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1C2026"/>
          <w:sz w:val="56"/>
          <w:szCs w:val="56"/>
        </w:rPr>
        <w:t xml:space="preserve">LAPORAN TUGAS</w:t>
      </w:r>
    </w:p>
    <w:p>
      <w:pPr>
        <w:spacing w:after="400"/>
        <w:jc w:val="center"/>
      </w:pPr>
      <w:r>
        <w:rPr>
          <w:color w:val="6E7682"/>
          <w:sz w:val="28"/>
          <w:szCs w:val="28"/>
        </w:rPr>
        <w:t xml:space="preserve">Perancangan dan Implementasi Game dengan Konsep Gamifikasi</w:t>
      </w:r>
    </w:p>
    <w:p>
      <w:pPr>
        <w:spacing w:after="80"/>
        <w:jc w:val="center"/>
      </w:pPr>
      <w:r>
        <w:rPr>
          <w:color w:val="6E7682"/>
          <w:sz w:val="22"/>
          <w:szCs w:val="22"/>
        </w:rPr>
        <w:t xml:space="preserve">Studi kasus:</w:t>
      </w:r>
    </w:p>
    <w:p>
      <w:pPr>
        <w:spacing w:after="100"/>
        <w:jc w:val="center"/>
      </w:pPr>
      <w:r>
        <w:rPr>
          <w:b/>
          <w:bCs/>
          <w:color w:val="26608F"/>
          <w:sz w:val="40"/>
          <w:szCs w:val="40"/>
        </w:rPr>
        <w:t xml:space="preserve">CodeVerse</w:t>
      </w:r>
    </w:p>
    <w:p>
      <w:pPr>
        <w:spacing w:after="900"/>
        <w:jc w:val="center"/>
      </w:pPr>
      <w:r>
        <w:rPr>
          <w:color w:val="6E7682"/>
          <w:sz w:val="22"/>
          <w:szCs w:val="22"/>
        </w:rPr>
        <w:t xml:space="preserve">Game wave survival co-op di Roblox, bertema pertahanan dari malware</w:t>
      </w:r>
    </w:p>
    <w:p>
      <w:pPr>
        <w:spacing w:after="60"/>
        <w:jc w:val="center"/>
      </w:pPr>
      <w:r>
        <w:rPr>
          <w:color w:val="6E7682"/>
          <w:sz w:val="20"/>
          <w:szCs w:val="20"/>
        </w:rPr>
        <w:t xml:space="preserve">Disusun oleh</w:t>
      </w:r>
    </w:p>
    <w:p>
      <w:pPr>
        <w:spacing w:after="320"/>
        <w:jc w:val="center"/>
      </w:pPr>
      <w:r>
        <w:rPr>
          <w:b/>
          <w:bCs/>
          <w:color w:val="1C2026"/>
          <w:sz w:val="26"/>
          <w:szCs w:val="26"/>
        </w:rPr>
        <w:t xml:space="preserve">Daffa</w:t>
      </w:r>
    </w:p>
    <w:p>
      <w:pPr>
        <w:spacing w:after="0"/>
        <w:jc w:val="center"/>
      </w:pPr>
      <w:r>
        <w:rPr>
          <w:color w:val="6E7682"/>
          <w:sz w:val="20"/>
          <w:szCs w:val="20"/>
        </w:rPr>
        <w:t xml:space="preserve">25 Oktober 2026</w:t>
      </w:r>
    </w:p>
    <w:p>
      <w:pPr>
        <w:pStyle w:val="Heading1"/>
        <w:pageBreakBefore/>
        <w:spacing w:after="180" w:before="0"/>
      </w:pPr>
      <w:r>
        <w:rPr>
          <w:b/>
          <w:bCs/>
          <w:color w:val="1C2026"/>
          <w:sz w:val="32"/>
          <w:szCs w:val="32"/>
        </w:rPr>
        <w:t xml:space="preserve">Daftar isi</w:t>
      </w:r>
    </w:p>
    <w:p>
      <w:pPr>
        <w:spacing w:after="90"/>
      </w:pPr>
      <w:r>
        <w:rPr>
          <w:color w:val="1C2026"/>
          <w:sz w:val="22"/>
          <w:szCs w:val="22"/>
        </w:rPr>
        <w:t xml:space="preserve">Catatan pembuka: tentang pemetaan platform</w:t>
      </w:r>
    </w:p>
    <w:p>
      <w:pPr>
        <w:spacing w:after="90"/>
      </w:pPr>
      <w:r>
        <w:rPr>
          <w:color w:val="1C2026"/>
          <w:sz w:val="22"/>
          <w:szCs w:val="22"/>
        </w:rPr>
        <w:t xml:space="preserve">Bab 1  Karakter dan tiga animasinya</w:t>
      </w:r>
    </w:p>
    <w:p>
      <w:pPr>
        <w:spacing w:after="90"/>
      </w:pPr>
      <w:r>
        <w:rPr>
          <w:color w:val="1C2026"/>
          <w:sz w:val="22"/>
          <w:szCs w:val="22"/>
        </w:rPr>
        <w:t xml:space="preserve">Bab 2  Background game</w:t>
      </w:r>
    </w:p>
    <w:p>
      <w:pPr>
        <w:spacing w:after="90"/>
      </w:pPr>
      <w:r>
        <w:rPr>
          <w:color w:val="1C2026"/>
          <w:sz w:val="22"/>
          <w:szCs w:val="22"/>
        </w:rPr>
        <w:t xml:space="preserve">Bab 3  Level arena dan penyusunannya</w:t>
      </w:r>
    </w:p>
    <w:p>
      <w:pPr>
        <w:spacing w:after="90"/>
      </w:pPr>
      <w:r>
        <w:rPr>
          <w:color w:val="1C2026"/>
          <w:sz w:val="22"/>
          <w:szCs w:val="22"/>
        </w:rPr>
        <w:t xml:space="preserve">Bab 4  Character movement</w:t>
      </w:r>
    </w:p>
    <w:p>
      <w:pPr>
        <w:spacing w:after="90"/>
      </w:pPr>
      <w:r>
        <w:rPr>
          <w:color w:val="1C2026"/>
          <w:sz w:val="22"/>
          <w:szCs w:val="22"/>
        </w:rPr>
        <w:t xml:space="preserve">Bab 5  Sinkronisasi animasi dengan tindakan</w:t>
      </w:r>
    </w:p>
    <w:p>
      <w:pPr>
        <w:spacing w:after="90"/>
      </w:pPr>
      <w:r>
        <w:rPr>
          <w:color w:val="1C2026"/>
          <w:sz w:val="22"/>
          <w:szCs w:val="22"/>
        </w:rPr>
        <w:t xml:space="preserve">Bab 6  Sistem kamera</w:t>
      </w:r>
    </w:p>
    <w:p>
      <w:pPr>
        <w:spacing w:after="90"/>
      </w:pPr>
      <w:r>
        <w:rPr>
          <w:color w:val="1C2026"/>
          <w:sz w:val="22"/>
          <w:szCs w:val="22"/>
        </w:rPr>
        <w:t xml:space="preserve">Bab 7  Konsep gamifikasi</w:t>
      </w:r>
    </w:p>
    <w:p>
      <w:pPr>
        <w:spacing w:after="90"/>
      </w:pPr>
      <w:r>
        <w:rPr>
          <w:color w:val="1C2026"/>
          <w:sz w:val="22"/>
          <w:szCs w:val="22"/>
        </w:rPr>
        <w:t xml:space="preserve">Lampiran A  Status verifikasi proyek</w:t>
      </w:r>
    </w:p>
    <w:p>
      <w:pPr>
        <w:spacing w:after="90"/>
      </w:pPr>
      <w:r>
        <w:rPr>
          <w:color w:val="1C2026"/>
          <w:sz w:val="22"/>
          <w:szCs w:val="22"/>
        </w:rPr>
        <w:t xml:space="preserve">Lampiran B  Daftar screenshot</w:t>
      </w:r>
    </w:p>
    <w:p>
      <w:pPr>
        <w:pStyle w:val="Heading1"/>
        <w:pageBreakBefore/>
        <w:spacing w:after="180" w:before="0"/>
      </w:pPr>
      <w:r>
        <w:rPr>
          <w:b/>
          <w:bCs/>
          <w:color w:val="1C2026"/>
          <w:sz w:val="32"/>
          <w:szCs w:val="32"/>
        </w:rPr>
        <w:t xml:space="preserve">Catatan pembuka: tentang pemetaan platform</w:t>
      </w:r>
    </w:p>
    <w:p>
      <w:pPr>
        <w:spacing w:after="140" w:line="276"/>
      </w:pPr>
      <w:r>
        <w:rPr>
          <w:color w:val="1C2026"/>
          <w:sz w:val="22"/>
          <w:szCs w:val="22"/>
        </w:rPr>
        <w:t xml:space="preserve">Soal tugas ini ditulis untuk Unity Engine dengan game 2D: sprite karakter yang digambar di Photoshop atau Piskel, background berlapis, level dari tileset, dan kamera Cinemachine. Proyek yang dilaporkan di sini, CodeVerse, dibangun di Roblox dan ruangnya tiga dimensi.</w:t>
      </w:r>
    </w:p>
    <w:p>
      <w:pPr>
        <w:spacing w:after="140" w:line="276"/>
      </w:pPr>
      <w:r>
        <w:rPr>
          <w:color w:val="1C2026"/>
          <w:sz w:val="22"/>
          <w:szCs w:val="22"/>
        </w:rPr>
        <w:t xml:space="preserve">Laporan ini tidak berpura-pura sebaliknya. Tiap bab disusun dengan urutan yang sama: apa yang diminta soal, apa padanannya di Roblox, lalu bukti bahwa padanan itu memang ada di proyek. Di beberapa tempat padanannya tidak setara, dan itu ditulis terang-terangan di bab masing-masing dengan tanda khusus, bukan disamarkan.</w:t>
      </w:r>
    </w:p>
    <w:p>
      <w:pPr>
        <w:spacing w:after="140" w:line="276"/>
      </w:pPr>
      <w:r>
        <w:rPr>
          <w:color w:val="1C2026"/>
          <w:sz w:val="22"/>
          <w:szCs w:val="22"/>
        </w:rPr>
        <w:t xml:space="preserve">Alasan pemetaan ini masuk akal: yang dinilai soal sebenarnya bukan Unity-nya, melainkan apakah sebuah karakter bisa bergerak dan beranimasi sesuai tindakannya, apakah ada level yang dirancang, apakah kamera mengikuti pemain, dan apakah ada konsep gamifikasi yang dipikirkan. Ketujuh hal itu bisa ditunjukkan di Roblox.</w:t>
      </w:r>
    </w:p>
    <w:p>
      <w:pPr>
        <w:pStyle w:val="Heading2"/>
        <w:spacing w:after="120" w:before="260"/>
      </w:pPr>
      <w:r>
        <w:rPr>
          <w:b/>
          <w:bCs/>
          <w:color w:val="26608F"/>
          <w:sz w:val="25"/>
          <w:szCs w:val="25"/>
        </w:rPr>
        <w:t xml:space="preserve">Ringkasan pemetaan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5"/>
        <w:gridCol w:w="3094"/>
        <w:gridCol w:w="4641"/>
        <w:gridCol w:w="1309"/>
      </w:tblGrid>
      <w:tr>
        <w:trPr>
          <w:tblHeader/>
        </w:trPr>
        <w:tc>
          <w:tcPr>
            <w:tcW w:type="dxa" w:w="595"/>
            <w:shd w:fill="EDF1F6" w:val="clear"/>
            <w:tcMar>
              <w:top w:type="dxa" w:w="80"/>
              <w:left w:type="dxa" w:w="120"/>
              <w:bottom w:type="dxa" w:w="80"/>
              <w:right w:type="dxa" w:w="120"/>
            </w:tcMar>
          </w:tcPr>
          <w:p>
            <w:pPr>
              <w:spacing w:after="0" w:line="252"/>
            </w:pPr>
            <w:r>
              <w:rPr>
                <w:b/>
                <w:bCs/>
                <w:color w:val="1C2026"/>
                <w:sz w:val="20"/>
                <w:szCs w:val="20"/>
              </w:rPr>
              <w:t xml:space="preserve">Soal</w:t>
            </w:r>
          </w:p>
        </w:tc>
        <w:tc>
          <w:tcPr>
            <w:tcW w:type="dxa" w:w="3094"/>
            <w:shd w:fill="EDF1F6" w:val="clear"/>
            <w:tcMar>
              <w:top w:type="dxa" w:w="80"/>
              <w:left w:type="dxa" w:w="120"/>
              <w:bottom w:type="dxa" w:w="80"/>
              <w:right w:type="dxa" w:w="120"/>
            </w:tcMar>
          </w:tcPr>
          <w:p>
            <w:pPr>
              <w:spacing w:after="0" w:line="252"/>
            </w:pPr>
            <w:r>
              <w:rPr>
                <w:b/>
                <w:bCs/>
                <w:color w:val="1C2026"/>
                <w:sz w:val="20"/>
                <w:szCs w:val="20"/>
              </w:rPr>
              <w:t xml:space="preserve">Yang diminta (Unity 2D)</w:t>
            </w:r>
          </w:p>
        </w:tc>
        <w:tc>
          <w:tcPr>
            <w:tcW w:type="dxa" w:w="4641"/>
            <w:shd w:fill="EDF1F6" w:val="clear"/>
            <w:tcMar>
              <w:top w:type="dxa" w:w="80"/>
              <w:left w:type="dxa" w:w="120"/>
              <w:bottom w:type="dxa" w:w="80"/>
              <w:right w:type="dxa" w:w="120"/>
            </w:tcMar>
          </w:tcPr>
          <w:p>
            <w:pPr>
              <w:spacing w:after="0" w:line="252"/>
            </w:pPr>
            <w:r>
              <w:rPr>
                <w:b/>
                <w:bCs/>
                <w:color w:val="1C2026"/>
                <w:sz w:val="20"/>
                <w:szCs w:val="20"/>
              </w:rPr>
              <w:t xml:space="preserve">Padanan di CodeVerse (Roblox)</w:t>
            </w:r>
          </w:p>
        </w:tc>
        <w:tc>
          <w:tcPr>
            <w:tcW w:type="dxa" w:w="1309"/>
            <w:shd w:fill="EDF1F6" w:val="clear"/>
            <w:tcMar>
              <w:top w:type="dxa" w:w="80"/>
              <w:left w:type="dxa" w:w="120"/>
              <w:bottom w:type="dxa" w:w="80"/>
              <w:right w:type="dxa" w:w="120"/>
            </w:tcMar>
          </w:tcPr>
          <w:p>
            <w:pPr>
              <w:spacing w:after="0" w:line="252"/>
            </w:pPr>
            <w:r>
              <w:rPr>
                <w:b/>
                <w:bCs/>
                <w:color w:val="1C2026"/>
                <w:sz w:val="20"/>
                <w:szCs w:val="20"/>
              </w:rPr>
              <w:t xml:space="preserve">Status</w:t>
            </w:r>
          </w:p>
        </w:tc>
      </w:tr>
      <w:tr>
        <w:tc>
          <w:tcPr>
            <w:tcW w:type="dxa" w:w="595"/>
            <w:tcMar>
              <w:top w:type="dxa" w:w="80"/>
              <w:left w:type="dxa" w:w="120"/>
              <w:bottom w:type="dxa" w:w="80"/>
              <w:right w:type="dxa" w:w="120"/>
            </w:tcMar>
          </w:tcPr>
          <w:p>
            <w:pPr>
              <w:spacing w:after="0" w:line="252"/>
            </w:pPr>
            <w:r>
              <w:rPr>
                <w:color w:val="1C2026"/>
                <w:sz w:val="20"/>
                <w:szCs w:val="20"/>
              </w:rPr>
              <w:t xml:space="preserve">1</w:t>
            </w:r>
          </w:p>
        </w:tc>
        <w:tc>
          <w:tcPr>
            <w:tcW w:type="dxa" w:w="3094"/>
            <w:tcMar>
              <w:top w:type="dxa" w:w="80"/>
              <w:left w:type="dxa" w:w="120"/>
              <w:bottom w:type="dxa" w:w="80"/>
              <w:right w:type="dxa" w:w="120"/>
            </w:tcMar>
          </w:tcPr>
          <w:p>
            <w:pPr>
              <w:spacing w:after="0" w:line="252"/>
            </w:pPr>
            <w:r>
              <w:rPr>
                <w:color w:val="1C2026"/>
                <w:sz w:val="20"/>
                <w:szCs w:val="20"/>
              </w:rPr>
              <w:t xml:space="preserve">Karakter 2D buatan sendiri, minimal 3 animasi</w:t>
            </w:r>
          </w:p>
        </w:tc>
        <w:tc>
          <w:tcPr>
            <w:tcW w:type="dxa" w:w="4641"/>
            <w:tcMar>
              <w:top w:type="dxa" w:w="80"/>
              <w:left w:type="dxa" w:w="120"/>
              <w:bottom w:type="dxa" w:w="80"/>
              <w:right w:type="dxa" w:w="120"/>
            </w:tcMar>
          </w:tcPr>
          <w:p>
            <w:pPr>
              <w:spacing w:after="0" w:line="252"/>
            </w:pPr>
            <w:r>
              <w:rPr>
                <w:color w:val="1C2026"/>
                <w:sz w:val="20"/>
                <w:szCs w:val="20"/>
              </w:rPr>
              <w:t xml:space="preserve">Rig Humanoid R15 + script Animate bawaan</w:t>
            </w:r>
          </w:p>
        </w:tc>
        <w:tc>
          <w:tcPr>
            <w:tcW w:type="dxa" w:w="1309"/>
            <w:tcMar>
              <w:top w:type="dxa" w:w="80"/>
              <w:left w:type="dxa" w:w="120"/>
              <w:bottom w:type="dxa" w:w="80"/>
              <w:right w:type="dxa" w:w="120"/>
            </w:tcMar>
          </w:tcPr>
          <w:p>
            <w:pPr>
              <w:spacing w:after="0" w:line="252"/>
            </w:pPr>
            <w:r>
              <w:rPr>
                <w:b/>
                <w:bCs/>
                <w:color w:val="B4453C"/>
                <w:sz w:val="20"/>
                <w:szCs w:val="20"/>
              </w:rPr>
              <w:t xml:space="preserve">Sebagian</w:t>
            </w:r>
          </w:p>
        </w:tc>
      </w:tr>
      <w:tr>
        <w:tc>
          <w:tcPr>
            <w:tcW w:type="dxa" w:w="595"/>
            <w:tcMar>
              <w:top w:type="dxa" w:w="80"/>
              <w:left w:type="dxa" w:w="120"/>
              <w:bottom w:type="dxa" w:w="80"/>
              <w:right w:type="dxa" w:w="120"/>
            </w:tcMar>
          </w:tcPr>
          <w:p>
            <w:pPr>
              <w:spacing w:after="0" w:line="252"/>
            </w:pPr>
            <w:r>
              <w:rPr>
                <w:color w:val="1C2026"/>
                <w:sz w:val="20"/>
                <w:szCs w:val="20"/>
              </w:rPr>
              <w:t xml:space="preserve">2</w:t>
            </w:r>
          </w:p>
        </w:tc>
        <w:tc>
          <w:tcPr>
            <w:tcW w:type="dxa" w:w="3094"/>
            <w:tcMar>
              <w:top w:type="dxa" w:w="80"/>
              <w:left w:type="dxa" w:w="120"/>
              <w:bottom w:type="dxa" w:w="80"/>
              <w:right w:type="dxa" w:w="120"/>
            </w:tcMar>
          </w:tcPr>
          <w:p>
            <w:pPr>
              <w:spacing w:after="0" w:line="252"/>
            </w:pPr>
            <w:r>
              <w:rPr>
                <w:color w:val="1C2026"/>
                <w:sz w:val="20"/>
                <w:szCs w:val="20"/>
              </w:rPr>
              <w:t xml:space="preserve">Background game dari berbagai assets</w:t>
            </w:r>
          </w:p>
        </w:tc>
        <w:tc>
          <w:tcPr>
            <w:tcW w:type="dxa" w:w="4641"/>
            <w:tcMar>
              <w:top w:type="dxa" w:w="80"/>
              <w:left w:type="dxa" w:w="120"/>
              <w:bottom w:type="dxa" w:w="80"/>
              <w:right w:type="dxa" w:w="120"/>
            </w:tcMar>
          </w:tcPr>
          <w:p>
            <w:pPr>
              <w:spacing w:after="0" w:line="252"/>
            </w:pPr>
            <w:r>
              <w:rPr>
                <w:color w:val="1C2026"/>
                <w:sz w:val="20"/>
                <w:szCs w:val="20"/>
              </w:rPr>
              <w:t xml:space="preserve">Lighting dan Skybox default + dinding arena</w:t>
            </w:r>
          </w:p>
        </w:tc>
        <w:tc>
          <w:tcPr>
            <w:tcW w:type="dxa" w:w="1309"/>
            <w:tcMar>
              <w:top w:type="dxa" w:w="80"/>
              <w:left w:type="dxa" w:w="120"/>
              <w:bottom w:type="dxa" w:w="80"/>
              <w:right w:type="dxa" w:w="120"/>
            </w:tcMar>
          </w:tcPr>
          <w:p>
            <w:pPr>
              <w:spacing w:after="0" w:line="252"/>
            </w:pPr>
            <w:r>
              <w:rPr>
                <w:b/>
                <w:bCs/>
                <w:color w:val="B4453C"/>
                <w:sz w:val="20"/>
                <w:szCs w:val="20"/>
              </w:rPr>
              <w:t xml:space="preserve">Sebagian</w:t>
            </w:r>
          </w:p>
        </w:tc>
      </w:tr>
      <w:tr>
        <w:tc>
          <w:tcPr>
            <w:tcW w:type="dxa" w:w="595"/>
            <w:tcMar>
              <w:top w:type="dxa" w:w="80"/>
              <w:left w:type="dxa" w:w="120"/>
              <w:bottom w:type="dxa" w:w="80"/>
              <w:right w:type="dxa" w:w="120"/>
            </w:tcMar>
          </w:tcPr>
          <w:p>
            <w:pPr>
              <w:spacing w:after="0" w:line="252"/>
            </w:pPr>
            <w:r>
              <w:rPr>
                <w:color w:val="1C2026"/>
                <w:sz w:val="20"/>
                <w:szCs w:val="20"/>
              </w:rPr>
              <w:t xml:space="preserve">3</w:t>
            </w:r>
          </w:p>
        </w:tc>
        <w:tc>
          <w:tcPr>
            <w:tcW w:type="dxa" w:w="3094"/>
            <w:tcMar>
              <w:top w:type="dxa" w:w="80"/>
              <w:left w:type="dxa" w:w="120"/>
              <w:bottom w:type="dxa" w:w="80"/>
              <w:right w:type="dxa" w:w="120"/>
            </w:tcMar>
          </w:tcPr>
          <w:p>
            <w:pPr>
              <w:spacing w:after="0" w:line="252"/>
            </w:pPr>
            <w:r>
              <w:rPr>
                <w:color w:val="1C2026"/>
                <w:sz w:val="20"/>
                <w:szCs w:val="20"/>
              </w:rPr>
              <w:t xml:space="preserve">Level platform dari tileset + background bertema</w:t>
            </w:r>
          </w:p>
        </w:tc>
        <w:tc>
          <w:tcPr>
            <w:tcW w:type="dxa" w:w="4641"/>
            <w:tcMar>
              <w:top w:type="dxa" w:w="80"/>
              <w:left w:type="dxa" w:w="120"/>
              <w:bottom w:type="dxa" w:w="80"/>
              <w:right w:type="dxa" w:w="120"/>
            </w:tcMar>
          </w:tcPr>
          <w:p>
            <w:pPr>
              <w:spacing w:after="0" w:line="252"/>
            </w:pPr>
            <w:r>
              <w:rPr>
                <w:color w:val="1C2026"/>
                <w:sz w:val="20"/>
                <w:szCs w:val="20"/>
              </w:rPr>
              <w:t xml:space="preserve">Arena 240x240 stud, 2 lane, 14 waypoint, dibangun oleh script</w:t>
            </w:r>
          </w:p>
        </w:tc>
        <w:tc>
          <w:tcPr>
            <w:tcW w:type="dxa" w:w="1309"/>
            <w:tcMar>
              <w:top w:type="dxa" w:w="80"/>
              <w:left w:type="dxa" w:w="120"/>
              <w:bottom w:type="dxa" w:w="80"/>
              <w:right w:type="dxa" w:w="120"/>
            </w:tcMar>
          </w:tcPr>
          <w:p>
            <w:pPr>
              <w:spacing w:after="0" w:line="252"/>
            </w:pPr>
            <w:r>
              <w:rPr>
                <w:b/>
                <w:bCs/>
                <w:color w:val="2E7A4A"/>
                <w:sz w:val="20"/>
                <w:szCs w:val="20"/>
              </w:rPr>
              <w:t xml:space="preserve">Ada</w:t>
            </w:r>
          </w:p>
        </w:tc>
      </w:tr>
      <w:tr>
        <w:tc>
          <w:tcPr>
            <w:tcW w:type="dxa" w:w="595"/>
            <w:tcMar>
              <w:top w:type="dxa" w:w="80"/>
              <w:left w:type="dxa" w:w="120"/>
              <w:bottom w:type="dxa" w:w="80"/>
              <w:right w:type="dxa" w:w="120"/>
            </w:tcMar>
          </w:tcPr>
          <w:p>
            <w:pPr>
              <w:spacing w:after="0" w:line="252"/>
            </w:pPr>
            <w:r>
              <w:rPr>
                <w:color w:val="1C2026"/>
                <w:sz w:val="20"/>
                <w:szCs w:val="20"/>
              </w:rPr>
              <w:t xml:space="preserve">4</w:t>
            </w:r>
          </w:p>
        </w:tc>
        <w:tc>
          <w:tcPr>
            <w:tcW w:type="dxa" w:w="3094"/>
            <w:tcMar>
              <w:top w:type="dxa" w:w="80"/>
              <w:left w:type="dxa" w:w="120"/>
              <w:bottom w:type="dxa" w:w="80"/>
              <w:right w:type="dxa" w:w="120"/>
            </w:tcMar>
          </w:tcPr>
          <w:p>
            <w:pPr>
              <w:spacing w:after="0" w:line="252"/>
            </w:pPr>
            <w:r>
              <w:rPr>
                <w:color w:val="1C2026"/>
                <w:sz w:val="20"/>
                <w:szCs w:val="20"/>
              </w:rPr>
              <w:t xml:space="preserve">Idle, run, jump, crouch</w:t>
            </w:r>
          </w:p>
        </w:tc>
        <w:tc>
          <w:tcPr>
            <w:tcW w:type="dxa" w:w="4641"/>
            <w:tcMar>
              <w:top w:type="dxa" w:w="80"/>
              <w:left w:type="dxa" w:w="120"/>
              <w:bottom w:type="dxa" w:w="80"/>
              <w:right w:type="dxa" w:w="120"/>
            </w:tcMar>
          </w:tcPr>
          <w:p>
            <w:pPr>
              <w:spacing w:after="0" w:line="252"/>
            </w:pPr>
            <w:r>
              <w:rPr>
                <w:color w:val="1C2026"/>
                <w:sz w:val="20"/>
                <w:szCs w:val="20"/>
              </w:rPr>
              <w:t xml:space="preserve">Humanoid menangani locomotion; InputController menangani bidikan</w:t>
            </w:r>
          </w:p>
        </w:tc>
        <w:tc>
          <w:tcPr>
            <w:tcW w:type="dxa" w:w="1309"/>
            <w:tcMar>
              <w:top w:type="dxa" w:w="80"/>
              <w:left w:type="dxa" w:w="120"/>
              <w:bottom w:type="dxa" w:w="80"/>
              <w:right w:type="dxa" w:w="120"/>
            </w:tcMar>
          </w:tcPr>
          <w:p>
            <w:pPr>
              <w:spacing w:after="0" w:line="252"/>
            </w:pPr>
            <w:r>
              <w:rPr>
                <w:b/>
                <w:bCs/>
                <w:color w:val="B4453C"/>
                <w:sz w:val="20"/>
                <w:szCs w:val="20"/>
              </w:rPr>
              <w:t xml:space="preserve">Sebagian</w:t>
            </w:r>
          </w:p>
        </w:tc>
      </w:tr>
      <w:tr>
        <w:tc>
          <w:tcPr>
            <w:tcW w:type="dxa" w:w="595"/>
            <w:tcMar>
              <w:top w:type="dxa" w:w="80"/>
              <w:left w:type="dxa" w:w="120"/>
              <w:bottom w:type="dxa" w:w="80"/>
              <w:right w:type="dxa" w:w="120"/>
            </w:tcMar>
          </w:tcPr>
          <w:p>
            <w:pPr>
              <w:spacing w:after="0" w:line="252"/>
            </w:pPr>
            <w:r>
              <w:rPr>
                <w:color w:val="1C2026"/>
                <w:sz w:val="20"/>
                <w:szCs w:val="20"/>
              </w:rPr>
              <w:t xml:space="preserve">5</w:t>
            </w:r>
          </w:p>
        </w:tc>
        <w:tc>
          <w:tcPr>
            <w:tcW w:type="dxa" w:w="3094"/>
            <w:tcMar>
              <w:top w:type="dxa" w:w="80"/>
              <w:left w:type="dxa" w:w="120"/>
              <w:bottom w:type="dxa" w:w="80"/>
              <w:right w:type="dxa" w:w="120"/>
            </w:tcMar>
          </w:tcPr>
          <w:p>
            <w:pPr>
              <w:spacing w:after="0" w:line="252"/>
            </w:pPr>
            <w:r>
              <w:rPr>
                <w:color w:val="1C2026"/>
                <w:sz w:val="20"/>
                <w:szCs w:val="20"/>
              </w:rPr>
              <w:t xml:space="preserve">Animasi tersinkron dengan tiap tindakan</w:t>
            </w:r>
          </w:p>
        </w:tc>
        <w:tc>
          <w:tcPr>
            <w:tcW w:type="dxa" w:w="4641"/>
            <w:tcMar>
              <w:top w:type="dxa" w:w="80"/>
              <w:left w:type="dxa" w:w="120"/>
              <w:bottom w:type="dxa" w:w="80"/>
              <w:right w:type="dxa" w:w="120"/>
            </w:tcMar>
          </w:tcPr>
          <w:p>
            <w:pPr>
              <w:spacing w:after="0" w:line="252"/>
            </w:pPr>
            <w:r>
              <w:rPr>
                <w:color w:val="1C2026"/>
                <w:sz w:val="20"/>
                <w:szCs w:val="20"/>
              </w:rPr>
              <w:t xml:space="preserve">Animate membaca HumanoidStateType, pergantian klip otomatis</w:t>
            </w:r>
          </w:p>
        </w:tc>
        <w:tc>
          <w:tcPr>
            <w:tcW w:type="dxa" w:w="1309"/>
            <w:tcMar>
              <w:top w:type="dxa" w:w="80"/>
              <w:left w:type="dxa" w:w="120"/>
              <w:bottom w:type="dxa" w:w="80"/>
              <w:right w:type="dxa" w:w="120"/>
            </w:tcMar>
          </w:tcPr>
          <w:p>
            <w:pPr>
              <w:spacing w:after="0" w:line="252"/>
            </w:pPr>
            <w:r>
              <w:rPr>
                <w:b/>
                <w:bCs/>
                <w:color w:val="2E7A4A"/>
                <w:sz w:val="20"/>
                <w:szCs w:val="20"/>
              </w:rPr>
              <w:t xml:space="preserve">Ada</w:t>
            </w:r>
          </w:p>
        </w:tc>
      </w:tr>
      <w:tr>
        <w:tc>
          <w:tcPr>
            <w:tcW w:type="dxa" w:w="595"/>
            <w:tcMar>
              <w:top w:type="dxa" w:w="80"/>
              <w:left w:type="dxa" w:w="120"/>
              <w:bottom w:type="dxa" w:w="80"/>
              <w:right w:type="dxa" w:w="120"/>
            </w:tcMar>
          </w:tcPr>
          <w:p>
            <w:pPr>
              <w:spacing w:after="0" w:line="252"/>
            </w:pPr>
            <w:r>
              <w:rPr>
                <w:color w:val="1C2026"/>
                <w:sz w:val="20"/>
                <w:szCs w:val="20"/>
              </w:rPr>
              <w:t xml:space="preserve">6</w:t>
            </w:r>
          </w:p>
        </w:tc>
        <w:tc>
          <w:tcPr>
            <w:tcW w:type="dxa" w:w="3094"/>
            <w:tcMar>
              <w:top w:type="dxa" w:w="80"/>
              <w:left w:type="dxa" w:w="120"/>
              <w:bottom w:type="dxa" w:w="80"/>
              <w:right w:type="dxa" w:w="120"/>
            </w:tcMar>
          </w:tcPr>
          <w:p>
            <w:pPr>
              <w:spacing w:after="0" w:line="252"/>
            </w:pPr>
            <w:r>
              <w:rPr>
                <w:color w:val="1C2026"/>
                <w:sz w:val="20"/>
                <w:szCs w:val="20"/>
              </w:rPr>
              <w:t xml:space="preserve">Kamera 2D dengan Cinemachine</w:t>
            </w:r>
          </w:p>
        </w:tc>
        <w:tc>
          <w:tcPr>
            <w:tcW w:type="dxa" w:w="4641"/>
            <w:tcMar>
              <w:top w:type="dxa" w:w="80"/>
              <w:left w:type="dxa" w:w="120"/>
              <w:bottom w:type="dxa" w:w="80"/>
              <w:right w:type="dxa" w:w="120"/>
            </w:tcMar>
          </w:tcPr>
          <w:p>
            <w:pPr>
              <w:spacing w:after="0" w:line="252"/>
            </w:pPr>
            <w:r>
              <w:rPr>
                <w:color w:val="1C2026"/>
                <w:sz w:val="20"/>
                <w:szCs w:val="20"/>
              </w:rPr>
              <w:t xml:space="preserve">Kamera default Roblox mengikuti karakter; dipakai juga untuk raycast bidikan</w:t>
            </w:r>
          </w:p>
        </w:tc>
        <w:tc>
          <w:tcPr>
            <w:tcW w:type="dxa" w:w="1309"/>
            <w:tcMar>
              <w:top w:type="dxa" w:w="80"/>
              <w:left w:type="dxa" w:w="120"/>
              <w:bottom w:type="dxa" w:w="80"/>
              <w:right w:type="dxa" w:w="120"/>
            </w:tcMar>
          </w:tcPr>
          <w:p>
            <w:pPr>
              <w:spacing w:after="0" w:line="252"/>
            </w:pPr>
            <w:r>
              <w:rPr>
                <w:b/>
                <w:bCs/>
                <w:color w:val="2E7A4A"/>
                <w:sz w:val="20"/>
                <w:szCs w:val="20"/>
              </w:rPr>
              <w:t xml:space="preserve">Ada</w:t>
            </w:r>
          </w:p>
        </w:tc>
      </w:tr>
      <w:tr>
        <w:tc>
          <w:tcPr>
            <w:tcW w:type="dxa" w:w="595"/>
            <w:tcMar>
              <w:top w:type="dxa" w:w="80"/>
              <w:left w:type="dxa" w:w="120"/>
              <w:bottom w:type="dxa" w:w="80"/>
              <w:right w:type="dxa" w:w="120"/>
            </w:tcMar>
          </w:tcPr>
          <w:p>
            <w:pPr>
              <w:spacing w:after="0" w:line="252"/>
            </w:pPr>
            <w:r>
              <w:rPr>
                <w:color w:val="1C2026"/>
                <w:sz w:val="20"/>
                <w:szCs w:val="20"/>
              </w:rPr>
              <w:t xml:space="preserve">7</w:t>
            </w:r>
          </w:p>
        </w:tc>
        <w:tc>
          <w:tcPr>
            <w:tcW w:type="dxa" w:w="3094"/>
            <w:tcMar>
              <w:top w:type="dxa" w:w="80"/>
              <w:left w:type="dxa" w:w="120"/>
              <w:bottom w:type="dxa" w:w="80"/>
              <w:right w:type="dxa" w:w="120"/>
            </w:tcMar>
          </w:tcPr>
          <w:p>
            <w:pPr>
              <w:spacing w:after="0" w:line="252"/>
            </w:pPr>
            <w:r>
              <w:rPr>
                <w:color w:val="1C2026"/>
                <w:sz w:val="20"/>
                <w:szCs w:val="20"/>
              </w:rPr>
              <w:t xml:space="preserve">Menampilkan konsep gamifikasi</w:t>
            </w:r>
          </w:p>
        </w:tc>
        <w:tc>
          <w:tcPr>
            <w:tcW w:type="dxa" w:w="4641"/>
            <w:tcMar>
              <w:top w:type="dxa" w:w="80"/>
              <w:left w:type="dxa" w:w="120"/>
              <w:bottom w:type="dxa" w:w="80"/>
              <w:right w:type="dxa" w:w="120"/>
            </w:tcMar>
          </w:tcPr>
          <w:p>
            <w:pPr>
              <w:spacing w:after="0" w:line="252"/>
            </w:pPr>
            <w:r>
              <w:rPr>
                <w:color w:val="1C2026"/>
                <w:sz w:val="20"/>
                <w:szCs w:val="20"/>
              </w:rPr>
              <w:t xml:space="preserve">Core loop, dua lapis mata uang, leaderboard, kartu info edukasi, dua tingkat kesulitan</w:t>
            </w:r>
          </w:p>
        </w:tc>
        <w:tc>
          <w:tcPr>
            <w:tcW w:type="dxa" w:w="1309"/>
            <w:tcMar>
              <w:top w:type="dxa" w:w="80"/>
              <w:left w:type="dxa" w:w="120"/>
              <w:bottom w:type="dxa" w:w="80"/>
              <w:right w:type="dxa" w:w="120"/>
            </w:tcMar>
          </w:tcPr>
          <w:p>
            <w:pPr>
              <w:spacing w:after="0" w:line="252"/>
            </w:pPr>
            <w:r>
              <w:rPr>
                <w:b/>
                <w:bCs/>
                <w:color w:val="2E7A4A"/>
                <w:sz w:val="20"/>
                <w:szCs w:val="20"/>
              </w:rPr>
              <w:t xml:space="preserve">Ada</w:t>
            </w:r>
          </w:p>
        </w:tc>
      </w:tr>
    </w:tbl>
    <w:p>
      <w:pPr>
        <w:spacing w:after="120"/>
      </w:pPr>
    </w:p>
    <w:p>
      <w:pPr>
        <w:pBdr>
          <w:left w:val="single" w:color="B4453C" w:sz="18" w:space="10"/>
        </w:pBdr>
        <w:spacing w:after="160" w:before="120" w:line="276"/>
        <w:ind w:left="280"/>
      </w:pPr>
      <w:r>
        <w:rPr>
          <w:color w:val="1C2026"/>
          <w:sz w:val="21"/>
          <w:szCs w:val="21"/>
        </w:rPr>
        <w:t xml:space="preserve">Tiga baris bertanda "Sebagian" adalah kekurangan yang nyata, bukan basa-basi merendah. Masing-masing dijelaskan di akhir babnya sendiri, lengkap dengan apa yang harus dikerjakan untuk menutupnya.</w:t>
      </w:r>
    </w:p>
    <w:p>
      <w:pPr>
        <w:pStyle w:val="Heading1"/>
        <w:pageBreakBefore/>
        <w:spacing w:after="180" w:before="0"/>
      </w:pPr>
      <w:r>
        <w:rPr>
          <w:b/>
          <w:bCs/>
          <w:color w:val="1C2026"/>
          <w:sz w:val="32"/>
          <w:szCs w:val="32"/>
        </w:rPr>
        <w:t xml:space="preserve">Bab 1  Karakter dan tiga animasinya</w:t>
      </w:r>
    </w:p>
    <w:p>
      <w:pPr>
        <w:pStyle w:val="Heading2"/>
        <w:spacing w:after="120" w:before="260"/>
      </w:pPr>
      <w:r>
        <w:rPr>
          <w:b/>
          <w:bCs/>
          <w:color w:val="26608F"/>
          <w:sz w:val="25"/>
          <w:szCs w:val="25"/>
        </w:rPr>
        <w:t xml:space="preserve">Yang diminta soal</w:t>
      </w:r>
    </w:p>
    <w:p>
      <w:pPr>
        <w:spacing w:after="140" w:line="276"/>
      </w:pPr>
      <w:r>
        <w:rPr>
          <w:color w:val="1C2026"/>
          <w:sz w:val="22"/>
          <w:szCs w:val="22"/>
        </w:rPr>
        <w:t xml:space="preserve">Membuat karakter game 2D yang unik menggunakan Photoshop, Piskel, atau tools lain, mengimpornya ke Unity, dan memastikan karakter itu punya setidaknya tiga animasi berbeda seperti berjalan, melompat, dan berdiri diam.</w:t>
      </w:r>
    </w:p>
    <w:p>
      <w:pPr>
        <w:pStyle w:val="Heading2"/>
        <w:spacing w:after="120" w:before="260"/>
      </w:pPr>
      <w:r>
        <w:rPr>
          <w:b/>
          <w:bCs/>
          <w:color w:val="26608F"/>
          <w:sz w:val="25"/>
          <w:szCs w:val="25"/>
        </w:rPr>
        <w:t xml:space="preserve">Padanannya di Roblox</w:t>
      </w:r>
    </w:p>
    <w:p>
      <w:pPr>
        <w:spacing w:after="140" w:line="276"/>
      </w:pPr>
      <w:r>
        <w:rPr>
          <w:color w:val="1C2026"/>
          <w:sz w:val="22"/>
          <w:szCs w:val="22"/>
        </w:rPr>
        <w:t xml:space="preserve">Di Roblox, karakter pemain tidak diimpor sebagai sprite. Roblox membuatkannya sendiri saat pemain masuk: sebuah Model berisi Humanoid, HumanoidRootPart, dan bagian-bagian tubuh rig R15. Avatar yang muncul adalah avatar milik akun pemain, dan itu memang disengaja oleh platformnya — identitas visual pemain dibawa dari akunnya, bukan ditentukan oleh game.</w:t>
      </w:r>
    </w:p>
    <w:p>
      <w:pPr>
        <w:spacing w:after="140" w:line="276"/>
      </w:pPr>
      <w:r>
        <w:rPr>
          <w:color w:val="1C2026"/>
          <w:sz w:val="22"/>
          <w:szCs w:val="22"/>
        </w:rPr>
        <w:t xml:space="preserve">Yang penting untuk soal ini: di dalam setiap karakter itu Roblox juga menyelipkan sebuah LocalScript bernama Animate, dan script itulah yang memutar klip animasi sesuai keadaan Humanoid. Jadi tiga animasi yang diminta soal — diam, berjalan, melompat — sudah ada sejak karakter pertama kali muncul, tanpa satu baris kode pun ditulis di proyek ini.</w:t>
      </w:r>
    </w:p>
    <w:p>
      <w:pPr>
        <w:spacing w:after="140" w:line="276"/>
      </w:pPr>
      <w:r>
        <w:rPr>
          <w:color w:val="1C2026"/>
          <w:sz w:val="22"/>
          <w:szCs w:val="22"/>
        </w:rPr>
        <w:t xml:space="preserve">Ketiganya ditunjukkan pada tiga gambar berikut.</w:t>
      </w:r>
    </w:p>
    <w:p>
      <w:pPr>
        <w:spacing w:after="60" w:before="200"/>
        <w:jc w:val="center"/>
      </w:pPr>
      <w:r>
        <w:drawing>
          <wp:inline distT="0" distB="0" distL="0" distR="0">
            <wp:extent cx="5143500" cy="28956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1. Animasi pertama: karakter berdiri diam (idle).</w:t>
      </w:r>
    </w:p>
    <w:p>
      <w:pPr>
        <w:spacing w:after="60" w:before="200"/>
        <w:jc w:val="center"/>
      </w:pPr>
      <w:r>
        <w:drawing>
          <wp:inline distT="0" distB="0" distL="0" distR="0">
            <wp:extent cx="5143500" cy="28956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2. Animasi kedua: karakter berlari (run).</w:t>
      </w:r>
    </w:p>
    <w:p>
      <w:pPr>
        <w:spacing w:after="60" w:before="200"/>
        <w:jc w:val="center"/>
      </w:pPr>
      <w:r>
        <w:drawing>
          <wp:inline distT="0" distB="0" distL="0" distR="0">
            <wp:extent cx="5143500" cy="28956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3. Animasi ketiga: karakter melompat (jump).</w:t>
      </w:r>
    </w:p>
    <w:p>
      <w:pPr>
        <w:pStyle w:val="Heading2"/>
        <w:spacing w:after="120" w:before="260"/>
      </w:pPr>
      <w:r>
        <w:rPr>
          <w:b/>
          <w:bCs/>
          <w:color w:val="26608F"/>
          <w:sz w:val="25"/>
          <w:szCs w:val="25"/>
        </w:rPr>
        <w:t xml:space="preserve">Di mana karakter disentuh oleh kode proyek</w:t>
      </w:r>
    </w:p>
    <w:p>
      <w:pPr>
        <w:spacing w:after="140" w:line="276"/>
      </w:pPr>
      <w:r>
        <w:rPr>
          <w:color w:val="1C2026"/>
          <w:sz w:val="22"/>
          <w:szCs w:val="22"/>
        </w:rPr>
        <w:t xml:space="preserve">Proyek ini tidak mengubah rig maupun animasinya. Yang dibaca proyek dari karakter cuma dua hal, dan keduanya ada di InputController:</w:t>
      </w:r>
    </w:p>
    <w:p>
      <w:pPr>
        <w:shd w:fill="F4F6F9" w:val="clear"/>
        <w:spacing w:after="140" w:before="60"/>
        <w:ind w:left="280" w:right="280"/>
      </w:pPr>
      <w:r>
        <w:rPr>
          <w:rFonts w:ascii="Consolas" w:cs="Consolas" w:eastAsia="Consolas" w:hAnsi="Consolas"/>
          <w:color w:val="24323F"/>
          <w:sz w:val="19"/>
          <w:szCs w:val="19"/>
        </w:rPr>
        <w:t xml:space="preserve">local humanoid = character:FindFirstChildOfClass("Humanoid")</w:t>
      </w:r>
      <w:r>
        <w:rPr>
          <w:rFonts w:ascii="Consolas" w:cs="Consolas" w:eastAsia="Consolas" w:hAnsi="Consolas"/>
          <w:color w:val="24323F"/>
          <w:sz w:val="19"/>
          <w:szCs w:val="19"/>
        </w:rPr>
        <w:br/>
        <w:t xml:space="preserve">local root = character.PrimaryPart</w:t>
      </w:r>
      <w:r>
        <w:rPr>
          <w:rFonts w:ascii="Consolas" w:cs="Consolas" w:eastAsia="Consolas" w:hAnsi="Consolas"/>
          <w:color w:val="24323F"/>
          <w:sz w:val="19"/>
          <w:szCs w:val="19"/>
        </w:rPr>
        <w:br/>
        <w:t xml:space="preserve">    or character:FindFirstChild("HumanoidRootPart")</w:t>
      </w:r>
    </w:p>
    <w:p>
      <w:pPr>
        <w:spacing w:after="60" w:line="276"/>
      </w:pPr>
      <w:r>
        <w:rPr>
          <w:color w:val="1C2026"/>
          <w:sz w:val="22"/>
          <w:szCs w:val="22"/>
        </w:rPr>
        <w:t xml:space="preserve">Humanoid dibaca untuk tahu apakah pemain masih hidup (Health lebih dari nol), dan HumanoidRootPart dibaca sebagai titik asal arah serangan. Selebihnya, gerak dan animasi diserahkan penuh ke Roblox.</w:t>
      </w:r>
    </w:p>
    <w:p>
      <w:pPr>
        <w:pBdr>
          <w:left w:val="single" w:color="B4453C" w:sz="18" w:space="10"/>
        </w:pBdr>
        <w:spacing w:after="160" w:before="120" w:line="276"/>
        <w:ind w:left="280"/>
      </w:pPr>
      <w:r>
        <w:rPr>
          <w:color w:val="1C2026"/>
          <w:sz w:val="21"/>
          <w:szCs w:val="21"/>
        </w:rPr>
        <w:t xml:space="preserve">Kekurangan yang jujur: karakter ini tidak dirancang sendiri di Photoshop atau Piskel. Yang bisa dilaporkan adalah rig dan ketiga animasinya, bukan desain visualnya. Kalau penilaian menuntut aset karakter buatan sendiri, bab ini belum memenuhinya. Dua jalan keluar yang tersedia di Roblox: membuat aksesori atau pakaian sendiri lewat Avatar &gt; Accessory di Studio, atau mengunggah paket animasi sendiri dan memasangkannya lewat Animate.</w:t>
      </w:r>
    </w:p>
    <w:p>
      <w:pPr>
        <w:pStyle w:val="Heading1"/>
        <w:pageBreakBefore/>
        <w:spacing w:after="180" w:before="0"/>
      </w:pPr>
      <w:r>
        <w:rPr>
          <w:b/>
          <w:bCs/>
          <w:color w:val="1C2026"/>
          <w:sz w:val="32"/>
          <w:szCs w:val="32"/>
        </w:rPr>
        <w:t xml:space="preserve">Bab 2  Background game</w:t>
      </w:r>
    </w:p>
    <w:p>
      <w:pPr>
        <w:pStyle w:val="Heading2"/>
        <w:spacing w:after="120" w:before="260"/>
      </w:pPr>
      <w:r>
        <w:rPr>
          <w:b/>
          <w:bCs/>
          <w:color w:val="26608F"/>
          <w:sz w:val="25"/>
          <w:szCs w:val="25"/>
        </w:rPr>
        <w:t xml:space="preserve">Yang diminta soal</w:t>
      </w:r>
    </w:p>
    <w:p>
      <w:pPr>
        <w:spacing w:after="140" w:line="276"/>
      </w:pPr>
      <w:r>
        <w:rPr>
          <w:color w:val="1C2026"/>
          <w:sz w:val="22"/>
          <w:szCs w:val="22"/>
        </w:rPr>
        <w:t xml:space="preserve">Membuat background game untuk permainan platform 2D di Unity, menggunakan berbagai assets atau gambar yang tersedia.</w:t>
      </w:r>
    </w:p>
    <w:p>
      <w:pPr>
        <w:pStyle w:val="Heading2"/>
        <w:spacing w:after="120" w:before="260"/>
      </w:pPr>
      <w:r>
        <w:rPr>
          <w:b/>
          <w:bCs/>
          <w:color w:val="26608F"/>
          <w:sz w:val="25"/>
          <w:szCs w:val="25"/>
        </w:rPr>
        <w:t xml:space="preserve">Padanannya di Roblox</w:t>
      </w:r>
    </w:p>
    <w:p>
      <w:pPr>
        <w:spacing w:after="140" w:line="276"/>
      </w:pPr>
      <w:r>
        <w:rPr>
          <w:color w:val="1C2026"/>
          <w:sz w:val="22"/>
          <w:szCs w:val="22"/>
        </w:rPr>
        <w:t xml:space="preserve">Di game 2D, background adalah lapisan gambar yang digambar di belakang pemain, sering berlapis-lapis supaya ada efek parallax. Di ruang tiga dimensi lapisan seperti itu tidak ada. Yang mengambil perannya ada tiga hal: Skybox, yang menjadi langit ke segala arah; Lighting, yang menentukan warna dan arah cahaya; dan geometri yang membatasi pandangan, dalam hal ini keempat dinding arena setinggi 20 stud.</w:t>
      </w:r>
    </w:p>
    <w:p>
      <w:pPr>
        <w:spacing w:after="140" w:line="276"/>
      </w:pPr>
      <w:r>
        <w:rPr>
          <w:color w:val="1C2026"/>
          <w:sz w:val="22"/>
          <w:szCs w:val="22"/>
        </w:rPr>
        <w:t xml:space="preserve">Dinding itu bukan hiasan. Dia yang membuat arena terbaca sebagai ruangan tertutup dan menahan pandangan pemain supaya tidak lepas ke kekosongan di luar lantai.</w:t>
      </w:r>
    </w:p>
    <w:p>
      <w:pPr>
        <w:spacing w:after="60" w:before="200"/>
        <w:jc w:val="center"/>
      </w:pPr>
      <w:r>
        <w:drawing>
          <wp:inline distT="0" distB="0" distL="0" distR="0">
            <wp:extent cx="5143500" cy="28956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4. Latar belakang arena: langit dan dinding pembatas.</w:t>
      </w:r>
    </w:p>
    <w:p>
      <w:pPr>
        <w:pBdr>
          <w:left w:val="single" w:color="B4453C" w:sz="18" w:space="10"/>
        </w:pBdr>
        <w:spacing w:after="160" w:before="120" w:line="276"/>
        <w:ind w:left="280"/>
      </w:pPr>
      <w:r>
        <w:rPr>
          <w:color w:val="1C2026"/>
          <w:sz w:val="21"/>
          <w:szCs w:val="21"/>
        </w:rPr>
        <w:t xml:space="preserve">Kekurangan yang jujur: latar yang terlihat adalah bawaan Roblox, bukan pilihan sendiri. File assets/Arena.rbxmx berisi 23 Part, 4 Folder, 2 Model, dan 1 SpawnLocation — tidak ada satu pun objek Sky, Atmosphere, atau Lighting di dalamnya. Dokumen konsep proyek (docs/CONCEPT.md) masih mencantumkan gaya visual, pilihan antara low poly, kartun, dan neon/cyber, di bagian "yang masih perlu diputuskan". Jadi bab ini melaporkan keadaan sebenarnya: latar ada dan berfungsi, tapi belum dirancang.</w:t>
      </w:r>
    </w:p>
    <w:p>
      <w:pPr>
        <w:pStyle w:val="Heading1"/>
        <w:pageBreakBefore/>
        <w:spacing w:after="180" w:before="0"/>
      </w:pPr>
      <w:r>
        <w:rPr>
          <w:b/>
          <w:bCs/>
          <w:color w:val="1C2026"/>
          <w:sz w:val="32"/>
          <w:szCs w:val="32"/>
        </w:rPr>
        <w:t xml:space="preserve">Bab 3  Level arena dan penyusunannya</w:t>
      </w:r>
    </w:p>
    <w:p>
      <w:pPr>
        <w:pStyle w:val="Heading2"/>
        <w:spacing w:after="120" w:before="260"/>
      </w:pPr>
      <w:r>
        <w:rPr>
          <w:b/>
          <w:bCs/>
          <w:color w:val="26608F"/>
          <w:sz w:val="25"/>
          <w:szCs w:val="25"/>
        </w:rPr>
        <w:t xml:space="preserve">Yang diminta soal</w:t>
      </w:r>
    </w:p>
    <w:p>
      <w:pPr>
        <w:spacing w:after="140" w:line="276"/>
      </w:pPr>
      <w:r>
        <w:rPr>
          <w:color w:val="1C2026"/>
          <w:sz w:val="22"/>
          <w:szCs w:val="22"/>
        </w:rPr>
        <w:t xml:space="preserve">Membuat platform level yang kreatif menggunakan tileset, dan menambahkan background 2D yang sesuai dengan tema level.</w:t>
      </w:r>
    </w:p>
    <w:p>
      <w:pPr>
        <w:pStyle w:val="Heading2"/>
        <w:spacing w:after="120" w:before="260"/>
      </w:pPr>
      <w:r>
        <w:rPr>
          <w:b/>
          <w:bCs/>
          <w:color w:val="26608F"/>
          <w:sz w:val="25"/>
          <w:szCs w:val="25"/>
        </w:rPr>
        <w:t xml:space="preserve">Padanannya di Roblox</w:t>
      </w:r>
    </w:p>
    <w:p>
      <w:pPr>
        <w:spacing w:after="140" w:line="276"/>
      </w:pPr>
      <w:r>
        <w:rPr>
          <w:color w:val="1C2026"/>
          <w:sz w:val="22"/>
          <w:szCs w:val="22"/>
        </w:rPr>
        <w:t xml:space="preserve">Roblox tidak punya tileset. Level disusun dari Part, dan Part tidak menempel ke kisi seperti tile. Tapi gagasan inti tileset — satuan berukuran tetap yang diulang untuk menyusun ruang — tetap ada di arena ini, dalam bentuk waypoint: titik-titik berjarak sama yang menyusun jalur musuh dari tepi arena sampai ke Core Server.</w:t>
      </w:r>
    </w:p>
    <w:p>
      <w:pPr>
        <w:spacing w:after="140" w:line="276"/>
      </w:pPr>
      <w:r>
        <w:rPr>
          <w:color w:val="1C2026"/>
          <w:sz w:val="22"/>
          <w:szCs w:val="22"/>
        </w:rPr>
        <w:t xml:space="preserve">Satu hal yang membedakan arena ini dari level yang disusun dengan tangan: arena CodeVerse tidak dibangun dengan mengklik di Studio, melainkan dihasilkan oleh script scripts/build_arena.luau yang dijalankan sekali lewat command bar. Alasannya tercatat di docs/ARENA.md dan cukup penting.</w:t>
      </w:r>
    </w:p>
    <w:p>
      <w:pPr>
        <w:spacing w:after="140" w:line="276"/>
      </w:pPr>
      <w:r>
        <w:rPr>
          <w:color w:val="1C2026"/>
          <w:sz w:val="22"/>
          <w:szCs w:val="22"/>
        </w:rPr>
        <w:t xml:space="preserve">Kode yang menggerakkan musuh membaca urutan jalur dari nama Part waypoint: "1", "2", "3", dan seterusnya. Kalau satu nama saja salah ketik atau urutannya terbalik, musuh akan berjalan ke arah yang salah tanpa memunculkan error apa pun — bug yang sangat mahal dicari karena tidak ada satu pun pesan yang menunjukkan letak salahnya. Script tidak bisa salah ketik, maka penyusunan arena diserahkan ke script.</w:t>
      </w:r>
    </w:p>
    <w:p>
      <w:pPr>
        <w:pStyle w:val="Heading2"/>
        <w:spacing w:after="120" w:before="260"/>
      </w:pPr>
      <w:r>
        <w:rPr>
          <w:b/>
          <w:bCs/>
          <w:color w:val="26608F"/>
          <w:sz w:val="25"/>
          <w:szCs w:val="25"/>
        </w:rPr>
        <w:t xml:space="preserve">Ukuran dan isi arena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638"/>
      </w:tblGrid>
      <w:tr>
        <w:trPr>
          <w:tblHeader/>
        </w:trPr>
        <w:tc>
          <w:tcPr>
            <w:tcW w:type="dxa" w:w="1700"/>
            <w:shd w:fill="EDF1F6" w:val="clear"/>
            <w:tcMar>
              <w:top w:type="dxa" w:w="80"/>
              <w:left w:type="dxa" w:w="120"/>
              <w:bottom w:type="dxa" w:w="80"/>
              <w:right w:type="dxa" w:w="120"/>
            </w:tcMar>
          </w:tcPr>
          <w:p>
            <w:pPr>
              <w:spacing w:after="0" w:line="252"/>
            </w:pPr>
            <w:r>
              <w:rPr>
                <w:b/>
                <w:bCs/>
                <w:color w:val="1C2026"/>
                <w:sz w:val="20"/>
                <w:szCs w:val="20"/>
              </w:rPr>
              <w:t xml:space="preserve">Bagian</w:t>
            </w:r>
          </w:p>
        </w:tc>
        <w:tc>
          <w:tcPr>
            <w:tcW w:type="dxa" w:w="2300"/>
            <w:shd w:fill="EDF1F6" w:val="clear"/>
            <w:tcMar>
              <w:top w:type="dxa" w:w="80"/>
              <w:left w:type="dxa" w:w="120"/>
              <w:bottom w:type="dxa" w:w="80"/>
              <w:right w:type="dxa" w:w="120"/>
            </w:tcMar>
          </w:tcPr>
          <w:p>
            <w:pPr>
              <w:spacing w:after="0" w:line="252"/>
            </w:pPr>
            <w:r>
              <w:rPr>
                <w:b/>
                <w:bCs/>
                <w:color w:val="1C2026"/>
                <w:sz w:val="20"/>
                <w:szCs w:val="20"/>
              </w:rPr>
              <w:t xml:space="preserve">Ukuran / jumlah</w:t>
            </w:r>
          </w:p>
        </w:tc>
        <w:tc>
          <w:tcPr>
            <w:tcW w:type="dxa" w:w="5638"/>
            <w:shd w:fill="EDF1F6" w:val="clear"/>
            <w:tcMar>
              <w:top w:type="dxa" w:w="80"/>
              <w:left w:type="dxa" w:w="120"/>
              <w:bottom w:type="dxa" w:w="80"/>
              <w:right w:type="dxa" w:w="120"/>
            </w:tcMar>
          </w:tcPr>
          <w:p>
            <w:pPr>
              <w:spacing w:after="0" w:line="252"/>
            </w:pPr>
            <w:r>
              <w:rPr>
                <w:b/>
                <w:bCs/>
                <w:color w:val="1C2026"/>
                <w:sz w:val="20"/>
                <w:szCs w:val="20"/>
              </w:rPr>
              <w:t xml:space="preserve">Keterangan</w:t>
            </w:r>
          </w:p>
        </w:tc>
      </w:tr>
      <w:tr>
        <w:tc>
          <w:tcPr>
            <w:tcW w:type="dxa" w:w="1700"/>
            <w:tcMar>
              <w:top w:type="dxa" w:w="80"/>
              <w:left w:type="dxa" w:w="120"/>
              <w:bottom w:type="dxa" w:w="80"/>
              <w:right w:type="dxa" w:w="120"/>
            </w:tcMar>
          </w:tcPr>
          <w:p>
            <w:pPr>
              <w:spacing w:after="0" w:line="252"/>
            </w:pPr>
            <w:r>
              <w:rPr>
                <w:color w:val="1C2026"/>
                <w:sz w:val="20"/>
                <w:szCs w:val="20"/>
              </w:rPr>
              <w:t xml:space="preserve">Lantai</w:t>
            </w:r>
          </w:p>
        </w:tc>
        <w:tc>
          <w:tcPr>
            <w:tcW w:type="dxa" w:w="2300"/>
            <w:tcMar>
              <w:top w:type="dxa" w:w="80"/>
              <w:left w:type="dxa" w:w="120"/>
              <w:bottom w:type="dxa" w:w="80"/>
              <w:right w:type="dxa" w:w="120"/>
            </w:tcMar>
          </w:tcPr>
          <w:p>
            <w:pPr>
              <w:spacing w:after="0" w:line="252"/>
            </w:pPr>
            <w:r>
              <w:rPr>
                <w:color w:val="1C2026"/>
                <w:sz w:val="20"/>
                <w:szCs w:val="20"/>
              </w:rPr>
              <w:t xml:space="preserve">240 x 240 stud</w:t>
            </w:r>
          </w:p>
        </w:tc>
        <w:tc>
          <w:tcPr>
            <w:tcW w:type="dxa" w:w="5638"/>
            <w:tcMar>
              <w:top w:type="dxa" w:w="80"/>
              <w:left w:type="dxa" w:w="120"/>
              <w:bottom w:type="dxa" w:w="80"/>
              <w:right w:type="dxa" w:w="120"/>
            </w:tcMar>
          </w:tcPr>
          <w:p>
            <w:pPr>
              <w:spacing w:after="0" w:line="252"/>
            </w:pPr>
            <w:r>
              <w:rPr>
                <w:color w:val="1C2026"/>
                <w:sz w:val="20"/>
                <w:szCs w:val="20"/>
              </w:rPr>
              <w:t xml:space="preserve">Satu Part datar, warna abu-abu gelap</w:t>
            </w:r>
          </w:p>
        </w:tc>
      </w:tr>
      <w:tr>
        <w:tc>
          <w:tcPr>
            <w:tcW w:type="dxa" w:w="1700"/>
            <w:tcMar>
              <w:top w:type="dxa" w:w="80"/>
              <w:left w:type="dxa" w:w="120"/>
              <w:bottom w:type="dxa" w:w="80"/>
              <w:right w:type="dxa" w:w="120"/>
            </w:tcMar>
          </w:tcPr>
          <w:p>
            <w:pPr>
              <w:spacing w:after="0" w:line="252"/>
            </w:pPr>
            <w:r>
              <w:rPr>
                <w:color w:val="1C2026"/>
                <w:sz w:val="20"/>
                <w:szCs w:val="20"/>
              </w:rPr>
              <w:t xml:space="preserve">Dinding</w:t>
            </w:r>
          </w:p>
        </w:tc>
        <w:tc>
          <w:tcPr>
            <w:tcW w:type="dxa" w:w="2300"/>
            <w:tcMar>
              <w:top w:type="dxa" w:w="80"/>
              <w:left w:type="dxa" w:w="120"/>
              <w:bottom w:type="dxa" w:w="80"/>
              <w:right w:type="dxa" w:w="120"/>
            </w:tcMar>
          </w:tcPr>
          <w:p>
            <w:pPr>
              <w:spacing w:after="0" w:line="252"/>
            </w:pPr>
            <w:r>
              <w:rPr>
                <w:color w:val="1C2026"/>
                <w:sz w:val="20"/>
                <w:szCs w:val="20"/>
              </w:rPr>
              <w:t xml:space="preserve">4 buah, tinggi 20 stud</w:t>
            </w:r>
          </w:p>
        </w:tc>
        <w:tc>
          <w:tcPr>
            <w:tcW w:type="dxa" w:w="5638"/>
            <w:tcMar>
              <w:top w:type="dxa" w:w="80"/>
              <w:left w:type="dxa" w:w="120"/>
              <w:bottom w:type="dxa" w:w="80"/>
              <w:right w:type="dxa" w:w="120"/>
            </w:tcMar>
          </w:tcPr>
          <w:p>
            <w:pPr>
              <w:spacing w:after="0" w:line="252"/>
            </w:pPr>
            <w:r>
              <w:rPr>
                <w:color w:val="1C2026"/>
                <w:sz w:val="20"/>
                <w:szCs w:val="20"/>
              </w:rPr>
              <w:t xml:space="preserve">Membatasi arena di keempat sisi</w:t>
            </w:r>
          </w:p>
        </w:tc>
      </w:tr>
      <w:tr>
        <w:tc>
          <w:tcPr>
            <w:tcW w:type="dxa" w:w="1700"/>
            <w:tcMar>
              <w:top w:type="dxa" w:w="80"/>
              <w:left w:type="dxa" w:w="120"/>
              <w:bottom w:type="dxa" w:w="80"/>
              <w:right w:type="dxa" w:w="120"/>
            </w:tcMar>
          </w:tcPr>
          <w:p>
            <w:pPr>
              <w:spacing w:after="0" w:line="252"/>
            </w:pPr>
            <w:r>
              <w:rPr>
                <w:color w:val="1C2026"/>
                <w:sz w:val="20"/>
                <w:szCs w:val="20"/>
              </w:rPr>
              <w:t xml:space="preserve">Core Server</w:t>
            </w:r>
          </w:p>
        </w:tc>
        <w:tc>
          <w:tcPr>
            <w:tcW w:type="dxa" w:w="2300"/>
            <w:tcMar>
              <w:top w:type="dxa" w:w="80"/>
              <w:left w:type="dxa" w:w="120"/>
              <w:bottom w:type="dxa" w:w="80"/>
              <w:right w:type="dxa" w:w="120"/>
            </w:tcMar>
          </w:tcPr>
          <w:p>
            <w:pPr>
              <w:spacing w:after="0" w:line="252"/>
            </w:pPr>
            <w:r>
              <w:rPr>
                <w:color w:val="1C2026"/>
                <w:sz w:val="20"/>
                <w:szCs w:val="20"/>
              </w:rPr>
              <w:t xml:space="preserve">14 x 18 x 14 stud, alas 24 x 24</w:t>
            </w:r>
          </w:p>
        </w:tc>
        <w:tc>
          <w:tcPr>
            <w:tcW w:type="dxa" w:w="5638"/>
            <w:tcMar>
              <w:top w:type="dxa" w:w="80"/>
              <w:left w:type="dxa" w:w="120"/>
              <w:bottom w:type="dxa" w:w="80"/>
              <w:right w:type="dxa" w:w="120"/>
            </w:tcMar>
          </w:tcPr>
          <w:p>
            <w:pPr>
              <w:spacing w:after="0" w:line="252"/>
            </w:pPr>
            <w:r>
              <w:rPr>
                <w:color w:val="1C2026"/>
                <w:sz w:val="20"/>
                <w:szCs w:val="20"/>
              </w:rPr>
              <w:t xml:space="preserve">PrimaryPart; HP 1000; warnanya memudar ke merah seiring HP turun</w:t>
            </w:r>
          </w:p>
        </w:tc>
      </w:tr>
      <w:tr>
        <w:tc>
          <w:tcPr>
            <w:tcW w:type="dxa" w:w="1700"/>
            <w:tcMar>
              <w:top w:type="dxa" w:w="80"/>
              <w:left w:type="dxa" w:w="120"/>
              <w:bottom w:type="dxa" w:w="80"/>
              <w:right w:type="dxa" w:w="120"/>
            </w:tcMar>
          </w:tcPr>
          <w:p>
            <w:pPr>
              <w:spacing w:after="0" w:line="252"/>
            </w:pPr>
            <w:r>
              <w:rPr>
                <w:color w:val="1C2026"/>
                <w:sz w:val="20"/>
                <w:szCs w:val="20"/>
              </w:rPr>
              <w:t xml:space="preserve">Lane</w:t>
            </w:r>
          </w:p>
        </w:tc>
        <w:tc>
          <w:tcPr>
            <w:tcW w:type="dxa" w:w="2300"/>
            <w:tcMar>
              <w:top w:type="dxa" w:w="80"/>
              <w:left w:type="dxa" w:w="120"/>
              <w:bottom w:type="dxa" w:w="80"/>
              <w:right w:type="dxa" w:w="120"/>
            </w:tcMar>
          </w:tcPr>
          <w:p>
            <w:pPr>
              <w:spacing w:after="0" w:line="252"/>
            </w:pPr>
            <w:r>
              <w:rPr>
                <w:color w:val="1C2026"/>
                <w:sz w:val="20"/>
                <w:szCs w:val="20"/>
              </w:rPr>
              <w:t xml:space="preserve">2 jalur</w:t>
            </w:r>
          </w:p>
        </w:tc>
        <w:tc>
          <w:tcPr>
            <w:tcW w:type="dxa" w:w="5638"/>
            <w:tcMar>
              <w:top w:type="dxa" w:w="80"/>
              <w:left w:type="dxa" w:w="120"/>
              <w:bottom w:type="dxa" w:w="80"/>
              <w:right w:type="dxa" w:w="120"/>
            </w:tcMar>
          </w:tcPr>
          <w:p>
            <w:pPr>
              <w:spacing w:after="0" w:line="252"/>
            </w:pPr>
            <w:r>
              <w:rPr>
                <w:color w:val="1C2026"/>
                <w:sz w:val="20"/>
                <w:szCs w:val="20"/>
              </w:rPr>
              <w:t xml:space="preserve">Lane1 ke barat-laut, Lane2 ke timur-laut; musuh dibagi rata</w:t>
            </w:r>
          </w:p>
        </w:tc>
      </w:tr>
      <w:tr>
        <w:tc>
          <w:tcPr>
            <w:tcW w:type="dxa" w:w="1700"/>
            <w:tcMar>
              <w:top w:type="dxa" w:w="80"/>
              <w:left w:type="dxa" w:w="120"/>
              <w:bottom w:type="dxa" w:w="80"/>
              <w:right w:type="dxa" w:w="120"/>
            </w:tcMar>
          </w:tcPr>
          <w:p>
            <w:pPr>
              <w:spacing w:after="0" w:line="252"/>
            </w:pPr>
            <w:r>
              <w:rPr>
                <w:color w:val="1C2026"/>
                <w:sz w:val="20"/>
                <w:szCs w:val="20"/>
              </w:rPr>
              <w:t xml:space="preserve">Waypoint</w:t>
            </w:r>
          </w:p>
        </w:tc>
        <w:tc>
          <w:tcPr>
            <w:tcW w:type="dxa" w:w="2300"/>
            <w:tcMar>
              <w:top w:type="dxa" w:w="80"/>
              <w:left w:type="dxa" w:w="120"/>
              <w:bottom w:type="dxa" w:w="80"/>
              <w:right w:type="dxa" w:w="120"/>
            </w:tcMar>
          </w:tcPr>
          <w:p>
            <w:pPr>
              <w:spacing w:after="0" w:line="252"/>
            </w:pPr>
            <w:r>
              <w:rPr>
                <w:color w:val="1C2026"/>
                <w:sz w:val="20"/>
                <w:szCs w:val="20"/>
              </w:rPr>
              <w:t xml:space="preserve">7 per lane, 14 total</w:t>
            </w:r>
          </w:p>
        </w:tc>
        <w:tc>
          <w:tcPr>
            <w:tcW w:type="dxa" w:w="5638"/>
            <w:tcMar>
              <w:top w:type="dxa" w:w="80"/>
              <w:left w:type="dxa" w:w="120"/>
              <w:bottom w:type="dxa" w:w="80"/>
              <w:right w:type="dxa" w:w="120"/>
            </w:tcMar>
          </w:tcPr>
          <w:p>
            <w:pPr>
              <w:spacing w:after="0" w:line="252"/>
            </w:pPr>
            <w:r>
              <w:rPr>
                <w:color w:val="1C2026"/>
                <w:sz w:val="20"/>
                <w:szCs w:val="20"/>
              </w:rPr>
              <w:t xml:space="preserve">Jarak antar titik 20 stud</w:t>
            </w:r>
          </w:p>
        </w:tc>
      </w:tr>
      <w:tr>
        <w:tc>
          <w:tcPr>
            <w:tcW w:type="dxa" w:w="1700"/>
            <w:tcMar>
              <w:top w:type="dxa" w:w="80"/>
              <w:left w:type="dxa" w:w="120"/>
              <w:bottom w:type="dxa" w:w="80"/>
              <w:right w:type="dxa" w:w="120"/>
            </w:tcMar>
          </w:tcPr>
          <w:p>
            <w:pPr>
              <w:spacing w:after="0" w:line="252"/>
            </w:pPr>
            <w:r>
              <w:rPr>
                <w:color w:val="1C2026"/>
                <w:sz w:val="20"/>
                <w:szCs w:val="20"/>
              </w:rPr>
              <w:t xml:space="preserve">Jarak jalur</w:t>
            </w:r>
          </w:p>
        </w:tc>
        <w:tc>
          <w:tcPr>
            <w:tcW w:type="dxa" w:w="2300"/>
            <w:tcMar>
              <w:top w:type="dxa" w:w="80"/>
              <w:left w:type="dxa" w:w="120"/>
              <w:bottom w:type="dxa" w:w="80"/>
              <w:right w:type="dxa" w:w="120"/>
            </w:tcMar>
          </w:tcPr>
          <w:p>
            <w:pPr>
              <w:spacing w:after="0" w:line="252"/>
            </w:pPr>
            <w:r>
              <w:rPr>
                <w:color w:val="1C2026"/>
                <w:sz w:val="20"/>
                <w:szCs w:val="20"/>
              </w:rPr>
              <w:t xml:space="preserve">144 stud sampai 24 stud</w:t>
            </w:r>
          </w:p>
        </w:tc>
        <w:tc>
          <w:tcPr>
            <w:tcW w:type="dxa" w:w="5638"/>
            <w:tcMar>
              <w:top w:type="dxa" w:w="80"/>
              <w:left w:type="dxa" w:w="120"/>
              <w:bottom w:type="dxa" w:w="80"/>
              <w:right w:type="dxa" w:w="120"/>
            </w:tcMar>
          </w:tcPr>
          <w:p>
            <w:pPr>
              <w:spacing w:after="0" w:line="252"/>
            </w:pPr>
            <w:r>
              <w:rPr>
                <w:color w:val="1C2026"/>
                <w:sz w:val="20"/>
                <w:szCs w:val="20"/>
              </w:rPr>
              <w:t xml:space="preserve">Waypoint pertama 144 stud dari Core, terakhir 24 stud</w:t>
            </w:r>
          </w:p>
        </w:tc>
      </w:tr>
      <w:tr>
        <w:tc>
          <w:tcPr>
            <w:tcW w:type="dxa" w:w="1700"/>
            <w:tcMar>
              <w:top w:type="dxa" w:w="80"/>
              <w:left w:type="dxa" w:w="120"/>
              <w:bottom w:type="dxa" w:w="80"/>
              <w:right w:type="dxa" w:w="120"/>
            </w:tcMar>
          </w:tcPr>
          <w:p>
            <w:pPr>
              <w:spacing w:after="0" w:line="252"/>
            </w:pPr>
            <w:r>
              <w:rPr>
                <w:color w:val="1C2026"/>
                <w:sz w:val="20"/>
                <w:szCs w:val="20"/>
              </w:rPr>
              <w:t xml:space="preserve">PlayerSpawn</w:t>
            </w:r>
          </w:p>
        </w:tc>
        <w:tc>
          <w:tcPr>
            <w:tcW w:type="dxa" w:w="2300"/>
            <w:tcMar>
              <w:top w:type="dxa" w:w="80"/>
              <w:left w:type="dxa" w:w="120"/>
              <w:bottom w:type="dxa" w:w="80"/>
              <w:right w:type="dxa" w:w="120"/>
            </w:tcMar>
          </w:tcPr>
          <w:p>
            <w:pPr>
              <w:spacing w:after="0" w:line="252"/>
            </w:pPr>
            <w:r>
              <w:rPr>
                <w:color w:val="1C2026"/>
                <w:sz w:val="20"/>
                <w:szCs w:val="20"/>
              </w:rPr>
              <w:t xml:space="preserve">14 x 14 stud</w:t>
            </w:r>
          </w:p>
        </w:tc>
        <w:tc>
          <w:tcPr>
            <w:tcW w:type="dxa" w:w="5638"/>
            <w:tcMar>
              <w:top w:type="dxa" w:w="80"/>
              <w:left w:type="dxa" w:w="120"/>
              <w:bottom w:type="dxa" w:w="80"/>
              <w:right w:type="dxa" w:w="120"/>
            </w:tcMar>
          </w:tcPr>
          <w:p>
            <w:pPr>
              <w:spacing w:after="0" w:line="252"/>
            </w:pPr>
            <w:r>
              <w:rPr>
                <w:color w:val="1C2026"/>
                <w:sz w:val="20"/>
                <w:szCs w:val="20"/>
              </w:rPr>
              <w:t xml:space="preserve">44 stud di sebelah selatan Core</w:t>
            </w:r>
          </w:p>
        </w:tc>
      </w:tr>
    </w:tbl>
    <w:p>
      <w:pPr>
        <w:spacing w:after="140"/>
      </w:pPr>
    </w:p>
    <w:p>
      <w:pPr>
        <w:spacing w:after="60" w:before="200"/>
        <w:jc w:val="center"/>
      </w:pPr>
      <w:r>
        <w:drawing>
          <wp:inline distT="0" distB="0" distL="0" distR="0">
            <wp:extent cx="5191125" cy="49720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4972050"/>
                    </a:xfrm>
                    <a:prstGeom prst="rect">
                      <a:avLst/>
                    </a:prstGeom>
                  </pic:spPr>
                </pic:pic>
              </a:graphicData>
            </a:graphic>
          </wp:inline>
        </w:drawing>
      </w:r>
    </w:p>
    <w:p>
      <w:pPr>
        <w:spacing w:after="220"/>
        <w:jc w:val="center"/>
      </w:pPr>
      <w:r>
        <w:rPr>
          <w:i/>
          <w:iCs/>
          <w:color w:val="6E7682"/>
          <w:sz w:val="19"/>
          <w:szCs w:val="19"/>
        </w:rPr>
        <w:t xml:space="preserve">Gambar 5. Layout arena tampak atas, digambar dari konstanta di scripts/build_arena.luau.</w:t>
      </w:r>
    </w:p>
    <w:p>
      <w:pPr>
        <w:spacing w:after="60" w:before="200"/>
        <w:jc w:val="center"/>
      </w:pPr>
      <w:r>
        <w:drawing>
          <wp:inline distT="0" distB="0" distL="0" distR="0">
            <wp:extent cx="5143500" cy="28956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6. Arena yang sama dilihat dari dalam game.</w:t>
      </w:r>
    </w:p>
    <w:p>
      <w:pPr>
        <w:pBdr>
          <w:left w:val="single" w:color="B4453C" w:sz="18" w:space="10"/>
        </w:pBdr>
        <w:spacing w:after="160" w:before="120" w:line="276"/>
        <w:ind w:left="280"/>
      </w:pPr>
      <w:r>
        <w:rPr>
          <w:color w:val="1C2026"/>
          <w:sz w:val="21"/>
          <w:szCs w:val="21"/>
        </w:rPr>
        <w:t xml:space="preserve">Kekurangan yang jujur: arena ini masih graybox. Semua Part memakai warna polos tanpa material atau tekstur, karena yang diuji pada tahap ini adalah jalur musuh dan jarak tempuh, bukan tampilan. Temanya sudah ada di dokumen konsep, tapi belum diwujudkan.</w:t>
      </w:r>
    </w:p>
    <w:p>
      <w:pPr>
        <w:pStyle w:val="Heading1"/>
        <w:pageBreakBefore/>
        <w:spacing w:after="180" w:before="0"/>
      </w:pPr>
      <w:r>
        <w:rPr>
          <w:b/>
          <w:bCs/>
          <w:color w:val="1C2026"/>
          <w:sz w:val="32"/>
          <w:szCs w:val="32"/>
        </w:rPr>
        <w:t xml:space="preserve">Bab 4  Character movement</w:t>
      </w:r>
    </w:p>
    <w:p>
      <w:pPr>
        <w:pStyle w:val="Heading2"/>
        <w:spacing w:after="120" w:before="260"/>
      </w:pPr>
      <w:r>
        <w:rPr>
          <w:b/>
          <w:bCs/>
          <w:color w:val="26608F"/>
          <w:sz w:val="25"/>
          <w:szCs w:val="25"/>
        </w:rPr>
        <w:t xml:space="preserve">Yang diminta soal</w:t>
      </w:r>
    </w:p>
    <w:p>
      <w:pPr>
        <w:spacing w:after="140" w:line="276"/>
      </w:pPr>
      <w:r>
        <w:rPr>
          <w:color w:val="1C2026"/>
          <w:sz w:val="22"/>
          <w:szCs w:val="22"/>
        </w:rPr>
        <w:t xml:space="preserve">Membuat character movement yang dinamis, dan memastikan karakter dapat melakukan idle, run, jump, dan crouch.</w:t>
      </w:r>
    </w:p>
    <w:p>
      <w:pPr>
        <w:pStyle w:val="Heading2"/>
        <w:spacing w:after="120" w:before="260"/>
      </w:pPr>
      <w:r>
        <w:rPr>
          <w:b/>
          <w:bCs/>
          <w:color w:val="26608F"/>
          <w:sz w:val="25"/>
          <w:szCs w:val="25"/>
        </w:rPr>
        <w:t xml:space="preserve">Padanannya di Roblox</w:t>
      </w:r>
    </w:p>
    <w:p>
      <w:pPr>
        <w:spacing w:after="140" w:line="276"/>
      </w:pPr>
      <w:r>
        <w:rPr>
          <w:color w:val="1C2026"/>
          <w:sz w:val="22"/>
          <w:szCs w:val="22"/>
        </w:rPr>
        <w:t xml:space="preserve">Locomotion di Roblox ditangani Humanoid, dan Humanoid sudah terpasang di setiap karakter. Pemain menekan tombol, Humanoid mengubah MoveDirection atau memicu lompatan, dan fisika menjalankan sisanya. Tiga dari empat tindakan yang diminta soal tersedia tanpa kode tambahan; yang keempat tidak.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3"/>
        <w:gridCol w:w="2190"/>
        <w:gridCol w:w="2081"/>
        <w:gridCol w:w="2629"/>
        <w:gridCol w:w="1095"/>
      </w:tblGrid>
      <w:tr>
        <w:trPr>
          <w:tblHeader/>
        </w:trPr>
        <w:tc>
          <w:tcPr>
            <w:tcW w:type="dxa" w:w="1643"/>
            <w:shd w:fill="EDF1F6" w:val="clear"/>
            <w:tcMar>
              <w:top w:type="dxa" w:w="80"/>
              <w:left w:type="dxa" w:w="120"/>
              <w:bottom w:type="dxa" w:w="80"/>
              <w:right w:type="dxa" w:w="120"/>
            </w:tcMar>
          </w:tcPr>
          <w:p>
            <w:pPr>
              <w:spacing w:after="0" w:line="252"/>
            </w:pPr>
            <w:r>
              <w:rPr>
                <w:b/>
                <w:bCs/>
                <w:color w:val="1C2026"/>
                <w:sz w:val="20"/>
                <w:szCs w:val="20"/>
              </w:rPr>
              <w:t xml:space="preserve">Tindakan</w:t>
            </w:r>
          </w:p>
        </w:tc>
        <w:tc>
          <w:tcPr>
            <w:tcW w:type="dxa" w:w="2190"/>
            <w:shd w:fill="EDF1F6" w:val="clear"/>
            <w:tcMar>
              <w:top w:type="dxa" w:w="80"/>
              <w:left w:type="dxa" w:w="120"/>
              <w:bottom w:type="dxa" w:w="80"/>
              <w:right w:type="dxa" w:w="120"/>
            </w:tcMar>
          </w:tcPr>
          <w:p>
            <w:pPr>
              <w:spacing w:after="0" w:line="252"/>
            </w:pPr>
            <w:r>
              <w:rPr>
                <w:b/>
                <w:bCs/>
                <w:color w:val="1C2026"/>
                <w:sz w:val="20"/>
                <w:szCs w:val="20"/>
              </w:rPr>
              <w:t xml:space="preserve">Input PC</w:t>
            </w:r>
          </w:p>
        </w:tc>
        <w:tc>
          <w:tcPr>
            <w:tcW w:type="dxa" w:w="2081"/>
            <w:shd w:fill="EDF1F6" w:val="clear"/>
            <w:tcMar>
              <w:top w:type="dxa" w:w="80"/>
              <w:left w:type="dxa" w:w="120"/>
              <w:bottom w:type="dxa" w:w="80"/>
              <w:right w:type="dxa" w:w="120"/>
            </w:tcMar>
          </w:tcPr>
          <w:p>
            <w:pPr>
              <w:spacing w:after="0" w:line="252"/>
            </w:pPr>
            <w:r>
              <w:rPr>
                <w:b/>
                <w:bCs/>
                <w:color w:val="1C2026"/>
                <w:sz w:val="20"/>
                <w:szCs w:val="20"/>
              </w:rPr>
              <w:t xml:space="preserve">Input mobile</w:t>
            </w:r>
          </w:p>
        </w:tc>
        <w:tc>
          <w:tcPr>
            <w:tcW w:type="dxa" w:w="2629"/>
            <w:shd w:fill="EDF1F6" w:val="clear"/>
            <w:tcMar>
              <w:top w:type="dxa" w:w="80"/>
              <w:left w:type="dxa" w:w="120"/>
              <w:bottom w:type="dxa" w:w="80"/>
              <w:right w:type="dxa" w:w="120"/>
            </w:tcMar>
          </w:tcPr>
          <w:p>
            <w:pPr>
              <w:spacing w:after="0" w:line="252"/>
            </w:pPr>
            <w:r>
              <w:rPr>
                <w:b/>
                <w:bCs/>
                <w:color w:val="1C2026"/>
                <w:sz w:val="20"/>
                <w:szCs w:val="20"/>
              </w:rPr>
              <w:t xml:space="preserve">Ditangani oleh</w:t>
            </w:r>
          </w:p>
        </w:tc>
        <w:tc>
          <w:tcPr>
            <w:tcW w:type="dxa" w:w="1095"/>
            <w:shd w:fill="EDF1F6" w:val="clear"/>
            <w:tcMar>
              <w:top w:type="dxa" w:w="80"/>
              <w:left w:type="dxa" w:w="120"/>
              <w:bottom w:type="dxa" w:w="80"/>
              <w:right w:type="dxa" w:w="120"/>
            </w:tcMar>
          </w:tcPr>
          <w:p>
            <w:pPr>
              <w:spacing w:after="0" w:line="252"/>
            </w:pPr>
            <w:r>
              <w:rPr>
                <w:b/>
                <w:bCs/>
                <w:color w:val="1C2026"/>
                <w:sz w:val="20"/>
                <w:szCs w:val="20"/>
              </w:rPr>
              <w:t xml:space="preserve">Tersedia</w:t>
            </w:r>
          </w:p>
        </w:tc>
      </w:tr>
      <w:tr>
        <w:tc>
          <w:tcPr>
            <w:tcW w:type="dxa" w:w="1643"/>
            <w:tcMar>
              <w:top w:type="dxa" w:w="80"/>
              <w:left w:type="dxa" w:w="120"/>
              <w:bottom w:type="dxa" w:w="80"/>
              <w:right w:type="dxa" w:w="120"/>
            </w:tcMar>
          </w:tcPr>
          <w:p>
            <w:pPr>
              <w:spacing w:after="0" w:line="252"/>
            </w:pPr>
            <w:r>
              <w:rPr>
                <w:color w:val="1C2026"/>
                <w:sz w:val="20"/>
                <w:szCs w:val="20"/>
              </w:rPr>
              <w:t xml:space="preserve">Idle</w:t>
            </w:r>
          </w:p>
        </w:tc>
        <w:tc>
          <w:tcPr>
            <w:tcW w:type="dxa" w:w="2190"/>
            <w:tcMar>
              <w:top w:type="dxa" w:w="80"/>
              <w:left w:type="dxa" w:w="120"/>
              <w:bottom w:type="dxa" w:w="80"/>
              <w:right w:type="dxa" w:w="120"/>
            </w:tcMar>
          </w:tcPr>
          <w:p>
            <w:pPr>
              <w:spacing w:after="0" w:line="252"/>
            </w:pPr>
            <w:r>
              <w:rPr>
                <w:color w:val="1C2026"/>
                <w:sz w:val="20"/>
                <w:szCs w:val="20"/>
              </w:rPr>
              <w:t xml:space="preserve">tidak menekan apa pun</w:t>
            </w:r>
          </w:p>
        </w:tc>
        <w:tc>
          <w:tcPr>
            <w:tcW w:type="dxa" w:w="2081"/>
            <w:tcMar>
              <w:top w:type="dxa" w:w="80"/>
              <w:left w:type="dxa" w:w="120"/>
              <w:bottom w:type="dxa" w:w="80"/>
              <w:right w:type="dxa" w:w="120"/>
            </w:tcMar>
          </w:tcPr>
          <w:p>
            <w:pPr>
              <w:spacing w:after="0" w:line="252"/>
            </w:pPr>
            <w:r>
              <w:rPr>
                <w:color w:val="1C2026"/>
                <w:sz w:val="20"/>
                <w:szCs w:val="20"/>
              </w:rPr>
              <w:t xml:space="preserve">tidak menyentuh stick</w:t>
            </w:r>
          </w:p>
        </w:tc>
        <w:tc>
          <w:tcPr>
            <w:tcW w:type="dxa" w:w="2629"/>
            <w:tcMar>
              <w:top w:type="dxa" w:w="80"/>
              <w:left w:type="dxa" w:w="120"/>
              <w:bottom w:type="dxa" w:w="80"/>
              <w:right w:type="dxa" w:w="120"/>
            </w:tcMar>
          </w:tcPr>
          <w:p>
            <w:pPr>
              <w:spacing w:after="0" w:line="252"/>
            </w:pPr>
            <w:r>
              <w:rPr>
                <w:color w:val="1C2026"/>
                <w:sz w:val="20"/>
                <w:szCs w:val="20"/>
              </w:rPr>
              <w:t xml:space="preserve">Humanoid</w:t>
            </w:r>
          </w:p>
        </w:tc>
        <w:tc>
          <w:tcPr>
            <w:tcW w:type="dxa" w:w="1095"/>
            <w:tcMar>
              <w:top w:type="dxa" w:w="80"/>
              <w:left w:type="dxa" w:w="120"/>
              <w:bottom w:type="dxa" w:w="80"/>
              <w:right w:type="dxa" w:w="120"/>
            </w:tcMar>
          </w:tcPr>
          <w:p>
            <w:pPr>
              <w:spacing w:after="0" w:line="252"/>
            </w:pPr>
            <w:r>
              <w:rPr>
                <w:b/>
                <w:bCs/>
                <w:color w:val="2E7A4A"/>
                <w:sz w:val="20"/>
                <w:szCs w:val="20"/>
              </w:rPr>
              <w:t xml:space="preserve">Ya</w:t>
            </w:r>
          </w:p>
        </w:tc>
      </w:tr>
      <w:tr>
        <w:tc>
          <w:tcPr>
            <w:tcW w:type="dxa" w:w="1643"/>
            <w:tcMar>
              <w:top w:type="dxa" w:w="80"/>
              <w:left w:type="dxa" w:w="120"/>
              <w:bottom w:type="dxa" w:w="80"/>
              <w:right w:type="dxa" w:w="120"/>
            </w:tcMar>
          </w:tcPr>
          <w:p>
            <w:pPr>
              <w:spacing w:after="0" w:line="252"/>
            </w:pPr>
            <w:r>
              <w:rPr>
                <w:color w:val="1C2026"/>
                <w:sz w:val="20"/>
                <w:szCs w:val="20"/>
              </w:rPr>
              <w:t xml:space="preserve">Run</w:t>
            </w:r>
          </w:p>
        </w:tc>
        <w:tc>
          <w:tcPr>
            <w:tcW w:type="dxa" w:w="2190"/>
            <w:tcMar>
              <w:top w:type="dxa" w:w="80"/>
              <w:left w:type="dxa" w:w="120"/>
              <w:bottom w:type="dxa" w:w="80"/>
              <w:right w:type="dxa" w:w="120"/>
            </w:tcMar>
          </w:tcPr>
          <w:p>
            <w:pPr>
              <w:spacing w:after="0" w:line="252"/>
            </w:pPr>
            <w:r>
              <w:rPr>
                <w:color w:val="1C2026"/>
                <w:sz w:val="20"/>
                <w:szCs w:val="20"/>
              </w:rPr>
              <w:t xml:space="preserve">W A S D</w:t>
            </w:r>
          </w:p>
        </w:tc>
        <w:tc>
          <w:tcPr>
            <w:tcW w:type="dxa" w:w="2081"/>
            <w:tcMar>
              <w:top w:type="dxa" w:w="80"/>
              <w:left w:type="dxa" w:w="120"/>
              <w:bottom w:type="dxa" w:w="80"/>
              <w:right w:type="dxa" w:w="120"/>
            </w:tcMar>
          </w:tcPr>
          <w:p>
            <w:pPr>
              <w:spacing w:after="0" w:line="252"/>
            </w:pPr>
            <w:r>
              <w:rPr>
                <w:color w:val="1C2026"/>
                <w:sz w:val="20"/>
                <w:szCs w:val="20"/>
              </w:rPr>
              <w:t xml:space="preserve">stick virtual</w:t>
            </w:r>
          </w:p>
        </w:tc>
        <w:tc>
          <w:tcPr>
            <w:tcW w:type="dxa" w:w="2629"/>
            <w:tcMar>
              <w:top w:type="dxa" w:w="80"/>
              <w:left w:type="dxa" w:w="120"/>
              <w:bottom w:type="dxa" w:w="80"/>
              <w:right w:type="dxa" w:w="120"/>
            </w:tcMar>
          </w:tcPr>
          <w:p>
            <w:pPr>
              <w:spacing w:after="0" w:line="252"/>
            </w:pPr>
            <w:r>
              <w:rPr>
                <w:color w:val="1C2026"/>
                <w:sz w:val="20"/>
                <w:szCs w:val="20"/>
              </w:rPr>
              <w:t xml:space="preserve">Humanoid</w:t>
            </w:r>
          </w:p>
        </w:tc>
        <w:tc>
          <w:tcPr>
            <w:tcW w:type="dxa" w:w="1095"/>
            <w:tcMar>
              <w:top w:type="dxa" w:w="80"/>
              <w:left w:type="dxa" w:w="120"/>
              <w:bottom w:type="dxa" w:w="80"/>
              <w:right w:type="dxa" w:w="120"/>
            </w:tcMar>
          </w:tcPr>
          <w:p>
            <w:pPr>
              <w:spacing w:after="0" w:line="252"/>
            </w:pPr>
            <w:r>
              <w:rPr>
                <w:b/>
                <w:bCs/>
                <w:color w:val="2E7A4A"/>
                <w:sz w:val="20"/>
                <w:szCs w:val="20"/>
              </w:rPr>
              <w:t xml:space="preserve">Ya</w:t>
            </w:r>
          </w:p>
        </w:tc>
      </w:tr>
      <w:tr>
        <w:tc>
          <w:tcPr>
            <w:tcW w:type="dxa" w:w="1643"/>
            <w:tcMar>
              <w:top w:type="dxa" w:w="80"/>
              <w:left w:type="dxa" w:w="120"/>
              <w:bottom w:type="dxa" w:w="80"/>
              <w:right w:type="dxa" w:w="120"/>
            </w:tcMar>
          </w:tcPr>
          <w:p>
            <w:pPr>
              <w:spacing w:after="0" w:line="252"/>
            </w:pPr>
            <w:r>
              <w:rPr>
                <w:color w:val="1C2026"/>
                <w:sz w:val="20"/>
                <w:szCs w:val="20"/>
              </w:rPr>
              <w:t xml:space="preserve">Jump</w:t>
            </w:r>
          </w:p>
        </w:tc>
        <w:tc>
          <w:tcPr>
            <w:tcW w:type="dxa" w:w="2190"/>
            <w:tcMar>
              <w:top w:type="dxa" w:w="80"/>
              <w:left w:type="dxa" w:w="120"/>
              <w:bottom w:type="dxa" w:w="80"/>
              <w:right w:type="dxa" w:w="120"/>
            </w:tcMar>
          </w:tcPr>
          <w:p>
            <w:pPr>
              <w:spacing w:after="0" w:line="252"/>
            </w:pPr>
            <w:r>
              <w:rPr>
                <w:color w:val="1C2026"/>
                <w:sz w:val="20"/>
                <w:szCs w:val="20"/>
              </w:rPr>
              <w:t xml:space="preserve">Space</w:t>
            </w:r>
          </w:p>
        </w:tc>
        <w:tc>
          <w:tcPr>
            <w:tcW w:type="dxa" w:w="2081"/>
            <w:tcMar>
              <w:top w:type="dxa" w:w="80"/>
              <w:left w:type="dxa" w:w="120"/>
              <w:bottom w:type="dxa" w:w="80"/>
              <w:right w:type="dxa" w:w="120"/>
            </w:tcMar>
          </w:tcPr>
          <w:p>
            <w:pPr>
              <w:spacing w:after="0" w:line="252"/>
            </w:pPr>
            <w:r>
              <w:rPr>
                <w:color w:val="1C2026"/>
                <w:sz w:val="20"/>
                <w:szCs w:val="20"/>
              </w:rPr>
              <w:t xml:space="preserve">tombol lompat</w:t>
            </w:r>
          </w:p>
        </w:tc>
        <w:tc>
          <w:tcPr>
            <w:tcW w:type="dxa" w:w="2629"/>
            <w:tcMar>
              <w:top w:type="dxa" w:w="80"/>
              <w:left w:type="dxa" w:w="120"/>
              <w:bottom w:type="dxa" w:w="80"/>
              <w:right w:type="dxa" w:w="120"/>
            </w:tcMar>
          </w:tcPr>
          <w:p>
            <w:pPr>
              <w:spacing w:after="0" w:line="252"/>
            </w:pPr>
            <w:r>
              <w:rPr>
                <w:color w:val="1C2026"/>
                <w:sz w:val="20"/>
                <w:szCs w:val="20"/>
              </w:rPr>
              <w:t xml:space="preserve">Humanoid</w:t>
            </w:r>
          </w:p>
        </w:tc>
        <w:tc>
          <w:tcPr>
            <w:tcW w:type="dxa" w:w="1095"/>
            <w:tcMar>
              <w:top w:type="dxa" w:w="80"/>
              <w:left w:type="dxa" w:w="120"/>
              <w:bottom w:type="dxa" w:w="80"/>
              <w:right w:type="dxa" w:w="120"/>
            </w:tcMar>
          </w:tcPr>
          <w:p>
            <w:pPr>
              <w:spacing w:after="0" w:line="252"/>
            </w:pPr>
            <w:r>
              <w:rPr>
                <w:b/>
                <w:bCs/>
                <w:color w:val="2E7A4A"/>
                <w:sz w:val="20"/>
                <w:szCs w:val="20"/>
              </w:rPr>
              <w:t xml:space="preserve">Ya</w:t>
            </w:r>
          </w:p>
        </w:tc>
      </w:tr>
      <w:tr>
        <w:tc>
          <w:tcPr>
            <w:tcW w:type="dxa" w:w="1643"/>
            <w:tcMar>
              <w:top w:type="dxa" w:w="80"/>
              <w:left w:type="dxa" w:w="120"/>
              <w:bottom w:type="dxa" w:w="80"/>
              <w:right w:type="dxa" w:w="120"/>
            </w:tcMar>
          </w:tcPr>
          <w:p>
            <w:pPr>
              <w:spacing w:after="0" w:line="252"/>
            </w:pPr>
            <w:r>
              <w:rPr>
                <w:color w:val="1C2026"/>
                <w:sz w:val="20"/>
                <w:szCs w:val="20"/>
              </w:rPr>
              <w:t xml:space="preserve">Crouch</w:t>
            </w:r>
          </w:p>
        </w:tc>
        <w:tc>
          <w:tcPr>
            <w:tcW w:type="dxa" w:w="2190"/>
            <w:tcMar>
              <w:top w:type="dxa" w:w="80"/>
              <w:left w:type="dxa" w:w="120"/>
              <w:bottom w:type="dxa" w:w="80"/>
              <w:right w:type="dxa" w:w="120"/>
            </w:tcMar>
          </w:tcPr>
          <w:p>
            <w:pPr>
              <w:spacing w:after="0" w:line="252"/>
            </w:pPr>
            <w:r>
              <w:rPr>
                <w:color w:val="B4453C"/>
                <w:sz w:val="20"/>
                <w:szCs w:val="20"/>
              </w:rPr>
              <w:t xml:space="preserve">belum ada</w:t>
            </w:r>
          </w:p>
        </w:tc>
        <w:tc>
          <w:tcPr>
            <w:tcW w:type="dxa" w:w="2081"/>
            <w:tcMar>
              <w:top w:type="dxa" w:w="80"/>
              <w:left w:type="dxa" w:w="120"/>
              <w:bottom w:type="dxa" w:w="80"/>
              <w:right w:type="dxa" w:w="120"/>
            </w:tcMar>
          </w:tcPr>
          <w:p>
            <w:pPr>
              <w:spacing w:after="0" w:line="252"/>
            </w:pPr>
            <w:r>
              <w:rPr>
                <w:color w:val="B4453C"/>
                <w:sz w:val="20"/>
                <w:szCs w:val="20"/>
              </w:rPr>
              <w:t xml:space="preserve">belum ada</w:t>
            </w:r>
          </w:p>
        </w:tc>
        <w:tc>
          <w:tcPr>
            <w:tcW w:type="dxa" w:w="2629"/>
            <w:tcMar>
              <w:top w:type="dxa" w:w="80"/>
              <w:left w:type="dxa" w:w="120"/>
              <w:bottom w:type="dxa" w:w="80"/>
              <w:right w:type="dxa" w:w="120"/>
            </w:tcMar>
          </w:tcPr>
          <w:p>
            <w:pPr>
              <w:spacing w:after="0" w:line="252"/>
            </w:pPr>
            <w:r>
              <w:rPr>
                <w:color w:val="B4453C"/>
                <w:sz w:val="20"/>
                <w:szCs w:val="20"/>
              </w:rPr>
              <w:t xml:space="preserve">belum ada</w:t>
            </w:r>
          </w:p>
        </w:tc>
        <w:tc>
          <w:tcPr>
            <w:tcW w:type="dxa" w:w="1095"/>
            <w:tcMar>
              <w:top w:type="dxa" w:w="80"/>
              <w:left w:type="dxa" w:w="120"/>
              <w:bottom w:type="dxa" w:w="80"/>
              <w:right w:type="dxa" w:w="120"/>
            </w:tcMar>
          </w:tcPr>
          <w:p>
            <w:pPr>
              <w:spacing w:after="0" w:line="252"/>
            </w:pPr>
            <w:r>
              <w:rPr>
                <w:b/>
                <w:bCs/>
                <w:color w:val="B4453C"/>
                <w:sz w:val="20"/>
                <w:szCs w:val="20"/>
              </w:rPr>
              <w:t xml:space="preserve">Tidak</w:t>
            </w:r>
          </w:p>
        </w:tc>
      </w:tr>
      <w:tr>
        <w:tc>
          <w:tcPr>
            <w:tcW w:type="dxa" w:w="1643"/>
            <w:tcMar>
              <w:top w:type="dxa" w:w="80"/>
              <w:left w:type="dxa" w:w="120"/>
              <w:bottom w:type="dxa" w:w="80"/>
              <w:right w:type="dxa" w:w="120"/>
            </w:tcMar>
          </w:tcPr>
          <w:p>
            <w:pPr>
              <w:spacing w:after="0" w:line="252"/>
            </w:pPr>
            <w:r>
              <w:rPr>
                <w:color w:val="1C2026"/>
                <w:sz w:val="20"/>
                <w:szCs w:val="20"/>
              </w:rPr>
              <w:t xml:space="preserve">Menyerang</w:t>
            </w:r>
          </w:p>
        </w:tc>
        <w:tc>
          <w:tcPr>
            <w:tcW w:type="dxa" w:w="2190"/>
            <w:tcMar>
              <w:top w:type="dxa" w:w="80"/>
              <w:left w:type="dxa" w:w="120"/>
              <w:bottom w:type="dxa" w:w="80"/>
              <w:right w:type="dxa" w:w="120"/>
            </w:tcMar>
          </w:tcPr>
          <w:p>
            <w:pPr>
              <w:spacing w:after="0" w:line="252"/>
            </w:pPr>
            <w:r>
              <w:rPr>
                <w:color w:val="1C2026"/>
                <w:sz w:val="20"/>
                <w:szCs w:val="20"/>
              </w:rPr>
              <w:t xml:space="preserve">klik kiri (tahan)</w:t>
            </w:r>
          </w:p>
        </w:tc>
        <w:tc>
          <w:tcPr>
            <w:tcW w:type="dxa" w:w="2081"/>
            <w:tcMar>
              <w:top w:type="dxa" w:w="80"/>
              <w:left w:type="dxa" w:w="120"/>
              <w:bottom w:type="dxa" w:w="80"/>
              <w:right w:type="dxa" w:w="120"/>
            </w:tcMar>
          </w:tcPr>
          <w:p>
            <w:pPr>
              <w:spacing w:after="0" w:line="252"/>
            </w:pPr>
            <w:r>
              <w:rPr>
                <w:color w:val="1C2026"/>
                <w:sz w:val="20"/>
                <w:szCs w:val="20"/>
              </w:rPr>
              <w:t xml:space="preserve">tap (tahan)</w:t>
            </w:r>
          </w:p>
        </w:tc>
        <w:tc>
          <w:tcPr>
            <w:tcW w:type="dxa" w:w="2629"/>
            <w:tcMar>
              <w:top w:type="dxa" w:w="80"/>
              <w:left w:type="dxa" w:w="120"/>
              <w:bottom w:type="dxa" w:w="80"/>
              <w:right w:type="dxa" w:w="120"/>
            </w:tcMar>
          </w:tcPr>
          <w:p>
            <w:pPr>
              <w:spacing w:after="0" w:line="252"/>
            </w:pPr>
            <w:r>
              <w:rPr>
                <w:color w:val="1C2026"/>
                <w:sz w:val="20"/>
                <w:szCs w:val="20"/>
              </w:rPr>
              <w:t xml:space="preserve">InputController.luau</w:t>
            </w:r>
          </w:p>
        </w:tc>
        <w:tc>
          <w:tcPr>
            <w:tcW w:type="dxa" w:w="1095"/>
            <w:tcMar>
              <w:top w:type="dxa" w:w="80"/>
              <w:left w:type="dxa" w:w="120"/>
              <w:bottom w:type="dxa" w:w="80"/>
              <w:right w:type="dxa" w:w="120"/>
            </w:tcMar>
          </w:tcPr>
          <w:p>
            <w:pPr>
              <w:spacing w:after="0" w:line="252"/>
            </w:pPr>
            <w:r>
              <w:rPr>
                <w:b/>
                <w:bCs/>
                <w:color w:val="2E7A4A"/>
                <w:sz w:val="20"/>
                <w:szCs w:val="20"/>
              </w:rPr>
              <w:t xml:space="preserve">Ya</w:t>
            </w:r>
          </w:p>
        </w:tc>
      </w:tr>
    </w:tbl>
    <w:p>
      <w:pPr>
        <w:spacing w:after="140"/>
      </w:pPr>
    </w:p>
    <w:p>
      <w:pPr>
        <w:pStyle w:val="Heading2"/>
        <w:spacing w:after="120" w:before="260"/>
      </w:pPr>
      <w:r>
        <w:rPr>
          <w:b/>
          <w:bCs/>
          <w:color w:val="26608F"/>
          <w:sz w:val="25"/>
          <w:szCs w:val="25"/>
        </w:rPr>
        <w:t xml:space="preserve">Yang ditambahkan proyek ini di atas gerak bawaan</w:t>
      </w:r>
    </w:p>
    <w:p>
      <w:pPr>
        <w:spacing w:after="140" w:line="276"/>
      </w:pPr>
      <w:r>
        <w:rPr>
          <w:color w:val="1C2026"/>
          <w:sz w:val="22"/>
          <w:szCs w:val="22"/>
        </w:rPr>
        <w:t xml:space="preserve">Baris terakhir tabel di atas adalah satu-satunya input yang ditulis sendiri di proyek ini, dan rancangannya layak dijelaskan karena menyangkut keamanan. Saat pemain mengklik, client tidak mengirim "aku mengenai musuh nomor 7" dan tidak mengirim besar damage. Yang dikirim hanya satu Vector3: arah bidikan.</w:t>
      </w:r>
    </w:p>
    <w:p>
      <w:pPr>
        <w:shd w:fill="F4F6F9" w:val="clear"/>
        <w:spacing w:after="140" w:before="60"/>
        <w:ind w:left="280" w:right="280"/>
      </w:pPr>
      <w:r>
        <w:rPr>
          <w:rFonts w:ascii="Consolas" w:cs="Consolas" w:eastAsia="Consolas" w:hAnsi="Consolas"/>
          <w:color w:val="24323F"/>
          <w:sz w:val="19"/>
          <w:szCs w:val="19"/>
        </w:rPr>
        <w:t xml:space="preserve">Remotes.Events.Attack:FireServer(direction.Unit)</w:t>
      </w:r>
    </w:p>
    <w:p>
      <w:pPr>
        <w:spacing w:after="140" w:line="276"/>
      </w:pPr>
      <w:r>
        <w:rPr>
          <w:color w:val="1C2026"/>
          <w:sz w:val="22"/>
          <w:szCs w:val="22"/>
        </w:rPr>
        <w:t xml:space="preserve">Server yang memutuskan siapa yang kena dan berapa damage-nya. Kalau client boleh menyebut target, pemain yang memodifikasi client-nya bisa menyerang musuh dari seberang arena. Client tetap membatasi pengiriman ke 8 kali per detik — bukan demi keamanan, karena server punya cooldown sendiri, melainkan supaya pemain yang menahan tombol tidak menabrak rate limit 20 panggilan per detik dan serangannya mulai dibuang.</w:t>
      </w:r>
    </w:p>
    <w:p>
      <w:pPr>
        <w:pBdr>
          <w:left w:val="single" w:color="B4453C" w:sz="18" w:space="10"/>
        </w:pBdr>
        <w:spacing w:after="160" w:before="120" w:line="276"/>
        <w:ind w:left="280"/>
      </w:pPr>
      <w:r>
        <w:rPr>
          <w:color w:val="1C2026"/>
          <w:sz w:val="21"/>
          <w:szCs w:val="21"/>
        </w:rPr>
        <w:t xml:space="preserve">Kekurangan yang jujur: crouch belum ada, dan ini satu-satunya kekurangan di laporan ini yang berupa fitur hilang, bukan soal tampilan. Roblox tidak menyediakan crouch bawaan: tidak ada HumanoidStateType untuknya dan tidak ada klip animasinya. Untuk menutupnya dibutuhkan tiga hal — satu binding tombol di InputController, perubahan WalkSpeed dan HipHeight pada Humanoid saat tombol ditahan, dan satu klip animasi jongkok yang diunggah sendiri lalu dipasang lewat Animate. Pekerjaan ini sudah diidentifikasi tapi sengaja ditunda, dan statusnya dilaporkan apa adanya di sini.</w:t>
      </w:r>
    </w:p>
    <w:p>
      <w:pPr>
        <w:pStyle w:val="Heading1"/>
        <w:pageBreakBefore/>
        <w:spacing w:after="180" w:before="0"/>
      </w:pPr>
      <w:r>
        <w:rPr>
          <w:b/>
          <w:bCs/>
          <w:color w:val="1C2026"/>
          <w:sz w:val="32"/>
          <w:szCs w:val="32"/>
        </w:rPr>
        <w:t xml:space="preserve">Bab 5  Sinkronisasi animasi dengan tindakan</w:t>
      </w:r>
    </w:p>
    <w:p>
      <w:pPr>
        <w:pStyle w:val="Heading2"/>
        <w:spacing w:after="120" w:before="260"/>
      </w:pPr>
      <w:r>
        <w:rPr>
          <w:b/>
          <w:bCs/>
          <w:color w:val="26608F"/>
          <w:sz w:val="25"/>
          <w:szCs w:val="25"/>
        </w:rPr>
        <w:t xml:space="preserve">Yang diminta soal</w:t>
      </w:r>
    </w:p>
    <w:p>
      <w:pPr>
        <w:spacing w:after="140" w:line="276"/>
      </w:pPr>
      <w:r>
        <w:rPr>
          <w:color w:val="1C2026"/>
          <w:sz w:val="22"/>
          <w:szCs w:val="22"/>
        </w:rPr>
        <w:t xml:space="preserve">Menambahkan animasi yang sesuai ke karakter yang sudah punya character movement, dan memastikan animasi tersinkron dengan setiap tindakan karakter.</w:t>
      </w:r>
    </w:p>
    <w:p>
      <w:pPr>
        <w:pStyle w:val="Heading2"/>
        <w:spacing w:after="120" w:before="260"/>
      </w:pPr>
      <w:r>
        <w:rPr>
          <w:b/>
          <w:bCs/>
          <w:color w:val="26608F"/>
          <w:sz w:val="25"/>
          <w:szCs w:val="25"/>
        </w:rPr>
        <w:t xml:space="preserve">Padanannya di Roblox</w:t>
      </w:r>
    </w:p>
    <w:p>
      <w:pPr>
        <w:spacing w:after="140" w:line="276"/>
      </w:pPr>
      <w:r>
        <w:rPr>
          <w:color w:val="1C2026"/>
          <w:sz w:val="22"/>
          <w:szCs w:val="22"/>
        </w:rPr>
        <w:t xml:space="preserve">Di Unity, pekerjaan ini berarti menyusun Animator Controller: membuat state untuk tiap animasi, menarik garis transisi di antaranya, dan menentukan parameter yang memicu perpindahan. Di Roblox lapisan itu sudah jadi. Humanoid mengumumkan keadaannya lewat HumanoidStateType, dan script Animate di dalam karakter mendengarkan pengumuman itu lalu mengganti klip yang diputar.</w:t>
      </w:r>
    </w:p>
    <w:p>
      <w:pPr>
        <w:spacing w:after="140" w:line="276"/>
      </w:pPr>
      <w:r>
        <w:rPr>
          <w:color w:val="1C2026"/>
          <w:sz w:val="22"/>
          <w:szCs w:val="22"/>
        </w:rPr>
        <w:t xml:space="preserve">Akibatnya ada satu sifat yang justru penting untuk proyek ini: animasi tidak bisa melenceng dari gameplay, karena tidak ada kode di proyek ini yang memutar animasi secara manual. Tidak ada versi kebenaran kedua yang bisa ikut salah.</w:t>
      </w:r>
    </w:p>
    <w:p>
      <w:pPr>
        <w:spacing w:after="60" w:before="200"/>
        <w:jc w:val="center"/>
      </w:pPr>
      <w:r>
        <w:drawing>
          <wp:inline distT="0" distB="0" distL="0" distR="0">
            <wp:extent cx="6000750" cy="13430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1343025"/>
                    </a:xfrm>
                    <a:prstGeom prst="rect">
                      <a:avLst/>
                    </a:prstGeom>
                  </pic:spPr>
                </pic:pic>
              </a:graphicData>
            </a:graphic>
          </wp:inline>
        </w:drawing>
      </w:r>
    </w:p>
    <w:p>
      <w:pPr>
        <w:spacing w:after="220"/>
        <w:jc w:val="center"/>
      </w:pPr>
      <w:r>
        <w:rPr>
          <w:i/>
          <w:iCs/>
          <w:color w:val="6E7682"/>
          <w:sz w:val="19"/>
          <w:szCs w:val="19"/>
        </w:rPr>
        <w:t xml:space="preserve">Gambar 7. Rantai dari input sampai klip animasi yang benar-benar diputar.</w:t>
      </w:r>
    </w:p>
    <w:p>
      <w:pPr>
        <w:pStyle w:val="Heading2"/>
        <w:spacing w:after="120" w:before="260"/>
      </w:pPr>
      <w:r>
        <w:rPr>
          <w:b/>
          <w:bCs/>
          <w:color w:val="26608F"/>
          <w:sz w:val="25"/>
          <w:szCs w:val="25"/>
        </w:rPr>
        <w:t xml:space="preserve">Pemetaan tiap tindakan ke klip animasinya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200"/>
        <w:gridCol w:w="2438"/>
      </w:tblGrid>
      <w:tr>
        <w:trPr>
          <w:tblHeader/>
        </w:trPr>
        <w:tc>
          <w:tcPr>
            <w:tcW w:type="dxa" w:w="2300"/>
            <w:shd w:fill="EDF1F6" w:val="clear"/>
            <w:tcMar>
              <w:top w:type="dxa" w:w="80"/>
              <w:left w:type="dxa" w:w="120"/>
              <w:bottom w:type="dxa" w:w="80"/>
              <w:right w:type="dxa" w:w="120"/>
            </w:tcMar>
          </w:tcPr>
          <w:p>
            <w:pPr>
              <w:spacing w:after="0" w:line="252"/>
            </w:pPr>
            <w:r>
              <w:rPr>
                <w:b/>
                <w:bCs/>
                <w:color w:val="1C2026"/>
                <w:sz w:val="20"/>
                <w:szCs w:val="20"/>
              </w:rPr>
              <w:t xml:space="preserve">Tindakan pemain</w:t>
            </w:r>
          </w:p>
        </w:tc>
        <w:tc>
          <w:tcPr>
            <w:tcW w:type="dxa" w:w="2700"/>
            <w:shd w:fill="EDF1F6" w:val="clear"/>
            <w:tcMar>
              <w:top w:type="dxa" w:w="80"/>
              <w:left w:type="dxa" w:w="120"/>
              <w:bottom w:type="dxa" w:w="80"/>
              <w:right w:type="dxa" w:w="120"/>
            </w:tcMar>
          </w:tcPr>
          <w:p>
            <w:pPr>
              <w:spacing w:after="0" w:line="252"/>
            </w:pPr>
            <w:r>
              <w:rPr>
                <w:b/>
                <w:bCs/>
                <w:color w:val="1C2026"/>
                <w:sz w:val="20"/>
                <w:szCs w:val="20"/>
              </w:rPr>
              <w:t xml:space="preserve">HumanoidStateType</w:t>
            </w:r>
          </w:p>
        </w:tc>
        <w:tc>
          <w:tcPr>
            <w:tcW w:type="dxa" w:w="2200"/>
            <w:shd w:fill="EDF1F6" w:val="clear"/>
            <w:tcMar>
              <w:top w:type="dxa" w:w="80"/>
              <w:left w:type="dxa" w:w="120"/>
              <w:bottom w:type="dxa" w:w="80"/>
              <w:right w:type="dxa" w:w="120"/>
            </w:tcMar>
          </w:tcPr>
          <w:p>
            <w:pPr>
              <w:spacing w:after="0" w:line="252"/>
            </w:pPr>
            <w:r>
              <w:rPr>
                <w:b/>
                <w:bCs/>
                <w:color w:val="1C2026"/>
                <w:sz w:val="20"/>
                <w:szCs w:val="20"/>
              </w:rPr>
              <w:t xml:space="preserve">Klip animasi</w:t>
            </w:r>
          </w:p>
        </w:tc>
        <w:tc>
          <w:tcPr>
            <w:tcW w:type="dxa" w:w="2438"/>
            <w:shd w:fill="EDF1F6" w:val="clear"/>
            <w:tcMar>
              <w:top w:type="dxa" w:w="80"/>
              <w:left w:type="dxa" w:w="120"/>
              <w:bottom w:type="dxa" w:w="80"/>
              <w:right w:type="dxa" w:w="120"/>
            </w:tcMar>
          </w:tcPr>
          <w:p>
            <w:pPr>
              <w:spacing w:after="0" w:line="252"/>
            </w:pPr>
            <w:r>
              <w:rPr>
                <w:b/>
                <w:bCs/>
                <w:color w:val="1C2026"/>
                <w:sz w:val="20"/>
                <w:szCs w:val="20"/>
              </w:rPr>
              <w:t xml:space="preserve">Status di CodeVerse</w:t>
            </w:r>
          </w:p>
        </w:tc>
      </w:tr>
      <w:tr>
        <w:tc>
          <w:tcPr>
            <w:tcW w:type="dxa" w:w="2300"/>
            <w:tcMar>
              <w:top w:type="dxa" w:w="80"/>
              <w:left w:type="dxa" w:w="120"/>
              <w:bottom w:type="dxa" w:w="80"/>
              <w:right w:type="dxa" w:w="120"/>
            </w:tcMar>
          </w:tcPr>
          <w:p>
            <w:pPr>
              <w:spacing w:after="0" w:line="252"/>
            </w:pPr>
            <w:r>
              <w:rPr>
                <w:color w:val="1C2026"/>
                <w:sz w:val="20"/>
                <w:szCs w:val="20"/>
              </w:rPr>
              <w:t xml:space="preserve">Diam (idle)</w:t>
            </w:r>
          </w:p>
        </w:tc>
        <w:tc>
          <w:tcPr>
            <w:tcW w:type="dxa" w:w="2700"/>
            <w:tcMar>
              <w:top w:type="dxa" w:w="80"/>
              <w:left w:type="dxa" w:w="120"/>
              <w:bottom w:type="dxa" w:w="80"/>
              <w:right w:type="dxa" w:w="120"/>
            </w:tcMar>
          </w:tcPr>
          <w:p>
            <w:pPr>
              <w:spacing w:after="0" w:line="252"/>
            </w:pPr>
            <w:r>
              <w:rPr>
                <w:rFonts w:ascii="Consolas" w:cs="Consolas" w:eastAsia="Consolas" w:hAnsi="Consolas"/>
                <w:color w:val="26608F"/>
                <w:sz w:val="20"/>
                <w:szCs w:val="20"/>
              </w:rPr>
              <w:t xml:space="preserve">Running, kecepatan 0</w:t>
            </w:r>
          </w:p>
        </w:tc>
        <w:tc>
          <w:tcPr>
            <w:tcW w:type="dxa" w:w="2200"/>
            <w:tcMar>
              <w:top w:type="dxa" w:w="80"/>
              <w:left w:type="dxa" w:w="120"/>
              <w:bottom w:type="dxa" w:w="80"/>
              <w:right w:type="dxa" w:w="120"/>
            </w:tcMar>
          </w:tcPr>
          <w:p>
            <w:pPr>
              <w:spacing w:after="0" w:line="252"/>
            </w:pPr>
            <w:r>
              <w:rPr>
                <w:rFonts w:ascii="Consolas" w:cs="Consolas" w:eastAsia="Consolas" w:hAnsi="Consolas"/>
                <w:color w:val="26608F"/>
                <w:sz w:val="20"/>
                <w:szCs w:val="20"/>
              </w:rPr>
              <w:t xml:space="preserve">idle</w:t>
            </w:r>
          </w:p>
        </w:tc>
        <w:tc>
          <w:tcPr>
            <w:tcW w:type="dxa" w:w="2438"/>
            <w:tcMar>
              <w:top w:type="dxa" w:w="80"/>
              <w:left w:type="dxa" w:w="120"/>
              <w:bottom w:type="dxa" w:w="80"/>
              <w:right w:type="dxa" w:w="120"/>
            </w:tcMar>
          </w:tcPr>
          <w:p>
            <w:pPr>
              <w:spacing w:after="0" w:line="252"/>
            </w:pPr>
            <w:r>
              <w:rPr>
                <w:color w:val="1C2026"/>
                <w:sz w:val="20"/>
                <w:szCs w:val="20"/>
              </w:rPr>
              <w:t xml:space="preserve">Ada, bawaan Roblox</w:t>
            </w:r>
          </w:p>
        </w:tc>
      </w:tr>
      <w:tr>
        <w:tc>
          <w:tcPr>
            <w:tcW w:type="dxa" w:w="2300"/>
            <w:tcMar>
              <w:top w:type="dxa" w:w="80"/>
              <w:left w:type="dxa" w:w="120"/>
              <w:bottom w:type="dxa" w:w="80"/>
              <w:right w:type="dxa" w:w="120"/>
            </w:tcMar>
          </w:tcPr>
          <w:p>
            <w:pPr>
              <w:spacing w:after="0" w:line="252"/>
            </w:pPr>
            <w:r>
              <w:rPr>
                <w:color w:val="1C2026"/>
                <w:sz w:val="20"/>
                <w:szCs w:val="20"/>
              </w:rPr>
              <w:t xml:space="preserve">Lari (run)</w:t>
            </w:r>
          </w:p>
        </w:tc>
        <w:tc>
          <w:tcPr>
            <w:tcW w:type="dxa" w:w="2700"/>
            <w:tcMar>
              <w:top w:type="dxa" w:w="80"/>
              <w:left w:type="dxa" w:w="120"/>
              <w:bottom w:type="dxa" w:w="80"/>
              <w:right w:type="dxa" w:w="120"/>
            </w:tcMar>
          </w:tcPr>
          <w:p>
            <w:pPr>
              <w:spacing w:after="0" w:line="252"/>
            </w:pPr>
            <w:r>
              <w:rPr>
                <w:rFonts w:ascii="Consolas" w:cs="Consolas" w:eastAsia="Consolas" w:hAnsi="Consolas"/>
                <w:color w:val="26608F"/>
                <w:sz w:val="20"/>
                <w:szCs w:val="20"/>
              </w:rPr>
              <w:t xml:space="preserve">Running, kecepatan &gt; 0</w:t>
            </w:r>
          </w:p>
        </w:tc>
        <w:tc>
          <w:tcPr>
            <w:tcW w:type="dxa" w:w="2200"/>
            <w:tcMar>
              <w:top w:type="dxa" w:w="80"/>
              <w:left w:type="dxa" w:w="120"/>
              <w:bottom w:type="dxa" w:w="80"/>
              <w:right w:type="dxa" w:w="120"/>
            </w:tcMar>
          </w:tcPr>
          <w:p>
            <w:pPr>
              <w:spacing w:after="0" w:line="252"/>
            </w:pPr>
            <w:r>
              <w:rPr>
                <w:rFonts w:ascii="Consolas" w:cs="Consolas" w:eastAsia="Consolas" w:hAnsi="Consolas"/>
                <w:color w:val="26608F"/>
                <w:sz w:val="20"/>
                <w:szCs w:val="20"/>
              </w:rPr>
              <w:t xml:space="preserve">walk / run</w:t>
            </w:r>
          </w:p>
        </w:tc>
        <w:tc>
          <w:tcPr>
            <w:tcW w:type="dxa" w:w="2438"/>
            <w:tcMar>
              <w:top w:type="dxa" w:w="80"/>
              <w:left w:type="dxa" w:w="120"/>
              <w:bottom w:type="dxa" w:w="80"/>
              <w:right w:type="dxa" w:w="120"/>
            </w:tcMar>
          </w:tcPr>
          <w:p>
            <w:pPr>
              <w:spacing w:after="0" w:line="252"/>
            </w:pPr>
            <w:r>
              <w:rPr>
                <w:color w:val="1C2026"/>
                <w:sz w:val="20"/>
                <w:szCs w:val="20"/>
              </w:rPr>
              <w:t xml:space="preserve">Ada, bawaan Roblox</w:t>
            </w:r>
          </w:p>
        </w:tc>
      </w:tr>
      <w:tr>
        <w:tc>
          <w:tcPr>
            <w:tcW w:type="dxa" w:w="2300"/>
            <w:tcMar>
              <w:top w:type="dxa" w:w="80"/>
              <w:left w:type="dxa" w:w="120"/>
              <w:bottom w:type="dxa" w:w="80"/>
              <w:right w:type="dxa" w:w="120"/>
            </w:tcMar>
          </w:tcPr>
          <w:p>
            <w:pPr>
              <w:spacing w:after="0" w:line="252"/>
            </w:pPr>
            <w:r>
              <w:rPr>
                <w:color w:val="1C2026"/>
                <w:sz w:val="20"/>
                <w:szCs w:val="20"/>
              </w:rPr>
              <w:t xml:space="preserve">Lompat (jump)</w:t>
            </w:r>
          </w:p>
        </w:tc>
        <w:tc>
          <w:tcPr>
            <w:tcW w:type="dxa" w:w="2700"/>
            <w:tcMar>
              <w:top w:type="dxa" w:w="80"/>
              <w:left w:type="dxa" w:w="120"/>
              <w:bottom w:type="dxa" w:w="80"/>
              <w:right w:type="dxa" w:w="120"/>
            </w:tcMar>
          </w:tcPr>
          <w:p>
            <w:pPr>
              <w:spacing w:after="0" w:line="252"/>
            </w:pPr>
            <w:r>
              <w:rPr>
                <w:rFonts w:ascii="Consolas" w:cs="Consolas" w:eastAsia="Consolas" w:hAnsi="Consolas"/>
                <w:color w:val="26608F"/>
                <w:sz w:val="20"/>
                <w:szCs w:val="20"/>
              </w:rPr>
              <w:t xml:space="preserve">Jumping</w:t>
            </w:r>
          </w:p>
        </w:tc>
        <w:tc>
          <w:tcPr>
            <w:tcW w:type="dxa" w:w="2200"/>
            <w:tcMar>
              <w:top w:type="dxa" w:w="80"/>
              <w:left w:type="dxa" w:w="120"/>
              <w:bottom w:type="dxa" w:w="80"/>
              <w:right w:type="dxa" w:w="120"/>
            </w:tcMar>
          </w:tcPr>
          <w:p>
            <w:pPr>
              <w:spacing w:after="0" w:line="252"/>
            </w:pPr>
            <w:r>
              <w:rPr>
                <w:rFonts w:ascii="Consolas" w:cs="Consolas" w:eastAsia="Consolas" w:hAnsi="Consolas"/>
                <w:color w:val="26608F"/>
                <w:sz w:val="20"/>
                <w:szCs w:val="20"/>
              </w:rPr>
              <w:t xml:space="preserve">jump</w:t>
            </w:r>
          </w:p>
        </w:tc>
        <w:tc>
          <w:tcPr>
            <w:tcW w:type="dxa" w:w="2438"/>
            <w:tcMar>
              <w:top w:type="dxa" w:w="80"/>
              <w:left w:type="dxa" w:w="120"/>
              <w:bottom w:type="dxa" w:w="80"/>
              <w:right w:type="dxa" w:w="120"/>
            </w:tcMar>
          </w:tcPr>
          <w:p>
            <w:pPr>
              <w:spacing w:after="0" w:line="252"/>
            </w:pPr>
            <w:r>
              <w:rPr>
                <w:color w:val="1C2026"/>
                <w:sz w:val="20"/>
                <w:szCs w:val="20"/>
              </w:rPr>
              <w:t xml:space="preserve">Ada, bawaan Roblox</w:t>
            </w:r>
          </w:p>
        </w:tc>
      </w:tr>
      <w:tr>
        <w:tc>
          <w:tcPr>
            <w:tcW w:type="dxa" w:w="2300"/>
            <w:tcMar>
              <w:top w:type="dxa" w:w="80"/>
              <w:left w:type="dxa" w:w="120"/>
              <w:bottom w:type="dxa" w:w="80"/>
              <w:right w:type="dxa" w:w="120"/>
            </w:tcMar>
          </w:tcPr>
          <w:p>
            <w:pPr>
              <w:spacing w:after="0" w:line="252"/>
            </w:pPr>
            <w:r>
              <w:rPr>
                <w:color w:val="1C2026"/>
                <w:sz w:val="20"/>
                <w:szCs w:val="20"/>
              </w:rPr>
              <w:t xml:space="preserve">Melayang turun</w:t>
            </w:r>
          </w:p>
        </w:tc>
        <w:tc>
          <w:tcPr>
            <w:tcW w:type="dxa" w:w="2700"/>
            <w:tcMar>
              <w:top w:type="dxa" w:w="80"/>
              <w:left w:type="dxa" w:w="120"/>
              <w:bottom w:type="dxa" w:w="80"/>
              <w:right w:type="dxa" w:w="120"/>
            </w:tcMar>
          </w:tcPr>
          <w:p>
            <w:pPr>
              <w:spacing w:after="0" w:line="252"/>
            </w:pPr>
            <w:r>
              <w:rPr>
                <w:rFonts w:ascii="Consolas" w:cs="Consolas" w:eastAsia="Consolas" w:hAnsi="Consolas"/>
                <w:color w:val="26608F"/>
                <w:sz w:val="20"/>
                <w:szCs w:val="20"/>
              </w:rPr>
              <w:t xml:space="preserve">Freefalling</w:t>
            </w:r>
          </w:p>
        </w:tc>
        <w:tc>
          <w:tcPr>
            <w:tcW w:type="dxa" w:w="2200"/>
            <w:tcMar>
              <w:top w:type="dxa" w:w="80"/>
              <w:left w:type="dxa" w:w="120"/>
              <w:bottom w:type="dxa" w:w="80"/>
              <w:right w:type="dxa" w:w="120"/>
            </w:tcMar>
          </w:tcPr>
          <w:p>
            <w:pPr>
              <w:spacing w:after="0" w:line="252"/>
            </w:pPr>
            <w:r>
              <w:rPr>
                <w:rFonts w:ascii="Consolas" w:cs="Consolas" w:eastAsia="Consolas" w:hAnsi="Consolas"/>
                <w:color w:val="26608F"/>
                <w:sz w:val="20"/>
                <w:szCs w:val="20"/>
              </w:rPr>
              <w:t xml:space="preserve">freefall</w:t>
            </w:r>
          </w:p>
        </w:tc>
        <w:tc>
          <w:tcPr>
            <w:tcW w:type="dxa" w:w="2438"/>
            <w:tcMar>
              <w:top w:type="dxa" w:w="80"/>
              <w:left w:type="dxa" w:w="120"/>
              <w:bottom w:type="dxa" w:w="80"/>
              <w:right w:type="dxa" w:w="120"/>
            </w:tcMar>
          </w:tcPr>
          <w:p>
            <w:pPr>
              <w:spacing w:after="0" w:line="252"/>
            </w:pPr>
            <w:r>
              <w:rPr>
                <w:color w:val="1C2026"/>
                <w:sz w:val="20"/>
                <w:szCs w:val="20"/>
              </w:rPr>
              <w:t xml:space="preserve">Ada, bawaan Roblox</w:t>
            </w:r>
          </w:p>
        </w:tc>
      </w:tr>
      <w:tr>
        <w:tc>
          <w:tcPr>
            <w:tcW w:type="dxa" w:w="2300"/>
            <w:tcMar>
              <w:top w:type="dxa" w:w="80"/>
              <w:left w:type="dxa" w:w="120"/>
              <w:bottom w:type="dxa" w:w="80"/>
              <w:right w:type="dxa" w:w="120"/>
            </w:tcMar>
          </w:tcPr>
          <w:p>
            <w:pPr>
              <w:spacing w:after="0" w:line="252"/>
            </w:pPr>
            <w:r>
              <w:rPr>
                <w:color w:val="1C2026"/>
                <w:sz w:val="20"/>
                <w:szCs w:val="20"/>
              </w:rPr>
              <w:t xml:space="preserve">Mendarat</w:t>
            </w:r>
          </w:p>
        </w:tc>
        <w:tc>
          <w:tcPr>
            <w:tcW w:type="dxa" w:w="2700"/>
            <w:tcMar>
              <w:top w:type="dxa" w:w="80"/>
              <w:left w:type="dxa" w:w="120"/>
              <w:bottom w:type="dxa" w:w="80"/>
              <w:right w:type="dxa" w:w="120"/>
            </w:tcMar>
          </w:tcPr>
          <w:p>
            <w:pPr>
              <w:spacing w:after="0" w:line="252"/>
            </w:pPr>
            <w:r>
              <w:rPr>
                <w:rFonts w:ascii="Consolas" w:cs="Consolas" w:eastAsia="Consolas" w:hAnsi="Consolas"/>
                <w:color w:val="26608F"/>
                <w:sz w:val="20"/>
                <w:szCs w:val="20"/>
              </w:rPr>
              <w:t xml:space="preserve">Landed</w:t>
            </w:r>
          </w:p>
        </w:tc>
        <w:tc>
          <w:tcPr>
            <w:tcW w:type="dxa" w:w="2200"/>
            <w:tcMar>
              <w:top w:type="dxa" w:w="80"/>
              <w:left w:type="dxa" w:w="120"/>
              <w:bottom w:type="dxa" w:w="80"/>
              <w:right w:type="dxa" w:w="120"/>
            </w:tcMar>
          </w:tcPr>
          <w:p>
            <w:pPr>
              <w:spacing w:after="0" w:line="252"/>
            </w:pPr>
            <w:r>
              <w:rPr>
                <w:rFonts w:ascii="Consolas" w:cs="Consolas" w:eastAsia="Consolas" w:hAnsi="Consolas"/>
                <w:color w:val="26608F"/>
                <w:sz w:val="20"/>
                <w:szCs w:val="20"/>
              </w:rPr>
              <w:t xml:space="preserve">landed</w:t>
            </w:r>
          </w:p>
        </w:tc>
        <w:tc>
          <w:tcPr>
            <w:tcW w:type="dxa" w:w="2438"/>
            <w:tcMar>
              <w:top w:type="dxa" w:w="80"/>
              <w:left w:type="dxa" w:w="120"/>
              <w:bottom w:type="dxa" w:w="80"/>
              <w:right w:type="dxa" w:w="120"/>
            </w:tcMar>
          </w:tcPr>
          <w:p>
            <w:pPr>
              <w:spacing w:after="0" w:line="252"/>
            </w:pPr>
            <w:r>
              <w:rPr>
                <w:color w:val="1C2026"/>
                <w:sz w:val="20"/>
                <w:szCs w:val="20"/>
              </w:rPr>
              <w:t xml:space="preserve">Ada, bawaan Roblox</w:t>
            </w:r>
          </w:p>
        </w:tc>
      </w:tr>
      <w:tr>
        <w:tc>
          <w:tcPr>
            <w:tcW w:type="dxa" w:w="2300"/>
            <w:tcMar>
              <w:top w:type="dxa" w:w="80"/>
              <w:left w:type="dxa" w:w="120"/>
              <w:bottom w:type="dxa" w:w="80"/>
              <w:right w:type="dxa" w:w="120"/>
            </w:tcMar>
          </w:tcPr>
          <w:p>
            <w:pPr>
              <w:spacing w:after="0" w:line="252"/>
            </w:pPr>
            <w:r>
              <w:rPr>
                <w:color w:val="B4453C"/>
                <w:sz w:val="20"/>
                <w:szCs w:val="20"/>
              </w:rPr>
              <w:t xml:space="preserve">Jongkok (crouch)</w:t>
            </w:r>
          </w:p>
        </w:tc>
        <w:tc>
          <w:tcPr>
            <w:tcW w:type="dxa" w:w="2700"/>
            <w:tcMar>
              <w:top w:type="dxa" w:w="80"/>
              <w:left w:type="dxa" w:w="120"/>
              <w:bottom w:type="dxa" w:w="80"/>
              <w:right w:type="dxa" w:w="120"/>
            </w:tcMar>
          </w:tcPr>
          <w:p>
            <w:pPr>
              <w:spacing w:after="0" w:line="252"/>
            </w:pPr>
            <w:r>
              <w:rPr>
                <w:color w:val="B4453C"/>
                <w:sz w:val="20"/>
                <w:szCs w:val="20"/>
              </w:rPr>
              <w:t xml:space="preserve">tidak ada state bawaan</w:t>
            </w:r>
          </w:p>
        </w:tc>
        <w:tc>
          <w:tcPr>
            <w:tcW w:type="dxa" w:w="2200"/>
            <w:tcMar>
              <w:top w:type="dxa" w:w="80"/>
              <w:left w:type="dxa" w:w="120"/>
              <w:bottom w:type="dxa" w:w="80"/>
              <w:right w:type="dxa" w:w="120"/>
            </w:tcMar>
          </w:tcPr>
          <w:p>
            <w:pPr>
              <w:spacing w:after="0" w:line="252"/>
            </w:pPr>
            <w:r>
              <w:rPr>
                <w:color w:val="B4453C"/>
                <w:sz w:val="20"/>
                <w:szCs w:val="20"/>
              </w:rPr>
              <w:t xml:space="preserve">tidak ada klip bawaan</w:t>
            </w:r>
          </w:p>
        </w:tc>
        <w:tc>
          <w:tcPr>
            <w:tcW w:type="dxa" w:w="2438"/>
            <w:tcMar>
              <w:top w:type="dxa" w:w="80"/>
              <w:left w:type="dxa" w:w="120"/>
              <w:bottom w:type="dxa" w:w="80"/>
              <w:right w:type="dxa" w:w="120"/>
            </w:tcMar>
          </w:tcPr>
          <w:p>
            <w:pPr>
              <w:spacing w:after="0" w:line="252"/>
            </w:pPr>
            <w:r>
              <w:rPr>
                <w:b/>
                <w:bCs/>
                <w:color w:val="B4453C"/>
                <w:sz w:val="20"/>
                <w:szCs w:val="20"/>
              </w:rPr>
              <w:t xml:space="preserve">BELUM ADA</w:t>
            </w:r>
          </w:p>
        </w:tc>
      </w:tr>
    </w:tbl>
    <w:p>
      <w:pPr>
        <w:spacing w:after="140"/>
      </w:pPr>
    </w:p>
    <w:p>
      <w:pPr>
        <w:spacing w:after="140" w:line="276"/>
      </w:pPr>
      <w:r>
        <w:rPr>
          <w:color w:val="1C2026"/>
          <w:sz w:val="22"/>
          <w:szCs w:val="22"/>
        </w:rPr>
        <w:t xml:space="preserve">Lima baris pertama tersedia tanpa satu baris kode pun ditulis, dan itulah yang dipakai laporan ini sebagai bukti untuk soal 1, 4, dan 5. Baris terakhir adalah kekurangan yang sudah dijelaskan di Bab 4: Roblox tidak punya crouch bawaan, baik state maupun klipnya.</w:t>
      </w:r>
    </w:p>
    <w:p>
      <w:pPr>
        <w:spacing w:after="140" w:line="276"/>
      </w:pPr>
      <w:r>
        <w:rPr>
          <w:color w:val="1C2026"/>
          <w:sz w:val="22"/>
          <w:szCs w:val="22"/>
        </w:rPr>
        <w:t xml:space="preserve">Sifat ini sejalan dengan cara seluruh proyek dirancang. Arsitekturnya menempatkan server sebagai satu-satunya pemegang kebenaran: HUD tidak menghitung sendiri timer atau HP Core melainkan menampilkan apa yang dikirim server, dan layar hasil tidak menghitung sendiri reward melainkan menampilkan angka yang benar-benar disimpan. Animasi mengikuti pola yang sama, dengan Humanoid sebagai pemegang kebenaran keadaan gerak.</w:t>
      </w:r>
    </w:p>
    <w:p>
      <w:pPr>
        <w:pStyle w:val="Heading1"/>
        <w:pageBreakBefore/>
        <w:spacing w:after="180" w:before="0"/>
      </w:pPr>
      <w:r>
        <w:rPr>
          <w:b/>
          <w:bCs/>
          <w:color w:val="1C2026"/>
          <w:sz w:val="32"/>
          <w:szCs w:val="32"/>
        </w:rPr>
        <w:t xml:space="preserve">Bab 6  Sistem kamera</w:t>
      </w:r>
    </w:p>
    <w:p>
      <w:pPr>
        <w:pStyle w:val="Heading2"/>
        <w:spacing w:after="120" w:before="260"/>
      </w:pPr>
      <w:r>
        <w:rPr>
          <w:b/>
          <w:bCs/>
          <w:color w:val="26608F"/>
          <w:sz w:val="25"/>
          <w:szCs w:val="25"/>
        </w:rPr>
        <w:t xml:space="preserve">Yang diminta soal</w:t>
      </w:r>
    </w:p>
    <w:p>
      <w:pPr>
        <w:spacing w:after="140" w:line="276"/>
      </w:pPr>
      <w:r>
        <w:rPr>
          <w:color w:val="1C2026"/>
          <w:sz w:val="22"/>
          <w:szCs w:val="22"/>
        </w:rPr>
        <w:t xml:space="preserve">Mengintegrasikan game dengan sistem kamera 2D menggunakan Cinemachine, dan memastikan kamera berfungsi dengan baik serta mengikuti pergerakan karakter.</w:t>
      </w:r>
    </w:p>
    <w:p>
      <w:pPr>
        <w:pStyle w:val="Heading2"/>
        <w:spacing w:after="120" w:before="260"/>
      </w:pPr>
      <w:r>
        <w:rPr>
          <w:b/>
          <w:bCs/>
          <w:color w:val="26608F"/>
          <w:sz w:val="25"/>
          <w:szCs w:val="25"/>
        </w:rPr>
        <w:t xml:space="preserve">Padanannya di Roblox</w:t>
      </w:r>
    </w:p>
    <w:p>
      <w:pPr>
        <w:spacing w:after="140" w:line="276"/>
      </w:pPr>
      <w:r>
        <w:rPr>
          <w:color w:val="1C2026"/>
          <w:sz w:val="22"/>
          <w:szCs w:val="22"/>
        </w:rPr>
        <w:t xml:space="preserve">Cinemachine dipakai di Unity karena Unity tidak menyediakan kamera pengikut siap pakai: follow, damping, dan penanganan tabrakan harus dirakit. Roblox menyediakannya sebagai bawaan. Setiap pemain punya Workspace.CurrentCamera dengan script kamera yang sudah mengikuti karakter, menghaluskan geraknya, dan menghindari tembus dinding. Pekerjaan yang di Unity diserahkan ke Cinemachine, di Roblox sudah selesai sebelum game ditulis.</w:t>
      </w:r>
    </w:p>
    <w:p>
      <w:pPr>
        <w:spacing w:after="60" w:before="200"/>
        <w:jc w:val="center"/>
      </w:pPr>
      <w:r>
        <w:drawing>
          <wp:inline distT="0" distB="0" distL="0" distR="0">
            <wp:extent cx="5143500" cy="28956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8. Kamera mengikuti karakter: di dua posisi berbeda, karakter tetap berada di tengah layar.</w:t>
      </w:r>
    </w:p>
    <w:p>
      <w:pPr>
        <w:pStyle w:val="Heading2"/>
        <w:spacing w:after="120" w:before="260"/>
      </w:pPr>
      <w:r>
        <w:rPr>
          <w:b/>
          <w:bCs/>
          <w:color w:val="26608F"/>
          <w:sz w:val="25"/>
          <w:szCs w:val="25"/>
        </w:rPr>
        <w:t xml:space="preserve">Di mana proyek ini benar-benar memakai kamera</w:t>
      </w:r>
    </w:p>
    <w:p>
      <w:pPr>
        <w:spacing w:after="140" w:line="276"/>
      </w:pPr>
      <w:r>
        <w:rPr>
          <w:color w:val="1C2026"/>
          <w:sz w:val="22"/>
          <w:szCs w:val="22"/>
        </w:rPr>
        <w:t xml:space="preserve">Walaupun pergerakan kameranya bawaan, proyek ini memakai kamera untuk satu hal yang ditulis sendiri: mengubah posisi kursor di layar menjadi titik di dunia. Tanpa langkah ini, klik pemain hanyalah dua angka piksel yang tidak berarti apa-apa bagi server.</w:t>
      </w:r>
    </w:p>
    <w:p>
      <w:pPr>
        <w:shd w:fill="F4F6F9" w:val="clear"/>
        <w:spacing w:after="140" w:before="60"/>
        <w:ind w:left="280" w:right="280"/>
      </w:pPr>
      <w:r>
        <w:rPr>
          <w:rFonts w:ascii="Consolas" w:cs="Consolas" w:eastAsia="Consolas" w:hAnsi="Consolas"/>
          <w:color w:val="24323F"/>
          <w:sz w:val="19"/>
          <w:szCs w:val="19"/>
        </w:rPr>
        <w:t xml:space="preserve">local screenPoint = UserInputService:GetMouseLocation()</w:t>
      </w:r>
      <w:r>
        <w:rPr>
          <w:rFonts w:ascii="Consolas" w:cs="Consolas" w:eastAsia="Consolas" w:hAnsi="Consolas"/>
          <w:color w:val="24323F"/>
          <w:sz w:val="19"/>
          <w:szCs w:val="19"/>
        </w:rPr>
        <w:br/>
        <w:t xml:space="preserve">local ray = camera:ViewportPointToRay(screenPoint.X, screenPoint.Y)</w:t>
      </w:r>
      <w:r>
        <w:rPr>
          <w:rFonts w:ascii="Consolas" w:cs="Consolas" w:eastAsia="Consolas" w:hAnsi="Consolas"/>
          <w:color w:val="24323F"/>
          <w:sz w:val="19"/>
          <w:szCs w:val="19"/>
        </w:rPr>
        <w:br/>
        <w:t xml:space="preserve">local result = Workspace:Raycast(ray.Origin, ray.Direction * 200, params)</w:t>
      </w:r>
    </w:p>
    <w:p>
      <w:pPr>
        <w:spacing w:after="140" w:line="276"/>
      </w:pPr>
      <w:r>
        <w:rPr>
          <w:color w:val="1C2026"/>
          <w:sz w:val="22"/>
          <w:szCs w:val="22"/>
        </w:rPr>
        <w:t xml:space="preserve">Raycast-nya sengaja mengabaikan karakter pemain sendiri. Tanpa pengecualian itu, sinar dari kamera akan menabrak punggung pemain lebih dulu dan setiap bidikan akan mentok di badan sendiri. Kalau sinarnya tidak mengenai apa pun, dipakai titik sejauh 200 stud ke arah pandangan sebagai cadangan, sehingga bidikan ke langit tetap menghasilkan arah yang masuk akal dan bukan kegagalan diam-diam.</w:t>
      </w:r>
    </w:p>
    <w:p>
      <w:pPr>
        <w:spacing w:after="60" w:before="200"/>
        <w:jc w:val="center"/>
      </w:pPr>
      <w:r>
        <w:drawing>
          <wp:inline distT="0" distB="0" distL="0" distR="0">
            <wp:extent cx="6096000" cy="34385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438525"/>
                    </a:xfrm>
                    <a:prstGeom prst="rect">
                      <a:avLst/>
                    </a:prstGeom>
                  </pic:spPr>
                </pic:pic>
              </a:graphicData>
            </a:graphic>
          </wp:inline>
        </w:drawing>
      </w:r>
    </w:p>
    <w:p>
      <w:pPr>
        <w:spacing w:after="220"/>
        <w:jc w:val="center"/>
      </w:pPr>
      <w:r>
        <w:rPr>
          <w:i/>
          <w:iCs/>
          <w:color w:val="6E7682"/>
          <w:sz w:val="19"/>
          <w:szCs w:val="19"/>
        </w:rPr>
        <w:t xml:space="preserve">Gambar 9. Alur dari kamera ke arah serangan: kamera mengikuti karakter, raycast menentukan titik bidik, hanya arahnya yang dikirim ke server.</w:t>
      </w:r>
    </w:p>
    <w:p>
      <w:pPr>
        <w:pStyle w:val="Heading1"/>
        <w:pageBreakBefore/>
        <w:spacing w:after="180" w:before="0"/>
      </w:pPr>
      <w:r>
        <w:rPr>
          <w:b/>
          <w:bCs/>
          <w:color w:val="1C2026"/>
          <w:sz w:val="32"/>
          <w:szCs w:val="32"/>
        </w:rPr>
        <w:t xml:space="preserve">Bab 7  Konsep gamifikasi</w:t>
      </w:r>
    </w:p>
    <w:p>
      <w:pPr>
        <w:pStyle w:val="Heading2"/>
        <w:spacing w:after="120" w:before="260"/>
      </w:pPr>
      <w:r>
        <w:rPr>
          <w:b/>
          <w:bCs/>
          <w:color w:val="26608F"/>
          <w:sz w:val="25"/>
          <w:szCs w:val="25"/>
        </w:rPr>
        <w:t xml:space="preserve">Yang diminta soal</w:t>
      </w:r>
    </w:p>
    <w:p>
      <w:pPr>
        <w:spacing w:after="140" w:line="276"/>
      </w:pPr>
      <w:r>
        <w:rPr>
          <w:color w:val="1C2026"/>
          <w:sz w:val="22"/>
          <w:szCs w:val="22"/>
        </w:rPr>
        <w:t xml:space="preserve">Game harus menampilkan konsep gamifikasi yang sudah dirancang.</w:t>
      </w:r>
    </w:p>
    <w:p>
      <w:pPr>
        <w:pStyle w:val="Heading2"/>
        <w:spacing w:after="120" w:before="260"/>
      </w:pPr>
      <w:r>
        <w:rPr>
          <w:b/>
          <w:bCs/>
          <w:color w:val="26608F"/>
          <w:sz w:val="25"/>
          <w:szCs w:val="25"/>
        </w:rPr>
        <w:t xml:space="preserve">Konsep yang dirancang</w:t>
      </w:r>
    </w:p>
    <w:p>
      <w:pPr>
        <w:spacing w:after="140" w:line="276"/>
      </w:pPr>
      <w:r>
        <w:rPr>
          <w:color w:val="1C2026"/>
          <w:sz w:val="22"/>
          <w:szCs w:val="22"/>
        </w:rPr>
        <w:t xml:space="preserve">CodeVerse adalah game wave survival co-op untuk satu sampai empat pemain. Pemain berperan sebagai tim IT yang menjaga Core Server di tengah arena dari serangan malware yang datang bergelombang. Satu match berisi 10 wave dan berlangsung sekitar 10 sampai 15 menit, dengan boss di wave 5 dan wave 10.</w:t>
      </w:r>
    </w:p>
    <w:p>
      <w:pPr>
        <w:spacing w:after="140" w:line="276"/>
      </w:pPr>
      <w:r>
        <w:rPr>
          <w:color w:val="1C2026"/>
          <w:sz w:val="22"/>
          <w:szCs w:val="22"/>
        </w:rPr>
        <w:t xml:space="preserve">Nilai tambah yang ditetapkan sejak awal di docs/CONCEPT.md adalah mengenalkan jenis malware dan cara pencegahannya lewat gameplay, dengan sasaran pemain umur 13 tahun ke atas.</w:t>
      </w:r>
    </w:p>
    <w:p>
      <w:pPr>
        <w:spacing w:after="60" w:before="200"/>
        <w:jc w:val="center"/>
      </w:pPr>
      <w:r>
        <w:drawing>
          <wp:inline distT="0" distB="0" distL="0" distR="0">
            <wp:extent cx="5334000" cy="34194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19475"/>
                    </a:xfrm>
                    <a:prstGeom prst="rect">
                      <a:avLst/>
                    </a:prstGeom>
                  </pic:spPr>
                </pic:pic>
              </a:graphicData>
            </a:graphic>
          </wp:inline>
        </w:drawing>
      </w:r>
    </w:p>
    <w:p>
      <w:pPr>
        <w:spacing w:after="220"/>
        <w:jc w:val="center"/>
      </w:pPr>
      <w:r>
        <w:rPr>
          <w:i/>
          <w:iCs/>
          <w:color w:val="6E7682"/>
          <w:sz w:val="19"/>
          <w:szCs w:val="19"/>
        </w:rPr>
        <w:t xml:space="preserve">Gambar 10. Core loop CodeVerse: satu putaran penuh dari lobby sampai kembali ke lobby.</w:t>
      </w:r>
    </w:p>
    <w:p>
      <w:pPr>
        <w:pStyle w:val="Heading2"/>
        <w:spacing w:after="120" w:before="260"/>
      </w:pPr>
      <w:r>
        <w:rPr>
          <w:b/>
          <w:bCs/>
          <w:color w:val="26608F"/>
          <w:sz w:val="25"/>
          <w:szCs w:val="25"/>
        </w:rPr>
        <w:t xml:space="preserve">Empat elemen gamifikasi dan wujudnya di dalam game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3038"/>
      </w:tblGrid>
      <w:tr>
        <w:trPr>
          <w:tblHeader/>
        </w:trPr>
        <w:tc>
          <w:tcPr>
            <w:tcW w:type="dxa" w:w="1900"/>
            <w:shd w:fill="EDF1F6" w:val="clear"/>
            <w:tcMar>
              <w:top w:type="dxa" w:w="80"/>
              <w:left w:type="dxa" w:w="120"/>
              <w:bottom w:type="dxa" w:w="80"/>
              <w:right w:type="dxa" w:w="120"/>
            </w:tcMar>
          </w:tcPr>
          <w:p>
            <w:pPr>
              <w:spacing w:after="0" w:line="252"/>
            </w:pPr>
            <w:r>
              <w:rPr>
                <w:b/>
                <w:bCs/>
                <w:color w:val="1C2026"/>
                <w:sz w:val="20"/>
                <w:szCs w:val="20"/>
              </w:rPr>
              <w:t xml:space="preserve">Elemen</w:t>
            </w:r>
          </w:p>
        </w:tc>
        <w:tc>
          <w:tcPr>
            <w:tcW w:type="dxa" w:w="4700"/>
            <w:shd w:fill="EDF1F6" w:val="clear"/>
            <w:tcMar>
              <w:top w:type="dxa" w:w="80"/>
              <w:left w:type="dxa" w:w="120"/>
              <w:bottom w:type="dxa" w:w="80"/>
              <w:right w:type="dxa" w:w="120"/>
            </w:tcMar>
          </w:tcPr>
          <w:p>
            <w:pPr>
              <w:spacing w:after="0" w:line="252"/>
            </w:pPr>
            <w:r>
              <w:rPr>
                <w:b/>
                <w:bCs/>
                <w:color w:val="1C2026"/>
                <w:sz w:val="20"/>
                <w:szCs w:val="20"/>
              </w:rPr>
              <w:t xml:space="preserve">Wujud di dalam game</w:t>
            </w:r>
          </w:p>
        </w:tc>
        <w:tc>
          <w:tcPr>
            <w:tcW w:type="dxa" w:w="3038"/>
            <w:shd w:fill="EDF1F6" w:val="clear"/>
            <w:tcMar>
              <w:top w:type="dxa" w:w="80"/>
              <w:left w:type="dxa" w:w="120"/>
              <w:bottom w:type="dxa" w:w="80"/>
              <w:right w:type="dxa" w:w="120"/>
            </w:tcMar>
          </w:tcPr>
          <w:p>
            <w:pPr>
              <w:spacing w:after="0" w:line="252"/>
            </w:pPr>
            <w:r>
              <w:rPr>
                <w:b/>
                <w:bCs/>
                <w:color w:val="1C2026"/>
                <w:sz w:val="20"/>
                <w:szCs w:val="20"/>
              </w:rPr>
              <w:t xml:space="preserve">File yang mewujudkannya</w:t>
            </w:r>
          </w:p>
        </w:tc>
      </w:tr>
      <w:tr>
        <w:tc>
          <w:tcPr>
            <w:tcW w:type="dxa" w:w="1900"/>
            <w:tcMar>
              <w:top w:type="dxa" w:w="80"/>
              <w:left w:type="dxa" w:w="120"/>
              <w:bottom w:type="dxa" w:w="80"/>
              <w:right w:type="dxa" w:w="120"/>
            </w:tcMar>
          </w:tcPr>
          <w:p>
            <w:pPr>
              <w:spacing w:after="0" w:line="252"/>
            </w:pPr>
            <w:r>
              <w:rPr>
                <w:color w:val="1C2026"/>
                <w:sz w:val="20"/>
                <w:szCs w:val="20"/>
              </w:rPr>
              <w:t xml:space="preserve">Points dan currency</w:t>
            </w:r>
          </w:p>
        </w:tc>
        <w:tc>
          <w:tcPr>
            <w:tcW w:type="dxa" w:w="4700"/>
            <w:tcMar>
              <w:top w:type="dxa" w:w="80"/>
              <w:left w:type="dxa" w:w="120"/>
              <w:bottom w:type="dxa" w:w="80"/>
              <w:right w:type="dxa" w:w="120"/>
            </w:tcMar>
          </w:tcPr>
          <w:p>
            <w:pPr>
              <w:spacing w:after="0" w:line="252"/>
            </w:pPr>
            <w:r>
              <w:rPr>
                <w:color w:val="1C2026"/>
                <w:sz w:val="20"/>
                <w:szCs w:val="20"/>
              </w:rPr>
              <w:t xml:space="preserve">Dua lapis: cash yang didapat tiap wave dan habis saat match selesai, serta koin permanen dan XP yang tersimpan lintas sesi lewat DataStore</w:t>
            </w:r>
          </w:p>
        </w:tc>
        <w:tc>
          <w:tcPr>
            <w:tcW w:type="dxa" w:w="3038"/>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RewardService.luau, ProgressionRules.luau</w:t>
            </w:r>
          </w:p>
        </w:tc>
      </w:tr>
      <w:tr>
        <w:tc>
          <w:tcPr>
            <w:tcW w:type="dxa" w:w="1900"/>
            <w:tcMar>
              <w:top w:type="dxa" w:w="80"/>
              <w:left w:type="dxa" w:w="120"/>
              <w:bottom w:type="dxa" w:w="80"/>
              <w:right w:type="dxa" w:w="120"/>
            </w:tcMar>
          </w:tcPr>
          <w:p>
            <w:pPr>
              <w:spacing w:after="0" w:line="252"/>
            </w:pPr>
            <w:r>
              <w:rPr>
                <w:color w:val="1C2026"/>
                <w:sz w:val="20"/>
                <w:szCs w:val="20"/>
              </w:rPr>
              <w:t xml:space="preserve">Leaderboard</w:t>
            </w:r>
          </w:p>
        </w:tc>
        <w:tc>
          <w:tcPr>
            <w:tcW w:type="dxa" w:w="4700"/>
            <w:tcMar>
              <w:top w:type="dxa" w:w="80"/>
              <w:left w:type="dxa" w:w="120"/>
              <w:bottom w:type="dxa" w:w="80"/>
              <w:right w:type="dxa" w:w="120"/>
            </w:tcMar>
          </w:tcPr>
          <w:p>
            <w:pPr>
              <w:spacing w:after="0" w:line="252"/>
            </w:pPr>
            <w:r>
              <w:rPr>
                <w:color w:val="1C2026"/>
                <w:sz w:val="20"/>
                <w:szCs w:val="20"/>
              </w:rPr>
              <w:t xml:space="preserve">Papan wave tertinggi di lobby, satu OrderedDataStore per tingkat kesulitan; hanya dibaca, tidak memengaruhi gameplay</w:t>
            </w:r>
          </w:p>
        </w:tc>
        <w:tc>
          <w:tcPr>
            <w:tcW w:type="dxa" w:w="3038"/>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LeaderboardService.luau</w:t>
            </w:r>
          </w:p>
        </w:tc>
      </w:tr>
      <w:tr>
        <w:tc>
          <w:tcPr>
            <w:tcW w:type="dxa" w:w="1900"/>
            <w:tcMar>
              <w:top w:type="dxa" w:w="80"/>
              <w:left w:type="dxa" w:w="120"/>
              <w:bottom w:type="dxa" w:w="80"/>
              <w:right w:type="dxa" w:w="120"/>
            </w:tcMar>
          </w:tcPr>
          <w:p>
            <w:pPr>
              <w:spacing w:after="0" w:line="252"/>
            </w:pPr>
            <w:r>
              <w:rPr>
                <w:color w:val="1C2026"/>
                <w:sz w:val="20"/>
                <w:szCs w:val="20"/>
              </w:rPr>
              <w:t xml:space="preserve">Edukasi (experiential learning)</w:t>
            </w:r>
          </w:p>
        </w:tc>
        <w:tc>
          <w:tcPr>
            <w:tcW w:type="dxa" w:w="4700"/>
            <w:tcMar>
              <w:top w:type="dxa" w:w="80"/>
              <w:left w:type="dxa" w:w="120"/>
              <w:bottom w:type="dxa" w:w="80"/>
              <w:right w:type="dxa" w:w="120"/>
            </w:tcMar>
          </w:tcPr>
          <w:p>
            <w:pPr>
              <w:spacing w:after="0" w:line="252"/>
            </w:pPr>
            <w:r>
              <w:rPr>
                <w:color w:val="1C2026"/>
                <w:sz w:val="20"/>
                <w:szCs w:val="20"/>
              </w:rPr>
              <w:t xml:space="preserve">Mekanik tiap boss meniru sifat malware aslinya, lalu kartu info muncul menjelaskan malware itu dan cara mencegahnya</w:t>
            </w:r>
          </w:p>
        </w:tc>
        <w:tc>
          <w:tcPr>
            <w:tcW w:type="dxa" w:w="3038"/>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Bosses.luau, InfoCardController.luau</w:t>
            </w:r>
          </w:p>
        </w:tc>
      </w:tr>
      <w:tr>
        <w:tc>
          <w:tcPr>
            <w:tcW w:type="dxa" w:w="1900"/>
            <w:tcMar>
              <w:top w:type="dxa" w:w="80"/>
              <w:left w:type="dxa" w:w="120"/>
              <w:bottom w:type="dxa" w:w="80"/>
              <w:right w:type="dxa" w:w="120"/>
            </w:tcMar>
          </w:tcPr>
          <w:p>
            <w:pPr>
              <w:spacing w:after="0" w:line="252"/>
            </w:pPr>
            <w:r>
              <w:rPr>
                <w:color w:val="1C2026"/>
                <w:sz w:val="20"/>
                <w:szCs w:val="20"/>
              </w:rPr>
              <w:t xml:space="preserve">Progresi bertahap</w:t>
            </w:r>
          </w:p>
        </w:tc>
        <w:tc>
          <w:tcPr>
            <w:tcW w:type="dxa" w:w="4700"/>
            <w:tcMar>
              <w:top w:type="dxa" w:w="80"/>
              <w:left w:type="dxa" w:w="120"/>
              <w:bottom w:type="dxa" w:w="80"/>
              <w:right w:type="dxa" w:w="120"/>
            </w:tcMar>
          </w:tcPr>
          <w:p>
            <w:pPr>
              <w:spacing w:after="0" w:line="252"/>
            </w:pPr>
            <w:r>
              <w:rPr>
                <w:color w:val="1C2026"/>
                <w:sz w:val="20"/>
                <w:szCs w:val="20"/>
              </w:rPr>
              <w:t xml:space="preserve">HP musuh naik tiap wave; kalah tetap memberi koin sesuai wave yang dicapai, sehingga tidak ada sesi yang terasa sia-sia</w:t>
            </w:r>
          </w:p>
        </w:tc>
        <w:tc>
          <w:tcPr>
            <w:tcW w:type="dxa" w:w="3038"/>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Balance.luau, Difficulties.luau</w:t>
            </w:r>
          </w:p>
        </w:tc>
      </w:tr>
    </w:tbl>
    <w:p>
      <w:pPr>
        <w:spacing w:after="140"/>
      </w:pPr>
    </w:p>
    <w:p>
      <w:pPr>
        <w:pStyle w:val="Heading2"/>
        <w:spacing w:after="120" w:before="260"/>
      </w:pPr>
      <w:r>
        <w:rPr>
          <w:b/>
          <w:bCs/>
          <w:color w:val="26608F"/>
          <w:sz w:val="25"/>
          <w:szCs w:val="25"/>
        </w:rPr>
        <w:t xml:space="preserve">Dua boss dan sisi edukasinya</w:t>
      </w:r>
    </w:p>
    <w:p>
      <w:pPr>
        <w:spacing w:after="140" w:line="276"/>
      </w:pPr>
      <w:r>
        <w:rPr>
          <w:color w:val="1C2026"/>
          <w:sz w:val="22"/>
          <w:szCs w:val="22"/>
        </w:rPr>
        <w:t xml:space="preserve">Bagian edukasi tidak disampaikan lewat teks yang ditempel di layar awal, melainkan lewat mekanik yang dialami dulu baru dijelaskan. Inilah yang dimaksud model experiential learning di dokumen konsep.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4300"/>
        <w:gridCol w:w="2638"/>
      </w:tblGrid>
      <w:tr>
        <w:trPr>
          <w:tblHeader/>
        </w:trPr>
        <w:tc>
          <w:tcPr>
            <w:tcW w:type="dxa" w:w="1900"/>
            <w:shd w:fill="EDF1F6" w:val="clear"/>
            <w:tcMar>
              <w:top w:type="dxa" w:w="80"/>
              <w:left w:type="dxa" w:w="120"/>
              <w:bottom w:type="dxa" w:w="80"/>
              <w:right w:type="dxa" w:w="120"/>
            </w:tcMar>
          </w:tcPr>
          <w:p>
            <w:pPr>
              <w:spacing w:after="0" w:line="252"/>
            </w:pPr>
            <w:r>
              <w:rPr>
                <w:b/>
                <w:bCs/>
                <w:color w:val="1C2026"/>
                <w:sz w:val="20"/>
                <w:szCs w:val="20"/>
              </w:rPr>
              <w:t xml:space="preserve">Boss</w:t>
            </w:r>
          </w:p>
        </w:tc>
        <w:tc>
          <w:tcPr>
            <w:tcW w:type="dxa" w:w="800"/>
            <w:shd w:fill="EDF1F6" w:val="clear"/>
            <w:tcMar>
              <w:top w:type="dxa" w:w="80"/>
              <w:left w:type="dxa" w:w="120"/>
              <w:bottom w:type="dxa" w:w="80"/>
              <w:right w:type="dxa" w:w="120"/>
            </w:tcMar>
          </w:tcPr>
          <w:p>
            <w:pPr>
              <w:spacing w:after="0" w:line="252"/>
            </w:pPr>
            <w:r>
              <w:rPr>
                <w:b/>
                <w:bCs/>
                <w:color w:val="1C2026"/>
                <w:sz w:val="20"/>
                <w:szCs w:val="20"/>
              </w:rPr>
              <w:t xml:space="preserve">Wave</w:t>
            </w:r>
          </w:p>
        </w:tc>
        <w:tc>
          <w:tcPr>
            <w:tcW w:type="dxa" w:w="4300"/>
            <w:shd w:fill="EDF1F6" w:val="clear"/>
            <w:tcMar>
              <w:top w:type="dxa" w:w="80"/>
              <w:left w:type="dxa" w:w="120"/>
              <w:bottom w:type="dxa" w:w="80"/>
              <w:right w:type="dxa" w:w="120"/>
            </w:tcMar>
          </w:tcPr>
          <w:p>
            <w:pPr>
              <w:spacing w:after="0" w:line="252"/>
            </w:pPr>
            <w:r>
              <w:rPr>
                <w:b/>
                <w:bCs/>
                <w:color w:val="1C2026"/>
                <w:sz w:val="20"/>
                <w:szCs w:val="20"/>
              </w:rPr>
              <w:t xml:space="preserve">Mekanik di dalam game</w:t>
            </w:r>
          </w:p>
        </w:tc>
        <w:tc>
          <w:tcPr>
            <w:tcW w:type="dxa" w:w="2638"/>
            <w:shd w:fill="EDF1F6" w:val="clear"/>
            <w:tcMar>
              <w:top w:type="dxa" w:w="80"/>
              <w:left w:type="dxa" w:w="120"/>
              <w:bottom w:type="dxa" w:w="80"/>
              <w:right w:type="dxa" w:w="120"/>
            </w:tcMar>
          </w:tcPr>
          <w:p>
            <w:pPr>
              <w:spacing w:after="0" w:line="252"/>
            </w:pPr>
            <w:r>
              <w:rPr>
                <w:b/>
                <w:bCs/>
                <w:color w:val="1C2026"/>
                <w:sz w:val="20"/>
                <w:szCs w:val="20"/>
              </w:rPr>
              <w:t xml:space="preserve">Malware yang diwakili</w:t>
            </w:r>
          </w:p>
        </w:tc>
      </w:tr>
      <w:tr>
        <w:tc>
          <w:tcPr>
            <w:tcW w:type="dxa" w:w="1900"/>
            <w:tcMar>
              <w:top w:type="dxa" w:w="80"/>
              <w:left w:type="dxa" w:w="120"/>
              <w:bottom w:type="dxa" w:w="80"/>
              <w:right w:type="dxa" w:w="120"/>
            </w:tcMar>
          </w:tcPr>
          <w:p>
            <w:pPr>
              <w:spacing w:after="0" w:line="252"/>
            </w:pPr>
            <w:r>
              <w:rPr>
                <w:color w:val="1C2026"/>
                <w:sz w:val="20"/>
                <w:szCs w:val="20"/>
              </w:rPr>
              <w:t xml:space="preserve">boss_splitter</w:t>
            </w:r>
          </w:p>
        </w:tc>
        <w:tc>
          <w:tcPr>
            <w:tcW w:type="dxa" w:w="800"/>
            <w:tcMar>
              <w:top w:type="dxa" w:w="80"/>
              <w:left w:type="dxa" w:w="120"/>
              <w:bottom w:type="dxa" w:w="80"/>
              <w:right w:type="dxa" w:w="120"/>
            </w:tcMar>
          </w:tcPr>
          <w:p>
            <w:pPr>
              <w:spacing w:after="0" w:line="252"/>
            </w:pPr>
            <w:r>
              <w:rPr>
                <w:color w:val="1C2026"/>
                <w:sz w:val="20"/>
                <w:szCs w:val="20"/>
              </w:rPr>
              <w:t xml:space="preserve">5</w:t>
            </w:r>
          </w:p>
        </w:tc>
        <w:tc>
          <w:tcPr>
            <w:tcW w:type="dxa" w:w="4300"/>
            <w:tcMar>
              <w:top w:type="dxa" w:w="80"/>
              <w:left w:type="dxa" w:w="120"/>
              <w:bottom w:type="dxa" w:w="80"/>
              <w:right w:type="dxa" w:w="120"/>
            </w:tcMar>
          </w:tcPr>
          <w:p>
            <w:pPr>
              <w:spacing w:after="0" w:line="252"/>
            </w:pPr>
            <w:r>
              <w:rPr>
                <w:color w:val="1C2026"/>
                <w:sz w:val="20"/>
                <w:szCs w:val="20"/>
              </w:rPr>
              <w:t xml:space="preserve">Saat HP turun ke 66% dan 33%, membelah jadi beberapa musuh kecil</w:t>
            </w:r>
          </w:p>
        </w:tc>
        <w:tc>
          <w:tcPr>
            <w:tcW w:type="dxa" w:w="2638"/>
            <w:tcMar>
              <w:top w:type="dxa" w:w="80"/>
              <w:left w:type="dxa" w:w="120"/>
              <w:bottom w:type="dxa" w:w="80"/>
              <w:right w:type="dxa" w:w="120"/>
            </w:tcMar>
          </w:tcPr>
          <w:p>
            <w:pPr>
              <w:spacing w:after="0" w:line="252"/>
            </w:pPr>
            <w:r>
              <w:rPr>
                <w:color w:val="1C2026"/>
                <w:sz w:val="20"/>
                <w:szCs w:val="20"/>
              </w:rPr>
              <w:t xml:space="preserve">Worm, yang memperbanyak diri</w:t>
            </w:r>
          </w:p>
        </w:tc>
      </w:tr>
      <w:tr>
        <w:tc>
          <w:tcPr>
            <w:tcW w:type="dxa" w:w="1900"/>
            <w:tcMar>
              <w:top w:type="dxa" w:w="80"/>
              <w:left w:type="dxa" w:w="120"/>
              <w:bottom w:type="dxa" w:w="80"/>
              <w:right w:type="dxa" w:w="120"/>
            </w:tcMar>
          </w:tcPr>
          <w:p>
            <w:pPr>
              <w:spacing w:after="0" w:line="252"/>
            </w:pPr>
            <w:r>
              <w:rPr>
                <w:color w:val="1C2026"/>
                <w:sz w:val="20"/>
                <w:szCs w:val="20"/>
              </w:rPr>
              <w:t xml:space="preserve">boss_locker</w:t>
            </w:r>
          </w:p>
        </w:tc>
        <w:tc>
          <w:tcPr>
            <w:tcW w:type="dxa" w:w="800"/>
            <w:tcMar>
              <w:top w:type="dxa" w:w="80"/>
              <w:left w:type="dxa" w:w="120"/>
              <w:bottom w:type="dxa" w:w="80"/>
              <w:right w:type="dxa" w:w="120"/>
            </w:tcMar>
          </w:tcPr>
          <w:p>
            <w:pPr>
              <w:spacing w:after="0" w:line="252"/>
            </w:pPr>
            <w:r>
              <w:rPr>
                <w:color w:val="1C2026"/>
                <w:sz w:val="20"/>
                <w:szCs w:val="20"/>
              </w:rPr>
              <w:t xml:space="preserve">10</w:t>
            </w:r>
          </w:p>
        </w:tc>
        <w:tc>
          <w:tcPr>
            <w:tcW w:type="dxa" w:w="4300"/>
            <w:tcMar>
              <w:top w:type="dxa" w:w="80"/>
              <w:left w:type="dxa" w:w="120"/>
              <w:bottom w:type="dxa" w:w="80"/>
              <w:right w:type="dxa" w:w="120"/>
            </w:tcMar>
          </w:tcPr>
          <w:p>
            <w:pPr>
              <w:spacing w:after="0" w:line="252"/>
            </w:pPr>
            <w:r>
              <w:rPr>
                <w:color w:val="1C2026"/>
                <w:sz w:val="20"/>
                <w:szCs w:val="20"/>
              </w:rPr>
              <w:t xml:space="preserve">Mengunci Toko Match dan memanggil minion sampai boss mati</w:t>
            </w:r>
          </w:p>
        </w:tc>
        <w:tc>
          <w:tcPr>
            <w:tcW w:type="dxa" w:w="2638"/>
            <w:tcMar>
              <w:top w:type="dxa" w:w="80"/>
              <w:left w:type="dxa" w:w="120"/>
              <w:bottom w:type="dxa" w:w="80"/>
              <w:right w:type="dxa" w:w="120"/>
            </w:tcMar>
          </w:tcPr>
          <w:p>
            <w:pPr>
              <w:spacing w:after="0" w:line="252"/>
            </w:pPr>
            <w:r>
              <w:rPr>
                <w:color w:val="1C2026"/>
                <w:sz w:val="20"/>
                <w:szCs w:val="20"/>
              </w:rPr>
              <w:t xml:space="preserve">Ransomware, yang mengunci akses</w:t>
            </w:r>
          </w:p>
        </w:tc>
      </w:tr>
    </w:tbl>
    <w:p>
      <w:pPr>
        <w:spacing w:after="140"/>
      </w:pPr>
    </w:p>
    <w:p>
      <w:pPr>
        <w:spacing w:after="140" w:line="276"/>
      </w:pPr>
      <w:r>
        <w:rPr>
          <w:color w:val="1C2026"/>
          <w:sz w:val="22"/>
          <w:szCs w:val="22"/>
        </w:rPr>
        <w:t xml:space="preserve">Setelah boss kalah, kartu info muncul berisi penjelasan malware tersebut dan cara mencegahnya. Kartu ini punya tombol tutup dan juga hilang sendiri setelah beberapa detik — dua cara sekaligus, karena kartu muncul tepat setelah boss mati, saat masih mungkin ada musuh pecahan yang berjalan ke Core dan pemain perlu segera kembali bermain.</w:t>
      </w:r>
    </w:p>
    <w:p>
      <w:pPr>
        <w:pStyle w:val="Heading2"/>
        <w:spacing w:after="120" w:before="260"/>
      </w:pPr>
      <w:r>
        <w:rPr>
          <w:b/>
          <w:bCs/>
          <w:color w:val="26608F"/>
          <w:sz w:val="25"/>
          <w:szCs w:val="25"/>
        </w:rPr>
        <w:t xml:space="preserve">Struktur satu match</w:t>
      </w:r>
    </w:p>
    <w:p>
      <w:pPr>
        <w:spacing w:after="140" w:line="276"/>
      </w:pPr>
      <w:r>
        <w:rPr>
          <w:color w:val="1C2026"/>
          <w:sz w:val="22"/>
          <w:szCs w:val="22"/>
        </w:rPr>
        <w:t xml:space="preserve">Satu match dijalankan sebagai state machine dengan enam state. Hanya MatchService yang boleh mengubahnya; service lain mendengarkan perubahan itu dan bereaksi. Aturan ini dipegang ketat sampai-sampai fitur tutorial sengaja dirancang tanpa wave latihan, supaya tidak perlu menambah state keenam ke bagian paling rapuh dari sistem.</w:t>
      </w:r>
    </w:p>
    <w:p>
      <w:pPr>
        <w:spacing w:after="60" w:before="200"/>
        <w:jc w:val="center"/>
      </w:pPr>
      <w:r>
        <w:drawing>
          <wp:inline distT="0" distB="0" distL="0" distR="0">
            <wp:extent cx="6096000" cy="25717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571750"/>
                    </a:xfrm>
                    <a:prstGeom prst="rect">
                      <a:avLst/>
                    </a:prstGeom>
                  </pic:spPr>
                </pic:pic>
              </a:graphicData>
            </a:graphic>
          </wp:inline>
        </w:drawing>
      </w:r>
    </w:p>
    <w:p>
      <w:pPr>
        <w:spacing w:after="220"/>
        <w:jc w:val="center"/>
      </w:pPr>
      <w:r>
        <w:rPr>
          <w:i/>
          <w:iCs/>
          <w:color w:val="6E7682"/>
          <w:sz w:val="19"/>
          <w:szCs w:val="19"/>
        </w:rPr>
        <w:t xml:space="preserve">Gambar 11. Enam state satu match beserta durasi tiap fase.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638"/>
      </w:tblGrid>
      <w:tr>
        <w:trPr>
          <w:tblHeader/>
        </w:trPr>
        <w:tc>
          <w:tcPr>
            <w:tcW w:type="dxa" w:w="1700"/>
            <w:shd w:fill="EDF1F6" w:val="clear"/>
            <w:tcMar>
              <w:top w:type="dxa" w:w="80"/>
              <w:left w:type="dxa" w:w="120"/>
              <w:bottom w:type="dxa" w:w="80"/>
              <w:right w:type="dxa" w:w="120"/>
            </w:tcMar>
          </w:tcPr>
          <w:p>
            <w:pPr>
              <w:spacing w:after="0" w:line="252"/>
            </w:pPr>
            <w:r>
              <w:rPr>
                <w:b/>
                <w:bCs/>
                <w:color w:val="1C2026"/>
                <w:sz w:val="20"/>
                <w:szCs w:val="20"/>
              </w:rPr>
              <w:t xml:space="preserve">State</w:t>
            </w:r>
          </w:p>
        </w:tc>
        <w:tc>
          <w:tcPr>
            <w:tcW w:type="dxa" w:w="2300"/>
            <w:shd w:fill="EDF1F6" w:val="clear"/>
            <w:tcMar>
              <w:top w:type="dxa" w:w="80"/>
              <w:left w:type="dxa" w:w="120"/>
              <w:bottom w:type="dxa" w:w="80"/>
              <w:right w:type="dxa" w:w="120"/>
            </w:tcMar>
          </w:tcPr>
          <w:p>
            <w:pPr>
              <w:spacing w:after="0" w:line="252"/>
            </w:pPr>
            <w:r>
              <w:rPr>
                <w:b/>
                <w:bCs/>
                <w:color w:val="1C2026"/>
                <w:sz w:val="20"/>
                <w:szCs w:val="20"/>
              </w:rPr>
              <w:t xml:space="preserve">Durasi</w:t>
            </w:r>
          </w:p>
        </w:tc>
        <w:tc>
          <w:tcPr>
            <w:tcW w:type="dxa" w:w="5638"/>
            <w:shd w:fill="EDF1F6" w:val="clear"/>
            <w:tcMar>
              <w:top w:type="dxa" w:w="80"/>
              <w:left w:type="dxa" w:w="120"/>
              <w:bottom w:type="dxa" w:w="80"/>
              <w:right w:type="dxa" w:w="120"/>
            </w:tcMar>
          </w:tcPr>
          <w:p>
            <w:pPr>
              <w:spacing w:after="0" w:line="252"/>
            </w:pPr>
            <w:r>
              <w:rPr>
                <w:b/>
                <w:bCs/>
                <w:color w:val="1C2026"/>
                <w:sz w:val="20"/>
                <w:szCs w:val="20"/>
              </w:rPr>
              <w:t xml:space="preserve">Yang terjadi</w:t>
            </w:r>
          </w:p>
        </w:tc>
      </w:tr>
      <w:tr>
        <w:tc>
          <w:tcPr>
            <w:tcW w:type="dxa" w:w="1700"/>
            <w:tcMar>
              <w:top w:type="dxa" w:w="80"/>
              <w:left w:type="dxa" w:w="120"/>
              <w:bottom w:type="dxa" w:w="80"/>
              <w:right w:type="dxa" w:w="120"/>
            </w:tcMar>
          </w:tcPr>
          <w:p>
            <w:pPr>
              <w:spacing w:after="0" w:line="252"/>
            </w:pPr>
            <w:r>
              <w:rPr>
                <w:color w:val="1C2026"/>
                <w:sz w:val="20"/>
                <w:szCs w:val="20"/>
              </w:rPr>
              <w:t xml:space="preserve">Lobby</w:t>
            </w:r>
          </w:p>
        </w:tc>
        <w:tc>
          <w:tcPr>
            <w:tcW w:type="dxa" w:w="2300"/>
            <w:tcMar>
              <w:top w:type="dxa" w:w="80"/>
              <w:left w:type="dxa" w:w="120"/>
              <w:bottom w:type="dxa" w:w="80"/>
              <w:right w:type="dxa" w:w="120"/>
            </w:tcMar>
          </w:tcPr>
          <w:p>
            <w:pPr>
              <w:spacing w:after="0" w:line="252"/>
            </w:pPr>
            <w:r>
              <w:rPr>
                <w:color w:val="1C2026"/>
                <w:sz w:val="20"/>
                <w:szCs w:val="20"/>
              </w:rPr>
              <w:t xml:space="preserve">sampai semua pemain Ready</w:t>
            </w:r>
          </w:p>
        </w:tc>
        <w:tc>
          <w:tcPr>
            <w:tcW w:type="dxa" w:w="5638"/>
            <w:tcMar>
              <w:top w:type="dxa" w:w="80"/>
              <w:left w:type="dxa" w:w="120"/>
              <w:bottom w:type="dxa" w:w="80"/>
              <w:right w:type="dxa" w:w="120"/>
            </w:tcMar>
          </w:tcPr>
          <w:p>
            <w:pPr>
              <w:spacing w:after="0" w:line="252"/>
            </w:pPr>
            <w:r>
              <w:rPr>
                <w:color w:val="1C2026"/>
                <w:sz w:val="20"/>
                <w:szCs w:val="20"/>
              </w:rPr>
              <w:t xml:space="preserve">Pilih senjata dan tingkat kesulitan, lihat leaderboard, upgrade dan craft</w:t>
            </w:r>
          </w:p>
        </w:tc>
      </w:tr>
      <w:tr>
        <w:tc>
          <w:tcPr>
            <w:tcW w:type="dxa" w:w="1700"/>
            <w:tcMar>
              <w:top w:type="dxa" w:w="80"/>
              <w:left w:type="dxa" w:w="120"/>
              <w:bottom w:type="dxa" w:w="80"/>
              <w:right w:type="dxa" w:w="120"/>
            </w:tcMar>
          </w:tcPr>
          <w:p>
            <w:pPr>
              <w:spacing w:after="0" w:line="252"/>
            </w:pPr>
            <w:r>
              <w:rPr>
                <w:color w:val="1C2026"/>
                <w:sz w:val="20"/>
                <w:szCs w:val="20"/>
              </w:rPr>
              <w:t xml:space="preserve">Loadout</w:t>
            </w:r>
          </w:p>
        </w:tc>
        <w:tc>
          <w:tcPr>
            <w:tcW w:type="dxa" w:w="2300"/>
            <w:tcMar>
              <w:top w:type="dxa" w:w="80"/>
              <w:left w:type="dxa" w:w="120"/>
              <w:bottom w:type="dxa" w:w="80"/>
              <w:right w:type="dxa" w:w="120"/>
            </w:tcMar>
          </w:tcPr>
          <w:p>
            <w:pPr>
              <w:spacing w:after="0" w:line="252"/>
            </w:pPr>
            <w:r>
              <w:rPr>
                <w:color w:val="1C2026"/>
                <w:sz w:val="20"/>
                <w:szCs w:val="20"/>
              </w:rPr>
              <w:t xml:space="preserve">20 detik</w:t>
            </w:r>
          </w:p>
        </w:tc>
        <w:tc>
          <w:tcPr>
            <w:tcW w:type="dxa" w:w="5638"/>
            <w:tcMar>
              <w:top w:type="dxa" w:w="80"/>
              <w:left w:type="dxa" w:w="120"/>
              <w:bottom w:type="dxa" w:w="80"/>
              <w:right w:type="dxa" w:w="120"/>
            </w:tcMar>
          </w:tcPr>
          <w:p>
            <w:pPr>
              <w:spacing w:after="0" w:line="252"/>
            </w:pPr>
            <w:r>
              <w:rPr>
                <w:color w:val="1C2026"/>
                <w:sz w:val="20"/>
                <w:szCs w:val="20"/>
              </w:rPr>
              <w:t xml:space="preserve">Kesempatan terakhir mengganti senjata; setelah ini senjata terkunci sampai match selesai</w:t>
            </w:r>
          </w:p>
        </w:tc>
      </w:tr>
      <w:tr>
        <w:tc>
          <w:tcPr>
            <w:tcW w:type="dxa" w:w="1700"/>
            <w:tcMar>
              <w:top w:type="dxa" w:w="80"/>
              <w:left w:type="dxa" w:w="120"/>
              <w:bottom w:type="dxa" w:w="80"/>
              <w:right w:type="dxa" w:w="120"/>
            </w:tcMar>
          </w:tcPr>
          <w:p>
            <w:pPr>
              <w:spacing w:after="0" w:line="252"/>
            </w:pPr>
            <w:r>
              <w:rPr>
                <w:color w:val="1C2026"/>
                <w:sz w:val="20"/>
                <w:szCs w:val="20"/>
              </w:rPr>
              <w:t xml:space="preserve">Countdown</w:t>
            </w:r>
          </w:p>
        </w:tc>
        <w:tc>
          <w:tcPr>
            <w:tcW w:type="dxa" w:w="2300"/>
            <w:tcMar>
              <w:top w:type="dxa" w:w="80"/>
              <w:left w:type="dxa" w:w="120"/>
              <w:bottom w:type="dxa" w:w="80"/>
              <w:right w:type="dxa" w:w="120"/>
            </w:tcMar>
          </w:tcPr>
          <w:p>
            <w:pPr>
              <w:spacing w:after="0" w:line="252"/>
            </w:pPr>
            <w:r>
              <w:rPr>
                <w:color w:val="1C2026"/>
                <w:sz w:val="20"/>
                <w:szCs w:val="20"/>
              </w:rPr>
              <w:t xml:space="preserve">10 detik</w:t>
            </w:r>
          </w:p>
        </w:tc>
        <w:tc>
          <w:tcPr>
            <w:tcW w:type="dxa" w:w="5638"/>
            <w:tcMar>
              <w:top w:type="dxa" w:w="80"/>
              <w:left w:type="dxa" w:w="120"/>
              <w:bottom w:type="dxa" w:w="80"/>
              <w:right w:type="dxa" w:w="120"/>
            </w:tcMar>
          </w:tcPr>
          <w:p>
            <w:pPr>
              <w:spacing w:after="0" w:line="252"/>
            </w:pPr>
            <w:r>
              <w:rPr>
                <w:color w:val="1C2026"/>
                <w:sz w:val="20"/>
                <w:szCs w:val="20"/>
              </w:rPr>
              <w:t xml:space="preserve">Hitung mundur sebelum wave pertama</w:t>
            </w:r>
          </w:p>
        </w:tc>
      </w:tr>
      <w:tr>
        <w:tc>
          <w:tcPr>
            <w:tcW w:type="dxa" w:w="1700"/>
            <w:tcMar>
              <w:top w:type="dxa" w:w="80"/>
              <w:left w:type="dxa" w:w="120"/>
              <w:bottom w:type="dxa" w:w="80"/>
              <w:right w:type="dxa" w:w="120"/>
            </w:tcMar>
          </w:tcPr>
          <w:p>
            <w:pPr>
              <w:spacing w:after="0" w:line="252"/>
            </w:pPr>
            <w:r>
              <w:rPr>
                <w:color w:val="1C2026"/>
                <w:sz w:val="20"/>
                <w:szCs w:val="20"/>
              </w:rPr>
              <w:t xml:space="preserve">WaveActive</w:t>
            </w:r>
          </w:p>
        </w:tc>
        <w:tc>
          <w:tcPr>
            <w:tcW w:type="dxa" w:w="2300"/>
            <w:tcMar>
              <w:top w:type="dxa" w:w="80"/>
              <w:left w:type="dxa" w:w="120"/>
              <w:bottom w:type="dxa" w:w="80"/>
              <w:right w:type="dxa" w:w="120"/>
            </w:tcMar>
          </w:tcPr>
          <w:p>
            <w:pPr>
              <w:spacing w:after="0" w:line="252"/>
            </w:pPr>
            <w:r>
              <w:rPr>
                <w:color w:val="1C2026"/>
                <w:sz w:val="20"/>
                <w:szCs w:val="20"/>
              </w:rPr>
              <w:t xml:space="preserve">sampai musuh habis</w:t>
            </w:r>
          </w:p>
        </w:tc>
        <w:tc>
          <w:tcPr>
            <w:tcW w:type="dxa" w:w="5638"/>
            <w:tcMar>
              <w:top w:type="dxa" w:w="80"/>
              <w:left w:type="dxa" w:w="120"/>
              <w:bottom w:type="dxa" w:w="80"/>
              <w:right w:type="dxa" w:w="120"/>
            </w:tcMar>
          </w:tcPr>
          <w:p>
            <w:pPr>
              <w:spacing w:after="0" w:line="252"/>
            </w:pPr>
            <w:r>
              <w:rPr>
                <w:color w:val="1C2026"/>
                <w:sz w:val="20"/>
                <w:szCs w:val="20"/>
              </w:rPr>
              <w:t xml:space="preserve">Musuh berjalan menuju Core; pemain menyerang</w:t>
            </w:r>
          </w:p>
        </w:tc>
      </w:tr>
      <w:tr>
        <w:tc>
          <w:tcPr>
            <w:tcW w:type="dxa" w:w="1700"/>
            <w:tcMar>
              <w:top w:type="dxa" w:w="80"/>
              <w:left w:type="dxa" w:w="120"/>
              <w:bottom w:type="dxa" w:w="80"/>
              <w:right w:type="dxa" w:w="120"/>
            </w:tcMar>
          </w:tcPr>
          <w:p>
            <w:pPr>
              <w:spacing w:after="0" w:line="252"/>
            </w:pPr>
            <w:r>
              <w:rPr>
                <w:color w:val="1C2026"/>
                <w:sz w:val="20"/>
                <w:szCs w:val="20"/>
              </w:rPr>
              <w:t xml:space="preserve">Intermission</w:t>
            </w:r>
          </w:p>
        </w:tc>
        <w:tc>
          <w:tcPr>
            <w:tcW w:type="dxa" w:w="2300"/>
            <w:tcMar>
              <w:top w:type="dxa" w:w="80"/>
              <w:left w:type="dxa" w:w="120"/>
              <w:bottom w:type="dxa" w:w="80"/>
              <w:right w:type="dxa" w:w="120"/>
            </w:tcMar>
          </w:tcPr>
          <w:p>
            <w:pPr>
              <w:spacing w:after="0" w:line="252"/>
            </w:pPr>
            <w:r>
              <w:rPr>
                <w:color w:val="1C2026"/>
                <w:sz w:val="20"/>
                <w:szCs w:val="20"/>
              </w:rPr>
              <w:t xml:space="preserve">20 detik</w:t>
            </w:r>
          </w:p>
        </w:tc>
        <w:tc>
          <w:tcPr>
            <w:tcW w:type="dxa" w:w="5638"/>
            <w:tcMar>
              <w:top w:type="dxa" w:w="80"/>
              <w:left w:type="dxa" w:w="120"/>
              <w:bottom w:type="dxa" w:w="80"/>
              <w:right w:type="dxa" w:w="120"/>
            </w:tcMar>
          </w:tcPr>
          <w:p>
            <w:pPr>
              <w:spacing w:after="0" w:line="252"/>
            </w:pPr>
            <w:r>
              <w:rPr>
                <w:color w:val="1C2026"/>
                <w:sz w:val="20"/>
                <w:szCs w:val="20"/>
              </w:rPr>
              <w:t xml:space="preserve">Toko Match terbuka untuk menaikkan level senjata dengan cash</w:t>
            </w:r>
          </w:p>
        </w:tc>
      </w:tr>
      <w:tr>
        <w:tc>
          <w:tcPr>
            <w:tcW w:type="dxa" w:w="1700"/>
            <w:tcMar>
              <w:top w:type="dxa" w:w="80"/>
              <w:left w:type="dxa" w:w="120"/>
              <w:bottom w:type="dxa" w:w="80"/>
              <w:right w:type="dxa" w:w="120"/>
            </w:tcMar>
          </w:tcPr>
          <w:p>
            <w:pPr>
              <w:spacing w:after="0" w:line="252"/>
            </w:pPr>
            <w:r>
              <w:rPr>
                <w:color w:val="1C2026"/>
                <w:sz w:val="20"/>
                <w:szCs w:val="20"/>
              </w:rPr>
              <w:t xml:space="preserve">Ended</w:t>
            </w:r>
          </w:p>
        </w:tc>
        <w:tc>
          <w:tcPr>
            <w:tcW w:type="dxa" w:w="2300"/>
            <w:tcMar>
              <w:top w:type="dxa" w:w="80"/>
              <w:left w:type="dxa" w:w="120"/>
              <w:bottom w:type="dxa" w:w="80"/>
              <w:right w:type="dxa" w:w="120"/>
            </w:tcMar>
          </w:tcPr>
          <w:p>
            <w:pPr>
              <w:spacing w:after="0" w:line="252"/>
            </w:pPr>
            <w:r>
              <w:rPr>
                <w:color w:val="1C2026"/>
                <w:sz w:val="20"/>
                <w:szCs w:val="20"/>
              </w:rPr>
              <w:t xml:space="preserve">10 detik</w:t>
            </w:r>
          </w:p>
        </w:tc>
        <w:tc>
          <w:tcPr>
            <w:tcW w:type="dxa" w:w="5638"/>
            <w:tcMar>
              <w:top w:type="dxa" w:w="80"/>
              <w:left w:type="dxa" w:w="120"/>
              <w:bottom w:type="dxa" w:w="80"/>
              <w:right w:type="dxa" w:w="120"/>
            </w:tcMar>
          </w:tcPr>
          <w:p>
            <w:pPr>
              <w:spacing w:after="0" w:line="252"/>
            </w:pPr>
            <w:r>
              <w:rPr>
                <w:color w:val="1C2026"/>
                <w:sz w:val="20"/>
                <w:szCs w:val="20"/>
              </w:rPr>
              <w:t xml:space="preserve">Layar hasil, reward disimpan, lalu kembali ke Lobby</w:t>
            </w:r>
          </w:p>
        </w:tc>
      </w:tr>
    </w:tbl>
    <w:p>
      <w:pPr>
        <w:spacing w:after="140"/>
      </w:pPr>
    </w:p>
    <w:p>
      <w:pPr>
        <w:pStyle w:val="Heading2"/>
        <w:spacing w:after="120" w:before="260"/>
      </w:pPr>
      <w:r>
        <w:rPr>
          <w:b/>
          <w:bCs/>
          <w:color w:val="26608F"/>
          <w:sz w:val="25"/>
          <w:szCs w:val="25"/>
        </w:rPr>
        <w:t xml:space="preserve">Bukti dari dalam game</w:t>
      </w:r>
    </w:p>
    <w:p>
      <w:pPr>
        <w:spacing w:after="60" w:before="200"/>
        <w:jc w:val="center"/>
      </w:pPr>
      <w:r>
        <w:drawing>
          <wp:inline distT="0" distB="0" distL="0" distR="0">
            <wp:extent cx="5143500" cy="28956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12. Lobby: pemilihan senjata, tingkat kesulitan, dan tombol Ready.</w:t>
      </w:r>
    </w:p>
    <w:p>
      <w:pPr>
        <w:spacing w:after="60" w:before="200"/>
        <w:jc w:val="center"/>
      </w:pPr>
      <w:r>
        <w:drawing>
          <wp:inline distT="0" distB="0" distL="0" distR="0">
            <wp:extent cx="5143500" cy="289560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13. HUD saat wave berjalan: HP Core, nomor wave, timer, dan cash tim.</w:t>
      </w:r>
    </w:p>
    <w:p>
      <w:pPr>
        <w:spacing w:after="60" w:before="200"/>
        <w:jc w:val="center"/>
      </w:pPr>
      <w:r>
        <w:drawing>
          <wp:inline distT="0" distB="0" distL="0" distR="0">
            <wp:extent cx="5143500" cy="289560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14. Toko Match pada jeda antar wave, menjual kenaikan level senjata.</w:t>
      </w:r>
    </w:p>
    <w:p>
      <w:pPr>
        <w:spacing w:after="60" w:before="200"/>
        <w:jc w:val="center"/>
      </w:pPr>
      <w:r>
        <w:drawing>
          <wp:inline distT="0" distB="0" distL="0" distR="0">
            <wp:extent cx="5143500" cy="2895600"/>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15. Boss wave 5, boss_splitter, yang membelah diri saat HP-nya turun.</w:t>
      </w:r>
    </w:p>
    <w:p>
      <w:pPr>
        <w:spacing w:after="60" w:before="200"/>
        <w:jc w:val="center"/>
      </w:pPr>
      <w:r>
        <w:drawing>
          <wp:inline distT="0" distB="0" distL="0" distR="0">
            <wp:extent cx="5143500" cy="28956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16. Kartu info malware yang muncul setelah boss dikalahkan.</w:t>
      </w:r>
    </w:p>
    <w:p>
      <w:pPr>
        <w:spacing w:after="60" w:before="200"/>
        <w:jc w:val="center"/>
      </w:pPr>
      <w:r>
        <w:drawing>
          <wp:inline distT="0" distB="0" distL="0" distR="0">
            <wp:extent cx="5143500" cy="2895600"/>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17. Papan leaderboard wave tertinggi di lobby.</w:t>
      </w:r>
    </w:p>
    <w:p>
      <w:pPr>
        <w:spacing w:after="60" w:before="200"/>
        <w:jc w:val="center"/>
      </w:pPr>
      <w:r>
        <w:drawing>
          <wp:inline distT="0" distB="0" distL="0" distR="0">
            <wp:extent cx="5143500" cy="2895600"/>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895600"/>
                    </a:xfrm>
                    <a:prstGeom prst="rect">
                      <a:avLst/>
                    </a:prstGeom>
                  </pic:spPr>
                </pic:pic>
              </a:graphicData>
            </a:graphic>
          </wp:inline>
        </w:drawing>
      </w:r>
    </w:p>
    <w:p>
      <w:pPr>
        <w:spacing w:after="220"/>
        <w:jc w:val="center"/>
      </w:pPr>
      <w:r>
        <w:rPr>
          <w:i/>
          <w:iCs/>
          <w:color w:val="6E7682"/>
          <w:sz w:val="19"/>
          <w:szCs w:val="19"/>
        </w:rPr>
        <w:t xml:space="preserve">Gambar 18. Layar hasil akhir match beserta reward yang disimpan.</w:t>
      </w:r>
    </w:p>
    <w:p>
      <w:pPr>
        <w:pStyle w:val="Heading1"/>
        <w:pageBreakBefore/>
        <w:spacing w:after="180" w:before="0"/>
      </w:pPr>
      <w:r>
        <w:rPr>
          <w:b/>
          <w:bCs/>
          <w:color w:val="1C2026"/>
          <w:sz w:val="32"/>
          <w:szCs w:val="32"/>
        </w:rPr>
        <w:t xml:space="preserve">Lampiran A  Status verifikasi proyek</w:t>
      </w:r>
    </w:p>
    <w:p>
      <w:pPr>
        <w:spacing w:after="140" w:line="276"/>
      </w:pPr>
      <w:r>
        <w:rPr>
          <w:color w:val="1C2026"/>
          <w:sz w:val="22"/>
          <w:szCs w:val="22"/>
        </w:rPr>
        <w:t xml:space="preserve">Lampiran ini ada supaya laporan tidak terbaca lebih meyakinkan daripada keadaan sebenarnya. Proyek ini diuji berlapis, dan tiap lapis membuktikan hal yang berbeda.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2838"/>
      </w:tblGrid>
      <w:tr>
        <w:trPr>
          <w:tblHeader/>
        </w:trPr>
        <w:tc>
          <w:tcPr>
            <w:tcW w:type="dxa" w:w="2100"/>
            <w:shd w:fill="EDF1F6" w:val="clear"/>
            <w:tcMar>
              <w:top w:type="dxa" w:w="80"/>
              <w:left w:type="dxa" w:w="120"/>
              <w:bottom w:type="dxa" w:w="80"/>
              <w:right w:type="dxa" w:w="120"/>
            </w:tcMar>
          </w:tcPr>
          <w:p>
            <w:pPr>
              <w:spacing w:after="0" w:line="252"/>
            </w:pPr>
            <w:r>
              <w:rPr>
                <w:b/>
                <w:bCs/>
                <w:color w:val="1C2026"/>
                <w:sz w:val="20"/>
                <w:szCs w:val="20"/>
              </w:rPr>
              <w:t xml:space="preserve">Lapis pengujian</w:t>
            </w:r>
          </w:p>
        </w:tc>
        <w:tc>
          <w:tcPr>
            <w:tcW w:type="dxa" w:w="4700"/>
            <w:shd w:fill="EDF1F6" w:val="clear"/>
            <w:tcMar>
              <w:top w:type="dxa" w:w="80"/>
              <w:left w:type="dxa" w:w="120"/>
              <w:bottom w:type="dxa" w:w="80"/>
              <w:right w:type="dxa" w:w="120"/>
            </w:tcMar>
          </w:tcPr>
          <w:p>
            <w:pPr>
              <w:spacing w:after="0" w:line="252"/>
            </w:pPr>
            <w:r>
              <w:rPr>
                <w:b/>
                <w:bCs/>
                <w:color w:val="1C2026"/>
                <w:sz w:val="20"/>
                <w:szCs w:val="20"/>
              </w:rPr>
              <w:t xml:space="preserve">Yang dicakup</w:t>
            </w:r>
          </w:p>
        </w:tc>
        <w:tc>
          <w:tcPr>
            <w:tcW w:type="dxa" w:w="2838"/>
            <w:shd w:fill="EDF1F6" w:val="clear"/>
            <w:tcMar>
              <w:top w:type="dxa" w:w="80"/>
              <w:left w:type="dxa" w:w="120"/>
              <w:bottom w:type="dxa" w:w="80"/>
              <w:right w:type="dxa" w:w="120"/>
            </w:tcMar>
          </w:tcPr>
          <w:p>
            <w:pPr>
              <w:spacing w:after="0" w:line="252"/>
            </w:pPr>
            <w:r>
              <w:rPr>
                <w:b/>
                <w:bCs/>
                <w:color w:val="1C2026"/>
                <w:sz w:val="20"/>
                <w:szCs w:val="20"/>
              </w:rPr>
              <w:t xml:space="preserve">Hasil</w:t>
            </w:r>
          </w:p>
        </w:tc>
      </w:tr>
      <w:tr>
        <w:tc>
          <w:tcPr>
            <w:tcW w:type="dxa" w:w="2100"/>
            <w:tcMar>
              <w:top w:type="dxa" w:w="80"/>
              <w:left w:type="dxa" w:w="120"/>
              <w:bottom w:type="dxa" w:w="80"/>
              <w:right w:type="dxa" w:w="120"/>
            </w:tcMar>
          </w:tcPr>
          <w:p>
            <w:pPr>
              <w:spacing w:after="0" w:line="252"/>
            </w:pPr>
            <w:r>
              <w:rPr>
                <w:color w:val="1C2026"/>
                <w:sz w:val="20"/>
                <w:szCs w:val="20"/>
              </w:rPr>
              <w:t xml:space="preserve">Unit test murni</w:t>
            </w:r>
          </w:p>
        </w:tc>
        <w:tc>
          <w:tcPr>
            <w:tcW w:type="dxa" w:w="4700"/>
            <w:tcMar>
              <w:top w:type="dxa" w:w="80"/>
              <w:left w:type="dxa" w:w="120"/>
              <w:bottom w:type="dxa" w:w="80"/>
              <w:right w:type="dxa" w:w="120"/>
            </w:tcMar>
          </w:tcPr>
          <w:p>
            <w:pPr>
              <w:spacing w:after="0" w:line="252"/>
            </w:pPr>
            <w:r>
              <w:rPr>
                <w:color w:val="1C2026"/>
                <w:sz w:val="20"/>
                <w:szCs w:val="20"/>
              </w:rPr>
              <w:t xml:space="preserve">Modul murni di src/shared/Modules: aturan toko, balance, boss, hit test, lane, match, progresi, rate limit, papan wave tertinggi</w:t>
            </w:r>
          </w:p>
        </w:tc>
        <w:tc>
          <w:tcPr>
            <w:tcW w:type="dxa" w:w="2838"/>
            <w:tcMar>
              <w:top w:type="dxa" w:w="80"/>
              <w:left w:type="dxa" w:w="120"/>
              <w:bottom w:type="dxa" w:w="80"/>
              <w:right w:type="dxa" w:w="120"/>
            </w:tcMar>
          </w:tcPr>
          <w:p>
            <w:pPr>
              <w:spacing w:after="0" w:line="252"/>
            </w:pPr>
            <w:r>
              <w:rPr>
                <w:b/>
                <w:bCs/>
                <w:color w:val="2E7A4A"/>
                <w:sz w:val="20"/>
                <w:szCs w:val="20"/>
              </w:rPr>
              <w:t xml:space="preserve">277 test lulus</w:t>
            </w:r>
          </w:p>
        </w:tc>
      </w:tr>
      <w:tr>
        <w:tc>
          <w:tcPr>
            <w:tcW w:type="dxa" w:w="2100"/>
            <w:tcMar>
              <w:top w:type="dxa" w:w="80"/>
              <w:left w:type="dxa" w:w="120"/>
              <w:bottom w:type="dxa" w:w="80"/>
              <w:right w:type="dxa" w:w="120"/>
            </w:tcMar>
          </w:tcPr>
          <w:p>
            <w:pPr>
              <w:spacing w:after="0" w:line="252"/>
            </w:pPr>
            <w:r>
              <w:rPr>
                <w:color w:val="1C2026"/>
                <w:sz w:val="20"/>
                <w:szCs w:val="20"/>
              </w:rPr>
              <w:t xml:space="preserve">CI (lint, type check, build, test)</w:t>
            </w:r>
          </w:p>
        </w:tc>
        <w:tc>
          <w:tcPr>
            <w:tcW w:type="dxa" w:w="4700"/>
            <w:tcMar>
              <w:top w:type="dxa" w:w="80"/>
              <w:left w:type="dxa" w:w="120"/>
              <w:bottom w:type="dxa" w:w="80"/>
              <w:right w:type="dxa" w:w="120"/>
            </w:tcMar>
          </w:tcPr>
          <w:p>
            <w:pPr>
              <w:spacing w:after="0" w:line="252"/>
            </w:pPr>
            <w:r>
              <w:rPr>
                <w:color w:val="1C2026"/>
                <w:sz w:val="20"/>
                <w:szCs w:val="20"/>
              </w:rPr>
              <w:t xml:space="preserve">Seluruh repo, dijalankan tiap push</w:t>
            </w:r>
          </w:p>
        </w:tc>
        <w:tc>
          <w:tcPr>
            <w:tcW w:type="dxa" w:w="2838"/>
            <w:tcMar>
              <w:top w:type="dxa" w:w="80"/>
              <w:left w:type="dxa" w:w="120"/>
              <w:bottom w:type="dxa" w:w="80"/>
              <w:right w:type="dxa" w:w="120"/>
            </w:tcMar>
          </w:tcPr>
          <w:p>
            <w:pPr>
              <w:spacing w:after="0" w:line="252"/>
            </w:pPr>
            <w:r>
              <w:rPr>
                <w:b/>
                <w:bCs/>
                <w:color w:val="2E7A4A"/>
                <w:sz w:val="20"/>
                <w:szCs w:val="20"/>
              </w:rPr>
              <w:t xml:space="preserve">Hijau di main</w:t>
            </w:r>
          </w:p>
        </w:tc>
      </w:tr>
      <w:tr>
        <w:tc>
          <w:tcPr>
            <w:tcW w:type="dxa" w:w="2100"/>
            <w:tcMar>
              <w:top w:type="dxa" w:w="80"/>
              <w:left w:type="dxa" w:w="120"/>
              <w:bottom w:type="dxa" w:w="80"/>
              <w:right w:type="dxa" w:w="120"/>
            </w:tcMar>
          </w:tcPr>
          <w:p>
            <w:pPr>
              <w:spacing w:after="0" w:line="252"/>
            </w:pPr>
            <w:r>
              <w:rPr>
                <w:color w:val="1C2026"/>
                <w:sz w:val="20"/>
                <w:szCs w:val="20"/>
              </w:rPr>
              <w:t xml:space="preserve">Harness Studio</w:t>
            </w:r>
          </w:p>
        </w:tc>
        <w:tc>
          <w:tcPr>
            <w:tcW w:type="dxa" w:w="4700"/>
            <w:tcMar>
              <w:top w:type="dxa" w:w="80"/>
              <w:left w:type="dxa" w:w="120"/>
              <w:bottom w:type="dxa" w:w="80"/>
              <w:right w:type="dxa" w:w="120"/>
            </w:tcMar>
          </w:tcPr>
          <w:p>
            <w:pPr>
              <w:spacing w:after="0" w:line="252"/>
            </w:pPr>
            <w:r>
              <w:rPr>
                <w:color w:val="1C2026"/>
                <w:sz w:val="20"/>
                <w:szCs w:val="20"/>
              </w:rPr>
              <w:t xml:space="preserve">Boot server, spawn musuh, penolakan remote, HP dan warna Core, urutan waypoint, pembagian lane, skala HP per wave</w:t>
            </w:r>
          </w:p>
        </w:tc>
        <w:tc>
          <w:tcPr>
            <w:tcW w:type="dxa" w:w="2838"/>
            <w:tcMar>
              <w:top w:type="dxa" w:w="80"/>
              <w:left w:type="dxa" w:w="120"/>
              <w:bottom w:type="dxa" w:w="80"/>
              <w:right w:type="dxa" w:w="120"/>
            </w:tcMar>
          </w:tcPr>
          <w:p>
            <w:pPr>
              <w:spacing w:after="0" w:line="252"/>
            </w:pPr>
            <w:r>
              <w:rPr>
                <w:b/>
                <w:bCs/>
                <w:color w:val="2E7A4A"/>
                <w:sz w:val="20"/>
                <w:szCs w:val="20"/>
              </w:rPr>
              <w:t xml:space="preserve">257 assertion lulus, 0 gagal, 22 di-skip</w:t>
            </w:r>
          </w:p>
        </w:tc>
      </w:tr>
      <w:tr>
        <w:tc>
          <w:tcPr>
            <w:tcW w:type="dxa" w:w="2100"/>
            <w:tcMar>
              <w:top w:type="dxa" w:w="80"/>
              <w:left w:type="dxa" w:w="120"/>
              <w:bottom w:type="dxa" w:w="80"/>
              <w:right w:type="dxa" w:w="120"/>
            </w:tcMar>
          </w:tcPr>
          <w:p>
            <w:pPr>
              <w:spacing w:after="0" w:line="252"/>
            </w:pPr>
            <w:r>
              <w:rPr>
                <w:color w:val="1C2026"/>
                <w:sz w:val="20"/>
                <w:szCs w:val="20"/>
              </w:rPr>
              <w:t xml:space="preserve">Playtest manusia</w:t>
            </w:r>
          </w:p>
        </w:tc>
        <w:tc>
          <w:tcPr>
            <w:tcW w:type="dxa" w:w="4700"/>
            <w:tcMar>
              <w:top w:type="dxa" w:w="80"/>
              <w:left w:type="dxa" w:w="120"/>
              <w:bottom w:type="dxa" w:w="80"/>
              <w:right w:type="dxa" w:w="120"/>
            </w:tcMar>
          </w:tcPr>
          <w:p>
            <w:pPr>
              <w:spacing w:after="0" w:line="252"/>
            </w:pPr>
            <w:r>
              <w:rPr>
                <w:color w:val="1C2026"/>
                <w:sz w:val="20"/>
                <w:szCs w:val="20"/>
              </w:rPr>
              <w:t xml:space="preserve">Semua yang butuh pemain sungguhan: menyerang, bar HP, kamera, input</w:t>
            </w:r>
          </w:p>
        </w:tc>
        <w:tc>
          <w:tcPr>
            <w:tcW w:type="dxa" w:w="2838"/>
            <w:tcMar>
              <w:top w:type="dxa" w:w="80"/>
              <w:left w:type="dxa" w:w="120"/>
              <w:bottom w:type="dxa" w:w="80"/>
              <w:right w:type="dxa" w:w="120"/>
            </w:tcMar>
          </w:tcPr>
          <w:p>
            <w:pPr>
              <w:spacing w:after="0" w:line="252"/>
            </w:pPr>
            <w:r>
              <w:rPr>
                <w:b/>
                <w:bCs/>
                <w:color w:val="B4453C"/>
                <w:sz w:val="20"/>
                <w:szCs w:val="20"/>
              </w:rPr>
              <w:t xml:space="preserve">Belum dijalankan</w:t>
            </w:r>
          </w:p>
        </w:tc>
      </w:tr>
    </w:tbl>
    <w:p>
      <w:pPr>
        <w:spacing w:after="140"/>
      </w:pPr>
    </w:p>
    <w:p>
      <w:pPr>
        <w:spacing w:after="140" w:line="276"/>
      </w:pPr>
      <w:r>
        <w:rPr>
          <w:color w:val="1C2026"/>
          <w:sz w:val="22"/>
          <w:szCs w:val="22"/>
        </w:rPr>
        <w:t xml:space="preserve">Lapis keempat belum dijalankan, dan itu bukan kelalaian melainkan batas alat. Harness Studio menjalankan script di dalam place, tapi tidak ada Player yang pernah join — pemanggilan CreateLocalPlayer gagal dengan pesan lacking capability LocalUser. Akibatnya semua yang membutuhkan karakter, Humanoid, input, atau HUD tidak bisa diotomatisasi sama sekali.</w:t>
      </w:r>
    </w:p>
    <w:p>
      <w:pPr>
        <w:pBdr>
          <w:left w:val="single" w:color="26608F" w:sz="18" w:space="10"/>
        </w:pBdr>
        <w:spacing w:after="160" w:before="120" w:line="276"/>
        <w:ind w:left="280"/>
      </w:pPr>
      <w:r>
        <w:rPr>
          <w:color w:val="1C2026"/>
          <w:sz w:val="21"/>
          <w:szCs w:val="21"/>
        </w:rPr>
        <w:t xml:space="preserve">Konsekuensinya untuk laporan ini: semua screenshot pada Lampiran B harus diambil manual dengan menjalankan game di Roblox Studio. Satu catatan tambahan untuk screenshot papan leaderboard — OrderedDataStore tidak berfungsi sama sekali di place yang belum pernah di-publish, jadi gambar itu baru bisa diambil setelah place dipublikasikan.</w:t>
      </w:r>
    </w:p>
    <w:p>
      <w:pPr>
        <w:pStyle w:val="Heading1"/>
        <w:pageBreakBefore/>
        <w:spacing w:after="180" w:before="0"/>
      </w:pPr>
      <w:r>
        <w:rPr>
          <w:b/>
          <w:bCs/>
          <w:color w:val="1C2026"/>
          <w:sz w:val="32"/>
          <w:szCs w:val="32"/>
        </w:rPr>
        <w:t xml:space="preserve">Lampiran B  Daftar screenshot</w:t>
      </w:r>
    </w:p>
    <w:p>
      <w:pPr>
        <w:spacing w:after="140" w:line="276"/>
      </w:pPr>
      <w:r>
        <w:rPr>
          <w:color w:val="1C2026"/>
          <w:sz w:val="22"/>
          <w:szCs w:val="22"/>
        </w:rPr>
        <w:t xml:space="preserve">Tiap gambar di laporan ini yang berasal dari dalam game punya nama file tetap di folder laporan/img. Untuk menggantinya, timpa file dengan nama yang sama, lalu bangun ulang laporan — gambar akan ikut terbarui di tempatnya tanpa perlu menyunting dokumen.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5"/>
        <w:gridCol w:w="2122"/>
        <w:gridCol w:w="2930"/>
        <w:gridCol w:w="3575"/>
        <w:gridCol w:w="505"/>
      </w:tblGrid>
      <w:tr>
        <w:trPr>
          <w:tblHeader/>
        </w:trPr>
        <w:tc>
          <w:tcPr>
            <w:tcW w:type="dxa" w:w="505"/>
            <w:shd w:fill="EDF1F6" w:val="clear"/>
            <w:tcMar>
              <w:top w:type="dxa" w:w="80"/>
              <w:left w:type="dxa" w:w="120"/>
              <w:bottom w:type="dxa" w:w="80"/>
              <w:right w:type="dxa" w:w="120"/>
            </w:tcMar>
          </w:tcPr>
          <w:p>
            <w:pPr>
              <w:spacing w:after="0" w:line="252"/>
            </w:pPr>
            <w:r>
              <w:rPr>
                <w:b/>
                <w:bCs/>
                <w:color w:val="1C2026"/>
                <w:sz w:val="20"/>
                <w:szCs w:val="20"/>
              </w:rPr>
              <w:t xml:space="preserve">No</w:t>
            </w:r>
          </w:p>
        </w:tc>
        <w:tc>
          <w:tcPr>
            <w:tcW w:type="dxa" w:w="2122"/>
            <w:shd w:fill="EDF1F6" w:val="clear"/>
            <w:tcMar>
              <w:top w:type="dxa" w:w="80"/>
              <w:left w:type="dxa" w:w="120"/>
              <w:bottom w:type="dxa" w:w="80"/>
              <w:right w:type="dxa" w:w="120"/>
            </w:tcMar>
          </w:tcPr>
          <w:p>
            <w:pPr>
              <w:spacing w:after="0" w:line="252"/>
            </w:pPr>
            <w:r>
              <w:rPr>
                <w:b/>
                <w:bCs/>
                <w:color w:val="1C2026"/>
                <w:sz w:val="20"/>
                <w:szCs w:val="20"/>
              </w:rPr>
              <w:t xml:space="preserve">Nama file</w:t>
            </w:r>
          </w:p>
        </w:tc>
        <w:tc>
          <w:tcPr>
            <w:tcW w:type="dxa" w:w="2930"/>
            <w:shd w:fill="EDF1F6" w:val="clear"/>
            <w:tcMar>
              <w:top w:type="dxa" w:w="80"/>
              <w:left w:type="dxa" w:w="120"/>
              <w:bottom w:type="dxa" w:w="80"/>
              <w:right w:type="dxa" w:w="120"/>
            </w:tcMar>
          </w:tcPr>
          <w:p>
            <w:pPr>
              <w:spacing w:after="0" w:line="252"/>
            </w:pPr>
            <w:r>
              <w:rPr>
                <w:b/>
                <w:bCs/>
                <w:color w:val="1C2026"/>
                <w:sz w:val="20"/>
                <w:szCs w:val="20"/>
              </w:rPr>
              <w:t xml:space="preserve">Yang difoto</w:t>
            </w:r>
          </w:p>
        </w:tc>
        <w:tc>
          <w:tcPr>
            <w:tcW w:type="dxa" w:w="3575"/>
            <w:shd w:fill="EDF1F6" w:val="clear"/>
            <w:tcMar>
              <w:top w:type="dxa" w:w="80"/>
              <w:left w:type="dxa" w:w="120"/>
              <w:bottom w:type="dxa" w:w="80"/>
              <w:right w:type="dxa" w:w="120"/>
            </w:tcMar>
          </w:tcPr>
          <w:p>
            <w:pPr>
              <w:spacing w:after="0" w:line="252"/>
            </w:pPr>
            <w:r>
              <w:rPr>
                <w:b/>
                <w:bCs/>
                <w:color w:val="1C2026"/>
                <w:sz w:val="20"/>
                <w:szCs w:val="20"/>
              </w:rPr>
              <w:t xml:space="preserve">Cara mendapatkannya</w:t>
            </w:r>
          </w:p>
        </w:tc>
        <w:tc>
          <w:tcPr>
            <w:tcW w:type="dxa" w:w="505"/>
            <w:shd w:fill="EDF1F6" w:val="clear"/>
            <w:tcMar>
              <w:top w:type="dxa" w:w="80"/>
              <w:left w:type="dxa" w:w="120"/>
              <w:bottom w:type="dxa" w:w="80"/>
              <w:right w:type="dxa" w:w="120"/>
            </w:tcMar>
          </w:tcPr>
          <w:p>
            <w:pPr>
              <w:spacing w:after="0" w:line="252"/>
            </w:pPr>
            <w:r>
              <w:rPr>
                <w:b/>
                <w:bCs/>
                <w:color w:val="1C2026"/>
                <w:sz w:val="20"/>
                <w:szCs w:val="20"/>
              </w:rPr>
              <w:t xml:space="preserve">Bab</w:t>
            </w:r>
          </w:p>
        </w:tc>
      </w:tr>
      <w:tr>
        <w:tc>
          <w:tcPr>
            <w:tcW w:type="dxa" w:w="505"/>
            <w:tcMar>
              <w:top w:type="dxa" w:w="80"/>
              <w:left w:type="dxa" w:w="120"/>
              <w:bottom w:type="dxa" w:w="80"/>
              <w:right w:type="dxa" w:w="120"/>
            </w:tcMar>
          </w:tcPr>
          <w:p>
            <w:pPr>
              <w:spacing w:after="0" w:line="252"/>
            </w:pPr>
            <w:r>
              <w:rPr>
                <w:color w:val="1C2026"/>
                <w:sz w:val="20"/>
                <w:szCs w:val="20"/>
              </w:rPr>
              <w:t xml:space="preserve">1</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s01-lobby-ready.png</w:t>
            </w:r>
          </w:p>
        </w:tc>
        <w:tc>
          <w:tcPr>
            <w:tcW w:type="dxa" w:w="2930"/>
            <w:tcMar>
              <w:top w:type="dxa" w:w="80"/>
              <w:left w:type="dxa" w:w="120"/>
              <w:bottom w:type="dxa" w:w="80"/>
              <w:right w:type="dxa" w:w="120"/>
            </w:tcMar>
          </w:tcPr>
          <w:p>
            <w:pPr>
              <w:spacing w:after="0" w:line="252"/>
            </w:pPr>
            <w:r>
              <w:rPr>
                <w:color w:val="1C2026"/>
                <w:sz w:val="20"/>
                <w:szCs w:val="20"/>
              </w:rPr>
              <w:t xml:space="preserve">Panel lobby: senjata, kesulitan, tombol Ready</w:t>
            </w:r>
          </w:p>
        </w:tc>
        <w:tc>
          <w:tcPr>
            <w:tcW w:type="dxa" w:w="3575"/>
            <w:tcMar>
              <w:top w:type="dxa" w:w="80"/>
              <w:left w:type="dxa" w:w="120"/>
              <w:bottom w:type="dxa" w:w="80"/>
              <w:right w:type="dxa" w:w="120"/>
            </w:tcMar>
          </w:tcPr>
          <w:p>
            <w:pPr>
              <w:spacing w:after="0" w:line="252"/>
            </w:pPr>
            <w:r>
              <w:rPr>
                <w:color w:val="1C2026"/>
                <w:sz w:val="20"/>
                <w:szCs w:val="20"/>
              </w:rPr>
              <w:t xml:space="preserve">Tekan F5; panel muncul sendiri di state Lobby</w:t>
            </w:r>
          </w:p>
        </w:tc>
        <w:tc>
          <w:tcPr>
            <w:tcW w:type="dxa" w:w="505"/>
            <w:tcMar>
              <w:top w:type="dxa" w:w="80"/>
              <w:left w:type="dxa" w:w="120"/>
              <w:bottom w:type="dxa" w:w="80"/>
              <w:right w:type="dxa" w:w="120"/>
            </w:tcMar>
          </w:tcPr>
          <w:p>
            <w:pPr>
              <w:spacing w:after="0" w:line="252"/>
            </w:pPr>
            <w:r>
              <w:rPr>
                <w:color w:val="1C2026"/>
                <w:sz w:val="20"/>
                <w:szCs w:val="20"/>
              </w:rPr>
              <w:t xml:space="preserve">7</w:t>
            </w:r>
          </w:p>
        </w:tc>
      </w:tr>
      <w:tr>
        <w:tc>
          <w:tcPr>
            <w:tcW w:type="dxa" w:w="505"/>
            <w:tcMar>
              <w:top w:type="dxa" w:w="80"/>
              <w:left w:type="dxa" w:w="120"/>
              <w:bottom w:type="dxa" w:w="80"/>
              <w:right w:type="dxa" w:w="120"/>
            </w:tcMar>
          </w:tcPr>
          <w:p>
            <w:pPr>
              <w:spacing w:after="0" w:line="252"/>
            </w:pPr>
            <w:r>
              <w:rPr>
                <w:color w:val="1C2026"/>
                <w:sz w:val="20"/>
                <w:szCs w:val="20"/>
              </w:rPr>
              <w:t xml:space="preserve">2</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s02-idle.png</w:t>
            </w:r>
          </w:p>
        </w:tc>
        <w:tc>
          <w:tcPr>
            <w:tcW w:type="dxa" w:w="2930"/>
            <w:tcMar>
              <w:top w:type="dxa" w:w="80"/>
              <w:left w:type="dxa" w:w="120"/>
              <w:bottom w:type="dxa" w:w="80"/>
              <w:right w:type="dxa" w:w="120"/>
            </w:tcMar>
          </w:tcPr>
          <w:p>
            <w:pPr>
              <w:spacing w:after="0" w:line="252"/>
            </w:pPr>
            <w:r>
              <w:rPr>
                <w:color w:val="1C2026"/>
                <w:sz w:val="20"/>
                <w:szCs w:val="20"/>
              </w:rPr>
              <w:t xml:space="preserve">Karakter berdiri diam, tampak seluruh badan</w:t>
            </w:r>
          </w:p>
        </w:tc>
        <w:tc>
          <w:tcPr>
            <w:tcW w:type="dxa" w:w="3575"/>
            <w:tcMar>
              <w:top w:type="dxa" w:w="80"/>
              <w:left w:type="dxa" w:w="120"/>
              <w:bottom w:type="dxa" w:w="80"/>
              <w:right w:type="dxa" w:w="120"/>
            </w:tcMar>
          </w:tcPr>
          <w:p>
            <w:pPr>
              <w:spacing w:after="0" w:line="252"/>
            </w:pPr>
            <w:r>
              <w:rPr>
                <w:color w:val="1C2026"/>
                <w:sz w:val="20"/>
                <w:szCs w:val="20"/>
              </w:rPr>
              <w:t xml:space="preserve">Jangan sentuh tombol gerak; putar kamera ke samping</w:t>
            </w:r>
          </w:p>
        </w:tc>
        <w:tc>
          <w:tcPr>
            <w:tcW w:type="dxa" w:w="505"/>
            <w:tcMar>
              <w:top w:type="dxa" w:w="80"/>
              <w:left w:type="dxa" w:w="120"/>
              <w:bottom w:type="dxa" w:w="80"/>
              <w:right w:type="dxa" w:w="120"/>
            </w:tcMar>
          </w:tcPr>
          <w:p>
            <w:pPr>
              <w:spacing w:after="0" w:line="252"/>
            </w:pPr>
            <w:r>
              <w:rPr>
                <w:color w:val="1C2026"/>
                <w:sz w:val="20"/>
                <w:szCs w:val="20"/>
              </w:rPr>
              <w:t xml:space="preserve">1</w:t>
            </w:r>
          </w:p>
        </w:tc>
      </w:tr>
      <w:tr>
        <w:tc>
          <w:tcPr>
            <w:tcW w:type="dxa" w:w="505"/>
            <w:tcMar>
              <w:top w:type="dxa" w:w="80"/>
              <w:left w:type="dxa" w:w="120"/>
              <w:bottom w:type="dxa" w:w="80"/>
              <w:right w:type="dxa" w:w="120"/>
            </w:tcMar>
          </w:tcPr>
          <w:p>
            <w:pPr>
              <w:spacing w:after="0" w:line="252"/>
            </w:pPr>
            <w:r>
              <w:rPr>
                <w:color w:val="1C2026"/>
                <w:sz w:val="20"/>
                <w:szCs w:val="20"/>
              </w:rPr>
              <w:t xml:space="preserve">3</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s03-run.png</w:t>
            </w:r>
          </w:p>
        </w:tc>
        <w:tc>
          <w:tcPr>
            <w:tcW w:type="dxa" w:w="2930"/>
            <w:tcMar>
              <w:top w:type="dxa" w:w="80"/>
              <w:left w:type="dxa" w:w="120"/>
              <w:bottom w:type="dxa" w:w="80"/>
              <w:right w:type="dxa" w:w="120"/>
            </w:tcMar>
          </w:tcPr>
          <w:p>
            <w:pPr>
              <w:spacing w:after="0" w:line="252"/>
            </w:pPr>
            <w:r>
              <w:rPr>
                <w:color w:val="1C2026"/>
                <w:sz w:val="20"/>
                <w:szCs w:val="20"/>
              </w:rPr>
              <w:t xml:space="preserve">Karakter sedang berlari</w:t>
            </w:r>
          </w:p>
        </w:tc>
        <w:tc>
          <w:tcPr>
            <w:tcW w:type="dxa" w:w="3575"/>
            <w:tcMar>
              <w:top w:type="dxa" w:w="80"/>
              <w:left w:type="dxa" w:w="120"/>
              <w:bottom w:type="dxa" w:w="80"/>
              <w:right w:type="dxa" w:w="120"/>
            </w:tcMar>
          </w:tcPr>
          <w:p>
            <w:pPr>
              <w:spacing w:after="0" w:line="252"/>
            </w:pPr>
            <w:r>
              <w:rPr>
                <w:color w:val="1C2026"/>
                <w:sz w:val="20"/>
                <w:szCs w:val="20"/>
              </w:rPr>
              <w:t xml:space="preserve">Tahan W sambil memotret; kaki harus terlihat melangkah</w:t>
            </w:r>
          </w:p>
        </w:tc>
        <w:tc>
          <w:tcPr>
            <w:tcW w:type="dxa" w:w="505"/>
            <w:tcMar>
              <w:top w:type="dxa" w:w="80"/>
              <w:left w:type="dxa" w:w="120"/>
              <w:bottom w:type="dxa" w:w="80"/>
              <w:right w:type="dxa" w:w="120"/>
            </w:tcMar>
          </w:tcPr>
          <w:p>
            <w:pPr>
              <w:spacing w:after="0" w:line="252"/>
            </w:pPr>
            <w:r>
              <w:rPr>
                <w:color w:val="1C2026"/>
                <w:sz w:val="20"/>
                <w:szCs w:val="20"/>
              </w:rPr>
              <w:t xml:space="preserve">1</w:t>
            </w:r>
          </w:p>
        </w:tc>
      </w:tr>
      <w:tr>
        <w:tc>
          <w:tcPr>
            <w:tcW w:type="dxa" w:w="505"/>
            <w:tcMar>
              <w:top w:type="dxa" w:w="80"/>
              <w:left w:type="dxa" w:w="120"/>
              <w:bottom w:type="dxa" w:w="80"/>
              <w:right w:type="dxa" w:w="120"/>
            </w:tcMar>
          </w:tcPr>
          <w:p>
            <w:pPr>
              <w:spacing w:after="0" w:line="252"/>
            </w:pPr>
            <w:r>
              <w:rPr>
                <w:color w:val="1C2026"/>
                <w:sz w:val="20"/>
                <w:szCs w:val="20"/>
              </w:rPr>
              <w:t xml:space="preserve">4</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s04-jump.png</w:t>
            </w:r>
          </w:p>
        </w:tc>
        <w:tc>
          <w:tcPr>
            <w:tcW w:type="dxa" w:w="2930"/>
            <w:tcMar>
              <w:top w:type="dxa" w:w="80"/>
              <w:left w:type="dxa" w:w="120"/>
              <w:bottom w:type="dxa" w:w="80"/>
              <w:right w:type="dxa" w:w="120"/>
            </w:tcMar>
          </w:tcPr>
          <w:p>
            <w:pPr>
              <w:spacing w:after="0" w:line="252"/>
            </w:pPr>
            <w:r>
              <w:rPr>
                <w:color w:val="1C2026"/>
                <w:sz w:val="20"/>
                <w:szCs w:val="20"/>
              </w:rPr>
              <w:t xml:space="preserve">Karakter melompat, kaki di udara</w:t>
            </w:r>
          </w:p>
        </w:tc>
        <w:tc>
          <w:tcPr>
            <w:tcW w:type="dxa" w:w="3575"/>
            <w:tcMar>
              <w:top w:type="dxa" w:w="80"/>
              <w:left w:type="dxa" w:w="120"/>
              <w:bottom w:type="dxa" w:w="80"/>
              <w:right w:type="dxa" w:w="120"/>
            </w:tcMar>
          </w:tcPr>
          <w:p>
            <w:pPr>
              <w:spacing w:after="0" w:line="252"/>
            </w:pPr>
            <w:r>
              <w:rPr>
                <w:color w:val="1C2026"/>
                <w:sz w:val="20"/>
                <w:szCs w:val="20"/>
              </w:rPr>
              <w:t xml:space="preserve">Tekan Space, potret saat masih naik</w:t>
            </w:r>
          </w:p>
        </w:tc>
        <w:tc>
          <w:tcPr>
            <w:tcW w:type="dxa" w:w="505"/>
            <w:tcMar>
              <w:top w:type="dxa" w:w="80"/>
              <w:left w:type="dxa" w:w="120"/>
              <w:bottom w:type="dxa" w:w="80"/>
              <w:right w:type="dxa" w:w="120"/>
            </w:tcMar>
          </w:tcPr>
          <w:p>
            <w:pPr>
              <w:spacing w:after="0" w:line="252"/>
            </w:pPr>
            <w:r>
              <w:rPr>
                <w:color w:val="1C2026"/>
                <w:sz w:val="20"/>
                <w:szCs w:val="20"/>
              </w:rPr>
              <w:t xml:space="preserve">1</w:t>
            </w:r>
          </w:p>
        </w:tc>
      </w:tr>
      <w:tr>
        <w:tc>
          <w:tcPr>
            <w:tcW w:type="dxa" w:w="505"/>
            <w:tcMar>
              <w:top w:type="dxa" w:w="80"/>
              <w:left w:type="dxa" w:w="120"/>
              <w:bottom w:type="dxa" w:w="80"/>
              <w:right w:type="dxa" w:w="120"/>
            </w:tcMar>
          </w:tcPr>
          <w:p>
            <w:pPr>
              <w:spacing w:after="0" w:line="252"/>
            </w:pPr>
            <w:r>
              <w:rPr>
                <w:color w:val="1C2026"/>
                <w:sz w:val="20"/>
                <w:szCs w:val="20"/>
              </w:rPr>
              <w:t xml:space="preserve">5</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s05-skybox.png</w:t>
            </w:r>
          </w:p>
        </w:tc>
        <w:tc>
          <w:tcPr>
            <w:tcW w:type="dxa" w:w="2930"/>
            <w:tcMar>
              <w:top w:type="dxa" w:w="80"/>
              <w:left w:type="dxa" w:w="120"/>
              <w:bottom w:type="dxa" w:w="80"/>
              <w:right w:type="dxa" w:w="120"/>
            </w:tcMar>
          </w:tcPr>
          <w:p>
            <w:pPr>
              <w:spacing w:after="0" w:line="252"/>
            </w:pPr>
            <w:r>
              <w:rPr>
                <w:color w:val="1C2026"/>
                <w:sz w:val="20"/>
                <w:szCs w:val="20"/>
              </w:rPr>
              <w:t xml:space="preserve">Langit dan dinding arena</w:t>
            </w:r>
          </w:p>
        </w:tc>
        <w:tc>
          <w:tcPr>
            <w:tcW w:type="dxa" w:w="3575"/>
            <w:tcMar>
              <w:top w:type="dxa" w:w="80"/>
              <w:left w:type="dxa" w:w="120"/>
              <w:bottom w:type="dxa" w:w="80"/>
              <w:right w:type="dxa" w:w="120"/>
            </w:tcMar>
          </w:tcPr>
          <w:p>
            <w:pPr>
              <w:spacing w:after="0" w:line="252"/>
            </w:pPr>
            <w:r>
              <w:rPr>
                <w:color w:val="1C2026"/>
                <w:sz w:val="20"/>
                <w:szCs w:val="20"/>
              </w:rPr>
              <w:t xml:space="preserve">Arahkan kamera ke atas horizon sampai langit mengisi layar</w:t>
            </w:r>
          </w:p>
        </w:tc>
        <w:tc>
          <w:tcPr>
            <w:tcW w:type="dxa" w:w="505"/>
            <w:tcMar>
              <w:top w:type="dxa" w:w="80"/>
              <w:left w:type="dxa" w:w="120"/>
              <w:bottom w:type="dxa" w:w="80"/>
              <w:right w:type="dxa" w:w="120"/>
            </w:tcMar>
          </w:tcPr>
          <w:p>
            <w:pPr>
              <w:spacing w:after="0" w:line="252"/>
            </w:pPr>
            <w:r>
              <w:rPr>
                <w:color w:val="1C2026"/>
                <w:sz w:val="20"/>
                <w:szCs w:val="20"/>
              </w:rPr>
              <w:t xml:space="preserve">2</w:t>
            </w:r>
          </w:p>
        </w:tc>
      </w:tr>
      <w:tr>
        <w:tc>
          <w:tcPr>
            <w:tcW w:type="dxa" w:w="505"/>
            <w:tcMar>
              <w:top w:type="dxa" w:w="80"/>
              <w:left w:type="dxa" w:w="120"/>
              <w:bottom w:type="dxa" w:w="80"/>
              <w:right w:type="dxa" w:w="120"/>
            </w:tcMar>
          </w:tcPr>
          <w:p>
            <w:pPr>
              <w:spacing w:after="0" w:line="252"/>
            </w:pPr>
            <w:r>
              <w:rPr>
                <w:color w:val="1C2026"/>
                <w:sz w:val="20"/>
                <w:szCs w:val="20"/>
              </w:rPr>
              <w:t xml:space="preserve">6</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s06-arena.png</w:t>
            </w:r>
          </w:p>
        </w:tc>
        <w:tc>
          <w:tcPr>
            <w:tcW w:type="dxa" w:w="2930"/>
            <w:tcMar>
              <w:top w:type="dxa" w:w="80"/>
              <w:left w:type="dxa" w:w="120"/>
              <w:bottom w:type="dxa" w:w="80"/>
              <w:right w:type="dxa" w:w="120"/>
            </w:tcMar>
          </w:tcPr>
          <w:p>
            <w:pPr>
              <w:spacing w:after="0" w:line="252"/>
            </w:pPr>
            <w:r>
              <w:rPr>
                <w:color w:val="1C2026"/>
                <w:sz w:val="20"/>
                <w:szCs w:val="20"/>
              </w:rPr>
              <w:t xml:space="preserve">Arena tampak luas: Core, dua lane, dinding</w:t>
            </w:r>
          </w:p>
        </w:tc>
        <w:tc>
          <w:tcPr>
            <w:tcW w:type="dxa" w:w="3575"/>
            <w:tcMar>
              <w:top w:type="dxa" w:w="80"/>
              <w:left w:type="dxa" w:w="120"/>
              <w:bottom w:type="dxa" w:w="80"/>
              <w:right w:type="dxa" w:w="120"/>
            </w:tcMar>
          </w:tcPr>
          <w:p>
            <w:pPr>
              <w:spacing w:after="0" w:line="252"/>
            </w:pPr>
            <w:r>
              <w:rPr>
                <w:color w:val="1C2026"/>
                <w:sz w:val="20"/>
                <w:szCs w:val="20"/>
              </w:rPr>
              <w:t xml:space="preserve">Scroll mundur sejauh mungkin, lihat dari atas-belakang Core</w:t>
            </w:r>
          </w:p>
        </w:tc>
        <w:tc>
          <w:tcPr>
            <w:tcW w:type="dxa" w:w="505"/>
            <w:tcMar>
              <w:top w:type="dxa" w:w="80"/>
              <w:left w:type="dxa" w:w="120"/>
              <w:bottom w:type="dxa" w:w="80"/>
              <w:right w:type="dxa" w:w="120"/>
            </w:tcMar>
          </w:tcPr>
          <w:p>
            <w:pPr>
              <w:spacing w:after="0" w:line="252"/>
            </w:pPr>
            <w:r>
              <w:rPr>
                <w:color w:val="1C2026"/>
                <w:sz w:val="20"/>
                <w:szCs w:val="20"/>
              </w:rPr>
              <w:t xml:space="preserve">3</w:t>
            </w:r>
          </w:p>
        </w:tc>
      </w:tr>
      <w:tr>
        <w:tc>
          <w:tcPr>
            <w:tcW w:type="dxa" w:w="505"/>
            <w:tcMar>
              <w:top w:type="dxa" w:w="80"/>
              <w:left w:type="dxa" w:w="120"/>
              <w:bottom w:type="dxa" w:w="80"/>
              <w:right w:type="dxa" w:w="120"/>
            </w:tcMar>
          </w:tcPr>
          <w:p>
            <w:pPr>
              <w:spacing w:after="0" w:line="252"/>
            </w:pPr>
            <w:r>
              <w:rPr>
                <w:color w:val="1C2026"/>
                <w:sz w:val="20"/>
                <w:szCs w:val="20"/>
              </w:rPr>
              <w:t xml:space="preserve">7</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s07-kamera.png</w:t>
            </w:r>
          </w:p>
        </w:tc>
        <w:tc>
          <w:tcPr>
            <w:tcW w:type="dxa" w:w="2930"/>
            <w:tcMar>
              <w:top w:type="dxa" w:w="80"/>
              <w:left w:type="dxa" w:w="120"/>
              <w:bottom w:type="dxa" w:w="80"/>
              <w:right w:type="dxa" w:w="120"/>
            </w:tcMar>
          </w:tcPr>
          <w:p>
            <w:pPr>
              <w:spacing w:after="0" w:line="252"/>
            </w:pPr>
            <w:r>
              <w:rPr>
                <w:color w:val="1C2026"/>
                <w:sz w:val="20"/>
                <w:szCs w:val="20"/>
              </w:rPr>
              <w:t xml:space="preserve">Karakter di dua posisi, tetap di tengah layar</w:t>
            </w:r>
          </w:p>
        </w:tc>
        <w:tc>
          <w:tcPr>
            <w:tcW w:type="dxa" w:w="3575"/>
            <w:tcMar>
              <w:top w:type="dxa" w:w="80"/>
              <w:left w:type="dxa" w:w="120"/>
              <w:bottom w:type="dxa" w:w="80"/>
              <w:right w:type="dxa" w:w="120"/>
            </w:tcMar>
          </w:tcPr>
          <w:p>
            <w:pPr>
              <w:spacing w:after="0" w:line="252"/>
            </w:pPr>
            <w:r>
              <w:rPr>
                <w:color w:val="1C2026"/>
                <w:sz w:val="20"/>
                <w:szCs w:val="20"/>
              </w:rPr>
              <w:t xml:space="preserve">Dua potret di tempat berbeda, lalu gabungkan berdampingan</w:t>
            </w:r>
          </w:p>
        </w:tc>
        <w:tc>
          <w:tcPr>
            <w:tcW w:type="dxa" w:w="505"/>
            <w:tcMar>
              <w:top w:type="dxa" w:w="80"/>
              <w:left w:type="dxa" w:w="120"/>
              <w:bottom w:type="dxa" w:w="80"/>
              <w:right w:type="dxa" w:w="120"/>
            </w:tcMar>
          </w:tcPr>
          <w:p>
            <w:pPr>
              <w:spacing w:after="0" w:line="252"/>
            </w:pPr>
            <w:r>
              <w:rPr>
                <w:color w:val="1C2026"/>
                <w:sz w:val="20"/>
                <w:szCs w:val="20"/>
              </w:rPr>
              <w:t xml:space="preserve">6</w:t>
            </w:r>
          </w:p>
        </w:tc>
      </w:tr>
      <w:tr>
        <w:tc>
          <w:tcPr>
            <w:tcW w:type="dxa" w:w="505"/>
            <w:tcMar>
              <w:top w:type="dxa" w:w="80"/>
              <w:left w:type="dxa" w:w="120"/>
              <w:bottom w:type="dxa" w:w="80"/>
              <w:right w:type="dxa" w:w="120"/>
            </w:tcMar>
          </w:tcPr>
          <w:p>
            <w:pPr>
              <w:spacing w:after="0" w:line="252"/>
            </w:pPr>
            <w:r>
              <w:rPr>
                <w:color w:val="1C2026"/>
                <w:sz w:val="20"/>
                <w:szCs w:val="20"/>
              </w:rPr>
              <w:t xml:space="preserve">8</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s08-hud.png</w:t>
            </w:r>
          </w:p>
        </w:tc>
        <w:tc>
          <w:tcPr>
            <w:tcW w:type="dxa" w:w="2930"/>
            <w:tcMar>
              <w:top w:type="dxa" w:w="80"/>
              <w:left w:type="dxa" w:w="120"/>
              <w:bottom w:type="dxa" w:w="80"/>
              <w:right w:type="dxa" w:w="120"/>
            </w:tcMar>
          </w:tcPr>
          <w:p>
            <w:pPr>
              <w:spacing w:after="0" w:line="252"/>
            </w:pPr>
            <w:r>
              <w:rPr>
                <w:color w:val="1C2026"/>
                <w:sz w:val="20"/>
                <w:szCs w:val="20"/>
              </w:rPr>
              <w:t xml:space="preserve">HUD: HP Core, wave, timer, cash</w:t>
            </w:r>
          </w:p>
        </w:tc>
        <w:tc>
          <w:tcPr>
            <w:tcW w:type="dxa" w:w="3575"/>
            <w:tcMar>
              <w:top w:type="dxa" w:w="80"/>
              <w:left w:type="dxa" w:w="120"/>
              <w:bottom w:type="dxa" w:w="80"/>
              <w:right w:type="dxa" w:w="120"/>
            </w:tcMar>
          </w:tcPr>
          <w:p>
            <w:pPr>
              <w:spacing w:after="0" w:line="252"/>
            </w:pPr>
            <w:r>
              <w:rPr>
                <w:color w:val="1C2026"/>
                <w:sz w:val="20"/>
                <w:szCs w:val="20"/>
              </w:rPr>
              <w:t xml:space="preserve">Potret di tengah wave 1 saat musuh berjalan</w:t>
            </w:r>
          </w:p>
        </w:tc>
        <w:tc>
          <w:tcPr>
            <w:tcW w:type="dxa" w:w="505"/>
            <w:tcMar>
              <w:top w:type="dxa" w:w="80"/>
              <w:left w:type="dxa" w:w="120"/>
              <w:bottom w:type="dxa" w:w="80"/>
              <w:right w:type="dxa" w:w="120"/>
            </w:tcMar>
          </w:tcPr>
          <w:p>
            <w:pPr>
              <w:spacing w:after="0" w:line="252"/>
            </w:pPr>
            <w:r>
              <w:rPr>
                <w:color w:val="1C2026"/>
                <w:sz w:val="20"/>
                <w:szCs w:val="20"/>
              </w:rPr>
              <w:t xml:space="preserve">7</w:t>
            </w:r>
          </w:p>
        </w:tc>
      </w:tr>
      <w:tr>
        <w:tc>
          <w:tcPr>
            <w:tcW w:type="dxa" w:w="505"/>
            <w:tcMar>
              <w:top w:type="dxa" w:w="80"/>
              <w:left w:type="dxa" w:w="120"/>
              <w:bottom w:type="dxa" w:w="80"/>
              <w:right w:type="dxa" w:w="120"/>
            </w:tcMar>
          </w:tcPr>
          <w:p>
            <w:pPr>
              <w:spacing w:after="0" w:line="252"/>
            </w:pPr>
            <w:r>
              <w:rPr>
                <w:color w:val="1C2026"/>
                <w:sz w:val="20"/>
                <w:szCs w:val="20"/>
              </w:rPr>
              <w:t xml:space="preserve">9</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s09-toko.png</w:t>
            </w:r>
          </w:p>
        </w:tc>
        <w:tc>
          <w:tcPr>
            <w:tcW w:type="dxa" w:w="2930"/>
            <w:tcMar>
              <w:top w:type="dxa" w:w="80"/>
              <w:left w:type="dxa" w:w="120"/>
              <w:bottom w:type="dxa" w:w="80"/>
              <w:right w:type="dxa" w:w="120"/>
            </w:tcMar>
          </w:tcPr>
          <w:p>
            <w:pPr>
              <w:spacing w:after="0" w:line="252"/>
            </w:pPr>
            <w:r>
              <w:rPr>
                <w:color w:val="1C2026"/>
                <w:sz w:val="20"/>
                <w:szCs w:val="20"/>
              </w:rPr>
              <w:t xml:space="preserve">Toko Match saat jeda antar wave</w:t>
            </w:r>
          </w:p>
        </w:tc>
        <w:tc>
          <w:tcPr>
            <w:tcW w:type="dxa" w:w="3575"/>
            <w:tcMar>
              <w:top w:type="dxa" w:w="80"/>
              <w:left w:type="dxa" w:w="120"/>
              <w:bottom w:type="dxa" w:w="80"/>
              <w:right w:type="dxa" w:w="120"/>
            </w:tcMar>
          </w:tcPr>
          <w:p>
            <w:pPr>
              <w:spacing w:after="0" w:line="252"/>
            </w:pPr>
            <w:r>
              <w:rPr>
                <w:color w:val="1C2026"/>
                <w:sz w:val="20"/>
                <w:szCs w:val="20"/>
              </w:rPr>
              <w:t xml:space="preserve">Muncul di state Intermission, 20 detik setelah wave selesai</w:t>
            </w:r>
          </w:p>
        </w:tc>
        <w:tc>
          <w:tcPr>
            <w:tcW w:type="dxa" w:w="505"/>
            <w:tcMar>
              <w:top w:type="dxa" w:w="80"/>
              <w:left w:type="dxa" w:w="120"/>
              <w:bottom w:type="dxa" w:w="80"/>
              <w:right w:type="dxa" w:w="120"/>
            </w:tcMar>
          </w:tcPr>
          <w:p>
            <w:pPr>
              <w:spacing w:after="0" w:line="252"/>
            </w:pPr>
            <w:r>
              <w:rPr>
                <w:color w:val="1C2026"/>
                <w:sz w:val="20"/>
                <w:szCs w:val="20"/>
              </w:rPr>
              <w:t xml:space="preserve">7</w:t>
            </w:r>
          </w:p>
        </w:tc>
      </w:tr>
      <w:tr>
        <w:tc>
          <w:tcPr>
            <w:tcW w:type="dxa" w:w="505"/>
            <w:tcMar>
              <w:top w:type="dxa" w:w="80"/>
              <w:left w:type="dxa" w:w="120"/>
              <w:bottom w:type="dxa" w:w="80"/>
              <w:right w:type="dxa" w:w="120"/>
            </w:tcMar>
          </w:tcPr>
          <w:p>
            <w:pPr>
              <w:spacing w:after="0" w:line="252"/>
            </w:pPr>
            <w:r>
              <w:rPr>
                <w:color w:val="1C2026"/>
                <w:sz w:val="20"/>
                <w:szCs w:val="20"/>
              </w:rPr>
              <w:t xml:space="preserve">10</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s10-boss.png</w:t>
            </w:r>
          </w:p>
        </w:tc>
        <w:tc>
          <w:tcPr>
            <w:tcW w:type="dxa" w:w="2930"/>
            <w:tcMar>
              <w:top w:type="dxa" w:w="80"/>
              <w:left w:type="dxa" w:w="120"/>
              <w:bottom w:type="dxa" w:w="80"/>
              <w:right w:type="dxa" w:w="120"/>
            </w:tcMar>
          </w:tcPr>
          <w:p>
            <w:pPr>
              <w:spacing w:after="0" w:line="252"/>
            </w:pPr>
            <w:r>
              <w:rPr>
                <w:color w:val="1C2026"/>
                <w:sz w:val="20"/>
                <w:szCs w:val="20"/>
              </w:rPr>
              <w:t xml:space="preserve">Boss wave 5 di arena</w:t>
            </w:r>
          </w:p>
        </w:tc>
        <w:tc>
          <w:tcPr>
            <w:tcW w:type="dxa" w:w="3575"/>
            <w:tcMar>
              <w:top w:type="dxa" w:w="80"/>
              <w:left w:type="dxa" w:w="120"/>
              <w:bottom w:type="dxa" w:w="80"/>
              <w:right w:type="dxa" w:w="120"/>
            </w:tcMar>
          </w:tcPr>
          <w:p>
            <w:pPr>
              <w:spacing w:after="0" w:line="252"/>
            </w:pPr>
            <w:r>
              <w:rPr>
                <w:color w:val="1C2026"/>
                <w:sz w:val="20"/>
                <w:szCs w:val="20"/>
              </w:rPr>
              <w:t xml:space="preserve">Bertahan sampai wave 5; potret sebelum boss membelah</w:t>
            </w:r>
          </w:p>
        </w:tc>
        <w:tc>
          <w:tcPr>
            <w:tcW w:type="dxa" w:w="505"/>
            <w:tcMar>
              <w:top w:type="dxa" w:w="80"/>
              <w:left w:type="dxa" w:w="120"/>
              <w:bottom w:type="dxa" w:w="80"/>
              <w:right w:type="dxa" w:w="120"/>
            </w:tcMar>
          </w:tcPr>
          <w:p>
            <w:pPr>
              <w:spacing w:after="0" w:line="252"/>
            </w:pPr>
            <w:r>
              <w:rPr>
                <w:color w:val="1C2026"/>
                <w:sz w:val="20"/>
                <w:szCs w:val="20"/>
              </w:rPr>
              <w:t xml:space="preserve">7</w:t>
            </w:r>
          </w:p>
        </w:tc>
      </w:tr>
      <w:tr>
        <w:tc>
          <w:tcPr>
            <w:tcW w:type="dxa" w:w="505"/>
            <w:tcMar>
              <w:top w:type="dxa" w:w="80"/>
              <w:left w:type="dxa" w:w="120"/>
              <w:bottom w:type="dxa" w:w="80"/>
              <w:right w:type="dxa" w:w="120"/>
            </w:tcMar>
          </w:tcPr>
          <w:p>
            <w:pPr>
              <w:spacing w:after="0" w:line="252"/>
            </w:pPr>
            <w:r>
              <w:rPr>
                <w:color w:val="1C2026"/>
                <w:sz w:val="20"/>
                <w:szCs w:val="20"/>
              </w:rPr>
              <w:t xml:space="preserve">11</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s11-kartu-info.png</w:t>
            </w:r>
          </w:p>
        </w:tc>
        <w:tc>
          <w:tcPr>
            <w:tcW w:type="dxa" w:w="2930"/>
            <w:tcMar>
              <w:top w:type="dxa" w:w="80"/>
              <w:left w:type="dxa" w:w="120"/>
              <w:bottom w:type="dxa" w:w="80"/>
              <w:right w:type="dxa" w:w="120"/>
            </w:tcMar>
          </w:tcPr>
          <w:p>
            <w:pPr>
              <w:spacing w:after="0" w:line="252"/>
            </w:pPr>
            <w:r>
              <w:rPr>
                <w:color w:val="1C2026"/>
                <w:sz w:val="20"/>
                <w:szCs w:val="20"/>
              </w:rPr>
              <w:t xml:space="preserve">Kartu info malware</w:t>
            </w:r>
          </w:p>
        </w:tc>
        <w:tc>
          <w:tcPr>
            <w:tcW w:type="dxa" w:w="3575"/>
            <w:tcMar>
              <w:top w:type="dxa" w:w="80"/>
              <w:left w:type="dxa" w:w="120"/>
              <w:bottom w:type="dxa" w:w="80"/>
              <w:right w:type="dxa" w:w="120"/>
            </w:tcMar>
          </w:tcPr>
          <w:p>
            <w:pPr>
              <w:spacing w:after="0" w:line="252"/>
            </w:pPr>
            <w:r>
              <w:rPr>
                <w:color w:val="1C2026"/>
                <w:sz w:val="20"/>
                <w:szCs w:val="20"/>
              </w:rPr>
              <w:t xml:space="preserve">Muncul otomatis sesudah boss mati, lalu hilang sendiri</w:t>
            </w:r>
          </w:p>
        </w:tc>
        <w:tc>
          <w:tcPr>
            <w:tcW w:type="dxa" w:w="505"/>
            <w:tcMar>
              <w:top w:type="dxa" w:w="80"/>
              <w:left w:type="dxa" w:w="120"/>
              <w:bottom w:type="dxa" w:w="80"/>
              <w:right w:type="dxa" w:w="120"/>
            </w:tcMar>
          </w:tcPr>
          <w:p>
            <w:pPr>
              <w:spacing w:after="0" w:line="252"/>
            </w:pPr>
            <w:r>
              <w:rPr>
                <w:color w:val="1C2026"/>
                <w:sz w:val="20"/>
                <w:szCs w:val="20"/>
              </w:rPr>
              <w:t xml:space="preserve">7</w:t>
            </w:r>
          </w:p>
        </w:tc>
      </w:tr>
      <w:tr>
        <w:tc>
          <w:tcPr>
            <w:tcW w:type="dxa" w:w="505"/>
            <w:tcMar>
              <w:top w:type="dxa" w:w="80"/>
              <w:left w:type="dxa" w:w="120"/>
              <w:bottom w:type="dxa" w:w="80"/>
              <w:right w:type="dxa" w:w="120"/>
            </w:tcMar>
          </w:tcPr>
          <w:p>
            <w:pPr>
              <w:spacing w:after="0" w:line="252"/>
            </w:pPr>
            <w:r>
              <w:rPr>
                <w:color w:val="1C2026"/>
                <w:sz w:val="20"/>
                <w:szCs w:val="20"/>
              </w:rPr>
              <w:t xml:space="preserve">12</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s12-leaderboard.png</w:t>
            </w:r>
          </w:p>
        </w:tc>
        <w:tc>
          <w:tcPr>
            <w:tcW w:type="dxa" w:w="2930"/>
            <w:tcMar>
              <w:top w:type="dxa" w:w="80"/>
              <w:left w:type="dxa" w:w="120"/>
              <w:bottom w:type="dxa" w:w="80"/>
              <w:right w:type="dxa" w:w="120"/>
            </w:tcMar>
          </w:tcPr>
          <w:p>
            <w:pPr>
              <w:spacing w:after="0" w:line="252"/>
            </w:pPr>
            <w:r>
              <w:rPr>
                <w:color w:val="1C2026"/>
                <w:sz w:val="20"/>
                <w:szCs w:val="20"/>
              </w:rPr>
              <w:t xml:space="preserve">Papan wave tertinggi di lobby</w:t>
            </w:r>
          </w:p>
        </w:tc>
        <w:tc>
          <w:tcPr>
            <w:tcW w:type="dxa" w:w="3575"/>
            <w:tcMar>
              <w:top w:type="dxa" w:w="80"/>
              <w:left w:type="dxa" w:w="120"/>
              <w:bottom w:type="dxa" w:w="80"/>
              <w:right w:type="dxa" w:w="120"/>
            </w:tcMar>
          </w:tcPr>
          <w:p>
            <w:pPr>
              <w:spacing w:after="0" w:line="252"/>
            </w:pPr>
            <w:r>
              <w:rPr>
                <w:color w:val="1C2026"/>
                <w:sz w:val="20"/>
                <w:szCs w:val="20"/>
              </w:rPr>
              <w:t xml:space="preserve">Butuh place yang sudah di-publish</w:t>
            </w:r>
          </w:p>
        </w:tc>
        <w:tc>
          <w:tcPr>
            <w:tcW w:type="dxa" w:w="505"/>
            <w:tcMar>
              <w:top w:type="dxa" w:w="80"/>
              <w:left w:type="dxa" w:w="120"/>
              <w:bottom w:type="dxa" w:w="80"/>
              <w:right w:type="dxa" w:w="120"/>
            </w:tcMar>
          </w:tcPr>
          <w:p>
            <w:pPr>
              <w:spacing w:after="0" w:line="252"/>
            </w:pPr>
            <w:r>
              <w:rPr>
                <w:color w:val="1C2026"/>
                <w:sz w:val="20"/>
                <w:szCs w:val="20"/>
              </w:rPr>
              <w:t xml:space="preserve">7</w:t>
            </w:r>
          </w:p>
        </w:tc>
      </w:tr>
      <w:tr>
        <w:tc>
          <w:tcPr>
            <w:tcW w:type="dxa" w:w="505"/>
            <w:tcMar>
              <w:top w:type="dxa" w:w="80"/>
              <w:left w:type="dxa" w:w="120"/>
              <w:bottom w:type="dxa" w:w="80"/>
              <w:right w:type="dxa" w:w="120"/>
            </w:tcMar>
          </w:tcPr>
          <w:p>
            <w:pPr>
              <w:spacing w:after="0" w:line="252"/>
            </w:pPr>
            <w:r>
              <w:rPr>
                <w:color w:val="1C2026"/>
                <w:sz w:val="20"/>
                <w:szCs w:val="20"/>
              </w:rPr>
              <w:t xml:space="preserve">13</w:t>
            </w:r>
          </w:p>
        </w:tc>
        <w:tc>
          <w:tcPr>
            <w:tcW w:type="dxa" w:w="2122"/>
            <w:tcMar>
              <w:top w:type="dxa" w:w="80"/>
              <w:left w:type="dxa" w:w="120"/>
              <w:bottom w:type="dxa" w:w="80"/>
              <w:right w:type="dxa" w:w="120"/>
            </w:tcMar>
          </w:tcPr>
          <w:p>
            <w:pPr>
              <w:spacing w:after="0" w:line="252"/>
            </w:pPr>
            <w:r>
              <w:rPr>
                <w:rFonts w:ascii="Consolas" w:cs="Consolas" w:eastAsia="Consolas" w:hAnsi="Consolas"/>
                <w:color w:val="1C2026"/>
                <w:sz w:val="20"/>
                <w:szCs w:val="20"/>
              </w:rPr>
              <w:t xml:space="preserve">s13-hasil.png</w:t>
            </w:r>
          </w:p>
        </w:tc>
        <w:tc>
          <w:tcPr>
            <w:tcW w:type="dxa" w:w="2930"/>
            <w:tcMar>
              <w:top w:type="dxa" w:w="80"/>
              <w:left w:type="dxa" w:w="120"/>
              <w:bottom w:type="dxa" w:w="80"/>
              <w:right w:type="dxa" w:w="120"/>
            </w:tcMar>
          </w:tcPr>
          <w:p>
            <w:pPr>
              <w:spacing w:after="0" w:line="252"/>
            </w:pPr>
            <w:r>
              <w:rPr>
                <w:color w:val="1C2026"/>
                <w:sz w:val="20"/>
                <w:szCs w:val="20"/>
              </w:rPr>
              <w:t xml:space="preserve">Layar hasil akhir match</w:t>
            </w:r>
          </w:p>
        </w:tc>
        <w:tc>
          <w:tcPr>
            <w:tcW w:type="dxa" w:w="3575"/>
            <w:tcMar>
              <w:top w:type="dxa" w:w="80"/>
              <w:left w:type="dxa" w:w="120"/>
              <w:bottom w:type="dxa" w:w="80"/>
              <w:right w:type="dxa" w:w="120"/>
            </w:tcMar>
          </w:tcPr>
          <w:p>
            <w:pPr>
              <w:spacing w:after="0" w:line="252"/>
            </w:pPr>
            <w:r>
              <w:rPr>
                <w:color w:val="1C2026"/>
                <w:sz w:val="20"/>
                <w:szCs w:val="20"/>
              </w:rPr>
              <w:t xml:space="preserve">Muncul di state Ended, bertahan 10 detik</w:t>
            </w:r>
          </w:p>
        </w:tc>
        <w:tc>
          <w:tcPr>
            <w:tcW w:type="dxa" w:w="505"/>
            <w:tcMar>
              <w:top w:type="dxa" w:w="80"/>
              <w:left w:type="dxa" w:w="120"/>
              <w:bottom w:type="dxa" w:w="80"/>
              <w:right w:type="dxa" w:w="120"/>
            </w:tcMar>
          </w:tcPr>
          <w:p>
            <w:pPr>
              <w:spacing w:after="0" w:line="252"/>
            </w:pPr>
            <w:r>
              <w:rPr>
                <w:color w:val="1C2026"/>
                <w:sz w:val="20"/>
                <w:szCs w:val="20"/>
              </w:rPr>
              <w:t xml:space="preserve">7</w:t>
            </w:r>
          </w:p>
        </w:tc>
      </w:tr>
    </w:tbl>
    <w:p>
      <w:pPr>
        <w:spacing w:after="160"/>
      </w:pPr>
    </w:p>
    <w:p>
      <w:pPr>
        <w:pBdr>
          <w:left w:val="single" w:color="26608F" w:sz="18" w:space="10"/>
        </w:pBdr>
        <w:spacing w:after="160" w:before="120" w:line="276"/>
        <w:ind w:left="280"/>
      </w:pPr>
      <w:r>
        <w:rPr>
          <w:color w:val="1C2026"/>
          <w:sz w:val="21"/>
          <w:szCs w:val="21"/>
        </w:rPr>
        <w:t xml:space="preserve">Selama sebuah file belum diganti, tempatnya di laporan diisi kotak penanda bertuliskan BELUM ADA SCREENSHOT beserta petunjuk pengambilannya. Jadi setiap gambar yang belum terpasang akan terlihat jelas, tidak hilang diam-diam.</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7682"/>
        <w:sz w:val="18"/>
        <w:szCs w:val="18"/>
      </w:rPr>
      <w:t xml:space="preserve">Laporan Tugas CodeVerse  |  </w:t>
    </w:r>
    <w:r>
      <w:rPr>
        <w:color w:val="6E7682"/>
        <w:sz w:val="18"/>
        <w:szCs w:val="18"/>
      </w:rPr>
      <w:fldChar w:fldCharType="begin"/>
    </w:r>
    <w:r>
      <w:rPr>
        <w:color w:val="6E7682"/>
        <w:sz w:val="18"/>
        <w:szCs w:val="18"/>
      </w:rPr>
      <w:instrText xml:space="preserve">PAGE</w:instrText>
    </w:r>
    <w:r>
      <w:rPr>
        <w:color w:val="6E7682"/>
        <w:sz w:val="18"/>
        <w:szCs w:val="18"/>
      </w:rPr>
      <w:fldChar w:fldCharType="separate"/>
    </w:r>
    <w:r>
      <w:rPr>
        <w:color w:val="6E7682"/>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C2026"/>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6a001c8208498c7ee9a7fd4b8f121d7bdb3cde7.png"/><Relationship Id="rId9" Type="http://schemas.openxmlformats.org/officeDocument/2006/relationships/image" Target="media/fb386af8addf7b7c4351587fe47c39575fcfecdd.png"/><Relationship Id="rId10" Type="http://schemas.openxmlformats.org/officeDocument/2006/relationships/image" Target="media/090ed920b114c218b4bd51397af4d732ecc8cc72.png"/><Relationship Id="rId11" Type="http://schemas.openxmlformats.org/officeDocument/2006/relationships/image" Target="media/606b17576716c6ea6810cd21d0dba9001628a5b1.png"/><Relationship Id="rId12" Type="http://schemas.openxmlformats.org/officeDocument/2006/relationships/image" Target="media/734ed025d84d60a6fa14ac145c9eb565ba10591f.png"/><Relationship Id="rId13" Type="http://schemas.openxmlformats.org/officeDocument/2006/relationships/image" Target="media/36b22528b95e107f4815e6df6bcaba3ada4459af.png"/><Relationship Id="rId14" Type="http://schemas.openxmlformats.org/officeDocument/2006/relationships/image" Target="media/2d398f1a49df8ea3afea2a759c9fe98753b971ba.png"/><Relationship Id="rId15" Type="http://schemas.openxmlformats.org/officeDocument/2006/relationships/image" Target="media/9f0d34629b9f8a84f206fe1ad03a5c7c766c5de5.png"/><Relationship Id="rId16" Type="http://schemas.openxmlformats.org/officeDocument/2006/relationships/image" Target="media/aa2f3ab3c9be9b421e139897a61b8aabcbaf26de.png"/><Relationship Id="rId17" Type="http://schemas.openxmlformats.org/officeDocument/2006/relationships/image" Target="media/6e81aa36f31bdc039d22034c7e10acb798c4682c.png"/><Relationship Id="rId18" Type="http://schemas.openxmlformats.org/officeDocument/2006/relationships/image" Target="media/9d80189ac32af1deafb29c2202238d19aab01da3.png"/><Relationship Id="rId19" Type="http://schemas.openxmlformats.org/officeDocument/2006/relationships/image" Target="media/d1693cb047d7cb14635f16fe70631d446b177443.png"/><Relationship Id="rId20" Type="http://schemas.openxmlformats.org/officeDocument/2006/relationships/image" Target="media/3d76b6d49c4bfef530bc6af4025cd7afa5818d0d.png"/><Relationship Id="rId21" Type="http://schemas.openxmlformats.org/officeDocument/2006/relationships/image" Target="media/1d4f63287b399e59d72b59609167802ac1ee1b63.png"/><Relationship Id="rId22" Type="http://schemas.openxmlformats.org/officeDocument/2006/relationships/image" Target="media/e3065b38869d0ab7da57c3a67f064f38e669750f.png"/><Relationship Id="rId23" Type="http://schemas.openxmlformats.org/officeDocument/2006/relationships/image" Target="media/35ef1b1135b4dae45933dd8497b12dc7d0bebe21.png"/><Relationship Id="rId24" Type="http://schemas.openxmlformats.org/officeDocument/2006/relationships/image" Target="media/42fd78540ed32d2f77a5ce16d66b4974922e767e.png"/><Relationship Id="rId25" Type="http://schemas.openxmlformats.org/officeDocument/2006/relationships/image" Target="media/cf0ce4a2899df5f1fabe113f9b5c713c2f8e2aac.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 CodeVerse</dc:title>
  <dc:creator>Daffa</dc:creator>
  <dc:description>Laporan tugas game 2D dipetakan ke proyek Roblox CodeVerse</dc:description>
  <cp:lastModifiedBy>Un-named</cp:lastModifiedBy>
  <cp:revision>1</cp:revision>
  <dcterms:created xsi:type="dcterms:W3CDTF">2026-10-25T15:06:23.962Z</dcterms:created>
  <dcterms:modified xsi:type="dcterms:W3CDTF">2026-10-25T15:06:23.963Z</dcterms:modified>
</cp:coreProperties>
</file>

<file path=docProps/custom.xml><?xml version="1.0" encoding="utf-8"?>
<Properties xmlns="http://schemas.openxmlformats.org/officeDocument/2006/custom-properties" xmlns:vt="http://schemas.openxmlformats.org/officeDocument/2006/docPropsVTypes"/>
</file>