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ТЕХНІЧНИЙ УНІВЕРСИТЕТ УКРАЇНИ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«КИЇВСЬКИЙ ПОЛІТЕХНІЧНИЙ ІНСТИТУТ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імені ІГОРЯ СІКОРСЬКОГО»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інформатики та обчислювальної техніки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інформаційних систем та технологій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«WEB-орієнтовані технології. Backend розробки»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тему: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«ВИБІР ПРЕДМЕТНОЇ ОБЛАСТІ. АНАЛІЗ, МОДЕЛЮВАННЯ</w:t>
      </w:r>
    </w:p>
    <w:p>
      <w:pPr>
        <w:spacing w:after="1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 РОЗРОБЛЕННЯ АДАПТИВНОГО WEB-ЗАСТОСУНКУ»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– 2025</w:t>
      </w:r>
    </w:p>
    <w:p>
      <w:r>
        <w:br w:type="page"/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АНАЛІЗ ТА МОДЕЛЮВАННЯ СИСТЕМИ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Актуальність теми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Сьогодні ринок ІТ-освіти стрімко зростає. За даними аналітичних агентств, попит на онлайн-курси з програмування у 2024–2025 роках збільшився більш ніж на 40% порівняно з доковідним рівнем. Класичні університетські програми не завжди встигають за темпом змін технологічного середовища, тому студенти та фахівці шукають альтернативні джерела знань.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Проблема полягає у відсутності зручних, адаптивних та безкоштовних освітніх платформ для вивчення веб-технологій українською мовою. Більшість існуючих рішень або платні, або не оптимізовані для мобільних пристроїв, або не надають практичних завдань у поєднанні з теоретичним матеріалом.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DevCourses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це спроба вирішити зазначену проблему: створити адаптивну веб-платформу з каталогом IT-курсів, зручним інтерфейсом та REST API для управління даними студентів і курсів.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Мета та задачі роботи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розробити адаптивний веб-застосунок платформи IT-курсів DevCourses з використанням сучасних веб-технологій (HTML5, CSS3, JavaScript) та реалізувати серверну частину на Node.js з фреймворком Express.js у вигляді REST API.</w:t>
      </w:r>
    </w:p>
    <w:p>
      <w:pPr>
        <w:spacing w:after="120" w:before="0"/>
      </w:pPr>
      <w:r>
        <w:t xml:space="preserve"/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Задачі роботи: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Визначити вимоги до інформаційної системи.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Спроектувати архітектуру веб-застосунку та базу даних.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Розробити адаптивний HTML/CSS/JS інтерфейс з підтримкою мобільних пристроїв.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REST API на Node.js + Express.js з повним CRUD для студентів.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Протестувати коректність відображення на пристроях різної роздільної здатності.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Організувати версійний контроль через Git/GitHub з правильними гілками та комітами.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Об'єкт та предмет роботи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Об'єкт роботи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освітня веб-платформа DevCourses, що надає доступ до каталогу IT-курсів для студентів та розробників.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роботи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адаптивний інтерфейс користувача та REST API веб-застосунку DevCourses: їх структура, функціональність та технічна реалізація на базі HTML5, CSS3, JavaScript, Node.js та Express.js.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Бізнес-логіка системи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Бізнес-логіка DevCourses описує правила та алгоритми роботи платформи: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Відвідувач може переглядати каталог курсів без реєстрації.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запису на курс студент повинен пройти реєстрацію (ввести ім'я, email, групу).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курс має рівень складності (початківець, середній, просунутий) та тривалість у годинах.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Курси групуються за категоріями (Frontend, Backend, DevOps тощо).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Адміністратор може додавати, редагувати та видаляти курси і студентів через API.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 проходження курсу зберігається у відсотках (0–100%).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Функціональні вимоги (FR)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Код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Вимога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Пріоритет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FR-1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Відображення каталогу курсів у вигляді адаптивної сітки карток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Високий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FR-2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Адаптивна навігація, що трансформується у бургер-меню на мобільних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Високий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FR-3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Реєстрація нового студента (ім'я, email, група) через API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Високий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FR-4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Перегляд списку всіх студентів (GET /students)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Середній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FR-5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Додавання нового студента (POST /students)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Високий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FR-6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Оновлення даних студента (PUT /students/:id)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Середній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FR-7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Видалення студента (DELETE /students/:id)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Середній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FR-8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Плавна поява елементів при скролі (scroll анімація)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Низький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FR-9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Підсвічування активного пункту меню при прокрутці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Низький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FR-10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Відображення статистики платформи (кількість курсів, студентів)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Низький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Нефункціональні вимоги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Код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Вимога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Категорія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NFR-1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Час завантаження сторінки &lt; 2 секунд на швидкості 10 Мбіт/с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Продуктивність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NFR-2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Підтримка браузерів: Chrome, Firefox, Edge, Safari (останні 2 версії)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Сумісність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NFR-3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Адаптивність для екранів 320px–2560px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Адаптивність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NFR-4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Час відповіді API &lt; 100 мс для CRUD операцій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Продуктивність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NFR-5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Валідація вхідних даних на рівні API (обов'язкові поля)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Безпека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NFR-6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Логічна організація файлів: /css, /js, /assets, /api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Підтримуваність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NFR-7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Семантична HTML-розмітка для покращення SEO та доступності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Доступність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 Use-case діаграма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Use-case діаграма відображає функціональні можливості системи DevCourses з точки зору двох акторів: Студента та Адміністратора. Студент може переглядати курси, реєструватись, записуватись на курс, переглядати профіль та проходити курс. Адміністратор має додаткові права: управляти курсами та студентами, переглядати статистику та налаштовувати систему.</w:t>
      </w:r>
    </w:p>
    <w:p>
      <w:pPr>
        <w:spacing w:after="12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usecase_diagram.png" descr="usecase_diagram.png" title="use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— Use-case діаграма системи DevCourses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 ER-діаграма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ER-діаграма описує структуру бази даних системи DevCourses. Система містить чотири сутності: Студент, Курс, Категорія та Запис. Студент може записатись на декілька курсів (зв'язок M:N реалізований через таблицю Запис). Кожен курс належить до однієї категорії (M:1).</w:t>
      </w:r>
    </w:p>
    <w:p>
      <w:pPr>
        <w:spacing w:after="12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er_diagram.png" descr="er_diagram.png" title="er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— ER-діаграма бази даних DevCourses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АДАПТИВНИЙ ВЕБ-ЗАСТОСУНОК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Файлова структура проєкту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Файлова структура організована відповідно до вимог кафедри: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lab1/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index.html          # Головна сторінка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css/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style.css       # Стилі (темна тема, grid, media queries)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js/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main.js         # Бургер-меню, анімації, навігація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assets/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usecase_diagram.png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er_diagram.png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api/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├── server.js       # Node.js + Express REST API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│   └── package.json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README.md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HTML-структура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побудована на семантичній розмітці HTML5: теги &lt;header&gt;, &lt;nav&gt;, &lt;main&gt;, &lt;section&gt;, &lt;article&gt;, &lt;footer&gt;. Це забезпечує доступність та SEO-оптимізацію.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&lt;!-- Шапка з логотипом та навігацією --&gt;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&lt;header class="header"&gt;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&lt;div class="container header__inner"&gt;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&lt;a href="#" class="logo"&gt;...&lt;/a&gt;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&lt;nav class="nav" id="nav"&gt;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&lt;ul class="nav__list"&gt;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&lt;li&gt;&lt;a href="#home" class="nav__link"&gt;Головна&lt;/a&gt;&lt;/li&gt;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&lt;!-- інші пункти меню --&gt;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&lt;/ul&gt;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&lt;/nav&gt;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&lt;button class="burger" id="burger"&gt;...&lt;/button&gt;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&lt;/div&gt;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&lt;/header&gt;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&lt;!-- Головний блок з секціями --&gt;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&lt;main&gt;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&lt;section class="hero" id="home"&gt;...&lt;/section&gt;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&lt;section class="courses" id="courses"&gt;...&lt;/section&gt;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&lt;section class="about" id="about"&gt;...&lt;/section&gt;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&lt;/main&gt;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&lt;!-- Нижній колонтитул --&gt;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&lt;footer class="footer"&gt;...&lt;/footer&gt;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Адаптивна сітка карток (CSS Grid + Media Queries)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Картки курсів відображаються у сітці: 3 колонки на десктопі, 2 на планшеті, 1 на смартфоні.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/* Сітка карток — 3 колонки за замовчуванням */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.cards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display: grid;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grid-template-columns: repeat(3, 1fr);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gap: 1.5rem;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/* Планшет &lt;= 1024px — 2 колонки */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@media (max-width: 1024px)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.cards { grid-template-columns: repeat(2, 1fr); }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/* Смартфон &lt;= 480px — 1 колонка */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@media (max-width: 480px)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.cards { grid-template-columns: 1fr; }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Бургер-меню (CSS + JavaScript)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екранах &lt;= 768px навігаційне меню приховується та відкривається через бургер-кнопку з плавною CSS-анімацією.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/* CSS: плавне відкриття меню */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.nav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max-height: 0;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overflow: hidden;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transition: max-height 0.35s ease;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.nav.open { max-height: 320px; }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/* JS: toggle класів */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burger.addEventListener("click", () =&gt;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burger.classList.toggle("active");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nav.classList.toggle("open");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Scroll-анімації (IntersectionObserver)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Елементи з класом .fade-in плавно з'являються при прокрутці сторінки за допомогою IntersectionObserver API.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observer = new IntersectionObserver((entries) =&gt;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entries.forEach(entry =&gt;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(entry.isIntersecting)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entry.target.classList.add("visible");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observer.unobserve(entry.target);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}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}, { threshold: 0.15 });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document.querySelectorAll(".fade-in").forEach(el =&gt; observer.observe(el));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 NODE.JS + EXPRESS REST API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Встановлення та налаштування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розгортання серверної частини потрібно встановити залежності та запустити сервер: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Перейти до папки API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lab1/api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Встановити залежності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npm install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Запустити сервер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node server.js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→ Сервер запущено: http://localhost:3000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Маршрути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Маршрут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Перевірка роботи сервера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/students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Отримати список усіх студентів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/students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Додати нового студента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PUT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/students/:id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Оновити дані студента за id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/students/:id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Видалити студента за 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Приклад коду сервера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express = require("express");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app = express();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app.use(express.json());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let students = [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{ id: 1, name: "Іваненко Олексій", group: "ІС-31" },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{ id: 2, name: "Петренко Марія",   group: "ІС-31" },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GET /students — список студентів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app.get("/students", (req, res) =&gt;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res.json(students);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POST /students — додати студента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app.post("/students", (req, res) =&gt; {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{ name, group } = req.body;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if (!name || !group)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res.status(400).json({ error: "Поля name та group обов'язкові" });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 newStudent = { id: students.length + 1, name, group };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students.push(newStudent);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res.status(201).json(newStudent);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});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app.listen(3000, () =&gt; console.log("Server on http://localhost:3000"));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Тестування API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маршрутів через браузер та curl: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Отримати список студентів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http://localhost:3000/students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Додати студента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POST http://localhost:3000/students \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-H "Content-Type: application/json" \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-d '{"name":"Коваленко Іван","group":"ІС-32"}'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Оновити студента з id=1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PUT http://localhost:3000/students/1 \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-H "Content-Type: application/json" \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-d '{"group":"ІС-33"}'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Видалити студента з id=1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-X DELETE http://localhost:3000/students/1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 РОБОТА З GIT ТА GITHUB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Структура репозиторію та гілки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Репозиторій організований відповідно до Git Flow: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main — стабільна версія (production)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develop — основна гілка розробки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feature/html-structure — розробка HTML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feature/styles — розробка CSS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feature/burger-menu — бургер-меню та JS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feature/rest-api — Node.js + Express API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Приклади комітів (Conventional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Повідомлення коміту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chore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chore: init project structure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Початкова структура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feat: add base HTML structure with semantic markup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Семантична розмітка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feat: add responsive CSS with dark theme and animations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CSS стилі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feat: add burger menu, scroll animations and active nav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JavaScript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feat: add Node.js/Express REST API with CRUD routes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</w:tr>
      <w:tr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feat: merge develop into main — v1.0.0 release</w:t>
            </w:r>
          </w:p>
        </w:tc>
        <w:tc>
          <w:tcPr>
            <w:tcW w:type="dxa" w:w="312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Реліз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Ініціалізація репозиторію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Ініціалізація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init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checkout -b main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Перший коміт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README.md .gitignore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"chore: init project structure"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Гілка розробки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checkout -b develop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Feature гілка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checkout -b feature/html-structure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add index.html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commit -m "feat: add base HTML structure with semantic markup"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Merge назад у develop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checkout develop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merge feature/html-structure --no-ff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Фінальний merge у main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checkout main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merge develop --no-ff -m "feat: merge develop into main — v1.0.0"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Публікація на GitHub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remote add origin https://github.com/&lt;username&gt;/devcourses.git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-u origin main</w:t>
      </w:r>
    </w:p>
    <w:p>
      <w:pPr>
        <w:shd w:fill="f4f4f8" w:val="clear"/>
        <w:spacing w:after="0" w:before="0" w:line="280" w:lineRule="auto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push origin develop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ВИСНОВКИ</w:t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виконання лабораторної роботи №1 було досягнуто всіх поставлених задач: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Визначено предметну область — платформа IT-курсів DevCourses — та сформульовано актуальність, мету, задачі, об'єкт і предмет роботи.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Описано бізнес-логіку системи та сформовано перелік функціональних і нефункціональних вимог.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Побудовано Use-case діаграму, яка відображає взаємодію акторів (Студент, Адмін) із функціями системи.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Побудовано ER-діаграму з чотирма сутностями: Студент, Курс, Категорія, Запис.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Розроблено адаптивний веб-застосунок на HTML5/CSS3/JS з темною темою, сіткою карток, бургер-меню та scroll-анімаціями.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REST API на Node.js + Express.js з повним CRUD для ресурсу /students.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Організовано Git-репозиторій з правильними feature гілками та комітами у форматі Conventional Commits.</w:t>
      </w:r>
    </w:p>
    <w:p>
      <w:pPr>
        <w:spacing w:after="120" w:before="0"/>
      </w:pPr>
      <w:r>
        <w:t xml:space="preserve"/>
      </w:r>
    </w:p>
    <w:p>
      <w:pPr>
        <w:spacing w:after="120" w:before="0" w:line="360" w:lineRule="auto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Набуті навички включають: семантичну HTML-верстку, адаптивний дизайн засобами CSS Grid та Media Queries, роботу з IntersectionObserver для анімацій, побудову REST API на Express.js та організацію Git workflow відповідно до стандартів кафедри.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ПЕРЕЛІК ВИКОРИСТАНИХ ДЖЕРЕЛ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Оформлення текстових документів у навчальному процесі. Стандарт організації (кафедри) СОУ ІСТ 01-22.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Conventional Commits. URL: https://www.conventionalcommits.org/en/v1.0.0/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HTML5 &amp; CSS3 — MDN Web Docs. URL: https://developer.mozilla.org/uk/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 Documentation. URL: https://nodejs.org/docs/latest/api/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Express.js Guide. URL: https://expressjs.com/en/guide/routing.html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CSS Grid Layout — MDN. URL: https://developer.mozilla.org/uk/docs/Web/CSS/CSS_grid_layout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IntersectionObserver API — MDN. URL: https://developer.mozilla.org/en-US/docs/Web/API/Intersection_Observer_API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W3Schools Ukrainian. URL: https://w3schoolsua.github.io/</w:t>
      </w:r>
    </w:p>
    <w:sectPr>
      <w:headerReference w:type="default" r:id="rId7"/>
      <w:footerReference w:type="default" r:id="rId8"/>
      <w:pgSz w:w="11906" w:h="16838" w:orient="portrait"/>
      <w:pgMar w:top="2016" w:right="1440" w:bottom="2016" w:left="2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Сторінка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360" w:lineRule="auto"/>
      <w:jc w:val="right"/>
    </w:pPr>
    <w:r>
      <w:rPr>
        <w:rFonts w:ascii="Times New Roman" w:cs="Times New Roman" w:eastAsia="Times New Roman" w:hAnsi="Times New Roman"/>
        <w:sz w:val="28"/>
        <w:szCs w:val="28"/>
      </w:rPr>
      <w:t xml:space="preserve">DevCourses — Лабораторна робота №1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fb823e3f732da49d803d2fb7b3477cb4b5948d.png"/><Relationship Id="rId10" Type="http://schemas.openxmlformats.org/officeDocument/2006/relationships/image" Target="media/dfcb64fd3c02a2ca6c62c403bf9828b2fed2b6b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2026-04-14T21:40:10.490Z</dcterms:created>
  <dcterms:modified xsi:type="dcterms:W3CDTF">2026-04-14T21:40:10.491Z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