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2CD5" w14:textId="0697D63C" w:rsidR="00495F81" w:rsidRDefault="00361008" w:rsidP="00361008">
      <w:pPr>
        <w:jc w:val="center"/>
      </w:pPr>
      <w:r>
        <w:t>Project 4</w:t>
      </w:r>
    </w:p>
    <w:p w14:paraId="0A0262B0" w14:textId="525398B7" w:rsidR="00361008" w:rsidRDefault="00361008" w:rsidP="00361008">
      <w:pPr>
        <w:jc w:val="center"/>
      </w:pPr>
      <w:r>
        <w:t>Frederick Kelemen</w:t>
      </w:r>
    </w:p>
    <w:p w14:paraId="6C169013" w14:textId="445CE462" w:rsidR="00361008" w:rsidRDefault="00361008" w:rsidP="00361008">
      <w:pPr>
        <w:jc w:val="center"/>
      </w:pPr>
      <w:r>
        <w:t>2715308</w:t>
      </w:r>
    </w:p>
    <w:p w14:paraId="3AB26C0D" w14:textId="1A467DC6" w:rsidR="00361008" w:rsidRDefault="00361008" w:rsidP="00361008">
      <w:r>
        <w:rPr>
          <w:noProof/>
        </w:rPr>
        <w:drawing>
          <wp:anchor distT="0" distB="0" distL="114300" distR="114300" simplePos="0" relativeHeight="251658240" behindDoc="0" locked="0" layoutInCell="1" allowOverlap="1" wp14:anchorId="25E2490A" wp14:editId="1D53CD47">
            <wp:simplePos x="0" y="0"/>
            <wp:positionH relativeFrom="margin">
              <wp:align>left</wp:align>
            </wp:positionH>
            <wp:positionV relativeFrom="paragraph">
              <wp:posOffset>461093</wp:posOffset>
            </wp:positionV>
            <wp:extent cx="3137535" cy="664972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66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Project 4 displays the use of </w:t>
      </w:r>
      <w:proofErr w:type="spellStart"/>
      <w:r>
        <w:t>LinearLayout</w:t>
      </w:r>
      <w:proofErr w:type="spellEnd"/>
      <w:r>
        <w:t xml:space="preserve"> and weight, the project shows three buttons with different weights and how they fill the display.</w:t>
      </w:r>
    </w:p>
    <w:sectPr w:rsidR="0036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08"/>
    <w:rsid w:val="00361008"/>
    <w:rsid w:val="00A915F8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8AF2"/>
  <w15:chartTrackingRefBased/>
  <w15:docId w15:val="{13789BC1-4B33-4FCA-A544-691A779B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2021-05-01T15:10:00Z</dcterms:created>
  <dcterms:modified xsi:type="dcterms:W3CDTF">2021-05-01T15:13:00Z</dcterms:modified>
</cp:coreProperties>
</file>