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DE6B" w14:textId="208142BC" w:rsidR="00495F81" w:rsidRDefault="00FB73DB" w:rsidP="00FB73DB">
      <w:pPr>
        <w:jc w:val="center"/>
      </w:pPr>
      <w:r>
        <w:t>Project 8</w:t>
      </w:r>
    </w:p>
    <w:p w14:paraId="19E9F50D" w14:textId="7523D639" w:rsidR="00FB73DB" w:rsidRDefault="00FB73DB" w:rsidP="00FB73DB">
      <w:pPr>
        <w:jc w:val="center"/>
      </w:pPr>
      <w:r>
        <w:t>Frederick Kelemen</w:t>
      </w:r>
    </w:p>
    <w:p w14:paraId="7ADE40D0" w14:textId="41E26BF7" w:rsidR="00FB73DB" w:rsidRDefault="00FB73DB" w:rsidP="00FB73DB">
      <w:pPr>
        <w:jc w:val="center"/>
      </w:pPr>
      <w:r>
        <w:t>2715308</w:t>
      </w:r>
    </w:p>
    <w:p w14:paraId="578A40F3" w14:textId="7CA63ECA" w:rsidR="00FB73DB" w:rsidRDefault="00FB73DB" w:rsidP="00FB73DB">
      <w:r>
        <w:t xml:space="preserve">Project 8 again shows the use of </w:t>
      </w:r>
      <w:proofErr w:type="spellStart"/>
      <w:r>
        <w:t>RelativeLayout</w:t>
      </w:r>
      <w:proofErr w:type="spellEnd"/>
      <w:r>
        <w:t xml:space="preserve"> this time to put a button in each corner as well as one in the middle.</w:t>
      </w:r>
    </w:p>
    <w:p w14:paraId="10C3C7B1" w14:textId="255B3AC7" w:rsidR="00FB73DB" w:rsidRDefault="00FB73DB" w:rsidP="00FB73DB">
      <w:r>
        <w:rPr>
          <w:noProof/>
        </w:rPr>
        <w:drawing>
          <wp:inline distT="0" distB="0" distL="0" distR="0" wp14:anchorId="0F776F41" wp14:editId="32E42B32">
            <wp:extent cx="3221846" cy="6828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96" cy="6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DB"/>
    <w:rsid w:val="00A915F8"/>
    <w:rsid w:val="00CC4D09"/>
    <w:rsid w:val="00F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6E08"/>
  <w15:chartTrackingRefBased/>
  <w15:docId w15:val="{E922E696-1CF7-4256-AF15-01B655EE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2021-05-01T15:28:00Z</dcterms:created>
  <dcterms:modified xsi:type="dcterms:W3CDTF">2021-05-01T15:31:00Z</dcterms:modified>
</cp:coreProperties>
</file>