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pPr w:leftFromText="187" w:rightFromText="187" w:vertAnchor="page" w:horzAnchor="margin" w:tblpXSpec="center" w:tblpY="1441"/>
        <w:tblW w:w="4000" w:type="pct"/>
        <w:tblBorders>
          <w:left w:val="single" w:sz="18" w:space="0" w:color="4F81BD" w:themeColor="accent1"/>
        </w:tblBorders>
        <w:tblLook w:val="04A0" w:firstRow="1" w:lastRow="0" w:firstColumn="1" w:lastColumn="0" w:noHBand="0" w:noVBand="1"/>
      </w:tblPr>
      <w:tblGrid>
        <w:gridCol w:w="7437"/>
      </w:tblGrid>
      <w:tr w:rsidR="00380709" w:rsidRPr="00362DA1" w14:paraId="6E73B9A4" w14:textId="77777777" w:rsidTr="00380709">
        <w:tc>
          <w:tcPr>
            <w:tcW w:w="7437" w:type="dxa"/>
            <w:tcMar>
              <w:top w:w="216" w:type="dxa"/>
              <w:left w:w="115" w:type="dxa"/>
              <w:bottom w:w="216" w:type="dxa"/>
              <w:right w:w="115" w:type="dxa"/>
            </w:tcMar>
          </w:tcPr>
          <w:p w14:paraId="43249BA4" w14:textId="77777777" w:rsidR="00380709" w:rsidRPr="00362DA1" w:rsidRDefault="00380709" w:rsidP="00380709">
            <w:pPr>
              <w:pStyle w:val="NoSpacing"/>
              <w:rPr>
                <w:rFonts w:ascii="Times New Roman" w:eastAsiaTheme="majorEastAsia" w:hAnsi="Times New Roman" w:cs="Times New Roman"/>
                <w:lang w:val="en-AU"/>
              </w:rPr>
            </w:pPr>
          </w:p>
        </w:tc>
      </w:tr>
      <w:tr w:rsidR="00380709" w:rsidRPr="00362DA1" w14:paraId="2187784B" w14:textId="77777777" w:rsidTr="00380709">
        <w:tc>
          <w:tcPr>
            <w:tcW w:w="7437" w:type="dxa"/>
          </w:tcPr>
          <w:p w14:paraId="68A5CB53" w14:textId="77777777" w:rsidR="00380709" w:rsidRPr="00362DA1" w:rsidRDefault="00380709" w:rsidP="00380709">
            <w:pPr>
              <w:pStyle w:val="NoSpacing"/>
              <w:rPr>
                <w:rFonts w:ascii="Times New Roman" w:eastAsiaTheme="majorEastAsia" w:hAnsi="Times New Roman" w:cs="Times New Roman"/>
                <w:color w:val="4F81BD" w:themeColor="accent1"/>
                <w:sz w:val="40"/>
                <w:szCs w:val="40"/>
                <w:lang w:val="en-AU"/>
              </w:rPr>
            </w:pPr>
            <w:r w:rsidRPr="00362DA1">
              <w:rPr>
                <w:rFonts w:ascii="Times New Roman" w:eastAsiaTheme="majorEastAsia" w:hAnsi="Times New Roman" w:cs="Times New Roman"/>
                <w:color w:val="4F81BD" w:themeColor="accent1"/>
                <w:sz w:val="40"/>
                <w:szCs w:val="40"/>
                <w:lang w:val="en-AU"/>
              </w:rPr>
              <w:t>Business Analytics and Data Science</w:t>
            </w:r>
          </w:p>
          <w:p w14:paraId="3B762E02" w14:textId="77777777" w:rsidR="00380709" w:rsidRPr="00362DA1" w:rsidRDefault="00380709" w:rsidP="00380709">
            <w:pPr>
              <w:pStyle w:val="NoSpacing"/>
              <w:rPr>
                <w:rFonts w:ascii="Times New Roman" w:eastAsiaTheme="majorEastAsia" w:hAnsi="Times New Roman" w:cs="Times New Roman"/>
                <w:color w:val="4F81BD" w:themeColor="accent1"/>
                <w:sz w:val="40"/>
                <w:szCs w:val="40"/>
                <w:lang w:val="en-AU"/>
              </w:rPr>
            </w:pPr>
          </w:p>
          <w:p w14:paraId="3FCFCA0F" w14:textId="77777777" w:rsidR="00380709" w:rsidRPr="00362DA1" w:rsidRDefault="00380709" w:rsidP="00380709">
            <w:pPr>
              <w:pStyle w:val="NoSpacing"/>
              <w:rPr>
                <w:rFonts w:ascii="Times New Roman" w:eastAsiaTheme="majorEastAsia" w:hAnsi="Times New Roman" w:cs="Times New Roman"/>
                <w:color w:val="4F81BD" w:themeColor="accent1"/>
                <w:sz w:val="80"/>
                <w:szCs w:val="80"/>
                <w:lang w:val="en-AU"/>
              </w:rPr>
            </w:pPr>
            <w:r w:rsidRPr="00362DA1">
              <w:rPr>
                <w:rFonts w:ascii="Times New Roman" w:eastAsiaTheme="majorEastAsia" w:hAnsi="Times New Roman" w:cs="Times New Roman"/>
                <w:color w:val="4F81BD" w:themeColor="accent1"/>
                <w:sz w:val="40"/>
                <w:szCs w:val="40"/>
                <w:lang w:val="en-AU"/>
              </w:rPr>
              <w:t>Special Working Task WS 2015/2016</w:t>
            </w:r>
          </w:p>
        </w:tc>
      </w:tr>
      <w:tr w:rsidR="00380709" w:rsidRPr="00362DA1" w14:paraId="626F7059" w14:textId="77777777" w:rsidTr="00380709">
        <w:tc>
          <w:tcPr>
            <w:tcW w:w="7437" w:type="dxa"/>
            <w:tcMar>
              <w:top w:w="216" w:type="dxa"/>
              <w:left w:w="115" w:type="dxa"/>
              <w:bottom w:w="216" w:type="dxa"/>
              <w:right w:w="115" w:type="dxa"/>
            </w:tcMar>
          </w:tcPr>
          <w:p w14:paraId="651E9CBA" w14:textId="77777777" w:rsidR="00380709" w:rsidRPr="00362DA1" w:rsidRDefault="00380709" w:rsidP="00380709">
            <w:pPr>
              <w:pStyle w:val="NoSpacing"/>
              <w:rPr>
                <w:rFonts w:ascii="Times New Roman" w:eastAsiaTheme="majorEastAsia" w:hAnsi="Times New Roman" w:cs="Times New Roman"/>
                <w:lang w:val="en-AU"/>
              </w:rPr>
            </w:pPr>
          </w:p>
        </w:tc>
      </w:tr>
    </w:tbl>
    <w:sdt>
      <w:sdtPr>
        <w:rPr>
          <w:rFonts w:ascii="Times New Roman" w:hAnsi="Times New Roman" w:cs="Times New Roman"/>
          <w:lang w:val="en-AU"/>
        </w:rPr>
        <w:id w:val="1707775016"/>
        <w:docPartObj>
          <w:docPartGallery w:val="Cover Pages"/>
          <w:docPartUnique/>
        </w:docPartObj>
      </w:sdtPr>
      <w:sdtEndPr/>
      <w:sdtContent>
        <w:p w14:paraId="6835EBEF" w14:textId="77777777" w:rsidR="004459B0" w:rsidRPr="00362DA1" w:rsidRDefault="004459B0">
          <w:pPr>
            <w:rPr>
              <w:rFonts w:ascii="Times New Roman" w:hAnsi="Times New Roman" w:cs="Times New Roman"/>
              <w:lang w:val="en-AU"/>
            </w:rPr>
          </w:pPr>
        </w:p>
        <w:p w14:paraId="77A91559" w14:textId="77777777" w:rsidR="004459B0" w:rsidRPr="00362DA1" w:rsidRDefault="004459B0">
          <w:pPr>
            <w:rPr>
              <w:rFonts w:ascii="Times New Roman" w:hAnsi="Times New Roman" w:cs="Times New Roman"/>
              <w:lang w:val="en-AU"/>
            </w:rPr>
          </w:pPr>
        </w:p>
        <w:tbl>
          <w:tblPr>
            <w:tblpPr w:leftFromText="187" w:rightFromText="187" w:horzAnchor="margin" w:tblpXSpec="center" w:tblpYSpec="bottom"/>
            <w:tblW w:w="4000" w:type="pct"/>
            <w:tblLook w:val="04A0" w:firstRow="1" w:lastRow="0" w:firstColumn="1" w:lastColumn="0" w:noHBand="0" w:noVBand="1"/>
          </w:tblPr>
          <w:tblGrid>
            <w:gridCol w:w="7437"/>
          </w:tblGrid>
          <w:tr w:rsidR="004459B0" w:rsidRPr="00362DA1" w14:paraId="506E2C71" w14:textId="77777777">
            <w:tc>
              <w:tcPr>
                <w:tcW w:w="7672" w:type="dxa"/>
                <w:tcMar>
                  <w:top w:w="216" w:type="dxa"/>
                  <w:left w:w="115" w:type="dxa"/>
                  <w:bottom w:w="216" w:type="dxa"/>
                  <w:right w:w="115" w:type="dxa"/>
                </w:tcMar>
              </w:tcPr>
              <w:p w14:paraId="2CA4FC42" w14:textId="77777777" w:rsidR="004459B0" w:rsidRPr="00362DA1" w:rsidRDefault="004459B0">
                <w:pPr>
                  <w:pStyle w:val="NoSpacing"/>
                  <w:rPr>
                    <w:rFonts w:ascii="Times New Roman" w:hAnsi="Times New Roman" w:cs="Times New Roman"/>
                    <w:color w:val="4F81BD" w:themeColor="accent1"/>
                    <w:lang w:val="en-AU"/>
                  </w:rPr>
                </w:pPr>
              </w:p>
            </w:tc>
          </w:tr>
        </w:tbl>
        <w:p w14:paraId="2DABDB4B" w14:textId="77777777" w:rsidR="004459B0" w:rsidRPr="00362DA1" w:rsidRDefault="004459B0">
          <w:pPr>
            <w:rPr>
              <w:rFonts w:ascii="Times New Roman" w:hAnsi="Times New Roman" w:cs="Times New Roman"/>
              <w:lang w:val="en-AU"/>
            </w:rPr>
          </w:pPr>
        </w:p>
        <w:p w14:paraId="3508A9D5" w14:textId="77777777" w:rsidR="004459B0" w:rsidRPr="00362DA1" w:rsidRDefault="00CC6624">
          <w:pPr>
            <w:rPr>
              <w:rFonts w:ascii="Times New Roman" w:eastAsiaTheme="majorEastAsia" w:hAnsi="Times New Roman" w:cs="Times New Roman"/>
              <w:b/>
              <w:bCs/>
              <w:sz w:val="32"/>
              <w:szCs w:val="32"/>
              <w:lang w:val="en-AU"/>
            </w:rPr>
          </w:pPr>
          <w:r w:rsidRPr="00362DA1">
            <w:rPr>
              <w:rFonts w:ascii="Times New Roman" w:hAnsi="Times New Roman" w:cs="Times New Roman"/>
              <w:noProof/>
              <w:color w:val="4F81BD" w:themeColor="accent1"/>
              <w:lang w:val="en-AU" w:eastAsia="en-US"/>
            </w:rPr>
            <mc:AlternateContent>
              <mc:Choice Requires="wps">
                <w:drawing>
                  <wp:anchor distT="0" distB="0" distL="114300" distR="114300" simplePos="0" relativeHeight="251661312" behindDoc="0" locked="0" layoutInCell="1" allowOverlap="1" wp14:anchorId="24EC207B" wp14:editId="11A6D0D9">
                    <wp:simplePos x="0" y="0"/>
                    <wp:positionH relativeFrom="column">
                      <wp:posOffset>781685</wp:posOffset>
                    </wp:positionH>
                    <wp:positionV relativeFrom="paragraph">
                      <wp:posOffset>5501640</wp:posOffset>
                    </wp:positionV>
                    <wp:extent cx="4144010" cy="1340485"/>
                    <wp:effectExtent l="10160" t="5715" r="8255" b="6350"/>
                    <wp:wrapNone/>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4010" cy="1340485"/>
                            </a:xfrm>
                            <a:prstGeom prst="rect">
                              <a:avLst/>
                            </a:prstGeom>
                            <a:solidFill>
                              <a:srgbClr val="FFFFFF"/>
                            </a:solidFill>
                            <a:ln w="9525">
                              <a:solidFill>
                                <a:schemeClr val="bg1">
                                  <a:lumMod val="100000"/>
                                  <a:lumOff val="0"/>
                                </a:schemeClr>
                              </a:solidFill>
                              <a:miter lim="800000"/>
                              <a:headEnd/>
                              <a:tailEnd/>
                            </a:ln>
                          </wps:spPr>
                          <wps:txbx>
                            <w:txbxContent>
                              <w:p w14:paraId="474442DC" w14:textId="77777777" w:rsidR="00991FF4" w:rsidRDefault="00991FF4" w:rsidP="00DE7CF2">
                                <w:pPr>
                                  <w:pStyle w:val="NoSpacing"/>
                                  <w:rPr>
                                    <w:rFonts w:asciiTheme="majorHAnsi" w:eastAsiaTheme="majorEastAsia" w:hAnsiTheme="majorHAnsi" w:cstheme="majorBidi"/>
                                    <w:color w:val="4F81BD" w:themeColor="accent1"/>
                                    <w:sz w:val="40"/>
                                    <w:szCs w:val="40"/>
                                    <w:lang w:val="en-US"/>
                                  </w:rPr>
                                </w:pPr>
                                <w:r w:rsidRPr="00DE7CF2">
                                  <w:rPr>
                                    <w:rFonts w:asciiTheme="majorHAnsi" w:eastAsiaTheme="majorEastAsia" w:hAnsiTheme="majorHAnsi" w:cstheme="majorBidi"/>
                                    <w:color w:val="4F81BD" w:themeColor="accent1"/>
                                    <w:sz w:val="40"/>
                                    <w:szCs w:val="40"/>
                                    <w:lang w:val="en-US"/>
                                  </w:rPr>
                                  <w:t>Maximilian Andres, 574900</w:t>
                                </w:r>
                              </w:p>
                              <w:p w14:paraId="20C5DD5F" w14:textId="77777777" w:rsidR="00991FF4" w:rsidRPr="00E77C20" w:rsidRDefault="00991FF4" w:rsidP="00DE7CF2">
                                <w:pPr>
                                  <w:pStyle w:val="NoSpacing"/>
                                  <w:rPr>
                                    <w:rFonts w:asciiTheme="majorHAnsi" w:eastAsiaTheme="majorEastAsia" w:hAnsiTheme="majorHAnsi" w:cstheme="majorBidi"/>
                                    <w:color w:val="4F81BD" w:themeColor="accent1"/>
                                    <w:sz w:val="40"/>
                                    <w:szCs w:val="40"/>
                                    <w:lang w:val="en-US"/>
                                  </w:rPr>
                                </w:pPr>
                                <w:r w:rsidRPr="00E77C20">
                                  <w:rPr>
                                    <w:rFonts w:asciiTheme="majorHAnsi" w:eastAsiaTheme="majorEastAsia" w:hAnsiTheme="majorHAnsi" w:cstheme="majorBidi"/>
                                    <w:color w:val="4F81BD" w:themeColor="accent1"/>
                                    <w:sz w:val="40"/>
                                    <w:szCs w:val="40"/>
                                    <w:lang w:val="en-US"/>
                                  </w:rPr>
                                  <w:t>Andra-Selina Pietsch, 572551</w:t>
                                </w:r>
                              </w:p>
                              <w:p w14:paraId="01470ADA" w14:textId="77777777" w:rsidR="00991FF4" w:rsidRDefault="00991FF4" w:rsidP="00DE7CF2">
                                <w:pPr>
                                  <w:pStyle w:val="NoSpacing"/>
                                  <w:rPr>
                                    <w:rFonts w:asciiTheme="majorHAnsi" w:eastAsiaTheme="majorEastAsia" w:hAnsiTheme="majorHAnsi" w:cstheme="majorBidi"/>
                                    <w:color w:val="4F81BD" w:themeColor="accent1"/>
                                    <w:sz w:val="40"/>
                                    <w:szCs w:val="40"/>
                                  </w:rPr>
                                </w:pPr>
                                <w:r w:rsidRPr="0037160E">
                                  <w:rPr>
                                    <w:rFonts w:asciiTheme="majorHAnsi" w:eastAsiaTheme="majorEastAsia" w:hAnsiTheme="majorHAnsi" w:cstheme="majorBidi"/>
                                    <w:color w:val="4F81BD" w:themeColor="accent1"/>
                                    <w:sz w:val="40"/>
                                    <w:szCs w:val="40"/>
                                  </w:rPr>
                                  <w:t>Frederik Pahde, 576260</w:t>
                                </w:r>
                              </w:p>
                              <w:p w14:paraId="61CA4B1E" w14:textId="1E9C4539" w:rsidR="00991FF4" w:rsidRPr="0037160E" w:rsidRDefault="00991FF4" w:rsidP="00DE7CF2">
                                <w:pPr>
                                  <w:pStyle w:val="NoSpacing"/>
                                </w:pPr>
                                <w:r>
                                  <w:rPr>
                                    <w:rFonts w:asciiTheme="majorHAnsi" w:eastAsiaTheme="majorEastAsia" w:hAnsiTheme="majorHAnsi" w:cstheme="majorBidi"/>
                                    <w:color w:val="4F81BD" w:themeColor="accent1"/>
                                    <w:sz w:val="40"/>
                                    <w:szCs w:val="40"/>
                                  </w:rPr>
                                  <w:t>Oleksiy Ostapenko, 576257</w:t>
                                </w:r>
                                <w:r w:rsidRPr="0037160E">
                                  <w:tab/>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w14:anchorId="24EC207B" id="_x0000_t202" coordsize="21600,21600" o:spt="202" path="m0,0l0,21600,21600,21600,21600,0xe">
                    <v:stroke joinstyle="miter"/>
                    <v:path gradientshapeok="t" o:connecttype="rect"/>
                  </v:shapetype>
                  <v:shape id="Text_x0020_Box_x0020_2" o:spid="_x0000_s1026" type="#_x0000_t202" style="position:absolute;margin-left:61.55pt;margin-top:433.2pt;width:326.3pt;height:105.55pt;z-index:25166131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wo7FUUCAACJBAAADgAAAGRycy9lMm9Eb2MueG1srFTbjtMwEH1H4h8sv9M0pYVu1HS1dClCWi7S&#10;Lh/gOE5iYXuM7TYpX79jp+228IbIg+W5+MzMmZmsbgetyF44L8GUNJ9MKRGGQy1NW9IfT9s3S0p8&#10;YKZmCowo6UF4ert+/WrV20LMoANVC0cQxPiityXtQrBFlnneCc38BKwwaGzAaRZQdG1WO9YjulbZ&#10;bDp9l/XgauuAC+9Rez8a6TrhN43g4VvTeBGIKinmFtLp0lnFM1uvWNE6ZjvJj2mwf8hCM2kw6Bnq&#10;ngVGdk7+BaUld+ChCRMOOoOmkVykGrCafPpHNY8dsyLVguR4e6bJ/z9Y/nX/3RFZY++wU4Zp7NGT&#10;GAL5AAOZRXp66wv0erToFwZUo2sq1dsH4D89MbDpmGnFnXPQd4LVmF4eX2YXT0ccH0Gq/gvUGIbt&#10;AiSgoXE6codsEETHNh3OrYmpcFTO8/kcCaKEoy1/O5/Ol4sUgxWn59b58EmAJvFSUoe9T/Bs/+BD&#10;TIcVJ5cYzYOS9VYqlQTXVhvlyJ7hnGzTd0S/clOG9CW9WcwWIwNXEHFkxRmkakeW1E5juSNwPo1f&#10;BGYF6nEyR31SYXpp6iNESvYqspYB90RJXdLlBUqk+6OpE2JgUo13hFLmyH+kfCQ/DNWAjrEpFdQH&#10;7ISDcR9wf/HSgftNSY+7UFL/a8ecoER9NtjNm0g+Lk8S5ov3MxTcpaW6tDDDEaqkgZLxugnjwu2s&#10;k22HkU7zc4cTsJWpNy9ZHfPGeU8sHHczLtSlnLxe/iDrZwAAAP//AwBQSwMEFAAGAAgAAAAhAKVA&#10;2mrgAAAADAEAAA8AAABkcnMvZG93bnJldi54bWxMj81OwzAQhO9IvIO1SNyo0wJJFeJUgAQHDq0a&#10;EFydZPMj7HUUO2l4e5ZTue1oPs3OZLvFGjHj6HtHCtarCARS5eqeWgUf7y83WxA+aKq1cYQKftDD&#10;Lr+8yHRauxMdcS5CKziEfKoVdCEMqZS+6tBqv3IDEnuNG60OLMdW1qM+cbg1chNFsbS6J/7Q6QGf&#10;O6y+i8kqeH2S5f5YHMrmqzHzm/m00/5glbq+Wh4fQARcwhmGv/pcHXLuVLqJai8M683tmlEF2zi+&#10;A8FEktwnIEq2Ij5B5pn8PyL/BQAA//8DAFBLAQItABQABgAIAAAAIQDkmcPA+wAAAOEBAAATAAAA&#10;AAAAAAAAAAAAAAAAAABbQ29udGVudF9UeXBlc10ueG1sUEsBAi0AFAAGAAgAAAAhACOyauHXAAAA&#10;lAEAAAsAAAAAAAAAAAAAAAAALAEAAF9yZWxzLy5yZWxzUEsBAi0AFAAGAAgAAAAhAA8KOxVFAgAA&#10;iQQAAA4AAAAAAAAAAAAAAAAALAIAAGRycy9lMm9Eb2MueG1sUEsBAi0AFAAGAAgAAAAhAKVA2mrg&#10;AAAADAEAAA8AAAAAAAAAAAAAAAAAnQQAAGRycy9kb3ducmV2LnhtbFBLBQYAAAAABAAEAPMAAACq&#10;BQAAAAA=&#10;" strokecolor="white [3212]">
                    <v:textbox style="mso-fit-shape-to-text:t">
                      <w:txbxContent>
                        <w:p w14:paraId="474442DC" w14:textId="77777777" w:rsidR="00991FF4" w:rsidRDefault="00991FF4" w:rsidP="00DE7CF2">
                          <w:pPr>
                            <w:pStyle w:val="NoSpacing"/>
                            <w:rPr>
                              <w:rFonts w:asciiTheme="majorHAnsi" w:eastAsiaTheme="majorEastAsia" w:hAnsiTheme="majorHAnsi" w:cstheme="majorBidi"/>
                              <w:color w:val="4F81BD" w:themeColor="accent1"/>
                              <w:sz w:val="40"/>
                              <w:szCs w:val="40"/>
                              <w:lang w:val="en-US"/>
                            </w:rPr>
                          </w:pPr>
                          <w:r w:rsidRPr="00DE7CF2">
                            <w:rPr>
                              <w:rFonts w:asciiTheme="majorHAnsi" w:eastAsiaTheme="majorEastAsia" w:hAnsiTheme="majorHAnsi" w:cstheme="majorBidi"/>
                              <w:color w:val="4F81BD" w:themeColor="accent1"/>
                              <w:sz w:val="40"/>
                              <w:szCs w:val="40"/>
                              <w:lang w:val="en-US"/>
                            </w:rPr>
                            <w:t>Maximilian Andres, 574900</w:t>
                          </w:r>
                        </w:p>
                        <w:p w14:paraId="20C5DD5F" w14:textId="77777777" w:rsidR="00991FF4" w:rsidRPr="00E77C20" w:rsidRDefault="00991FF4" w:rsidP="00DE7CF2">
                          <w:pPr>
                            <w:pStyle w:val="NoSpacing"/>
                            <w:rPr>
                              <w:rFonts w:asciiTheme="majorHAnsi" w:eastAsiaTheme="majorEastAsia" w:hAnsiTheme="majorHAnsi" w:cstheme="majorBidi"/>
                              <w:color w:val="4F81BD" w:themeColor="accent1"/>
                              <w:sz w:val="40"/>
                              <w:szCs w:val="40"/>
                              <w:lang w:val="en-US"/>
                            </w:rPr>
                          </w:pPr>
                          <w:r w:rsidRPr="00E77C20">
                            <w:rPr>
                              <w:rFonts w:asciiTheme="majorHAnsi" w:eastAsiaTheme="majorEastAsia" w:hAnsiTheme="majorHAnsi" w:cstheme="majorBidi"/>
                              <w:color w:val="4F81BD" w:themeColor="accent1"/>
                              <w:sz w:val="40"/>
                              <w:szCs w:val="40"/>
                              <w:lang w:val="en-US"/>
                            </w:rPr>
                            <w:t>Andra-Selina Pietsch, 572551</w:t>
                          </w:r>
                        </w:p>
                        <w:p w14:paraId="01470ADA" w14:textId="77777777" w:rsidR="00991FF4" w:rsidRDefault="00991FF4" w:rsidP="00DE7CF2">
                          <w:pPr>
                            <w:pStyle w:val="NoSpacing"/>
                            <w:rPr>
                              <w:rFonts w:asciiTheme="majorHAnsi" w:eastAsiaTheme="majorEastAsia" w:hAnsiTheme="majorHAnsi" w:cstheme="majorBidi"/>
                              <w:color w:val="4F81BD" w:themeColor="accent1"/>
                              <w:sz w:val="40"/>
                              <w:szCs w:val="40"/>
                            </w:rPr>
                          </w:pPr>
                          <w:r w:rsidRPr="0037160E">
                            <w:rPr>
                              <w:rFonts w:asciiTheme="majorHAnsi" w:eastAsiaTheme="majorEastAsia" w:hAnsiTheme="majorHAnsi" w:cstheme="majorBidi"/>
                              <w:color w:val="4F81BD" w:themeColor="accent1"/>
                              <w:sz w:val="40"/>
                              <w:szCs w:val="40"/>
                            </w:rPr>
                            <w:t>Frederik Pahde, 576260</w:t>
                          </w:r>
                        </w:p>
                        <w:p w14:paraId="61CA4B1E" w14:textId="1E9C4539" w:rsidR="00991FF4" w:rsidRPr="0037160E" w:rsidRDefault="00991FF4" w:rsidP="00DE7CF2">
                          <w:pPr>
                            <w:pStyle w:val="NoSpacing"/>
                          </w:pPr>
                          <w:r>
                            <w:rPr>
                              <w:rFonts w:asciiTheme="majorHAnsi" w:eastAsiaTheme="majorEastAsia" w:hAnsiTheme="majorHAnsi" w:cstheme="majorBidi"/>
                              <w:color w:val="4F81BD" w:themeColor="accent1"/>
                              <w:sz w:val="40"/>
                              <w:szCs w:val="40"/>
                            </w:rPr>
                            <w:t>Oleksiy Ostapenko, 576257</w:t>
                          </w:r>
                          <w:r w:rsidRPr="0037160E">
                            <w:tab/>
                          </w:r>
                        </w:p>
                      </w:txbxContent>
                    </v:textbox>
                  </v:shape>
                </w:pict>
              </mc:Fallback>
            </mc:AlternateContent>
          </w:r>
          <w:r w:rsidR="00380709" w:rsidRPr="00362DA1">
            <w:rPr>
              <w:rFonts w:ascii="Times New Roman" w:hAnsi="Times New Roman" w:cs="Times New Roman"/>
              <w:noProof/>
              <w:lang w:val="en-AU" w:eastAsia="en-US"/>
            </w:rPr>
            <w:drawing>
              <wp:anchor distT="0" distB="0" distL="114300" distR="114300" simplePos="0" relativeHeight="251659264" behindDoc="0" locked="0" layoutInCell="1" allowOverlap="1" wp14:anchorId="47A6D738" wp14:editId="669B56A2">
                <wp:simplePos x="0" y="0"/>
                <wp:positionH relativeFrom="column">
                  <wp:posOffset>-9146</wp:posOffset>
                </wp:positionH>
                <wp:positionV relativeFrom="paragraph">
                  <wp:posOffset>1414344</wp:posOffset>
                </wp:positionV>
                <wp:extent cx="5747657" cy="3384467"/>
                <wp:effectExtent l="0" t="0" r="0" b="0"/>
                <wp:wrapNone/>
                <wp:docPr id="17" name="Grafik 16" descr="Fert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rtig.png"/>
                        <pic:cNvPicPr/>
                      </pic:nvPicPr>
                      <pic:blipFill>
                        <a:blip r:embed="rId8"/>
                        <a:srcRect t="18750" b="15993"/>
                        <a:stretch>
                          <a:fillRect/>
                        </a:stretch>
                      </pic:blipFill>
                      <pic:spPr>
                        <a:xfrm>
                          <a:off x="0" y="0"/>
                          <a:ext cx="5747657" cy="3384467"/>
                        </a:xfrm>
                        <a:prstGeom prst="rect">
                          <a:avLst/>
                        </a:prstGeom>
                      </pic:spPr>
                    </pic:pic>
                  </a:graphicData>
                </a:graphic>
              </wp:anchor>
            </w:drawing>
          </w:r>
          <w:r w:rsidR="004459B0" w:rsidRPr="00362DA1">
            <w:rPr>
              <w:rFonts w:ascii="Times New Roman" w:hAnsi="Times New Roman" w:cs="Times New Roman"/>
              <w:lang w:val="en-AU"/>
            </w:rPr>
            <w:br w:type="page"/>
          </w:r>
        </w:p>
      </w:sdtContent>
    </w:sdt>
    <w:sdt>
      <w:sdtPr>
        <w:rPr>
          <w:rFonts w:ascii="Times New Roman" w:eastAsiaTheme="minorEastAsia" w:hAnsi="Times New Roman" w:cs="Times New Roman"/>
          <w:b w:val="0"/>
          <w:bCs w:val="0"/>
          <w:color w:val="auto"/>
          <w:sz w:val="24"/>
          <w:szCs w:val="24"/>
          <w:lang w:val="en-AU" w:eastAsia="de-DE"/>
        </w:rPr>
        <w:id w:val="1707775018"/>
        <w:docPartObj>
          <w:docPartGallery w:val="Table of Contents"/>
          <w:docPartUnique/>
        </w:docPartObj>
      </w:sdtPr>
      <w:sdtEndPr/>
      <w:sdtContent>
        <w:p w14:paraId="28682533" w14:textId="77777777" w:rsidR="00EA7F05" w:rsidRPr="00362DA1" w:rsidRDefault="00EA7F05">
          <w:pPr>
            <w:pStyle w:val="TOCHeading"/>
            <w:rPr>
              <w:rFonts w:ascii="Times New Roman" w:hAnsi="Times New Roman" w:cs="Times New Roman"/>
              <w:lang w:val="en-AU"/>
            </w:rPr>
          </w:pPr>
          <w:r w:rsidRPr="00362DA1">
            <w:rPr>
              <w:rFonts w:ascii="Times New Roman" w:hAnsi="Times New Roman" w:cs="Times New Roman"/>
              <w:lang w:val="en-AU"/>
            </w:rPr>
            <w:t>Inhaltsverzeichnis</w:t>
          </w:r>
        </w:p>
        <w:p w14:paraId="123E8BAD" w14:textId="77777777" w:rsidR="00070A28" w:rsidRPr="00362DA1" w:rsidRDefault="002F0E3D">
          <w:pPr>
            <w:pStyle w:val="TOC1"/>
            <w:tabs>
              <w:tab w:val="left" w:pos="480"/>
              <w:tab w:val="right" w:leader="dot" w:pos="9056"/>
            </w:tabs>
            <w:rPr>
              <w:noProof/>
              <w:sz w:val="22"/>
              <w:szCs w:val="22"/>
              <w:lang w:val="en-AU"/>
            </w:rPr>
          </w:pPr>
          <w:r w:rsidRPr="00362DA1">
            <w:rPr>
              <w:rFonts w:ascii="Times New Roman" w:hAnsi="Times New Roman" w:cs="Times New Roman"/>
              <w:lang w:val="en-AU"/>
            </w:rPr>
            <w:fldChar w:fldCharType="begin"/>
          </w:r>
          <w:r w:rsidR="00EA7F05" w:rsidRPr="00362DA1">
            <w:rPr>
              <w:rFonts w:ascii="Times New Roman" w:hAnsi="Times New Roman" w:cs="Times New Roman"/>
              <w:lang w:val="en-AU"/>
            </w:rPr>
            <w:instrText xml:space="preserve"> TOC \o "1-3" \h \z \u </w:instrText>
          </w:r>
          <w:r w:rsidRPr="00362DA1">
            <w:rPr>
              <w:rFonts w:ascii="Times New Roman" w:hAnsi="Times New Roman" w:cs="Times New Roman"/>
              <w:lang w:val="en-AU"/>
            </w:rPr>
            <w:fldChar w:fldCharType="separate"/>
          </w:r>
          <w:hyperlink w:anchor="_Toc440991543" w:history="1">
            <w:r w:rsidR="00070A28" w:rsidRPr="00362DA1">
              <w:rPr>
                <w:rStyle w:val="Hyperlink"/>
                <w:rFonts w:cs="Times New Roman"/>
                <w:noProof/>
                <w:lang w:val="en-AU"/>
              </w:rPr>
              <w:t>1</w:t>
            </w:r>
            <w:r w:rsidR="00070A28" w:rsidRPr="00362DA1">
              <w:rPr>
                <w:noProof/>
                <w:sz w:val="22"/>
                <w:szCs w:val="22"/>
                <w:lang w:val="en-AU"/>
              </w:rPr>
              <w:tab/>
            </w:r>
            <w:r w:rsidR="00070A28" w:rsidRPr="00362DA1">
              <w:rPr>
                <w:rStyle w:val="Hyperlink"/>
                <w:rFonts w:cs="Times New Roman"/>
                <w:noProof/>
                <w:lang w:val="en-AU"/>
              </w:rPr>
              <w:t>Introduction</w:t>
            </w:r>
            <w:r w:rsidR="00070A28" w:rsidRPr="00362DA1">
              <w:rPr>
                <w:noProof/>
                <w:webHidden/>
                <w:lang w:val="en-AU"/>
              </w:rPr>
              <w:tab/>
            </w:r>
            <w:r w:rsidR="00070A28" w:rsidRPr="00362DA1">
              <w:rPr>
                <w:noProof/>
                <w:webHidden/>
                <w:lang w:val="en-AU"/>
              </w:rPr>
              <w:fldChar w:fldCharType="begin"/>
            </w:r>
            <w:r w:rsidR="00070A28" w:rsidRPr="00362DA1">
              <w:rPr>
                <w:noProof/>
                <w:webHidden/>
                <w:lang w:val="en-AU"/>
              </w:rPr>
              <w:instrText xml:space="preserve"> PAGEREF _Toc440991543 \h </w:instrText>
            </w:r>
            <w:r w:rsidR="00070A28" w:rsidRPr="00362DA1">
              <w:rPr>
                <w:noProof/>
                <w:webHidden/>
                <w:lang w:val="en-AU"/>
              </w:rPr>
            </w:r>
            <w:r w:rsidR="00070A28" w:rsidRPr="00362DA1">
              <w:rPr>
                <w:noProof/>
                <w:webHidden/>
                <w:lang w:val="en-AU"/>
              </w:rPr>
              <w:fldChar w:fldCharType="separate"/>
            </w:r>
            <w:r w:rsidR="00070A28" w:rsidRPr="00362DA1">
              <w:rPr>
                <w:noProof/>
                <w:webHidden/>
                <w:lang w:val="en-AU"/>
              </w:rPr>
              <w:t>3</w:t>
            </w:r>
            <w:r w:rsidR="00070A28" w:rsidRPr="00362DA1">
              <w:rPr>
                <w:noProof/>
                <w:webHidden/>
                <w:lang w:val="en-AU"/>
              </w:rPr>
              <w:fldChar w:fldCharType="end"/>
            </w:r>
          </w:hyperlink>
        </w:p>
        <w:p w14:paraId="048127DF" w14:textId="77777777" w:rsidR="00070A28" w:rsidRPr="00362DA1" w:rsidRDefault="002E5EDE">
          <w:pPr>
            <w:pStyle w:val="TOC1"/>
            <w:tabs>
              <w:tab w:val="left" w:pos="480"/>
              <w:tab w:val="right" w:leader="dot" w:pos="9056"/>
            </w:tabs>
            <w:rPr>
              <w:noProof/>
              <w:sz w:val="22"/>
              <w:szCs w:val="22"/>
              <w:lang w:val="en-AU"/>
            </w:rPr>
          </w:pPr>
          <w:hyperlink w:anchor="_Toc440991544" w:history="1">
            <w:r w:rsidR="00070A28" w:rsidRPr="00362DA1">
              <w:rPr>
                <w:rStyle w:val="Hyperlink"/>
                <w:rFonts w:cs="Times New Roman"/>
                <w:noProof/>
                <w:lang w:val="en-AU"/>
              </w:rPr>
              <w:t>2</w:t>
            </w:r>
            <w:r w:rsidR="00070A28" w:rsidRPr="00362DA1">
              <w:rPr>
                <w:noProof/>
                <w:sz w:val="22"/>
                <w:szCs w:val="22"/>
                <w:lang w:val="en-AU"/>
              </w:rPr>
              <w:tab/>
            </w:r>
            <w:r w:rsidR="00070A28" w:rsidRPr="00362DA1">
              <w:rPr>
                <w:rStyle w:val="Hyperlink"/>
                <w:rFonts w:cs="Times New Roman"/>
                <w:noProof/>
                <w:lang w:val="en-AU"/>
              </w:rPr>
              <w:t>Preprocessing</w:t>
            </w:r>
            <w:r w:rsidR="00070A28" w:rsidRPr="00362DA1">
              <w:rPr>
                <w:noProof/>
                <w:webHidden/>
                <w:lang w:val="en-AU"/>
              </w:rPr>
              <w:tab/>
            </w:r>
            <w:r w:rsidR="00070A28" w:rsidRPr="00362DA1">
              <w:rPr>
                <w:noProof/>
                <w:webHidden/>
                <w:lang w:val="en-AU"/>
              </w:rPr>
              <w:fldChar w:fldCharType="begin"/>
            </w:r>
            <w:r w:rsidR="00070A28" w:rsidRPr="00362DA1">
              <w:rPr>
                <w:noProof/>
                <w:webHidden/>
                <w:lang w:val="en-AU"/>
              </w:rPr>
              <w:instrText xml:space="preserve"> PAGEREF _Toc440991544 \h </w:instrText>
            </w:r>
            <w:r w:rsidR="00070A28" w:rsidRPr="00362DA1">
              <w:rPr>
                <w:noProof/>
                <w:webHidden/>
                <w:lang w:val="en-AU"/>
              </w:rPr>
            </w:r>
            <w:r w:rsidR="00070A28" w:rsidRPr="00362DA1">
              <w:rPr>
                <w:noProof/>
                <w:webHidden/>
                <w:lang w:val="en-AU"/>
              </w:rPr>
              <w:fldChar w:fldCharType="separate"/>
            </w:r>
            <w:r w:rsidR="00070A28" w:rsidRPr="00362DA1">
              <w:rPr>
                <w:noProof/>
                <w:webHidden/>
                <w:lang w:val="en-AU"/>
              </w:rPr>
              <w:t>4</w:t>
            </w:r>
            <w:r w:rsidR="00070A28" w:rsidRPr="00362DA1">
              <w:rPr>
                <w:noProof/>
                <w:webHidden/>
                <w:lang w:val="en-AU"/>
              </w:rPr>
              <w:fldChar w:fldCharType="end"/>
            </w:r>
          </w:hyperlink>
        </w:p>
        <w:p w14:paraId="69E33614" w14:textId="77777777" w:rsidR="00070A28" w:rsidRPr="00362DA1" w:rsidRDefault="002E5EDE">
          <w:pPr>
            <w:pStyle w:val="TOC2"/>
            <w:tabs>
              <w:tab w:val="left" w:pos="880"/>
              <w:tab w:val="right" w:leader="dot" w:pos="9056"/>
            </w:tabs>
            <w:rPr>
              <w:noProof/>
              <w:sz w:val="22"/>
              <w:szCs w:val="22"/>
              <w:lang w:val="en-AU"/>
            </w:rPr>
          </w:pPr>
          <w:hyperlink w:anchor="_Toc440991545" w:history="1">
            <w:r w:rsidR="00070A28" w:rsidRPr="00362DA1">
              <w:rPr>
                <w:rStyle w:val="Hyperlink"/>
                <w:rFonts w:cs="Times New Roman"/>
                <w:noProof/>
                <w:lang w:val="en-AU"/>
              </w:rPr>
              <w:t>2.1</w:t>
            </w:r>
            <w:r w:rsidR="00070A28" w:rsidRPr="00362DA1">
              <w:rPr>
                <w:noProof/>
                <w:sz w:val="22"/>
                <w:szCs w:val="22"/>
                <w:lang w:val="en-AU"/>
              </w:rPr>
              <w:tab/>
            </w:r>
            <w:r w:rsidR="00070A28" w:rsidRPr="00362DA1">
              <w:rPr>
                <w:rStyle w:val="Hyperlink"/>
                <w:rFonts w:cs="Times New Roman"/>
                <w:noProof/>
                <w:lang w:val="en-AU"/>
              </w:rPr>
              <w:t>Explorative Data Analysis</w:t>
            </w:r>
            <w:r w:rsidR="00070A28" w:rsidRPr="00362DA1">
              <w:rPr>
                <w:noProof/>
                <w:webHidden/>
                <w:lang w:val="en-AU"/>
              </w:rPr>
              <w:tab/>
            </w:r>
            <w:r w:rsidR="00070A28" w:rsidRPr="00362DA1">
              <w:rPr>
                <w:noProof/>
                <w:webHidden/>
                <w:lang w:val="en-AU"/>
              </w:rPr>
              <w:fldChar w:fldCharType="begin"/>
            </w:r>
            <w:r w:rsidR="00070A28" w:rsidRPr="00362DA1">
              <w:rPr>
                <w:noProof/>
                <w:webHidden/>
                <w:lang w:val="en-AU"/>
              </w:rPr>
              <w:instrText xml:space="preserve"> PAGEREF _Toc440991545 \h </w:instrText>
            </w:r>
            <w:r w:rsidR="00070A28" w:rsidRPr="00362DA1">
              <w:rPr>
                <w:noProof/>
                <w:webHidden/>
                <w:lang w:val="en-AU"/>
              </w:rPr>
            </w:r>
            <w:r w:rsidR="00070A28" w:rsidRPr="00362DA1">
              <w:rPr>
                <w:noProof/>
                <w:webHidden/>
                <w:lang w:val="en-AU"/>
              </w:rPr>
              <w:fldChar w:fldCharType="separate"/>
            </w:r>
            <w:r w:rsidR="00070A28" w:rsidRPr="00362DA1">
              <w:rPr>
                <w:noProof/>
                <w:webHidden/>
                <w:lang w:val="en-AU"/>
              </w:rPr>
              <w:t>4</w:t>
            </w:r>
            <w:r w:rsidR="00070A28" w:rsidRPr="00362DA1">
              <w:rPr>
                <w:noProof/>
                <w:webHidden/>
                <w:lang w:val="en-AU"/>
              </w:rPr>
              <w:fldChar w:fldCharType="end"/>
            </w:r>
          </w:hyperlink>
        </w:p>
        <w:p w14:paraId="4C9E9394" w14:textId="77777777" w:rsidR="00070A28" w:rsidRPr="00362DA1" w:rsidRDefault="002E5EDE">
          <w:pPr>
            <w:pStyle w:val="TOC3"/>
            <w:tabs>
              <w:tab w:val="left" w:pos="1320"/>
              <w:tab w:val="right" w:leader="dot" w:pos="9056"/>
            </w:tabs>
            <w:rPr>
              <w:noProof/>
              <w:sz w:val="22"/>
              <w:szCs w:val="22"/>
              <w:lang w:val="en-AU"/>
            </w:rPr>
          </w:pPr>
          <w:hyperlink w:anchor="_Toc440991546" w:history="1">
            <w:r w:rsidR="00070A28" w:rsidRPr="00362DA1">
              <w:rPr>
                <w:rStyle w:val="Hyperlink"/>
                <w:rFonts w:cs="Times New Roman"/>
                <w:noProof/>
                <w:lang w:val="en-AU"/>
              </w:rPr>
              <w:t>2.1.1</w:t>
            </w:r>
            <w:r w:rsidR="00070A28" w:rsidRPr="00362DA1">
              <w:rPr>
                <w:noProof/>
                <w:sz w:val="22"/>
                <w:szCs w:val="22"/>
                <w:lang w:val="en-AU"/>
              </w:rPr>
              <w:tab/>
            </w:r>
            <w:r w:rsidR="00070A28" w:rsidRPr="00362DA1">
              <w:rPr>
                <w:rStyle w:val="Hyperlink"/>
                <w:rFonts w:cs="Times New Roman"/>
                <w:noProof/>
                <w:lang w:val="en-AU"/>
              </w:rPr>
              <w:t>Histogram of numerical variables</w:t>
            </w:r>
            <w:r w:rsidR="00070A28" w:rsidRPr="00362DA1">
              <w:rPr>
                <w:noProof/>
                <w:webHidden/>
                <w:lang w:val="en-AU"/>
              </w:rPr>
              <w:tab/>
            </w:r>
            <w:r w:rsidR="00070A28" w:rsidRPr="00362DA1">
              <w:rPr>
                <w:noProof/>
                <w:webHidden/>
                <w:lang w:val="en-AU"/>
              </w:rPr>
              <w:fldChar w:fldCharType="begin"/>
            </w:r>
            <w:r w:rsidR="00070A28" w:rsidRPr="00362DA1">
              <w:rPr>
                <w:noProof/>
                <w:webHidden/>
                <w:lang w:val="en-AU"/>
              </w:rPr>
              <w:instrText xml:space="preserve"> PAGEREF _Toc440991546 \h </w:instrText>
            </w:r>
            <w:r w:rsidR="00070A28" w:rsidRPr="00362DA1">
              <w:rPr>
                <w:noProof/>
                <w:webHidden/>
                <w:lang w:val="en-AU"/>
              </w:rPr>
            </w:r>
            <w:r w:rsidR="00070A28" w:rsidRPr="00362DA1">
              <w:rPr>
                <w:noProof/>
                <w:webHidden/>
                <w:lang w:val="en-AU"/>
              </w:rPr>
              <w:fldChar w:fldCharType="separate"/>
            </w:r>
            <w:r w:rsidR="00070A28" w:rsidRPr="00362DA1">
              <w:rPr>
                <w:noProof/>
                <w:webHidden/>
                <w:lang w:val="en-AU"/>
              </w:rPr>
              <w:t>4</w:t>
            </w:r>
            <w:r w:rsidR="00070A28" w:rsidRPr="00362DA1">
              <w:rPr>
                <w:noProof/>
                <w:webHidden/>
                <w:lang w:val="en-AU"/>
              </w:rPr>
              <w:fldChar w:fldCharType="end"/>
            </w:r>
          </w:hyperlink>
        </w:p>
        <w:p w14:paraId="7A906755" w14:textId="77777777" w:rsidR="00070A28" w:rsidRPr="00362DA1" w:rsidRDefault="002E5EDE">
          <w:pPr>
            <w:pStyle w:val="TOC3"/>
            <w:tabs>
              <w:tab w:val="left" w:pos="1320"/>
              <w:tab w:val="right" w:leader="dot" w:pos="9056"/>
            </w:tabs>
            <w:rPr>
              <w:noProof/>
              <w:sz w:val="22"/>
              <w:szCs w:val="22"/>
              <w:lang w:val="en-AU"/>
            </w:rPr>
          </w:pPr>
          <w:hyperlink w:anchor="_Toc440991547" w:history="1">
            <w:r w:rsidR="00070A28" w:rsidRPr="00362DA1">
              <w:rPr>
                <w:rStyle w:val="Hyperlink"/>
                <w:rFonts w:cs="Times New Roman"/>
                <w:noProof/>
                <w:lang w:val="en-AU"/>
              </w:rPr>
              <w:t>2.1.2</w:t>
            </w:r>
            <w:r w:rsidR="00070A28" w:rsidRPr="00362DA1">
              <w:rPr>
                <w:noProof/>
                <w:sz w:val="22"/>
                <w:szCs w:val="22"/>
                <w:lang w:val="en-AU"/>
              </w:rPr>
              <w:tab/>
            </w:r>
            <w:r w:rsidR="00070A28" w:rsidRPr="00362DA1">
              <w:rPr>
                <w:rStyle w:val="Hyperlink"/>
                <w:rFonts w:cs="Times New Roman"/>
                <w:noProof/>
                <w:lang w:val="en-AU"/>
              </w:rPr>
              <w:t>Box-plotting the data</w:t>
            </w:r>
            <w:r w:rsidR="00070A28" w:rsidRPr="00362DA1">
              <w:rPr>
                <w:noProof/>
                <w:webHidden/>
                <w:lang w:val="en-AU"/>
              </w:rPr>
              <w:tab/>
            </w:r>
            <w:r w:rsidR="00070A28" w:rsidRPr="00362DA1">
              <w:rPr>
                <w:noProof/>
                <w:webHidden/>
                <w:lang w:val="en-AU"/>
              </w:rPr>
              <w:fldChar w:fldCharType="begin"/>
            </w:r>
            <w:r w:rsidR="00070A28" w:rsidRPr="00362DA1">
              <w:rPr>
                <w:noProof/>
                <w:webHidden/>
                <w:lang w:val="en-AU"/>
              </w:rPr>
              <w:instrText xml:space="preserve"> PAGEREF _Toc440991547 \h </w:instrText>
            </w:r>
            <w:r w:rsidR="00070A28" w:rsidRPr="00362DA1">
              <w:rPr>
                <w:noProof/>
                <w:webHidden/>
                <w:lang w:val="en-AU"/>
              </w:rPr>
            </w:r>
            <w:r w:rsidR="00070A28" w:rsidRPr="00362DA1">
              <w:rPr>
                <w:noProof/>
                <w:webHidden/>
                <w:lang w:val="en-AU"/>
              </w:rPr>
              <w:fldChar w:fldCharType="separate"/>
            </w:r>
            <w:r w:rsidR="00070A28" w:rsidRPr="00362DA1">
              <w:rPr>
                <w:noProof/>
                <w:webHidden/>
                <w:lang w:val="en-AU"/>
              </w:rPr>
              <w:t>6</w:t>
            </w:r>
            <w:r w:rsidR="00070A28" w:rsidRPr="00362DA1">
              <w:rPr>
                <w:noProof/>
                <w:webHidden/>
                <w:lang w:val="en-AU"/>
              </w:rPr>
              <w:fldChar w:fldCharType="end"/>
            </w:r>
          </w:hyperlink>
        </w:p>
        <w:p w14:paraId="10D92E87" w14:textId="77777777" w:rsidR="00070A28" w:rsidRPr="00362DA1" w:rsidRDefault="002E5EDE">
          <w:pPr>
            <w:pStyle w:val="TOC3"/>
            <w:tabs>
              <w:tab w:val="left" w:pos="1320"/>
              <w:tab w:val="right" w:leader="dot" w:pos="9056"/>
            </w:tabs>
            <w:rPr>
              <w:noProof/>
              <w:sz w:val="22"/>
              <w:szCs w:val="22"/>
              <w:lang w:val="en-AU"/>
            </w:rPr>
          </w:pPr>
          <w:hyperlink w:anchor="_Toc440991548" w:history="1">
            <w:r w:rsidR="00070A28" w:rsidRPr="00362DA1">
              <w:rPr>
                <w:rStyle w:val="Hyperlink"/>
                <w:rFonts w:cs="Times New Roman"/>
                <w:noProof/>
                <w:lang w:val="en-AU"/>
              </w:rPr>
              <w:t>2.1.3</w:t>
            </w:r>
            <w:r w:rsidR="00070A28" w:rsidRPr="00362DA1">
              <w:rPr>
                <w:noProof/>
                <w:sz w:val="22"/>
                <w:szCs w:val="22"/>
                <w:lang w:val="en-AU"/>
              </w:rPr>
              <w:tab/>
            </w:r>
            <w:r w:rsidR="00070A28" w:rsidRPr="00362DA1">
              <w:rPr>
                <w:rStyle w:val="Hyperlink"/>
                <w:rFonts w:cs="Times New Roman"/>
                <w:noProof/>
                <w:lang w:val="en-AU"/>
              </w:rPr>
              <w:t>Scatterplots</w:t>
            </w:r>
            <w:r w:rsidR="00070A28" w:rsidRPr="00362DA1">
              <w:rPr>
                <w:noProof/>
                <w:webHidden/>
                <w:lang w:val="en-AU"/>
              </w:rPr>
              <w:tab/>
            </w:r>
            <w:r w:rsidR="00070A28" w:rsidRPr="00362DA1">
              <w:rPr>
                <w:noProof/>
                <w:webHidden/>
                <w:lang w:val="en-AU"/>
              </w:rPr>
              <w:fldChar w:fldCharType="begin"/>
            </w:r>
            <w:r w:rsidR="00070A28" w:rsidRPr="00362DA1">
              <w:rPr>
                <w:noProof/>
                <w:webHidden/>
                <w:lang w:val="en-AU"/>
              </w:rPr>
              <w:instrText xml:space="preserve"> PAGEREF _Toc440991548 \h </w:instrText>
            </w:r>
            <w:r w:rsidR="00070A28" w:rsidRPr="00362DA1">
              <w:rPr>
                <w:noProof/>
                <w:webHidden/>
                <w:lang w:val="en-AU"/>
              </w:rPr>
            </w:r>
            <w:r w:rsidR="00070A28" w:rsidRPr="00362DA1">
              <w:rPr>
                <w:noProof/>
                <w:webHidden/>
                <w:lang w:val="en-AU"/>
              </w:rPr>
              <w:fldChar w:fldCharType="separate"/>
            </w:r>
            <w:r w:rsidR="00070A28" w:rsidRPr="00362DA1">
              <w:rPr>
                <w:noProof/>
                <w:webHidden/>
                <w:lang w:val="en-AU"/>
              </w:rPr>
              <w:t>6</w:t>
            </w:r>
            <w:r w:rsidR="00070A28" w:rsidRPr="00362DA1">
              <w:rPr>
                <w:noProof/>
                <w:webHidden/>
                <w:lang w:val="en-AU"/>
              </w:rPr>
              <w:fldChar w:fldCharType="end"/>
            </w:r>
          </w:hyperlink>
        </w:p>
        <w:p w14:paraId="76DAB440" w14:textId="77777777" w:rsidR="00070A28" w:rsidRPr="00362DA1" w:rsidRDefault="002E5EDE">
          <w:pPr>
            <w:pStyle w:val="TOC3"/>
            <w:tabs>
              <w:tab w:val="left" w:pos="1320"/>
              <w:tab w:val="right" w:leader="dot" w:pos="9056"/>
            </w:tabs>
            <w:rPr>
              <w:noProof/>
              <w:sz w:val="22"/>
              <w:szCs w:val="22"/>
              <w:lang w:val="en-AU"/>
            </w:rPr>
          </w:pPr>
          <w:hyperlink w:anchor="_Toc440991549" w:history="1">
            <w:r w:rsidR="00070A28" w:rsidRPr="00362DA1">
              <w:rPr>
                <w:rStyle w:val="Hyperlink"/>
                <w:rFonts w:cs="Times New Roman"/>
                <w:noProof/>
                <w:lang w:val="en-AU"/>
              </w:rPr>
              <w:t>2.1.4</w:t>
            </w:r>
            <w:r w:rsidR="00070A28" w:rsidRPr="00362DA1">
              <w:rPr>
                <w:noProof/>
                <w:sz w:val="22"/>
                <w:szCs w:val="22"/>
                <w:lang w:val="en-AU"/>
              </w:rPr>
              <w:tab/>
            </w:r>
            <w:r w:rsidR="00070A28" w:rsidRPr="00362DA1">
              <w:rPr>
                <w:rStyle w:val="Hyperlink"/>
                <w:rFonts w:cs="Times New Roman"/>
                <w:noProof/>
                <w:lang w:val="en-AU"/>
              </w:rPr>
              <w:t>Descriptive numerical summaries</w:t>
            </w:r>
            <w:r w:rsidR="00070A28" w:rsidRPr="00362DA1">
              <w:rPr>
                <w:noProof/>
                <w:webHidden/>
                <w:lang w:val="en-AU"/>
              </w:rPr>
              <w:tab/>
            </w:r>
            <w:r w:rsidR="00070A28" w:rsidRPr="00362DA1">
              <w:rPr>
                <w:noProof/>
                <w:webHidden/>
                <w:lang w:val="en-AU"/>
              </w:rPr>
              <w:fldChar w:fldCharType="begin"/>
            </w:r>
            <w:r w:rsidR="00070A28" w:rsidRPr="00362DA1">
              <w:rPr>
                <w:noProof/>
                <w:webHidden/>
                <w:lang w:val="en-AU"/>
              </w:rPr>
              <w:instrText xml:space="preserve"> PAGEREF _Toc440991549 \h </w:instrText>
            </w:r>
            <w:r w:rsidR="00070A28" w:rsidRPr="00362DA1">
              <w:rPr>
                <w:noProof/>
                <w:webHidden/>
                <w:lang w:val="en-AU"/>
              </w:rPr>
            </w:r>
            <w:r w:rsidR="00070A28" w:rsidRPr="00362DA1">
              <w:rPr>
                <w:noProof/>
                <w:webHidden/>
                <w:lang w:val="en-AU"/>
              </w:rPr>
              <w:fldChar w:fldCharType="separate"/>
            </w:r>
            <w:r w:rsidR="00070A28" w:rsidRPr="00362DA1">
              <w:rPr>
                <w:noProof/>
                <w:webHidden/>
                <w:lang w:val="en-AU"/>
              </w:rPr>
              <w:t>7</w:t>
            </w:r>
            <w:r w:rsidR="00070A28" w:rsidRPr="00362DA1">
              <w:rPr>
                <w:noProof/>
                <w:webHidden/>
                <w:lang w:val="en-AU"/>
              </w:rPr>
              <w:fldChar w:fldCharType="end"/>
            </w:r>
          </w:hyperlink>
        </w:p>
        <w:p w14:paraId="3F41F8D5" w14:textId="77777777" w:rsidR="00070A28" w:rsidRPr="00362DA1" w:rsidRDefault="002E5EDE">
          <w:pPr>
            <w:pStyle w:val="TOC3"/>
            <w:tabs>
              <w:tab w:val="left" w:pos="1320"/>
              <w:tab w:val="right" w:leader="dot" w:pos="9056"/>
            </w:tabs>
            <w:rPr>
              <w:noProof/>
              <w:sz w:val="22"/>
              <w:szCs w:val="22"/>
              <w:lang w:val="en-AU"/>
            </w:rPr>
          </w:pPr>
          <w:hyperlink w:anchor="_Toc440991550" w:history="1">
            <w:r w:rsidR="00070A28" w:rsidRPr="00362DA1">
              <w:rPr>
                <w:rStyle w:val="Hyperlink"/>
                <w:rFonts w:cs="Times New Roman"/>
                <w:noProof/>
                <w:lang w:val="en-AU"/>
              </w:rPr>
              <w:t>2.1.5</w:t>
            </w:r>
            <w:r w:rsidR="00070A28" w:rsidRPr="00362DA1">
              <w:rPr>
                <w:noProof/>
                <w:sz w:val="22"/>
                <w:szCs w:val="22"/>
                <w:lang w:val="en-AU"/>
              </w:rPr>
              <w:tab/>
            </w:r>
            <w:r w:rsidR="00070A28" w:rsidRPr="00362DA1">
              <w:rPr>
                <w:rStyle w:val="Hyperlink"/>
                <w:rFonts w:cs="Times New Roman"/>
                <w:noProof/>
                <w:lang w:val="en-AU"/>
              </w:rPr>
              <w:t>Correlation</w:t>
            </w:r>
            <w:r w:rsidR="00070A28" w:rsidRPr="00362DA1">
              <w:rPr>
                <w:noProof/>
                <w:webHidden/>
                <w:lang w:val="en-AU"/>
              </w:rPr>
              <w:tab/>
            </w:r>
            <w:r w:rsidR="00070A28" w:rsidRPr="00362DA1">
              <w:rPr>
                <w:noProof/>
                <w:webHidden/>
                <w:lang w:val="en-AU"/>
              </w:rPr>
              <w:fldChar w:fldCharType="begin"/>
            </w:r>
            <w:r w:rsidR="00070A28" w:rsidRPr="00362DA1">
              <w:rPr>
                <w:noProof/>
                <w:webHidden/>
                <w:lang w:val="en-AU"/>
              </w:rPr>
              <w:instrText xml:space="preserve"> PAGEREF _Toc440991550 \h </w:instrText>
            </w:r>
            <w:r w:rsidR="00070A28" w:rsidRPr="00362DA1">
              <w:rPr>
                <w:noProof/>
                <w:webHidden/>
                <w:lang w:val="en-AU"/>
              </w:rPr>
            </w:r>
            <w:r w:rsidR="00070A28" w:rsidRPr="00362DA1">
              <w:rPr>
                <w:noProof/>
                <w:webHidden/>
                <w:lang w:val="en-AU"/>
              </w:rPr>
              <w:fldChar w:fldCharType="separate"/>
            </w:r>
            <w:r w:rsidR="00070A28" w:rsidRPr="00362DA1">
              <w:rPr>
                <w:noProof/>
                <w:webHidden/>
                <w:lang w:val="en-AU"/>
              </w:rPr>
              <w:t>7</w:t>
            </w:r>
            <w:r w:rsidR="00070A28" w:rsidRPr="00362DA1">
              <w:rPr>
                <w:noProof/>
                <w:webHidden/>
                <w:lang w:val="en-AU"/>
              </w:rPr>
              <w:fldChar w:fldCharType="end"/>
            </w:r>
          </w:hyperlink>
        </w:p>
        <w:p w14:paraId="60F3C756" w14:textId="77777777" w:rsidR="00070A28" w:rsidRPr="00362DA1" w:rsidRDefault="002E5EDE">
          <w:pPr>
            <w:pStyle w:val="TOC1"/>
            <w:tabs>
              <w:tab w:val="left" w:pos="480"/>
              <w:tab w:val="right" w:leader="dot" w:pos="9056"/>
            </w:tabs>
            <w:rPr>
              <w:noProof/>
              <w:sz w:val="22"/>
              <w:szCs w:val="22"/>
              <w:lang w:val="en-AU"/>
            </w:rPr>
          </w:pPr>
          <w:hyperlink w:anchor="_Toc440991551" w:history="1">
            <w:r w:rsidR="00070A28" w:rsidRPr="00362DA1">
              <w:rPr>
                <w:rStyle w:val="Hyperlink"/>
                <w:rFonts w:cs="Times New Roman"/>
                <w:noProof/>
                <w:lang w:val="en-AU"/>
              </w:rPr>
              <w:t>3</w:t>
            </w:r>
            <w:r w:rsidR="00070A28" w:rsidRPr="00362DA1">
              <w:rPr>
                <w:noProof/>
                <w:sz w:val="22"/>
                <w:szCs w:val="22"/>
                <w:lang w:val="en-AU"/>
              </w:rPr>
              <w:tab/>
            </w:r>
            <w:r w:rsidR="00070A28" w:rsidRPr="00362DA1">
              <w:rPr>
                <w:rStyle w:val="Hyperlink"/>
                <w:rFonts w:cs="Times New Roman"/>
                <w:noProof/>
                <w:lang w:val="en-AU"/>
              </w:rPr>
              <w:t>First Iteration</w:t>
            </w:r>
            <w:r w:rsidR="00070A28" w:rsidRPr="00362DA1">
              <w:rPr>
                <w:noProof/>
                <w:webHidden/>
                <w:lang w:val="en-AU"/>
              </w:rPr>
              <w:tab/>
            </w:r>
            <w:r w:rsidR="00070A28" w:rsidRPr="00362DA1">
              <w:rPr>
                <w:noProof/>
                <w:webHidden/>
                <w:lang w:val="en-AU"/>
              </w:rPr>
              <w:fldChar w:fldCharType="begin"/>
            </w:r>
            <w:r w:rsidR="00070A28" w:rsidRPr="00362DA1">
              <w:rPr>
                <w:noProof/>
                <w:webHidden/>
                <w:lang w:val="en-AU"/>
              </w:rPr>
              <w:instrText xml:space="preserve"> PAGEREF _Toc440991551 \h </w:instrText>
            </w:r>
            <w:r w:rsidR="00070A28" w:rsidRPr="00362DA1">
              <w:rPr>
                <w:noProof/>
                <w:webHidden/>
                <w:lang w:val="en-AU"/>
              </w:rPr>
            </w:r>
            <w:r w:rsidR="00070A28" w:rsidRPr="00362DA1">
              <w:rPr>
                <w:noProof/>
                <w:webHidden/>
                <w:lang w:val="en-AU"/>
              </w:rPr>
              <w:fldChar w:fldCharType="separate"/>
            </w:r>
            <w:r w:rsidR="00070A28" w:rsidRPr="00362DA1">
              <w:rPr>
                <w:noProof/>
                <w:webHidden/>
                <w:lang w:val="en-AU"/>
              </w:rPr>
              <w:t>9</w:t>
            </w:r>
            <w:r w:rsidR="00070A28" w:rsidRPr="00362DA1">
              <w:rPr>
                <w:noProof/>
                <w:webHidden/>
                <w:lang w:val="en-AU"/>
              </w:rPr>
              <w:fldChar w:fldCharType="end"/>
            </w:r>
          </w:hyperlink>
        </w:p>
        <w:p w14:paraId="033324C8" w14:textId="77777777" w:rsidR="00070A28" w:rsidRPr="00362DA1" w:rsidRDefault="002E5EDE">
          <w:pPr>
            <w:pStyle w:val="TOC2"/>
            <w:tabs>
              <w:tab w:val="left" w:pos="880"/>
              <w:tab w:val="right" w:leader="dot" w:pos="9056"/>
            </w:tabs>
            <w:rPr>
              <w:noProof/>
              <w:sz w:val="22"/>
              <w:szCs w:val="22"/>
              <w:lang w:val="en-AU"/>
            </w:rPr>
          </w:pPr>
          <w:hyperlink w:anchor="_Toc440991552" w:history="1">
            <w:r w:rsidR="00070A28" w:rsidRPr="00362DA1">
              <w:rPr>
                <w:rStyle w:val="Hyperlink"/>
                <w:rFonts w:cs="Times New Roman"/>
                <w:noProof/>
                <w:lang w:val="en-AU"/>
              </w:rPr>
              <w:t>3.1</w:t>
            </w:r>
            <w:r w:rsidR="00070A28" w:rsidRPr="00362DA1">
              <w:rPr>
                <w:noProof/>
                <w:sz w:val="22"/>
                <w:szCs w:val="22"/>
                <w:lang w:val="en-AU"/>
              </w:rPr>
              <w:tab/>
            </w:r>
            <w:r w:rsidR="00070A28" w:rsidRPr="00362DA1">
              <w:rPr>
                <w:rStyle w:val="Hyperlink"/>
                <w:rFonts w:cs="Times New Roman"/>
                <w:noProof/>
                <w:lang w:val="en-AU"/>
              </w:rPr>
              <w:t>Preprocessing: Data Cleaning</w:t>
            </w:r>
            <w:r w:rsidR="00070A28" w:rsidRPr="00362DA1">
              <w:rPr>
                <w:noProof/>
                <w:webHidden/>
                <w:lang w:val="en-AU"/>
              </w:rPr>
              <w:tab/>
            </w:r>
            <w:r w:rsidR="00070A28" w:rsidRPr="00362DA1">
              <w:rPr>
                <w:noProof/>
                <w:webHidden/>
                <w:lang w:val="en-AU"/>
              </w:rPr>
              <w:fldChar w:fldCharType="begin"/>
            </w:r>
            <w:r w:rsidR="00070A28" w:rsidRPr="00362DA1">
              <w:rPr>
                <w:noProof/>
                <w:webHidden/>
                <w:lang w:val="en-AU"/>
              </w:rPr>
              <w:instrText xml:space="preserve"> PAGEREF _Toc440991552 \h </w:instrText>
            </w:r>
            <w:r w:rsidR="00070A28" w:rsidRPr="00362DA1">
              <w:rPr>
                <w:noProof/>
                <w:webHidden/>
                <w:lang w:val="en-AU"/>
              </w:rPr>
            </w:r>
            <w:r w:rsidR="00070A28" w:rsidRPr="00362DA1">
              <w:rPr>
                <w:noProof/>
                <w:webHidden/>
                <w:lang w:val="en-AU"/>
              </w:rPr>
              <w:fldChar w:fldCharType="separate"/>
            </w:r>
            <w:r w:rsidR="00070A28" w:rsidRPr="00362DA1">
              <w:rPr>
                <w:noProof/>
                <w:webHidden/>
                <w:lang w:val="en-AU"/>
              </w:rPr>
              <w:t>9</w:t>
            </w:r>
            <w:r w:rsidR="00070A28" w:rsidRPr="00362DA1">
              <w:rPr>
                <w:noProof/>
                <w:webHidden/>
                <w:lang w:val="en-AU"/>
              </w:rPr>
              <w:fldChar w:fldCharType="end"/>
            </w:r>
          </w:hyperlink>
        </w:p>
        <w:p w14:paraId="5C16CDC4" w14:textId="77777777" w:rsidR="00070A28" w:rsidRPr="00362DA1" w:rsidRDefault="002E5EDE">
          <w:pPr>
            <w:pStyle w:val="TOC3"/>
            <w:tabs>
              <w:tab w:val="left" w:pos="1320"/>
              <w:tab w:val="right" w:leader="dot" w:pos="9056"/>
            </w:tabs>
            <w:rPr>
              <w:noProof/>
              <w:sz w:val="22"/>
              <w:szCs w:val="22"/>
              <w:lang w:val="en-AU"/>
            </w:rPr>
          </w:pPr>
          <w:hyperlink w:anchor="_Toc440991553" w:history="1">
            <w:r w:rsidR="00070A28" w:rsidRPr="00362DA1">
              <w:rPr>
                <w:rStyle w:val="Hyperlink"/>
                <w:rFonts w:cs="Times New Roman"/>
                <w:noProof/>
                <w:lang w:val="en-AU"/>
              </w:rPr>
              <w:t>3.1.1</w:t>
            </w:r>
            <w:r w:rsidR="00070A28" w:rsidRPr="00362DA1">
              <w:rPr>
                <w:noProof/>
                <w:sz w:val="22"/>
                <w:szCs w:val="22"/>
                <w:lang w:val="en-AU"/>
              </w:rPr>
              <w:tab/>
            </w:r>
            <w:r w:rsidR="00070A28" w:rsidRPr="00362DA1">
              <w:rPr>
                <w:rStyle w:val="Hyperlink"/>
                <w:rFonts w:cs="Times New Roman"/>
                <w:noProof/>
                <w:lang w:val="en-AU"/>
              </w:rPr>
              <w:t>Missing Value Handling</w:t>
            </w:r>
            <w:r w:rsidR="00070A28" w:rsidRPr="00362DA1">
              <w:rPr>
                <w:noProof/>
                <w:webHidden/>
                <w:lang w:val="en-AU"/>
              </w:rPr>
              <w:tab/>
            </w:r>
            <w:r w:rsidR="00070A28" w:rsidRPr="00362DA1">
              <w:rPr>
                <w:noProof/>
                <w:webHidden/>
                <w:lang w:val="en-AU"/>
              </w:rPr>
              <w:fldChar w:fldCharType="begin"/>
            </w:r>
            <w:r w:rsidR="00070A28" w:rsidRPr="00362DA1">
              <w:rPr>
                <w:noProof/>
                <w:webHidden/>
                <w:lang w:val="en-AU"/>
              </w:rPr>
              <w:instrText xml:space="preserve"> PAGEREF _Toc440991553 \h </w:instrText>
            </w:r>
            <w:r w:rsidR="00070A28" w:rsidRPr="00362DA1">
              <w:rPr>
                <w:noProof/>
                <w:webHidden/>
                <w:lang w:val="en-AU"/>
              </w:rPr>
            </w:r>
            <w:r w:rsidR="00070A28" w:rsidRPr="00362DA1">
              <w:rPr>
                <w:noProof/>
                <w:webHidden/>
                <w:lang w:val="en-AU"/>
              </w:rPr>
              <w:fldChar w:fldCharType="separate"/>
            </w:r>
            <w:r w:rsidR="00070A28" w:rsidRPr="00362DA1">
              <w:rPr>
                <w:noProof/>
                <w:webHidden/>
                <w:lang w:val="en-AU"/>
              </w:rPr>
              <w:t>9</w:t>
            </w:r>
            <w:r w:rsidR="00070A28" w:rsidRPr="00362DA1">
              <w:rPr>
                <w:noProof/>
                <w:webHidden/>
                <w:lang w:val="en-AU"/>
              </w:rPr>
              <w:fldChar w:fldCharType="end"/>
            </w:r>
          </w:hyperlink>
        </w:p>
        <w:p w14:paraId="71E0D27C" w14:textId="77777777" w:rsidR="00070A28" w:rsidRPr="00362DA1" w:rsidRDefault="002E5EDE">
          <w:pPr>
            <w:pStyle w:val="TOC3"/>
            <w:tabs>
              <w:tab w:val="left" w:pos="1320"/>
              <w:tab w:val="right" w:leader="dot" w:pos="9056"/>
            </w:tabs>
            <w:rPr>
              <w:noProof/>
              <w:sz w:val="22"/>
              <w:szCs w:val="22"/>
              <w:lang w:val="en-AU"/>
            </w:rPr>
          </w:pPr>
          <w:hyperlink w:anchor="_Toc440991554" w:history="1">
            <w:r w:rsidR="00070A28" w:rsidRPr="00362DA1">
              <w:rPr>
                <w:rStyle w:val="Hyperlink"/>
                <w:rFonts w:cs="Times New Roman"/>
                <w:noProof/>
                <w:lang w:val="en-AU"/>
              </w:rPr>
              <w:t>3.1.2</w:t>
            </w:r>
            <w:r w:rsidR="00070A28" w:rsidRPr="00362DA1">
              <w:rPr>
                <w:noProof/>
                <w:sz w:val="22"/>
                <w:szCs w:val="22"/>
                <w:lang w:val="en-AU"/>
              </w:rPr>
              <w:tab/>
            </w:r>
            <w:r w:rsidR="00070A28" w:rsidRPr="00362DA1">
              <w:rPr>
                <w:rStyle w:val="Hyperlink"/>
                <w:rFonts w:cs="Times New Roman"/>
                <w:noProof/>
                <w:lang w:val="en-AU"/>
              </w:rPr>
              <w:t>Outlier Detection and Handling</w:t>
            </w:r>
            <w:r w:rsidR="00070A28" w:rsidRPr="00362DA1">
              <w:rPr>
                <w:noProof/>
                <w:webHidden/>
                <w:lang w:val="en-AU"/>
              </w:rPr>
              <w:tab/>
            </w:r>
            <w:r w:rsidR="00070A28" w:rsidRPr="00362DA1">
              <w:rPr>
                <w:noProof/>
                <w:webHidden/>
                <w:lang w:val="en-AU"/>
              </w:rPr>
              <w:fldChar w:fldCharType="begin"/>
            </w:r>
            <w:r w:rsidR="00070A28" w:rsidRPr="00362DA1">
              <w:rPr>
                <w:noProof/>
                <w:webHidden/>
                <w:lang w:val="en-AU"/>
              </w:rPr>
              <w:instrText xml:space="preserve"> PAGEREF _Toc440991554 \h </w:instrText>
            </w:r>
            <w:r w:rsidR="00070A28" w:rsidRPr="00362DA1">
              <w:rPr>
                <w:noProof/>
                <w:webHidden/>
                <w:lang w:val="en-AU"/>
              </w:rPr>
            </w:r>
            <w:r w:rsidR="00070A28" w:rsidRPr="00362DA1">
              <w:rPr>
                <w:noProof/>
                <w:webHidden/>
                <w:lang w:val="en-AU"/>
              </w:rPr>
              <w:fldChar w:fldCharType="separate"/>
            </w:r>
            <w:r w:rsidR="00070A28" w:rsidRPr="00362DA1">
              <w:rPr>
                <w:noProof/>
                <w:webHidden/>
                <w:lang w:val="en-AU"/>
              </w:rPr>
              <w:t>9</w:t>
            </w:r>
            <w:r w:rsidR="00070A28" w:rsidRPr="00362DA1">
              <w:rPr>
                <w:noProof/>
                <w:webHidden/>
                <w:lang w:val="en-AU"/>
              </w:rPr>
              <w:fldChar w:fldCharType="end"/>
            </w:r>
          </w:hyperlink>
        </w:p>
        <w:p w14:paraId="58F7E0AC" w14:textId="77777777" w:rsidR="00070A28" w:rsidRPr="00362DA1" w:rsidRDefault="002E5EDE">
          <w:pPr>
            <w:pStyle w:val="TOC2"/>
            <w:tabs>
              <w:tab w:val="left" w:pos="880"/>
              <w:tab w:val="right" w:leader="dot" w:pos="9056"/>
            </w:tabs>
            <w:rPr>
              <w:noProof/>
              <w:sz w:val="22"/>
              <w:szCs w:val="22"/>
              <w:lang w:val="en-AU"/>
            </w:rPr>
          </w:pPr>
          <w:hyperlink w:anchor="_Toc440991555" w:history="1">
            <w:r w:rsidR="00070A28" w:rsidRPr="00362DA1">
              <w:rPr>
                <w:rStyle w:val="Hyperlink"/>
                <w:rFonts w:cs="Times New Roman"/>
                <w:noProof/>
                <w:lang w:val="en-AU"/>
              </w:rPr>
              <w:t>3.2</w:t>
            </w:r>
            <w:r w:rsidR="00070A28" w:rsidRPr="00362DA1">
              <w:rPr>
                <w:noProof/>
                <w:sz w:val="22"/>
                <w:szCs w:val="22"/>
                <w:lang w:val="en-AU"/>
              </w:rPr>
              <w:tab/>
            </w:r>
            <w:r w:rsidR="00070A28" w:rsidRPr="00362DA1">
              <w:rPr>
                <w:rStyle w:val="Hyperlink"/>
                <w:rFonts w:cs="Times New Roman"/>
                <w:noProof/>
                <w:lang w:val="en-AU"/>
              </w:rPr>
              <w:t>Transformation</w:t>
            </w:r>
            <w:r w:rsidR="00070A28" w:rsidRPr="00362DA1">
              <w:rPr>
                <w:noProof/>
                <w:webHidden/>
                <w:lang w:val="en-AU"/>
              </w:rPr>
              <w:tab/>
            </w:r>
            <w:r w:rsidR="00070A28" w:rsidRPr="00362DA1">
              <w:rPr>
                <w:noProof/>
                <w:webHidden/>
                <w:lang w:val="en-AU"/>
              </w:rPr>
              <w:fldChar w:fldCharType="begin"/>
            </w:r>
            <w:r w:rsidR="00070A28" w:rsidRPr="00362DA1">
              <w:rPr>
                <w:noProof/>
                <w:webHidden/>
                <w:lang w:val="en-AU"/>
              </w:rPr>
              <w:instrText xml:space="preserve"> PAGEREF _Toc440991555 \h </w:instrText>
            </w:r>
            <w:r w:rsidR="00070A28" w:rsidRPr="00362DA1">
              <w:rPr>
                <w:noProof/>
                <w:webHidden/>
                <w:lang w:val="en-AU"/>
              </w:rPr>
            </w:r>
            <w:r w:rsidR="00070A28" w:rsidRPr="00362DA1">
              <w:rPr>
                <w:noProof/>
                <w:webHidden/>
                <w:lang w:val="en-AU"/>
              </w:rPr>
              <w:fldChar w:fldCharType="separate"/>
            </w:r>
            <w:r w:rsidR="00070A28" w:rsidRPr="00362DA1">
              <w:rPr>
                <w:noProof/>
                <w:webHidden/>
                <w:lang w:val="en-AU"/>
              </w:rPr>
              <w:t>11</w:t>
            </w:r>
            <w:r w:rsidR="00070A28" w:rsidRPr="00362DA1">
              <w:rPr>
                <w:noProof/>
                <w:webHidden/>
                <w:lang w:val="en-AU"/>
              </w:rPr>
              <w:fldChar w:fldCharType="end"/>
            </w:r>
          </w:hyperlink>
        </w:p>
        <w:p w14:paraId="38730977" w14:textId="77777777" w:rsidR="00070A28" w:rsidRPr="00362DA1" w:rsidRDefault="002E5EDE">
          <w:pPr>
            <w:pStyle w:val="TOC3"/>
            <w:tabs>
              <w:tab w:val="left" w:pos="1320"/>
              <w:tab w:val="right" w:leader="dot" w:pos="9056"/>
            </w:tabs>
            <w:rPr>
              <w:noProof/>
              <w:sz w:val="22"/>
              <w:szCs w:val="22"/>
              <w:lang w:val="en-AU"/>
            </w:rPr>
          </w:pPr>
          <w:hyperlink w:anchor="_Toc440991556" w:history="1">
            <w:r w:rsidR="00070A28" w:rsidRPr="00362DA1">
              <w:rPr>
                <w:rStyle w:val="Hyperlink"/>
                <w:rFonts w:cs="Times New Roman"/>
                <w:noProof/>
                <w:lang w:val="en-AU"/>
              </w:rPr>
              <w:t>3.2.1</w:t>
            </w:r>
            <w:r w:rsidR="00070A28" w:rsidRPr="00362DA1">
              <w:rPr>
                <w:noProof/>
                <w:sz w:val="22"/>
                <w:szCs w:val="22"/>
                <w:lang w:val="en-AU"/>
              </w:rPr>
              <w:tab/>
            </w:r>
            <w:r w:rsidR="00070A28" w:rsidRPr="00362DA1">
              <w:rPr>
                <w:rStyle w:val="Hyperlink"/>
                <w:rFonts w:cs="Times New Roman"/>
                <w:noProof/>
                <w:lang w:val="en-AU"/>
              </w:rPr>
              <w:t>Data reduction: Deletion of highly correlated data</w:t>
            </w:r>
            <w:r w:rsidR="00070A28" w:rsidRPr="00362DA1">
              <w:rPr>
                <w:noProof/>
                <w:webHidden/>
                <w:lang w:val="en-AU"/>
              </w:rPr>
              <w:tab/>
            </w:r>
            <w:r w:rsidR="00070A28" w:rsidRPr="00362DA1">
              <w:rPr>
                <w:noProof/>
                <w:webHidden/>
                <w:lang w:val="en-AU"/>
              </w:rPr>
              <w:fldChar w:fldCharType="begin"/>
            </w:r>
            <w:r w:rsidR="00070A28" w:rsidRPr="00362DA1">
              <w:rPr>
                <w:noProof/>
                <w:webHidden/>
                <w:lang w:val="en-AU"/>
              </w:rPr>
              <w:instrText xml:space="preserve"> PAGEREF _Toc440991556 \h </w:instrText>
            </w:r>
            <w:r w:rsidR="00070A28" w:rsidRPr="00362DA1">
              <w:rPr>
                <w:noProof/>
                <w:webHidden/>
                <w:lang w:val="en-AU"/>
              </w:rPr>
            </w:r>
            <w:r w:rsidR="00070A28" w:rsidRPr="00362DA1">
              <w:rPr>
                <w:noProof/>
                <w:webHidden/>
                <w:lang w:val="en-AU"/>
              </w:rPr>
              <w:fldChar w:fldCharType="separate"/>
            </w:r>
            <w:r w:rsidR="00070A28" w:rsidRPr="00362DA1">
              <w:rPr>
                <w:noProof/>
                <w:webHidden/>
                <w:lang w:val="en-AU"/>
              </w:rPr>
              <w:t>11</w:t>
            </w:r>
            <w:r w:rsidR="00070A28" w:rsidRPr="00362DA1">
              <w:rPr>
                <w:noProof/>
                <w:webHidden/>
                <w:lang w:val="en-AU"/>
              </w:rPr>
              <w:fldChar w:fldCharType="end"/>
            </w:r>
          </w:hyperlink>
        </w:p>
        <w:p w14:paraId="303EF20C" w14:textId="77777777" w:rsidR="00070A28" w:rsidRPr="00362DA1" w:rsidRDefault="002E5EDE">
          <w:pPr>
            <w:pStyle w:val="TOC3"/>
            <w:tabs>
              <w:tab w:val="left" w:pos="1320"/>
              <w:tab w:val="right" w:leader="dot" w:pos="9056"/>
            </w:tabs>
            <w:rPr>
              <w:noProof/>
              <w:sz w:val="22"/>
              <w:szCs w:val="22"/>
              <w:lang w:val="en-AU"/>
            </w:rPr>
          </w:pPr>
          <w:hyperlink w:anchor="_Toc440991557" w:history="1">
            <w:r w:rsidR="00070A28" w:rsidRPr="00362DA1">
              <w:rPr>
                <w:rStyle w:val="Hyperlink"/>
                <w:rFonts w:cs="Times New Roman"/>
                <w:noProof/>
                <w:lang w:val="en-AU"/>
              </w:rPr>
              <w:t>3.2.2</w:t>
            </w:r>
            <w:r w:rsidR="00070A28" w:rsidRPr="00362DA1">
              <w:rPr>
                <w:noProof/>
                <w:sz w:val="22"/>
                <w:szCs w:val="22"/>
                <w:lang w:val="en-AU"/>
              </w:rPr>
              <w:tab/>
            </w:r>
            <w:r w:rsidR="00070A28" w:rsidRPr="00362DA1">
              <w:rPr>
                <w:rStyle w:val="Hyperlink"/>
                <w:rFonts w:cs="Times New Roman"/>
                <w:noProof/>
                <w:lang w:val="en-AU"/>
              </w:rPr>
              <w:t>Feature Selection</w:t>
            </w:r>
            <w:r w:rsidR="00070A28" w:rsidRPr="00362DA1">
              <w:rPr>
                <w:noProof/>
                <w:webHidden/>
                <w:lang w:val="en-AU"/>
              </w:rPr>
              <w:tab/>
            </w:r>
            <w:r w:rsidR="00070A28" w:rsidRPr="00362DA1">
              <w:rPr>
                <w:noProof/>
                <w:webHidden/>
                <w:lang w:val="en-AU"/>
              </w:rPr>
              <w:fldChar w:fldCharType="begin"/>
            </w:r>
            <w:r w:rsidR="00070A28" w:rsidRPr="00362DA1">
              <w:rPr>
                <w:noProof/>
                <w:webHidden/>
                <w:lang w:val="en-AU"/>
              </w:rPr>
              <w:instrText xml:space="preserve"> PAGEREF _Toc440991557 \h </w:instrText>
            </w:r>
            <w:r w:rsidR="00070A28" w:rsidRPr="00362DA1">
              <w:rPr>
                <w:noProof/>
                <w:webHidden/>
                <w:lang w:val="en-AU"/>
              </w:rPr>
            </w:r>
            <w:r w:rsidR="00070A28" w:rsidRPr="00362DA1">
              <w:rPr>
                <w:noProof/>
                <w:webHidden/>
                <w:lang w:val="en-AU"/>
              </w:rPr>
              <w:fldChar w:fldCharType="separate"/>
            </w:r>
            <w:r w:rsidR="00070A28" w:rsidRPr="00362DA1">
              <w:rPr>
                <w:noProof/>
                <w:webHidden/>
                <w:lang w:val="en-AU"/>
              </w:rPr>
              <w:t>11</w:t>
            </w:r>
            <w:r w:rsidR="00070A28" w:rsidRPr="00362DA1">
              <w:rPr>
                <w:noProof/>
                <w:webHidden/>
                <w:lang w:val="en-AU"/>
              </w:rPr>
              <w:fldChar w:fldCharType="end"/>
            </w:r>
          </w:hyperlink>
        </w:p>
        <w:p w14:paraId="79D88BB3" w14:textId="77777777" w:rsidR="00070A28" w:rsidRPr="00362DA1" w:rsidRDefault="002E5EDE">
          <w:pPr>
            <w:pStyle w:val="TOC3"/>
            <w:tabs>
              <w:tab w:val="left" w:pos="1320"/>
              <w:tab w:val="right" w:leader="dot" w:pos="9056"/>
            </w:tabs>
            <w:rPr>
              <w:noProof/>
              <w:sz w:val="22"/>
              <w:szCs w:val="22"/>
              <w:lang w:val="en-AU"/>
            </w:rPr>
          </w:pPr>
          <w:hyperlink w:anchor="_Toc440991558" w:history="1">
            <w:r w:rsidR="00070A28" w:rsidRPr="00362DA1">
              <w:rPr>
                <w:rStyle w:val="Hyperlink"/>
                <w:rFonts w:cs="Times New Roman"/>
                <w:noProof/>
                <w:lang w:val="en-AU"/>
              </w:rPr>
              <w:t>3.2.3</w:t>
            </w:r>
            <w:r w:rsidR="00070A28" w:rsidRPr="00362DA1">
              <w:rPr>
                <w:noProof/>
                <w:sz w:val="22"/>
                <w:szCs w:val="22"/>
                <w:lang w:val="en-AU"/>
              </w:rPr>
              <w:tab/>
            </w:r>
            <w:r w:rsidR="00070A28" w:rsidRPr="00362DA1">
              <w:rPr>
                <w:rStyle w:val="Hyperlink"/>
                <w:rFonts w:cs="Times New Roman"/>
                <w:noProof/>
                <w:lang w:val="en-AU"/>
              </w:rPr>
              <w:t>Scaling of continuous variables</w:t>
            </w:r>
            <w:r w:rsidR="00070A28" w:rsidRPr="00362DA1">
              <w:rPr>
                <w:noProof/>
                <w:webHidden/>
                <w:lang w:val="en-AU"/>
              </w:rPr>
              <w:tab/>
            </w:r>
            <w:r w:rsidR="00070A28" w:rsidRPr="00362DA1">
              <w:rPr>
                <w:noProof/>
                <w:webHidden/>
                <w:lang w:val="en-AU"/>
              </w:rPr>
              <w:fldChar w:fldCharType="begin"/>
            </w:r>
            <w:r w:rsidR="00070A28" w:rsidRPr="00362DA1">
              <w:rPr>
                <w:noProof/>
                <w:webHidden/>
                <w:lang w:val="en-AU"/>
              </w:rPr>
              <w:instrText xml:space="preserve"> PAGEREF _Toc440991558 \h </w:instrText>
            </w:r>
            <w:r w:rsidR="00070A28" w:rsidRPr="00362DA1">
              <w:rPr>
                <w:noProof/>
                <w:webHidden/>
                <w:lang w:val="en-AU"/>
              </w:rPr>
            </w:r>
            <w:r w:rsidR="00070A28" w:rsidRPr="00362DA1">
              <w:rPr>
                <w:noProof/>
                <w:webHidden/>
                <w:lang w:val="en-AU"/>
              </w:rPr>
              <w:fldChar w:fldCharType="separate"/>
            </w:r>
            <w:r w:rsidR="00070A28" w:rsidRPr="00362DA1">
              <w:rPr>
                <w:noProof/>
                <w:webHidden/>
                <w:lang w:val="en-AU"/>
              </w:rPr>
              <w:t>12</w:t>
            </w:r>
            <w:r w:rsidR="00070A28" w:rsidRPr="00362DA1">
              <w:rPr>
                <w:noProof/>
                <w:webHidden/>
                <w:lang w:val="en-AU"/>
              </w:rPr>
              <w:fldChar w:fldCharType="end"/>
            </w:r>
          </w:hyperlink>
        </w:p>
        <w:p w14:paraId="03744DF6" w14:textId="77777777" w:rsidR="00070A28" w:rsidRPr="00362DA1" w:rsidRDefault="002E5EDE">
          <w:pPr>
            <w:pStyle w:val="TOC2"/>
            <w:tabs>
              <w:tab w:val="left" w:pos="880"/>
              <w:tab w:val="right" w:leader="dot" w:pos="9056"/>
            </w:tabs>
            <w:rPr>
              <w:noProof/>
              <w:sz w:val="22"/>
              <w:szCs w:val="22"/>
              <w:lang w:val="en-AU"/>
            </w:rPr>
          </w:pPr>
          <w:hyperlink w:anchor="_Toc440991559" w:history="1">
            <w:r w:rsidR="00070A28" w:rsidRPr="00362DA1">
              <w:rPr>
                <w:rStyle w:val="Hyperlink"/>
                <w:rFonts w:cs="Times New Roman"/>
                <w:noProof/>
                <w:lang w:val="en-AU"/>
              </w:rPr>
              <w:t>3.3</w:t>
            </w:r>
            <w:r w:rsidR="00070A28" w:rsidRPr="00362DA1">
              <w:rPr>
                <w:noProof/>
                <w:sz w:val="22"/>
                <w:szCs w:val="22"/>
                <w:lang w:val="en-AU"/>
              </w:rPr>
              <w:tab/>
            </w:r>
            <w:r w:rsidR="00070A28" w:rsidRPr="00362DA1">
              <w:rPr>
                <w:rStyle w:val="Hyperlink"/>
                <w:rFonts w:cs="Times New Roman"/>
                <w:noProof/>
                <w:lang w:val="en-AU"/>
              </w:rPr>
              <w:t>Data Mining</w:t>
            </w:r>
            <w:r w:rsidR="00070A28" w:rsidRPr="00362DA1">
              <w:rPr>
                <w:noProof/>
                <w:webHidden/>
                <w:lang w:val="en-AU"/>
              </w:rPr>
              <w:tab/>
            </w:r>
            <w:r w:rsidR="00070A28" w:rsidRPr="00362DA1">
              <w:rPr>
                <w:noProof/>
                <w:webHidden/>
                <w:lang w:val="en-AU"/>
              </w:rPr>
              <w:fldChar w:fldCharType="begin"/>
            </w:r>
            <w:r w:rsidR="00070A28" w:rsidRPr="00362DA1">
              <w:rPr>
                <w:noProof/>
                <w:webHidden/>
                <w:lang w:val="en-AU"/>
              </w:rPr>
              <w:instrText xml:space="preserve"> PAGEREF _Toc440991559 \h </w:instrText>
            </w:r>
            <w:r w:rsidR="00070A28" w:rsidRPr="00362DA1">
              <w:rPr>
                <w:noProof/>
                <w:webHidden/>
                <w:lang w:val="en-AU"/>
              </w:rPr>
            </w:r>
            <w:r w:rsidR="00070A28" w:rsidRPr="00362DA1">
              <w:rPr>
                <w:noProof/>
                <w:webHidden/>
                <w:lang w:val="en-AU"/>
              </w:rPr>
              <w:fldChar w:fldCharType="separate"/>
            </w:r>
            <w:r w:rsidR="00070A28" w:rsidRPr="00362DA1">
              <w:rPr>
                <w:noProof/>
                <w:webHidden/>
                <w:lang w:val="en-AU"/>
              </w:rPr>
              <w:t>12</w:t>
            </w:r>
            <w:r w:rsidR="00070A28" w:rsidRPr="00362DA1">
              <w:rPr>
                <w:noProof/>
                <w:webHidden/>
                <w:lang w:val="en-AU"/>
              </w:rPr>
              <w:fldChar w:fldCharType="end"/>
            </w:r>
          </w:hyperlink>
        </w:p>
        <w:p w14:paraId="1FDF9A7B" w14:textId="77777777" w:rsidR="00070A28" w:rsidRPr="00362DA1" w:rsidRDefault="002E5EDE">
          <w:pPr>
            <w:pStyle w:val="TOC2"/>
            <w:tabs>
              <w:tab w:val="left" w:pos="880"/>
              <w:tab w:val="right" w:leader="dot" w:pos="9056"/>
            </w:tabs>
            <w:rPr>
              <w:noProof/>
              <w:sz w:val="22"/>
              <w:szCs w:val="22"/>
              <w:lang w:val="en-AU"/>
            </w:rPr>
          </w:pPr>
          <w:hyperlink w:anchor="_Toc440991560" w:history="1">
            <w:r w:rsidR="00070A28" w:rsidRPr="00362DA1">
              <w:rPr>
                <w:rStyle w:val="Hyperlink"/>
                <w:rFonts w:cs="Times New Roman"/>
                <w:noProof/>
                <w:lang w:val="en-AU"/>
              </w:rPr>
              <w:t>3.4</w:t>
            </w:r>
            <w:r w:rsidR="00070A28" w:rsidRPr="00362DA1">
              <w:rPr>
                <w:noProof/>
                <w:sz w:val="22"/>
                <w:szCs w:val="22"/>
                <w:lang w:val="en-AU"/>
              </w:rPr>
              <w:tab/>
            </w:r>
            <w:r w:rsidR="00070A28" w:rsidRPr="00362DA1">
              <w:rPr>
                <w:rStyle w:val="Hyperlink"/>
                <w:rFonts w:cs="Times New Roman"/>
                <w:noProof/>
                <w:lang w:val="en-AU"/>
              </w:rPr>
              <w:t>Evaluation</w:t>
            </w:r>
            <w:r w:rsidR="00070A28" w:rsidRPr="00362DA1">
              <w:rPr>
                <w:noProof/>
                <w:webHidden/>
                <w:lang w:val="en-AU"/>
              </w:rPr>
              <w:tab/>
            </w:r>
            <w:r w:rsidR="00070A28" w:rsidRPr="00362DA1">
              <w:rPr>
                <w:noProof/>
                <w:webHidden/>
                <w:lang w:val="en-AU"/>
              </w:rPr>
              <w:fldChar w:fldCharType="begin"/>
            </w:r>
            <w:r w:rsidR="00070A28" w:rsidRPr="00362DA1">
              <w:rPr>
                <w:noProof/>
                <w:webHidden/>
                <w:lang w:val="en-AU"/>
              </w:rPr>
              <w:instrText xml:space="preserve"> PAGEREF _Toc440991560 \h </w:instrText>
            </w:r>
            <w:r w:rsidR="00070A28" w:rsidRPr="00362DA1">
              <w:rPr>
                <w:noProof/>
                <w:webHidden/>
                <w:lang w:val="en-AU"/>
              </w:rPr>
            </w:r>
            <w:r w:rsidR="00070A28" w:rsidRPr="00362DA1">
              <w:rPr>
                <w:noProof/>
                <w:webHidden/>
                <w:lang w:val="en-AU"/>
              </w:rPr>
              <w:fldChar w:fldCharType="separate"/>
            </w:r>
            <w:r w:rsidR="00070A28" w:rsidRPr="00362DA1">
              <w:rPr>
                <w:noProof/>
                <w:webHidden/>
                <w:lang w:val="en-AU"/>
              </w:rPr>
              <w:t>15</w:t>
            </w:r>
            <w:r w:rsidR="00070A28" w:rsidRPr="00362DA1">
              <w:rPr>
                <w:noProof/>
                <w:webHidden/>
                <w:lang w:val="en-AU"/>
              </w:rPr>
              <w:fldChar w:fldCharType="end"/>
            </w:r>
          </w:hyperlink>
        </w:p>
        <w:p w14:paraId="6036186E" w14:textId="77777777" w:rsidR="00070A28" w:rsidRPr="00362DA1" w:rsidRDefault="002E5EDE">
          <w:pPr>
            <w:pStyle w:val="TOC1"/>
            <w:tabs>
              <w:tab w:val="left" w:pos="480"/>
              <w:tab w:val="right" w:leader="dot" w:pos="9056"/>
            </w:tabs>
            <w:rPr>
              <w:noProof/>
              <w:sz w:val="22"/>
              <w:szCs w:val="22"/>
              <w:lang w:val="en-AU"/>
            </w:rPr>
          </w:pPr>
          <w:hyperlink w:anchor="_Toc440991561" w:history="1">
            <w:r w:rsidR="00070A28" w:rsidRPr="00362DA1">
              <w:rPr>
                <w:rStyle w:val="Hyperlink"/>
                <w:rFonts w:eastAsia="Times New Roman" w:cs="Times New Roman"/>
                <w:noProof/>
                <w:lang w:val="en-AU"/>
              </w:rPr>
              <w:t>4</w:t>
            </w:r>
            <w:r w:rsidR="00070A28" w:rsidRPr="00362DA1">
              <w:rPr>
                <w:noProof/>
                <w:sz w:val="22"/>
                <w:szCs w:val="22"/>
                <w:lang w:val="en-AU"/>
              </w:rPr>
              <w:tab/>
            </w:r>
            <w:r w:rsidR="00070A28" w:rsidRPr="00362DA1">
              <w:rPr>
                <w:rStyle w:val="Hyperlink"/>
                <w:rFonts w:eastAsia="Times New Roman" w:cs="Times New Roman"/>
                <w:noProof/>
                <w:lang w:val="en-AU"/>
              </w:rPr>
              <w:t>Second Iteration</w:t>
            </w:r>
            <w:r w:rsidR="00070A28" w:rsidRPr="00362DA1">
              <w:rPr>
                <w:noProof/>
                <w:webHidden/>
                <w:lang w:val="en-AU"/>
              </w:rPr>
              <w:tab/>
            </w:r>
            <w:r w:rsidR="00070A28" w:rsidRPr="00362DA1">
              <w:rPr>
                <w:noProof/>
                <w:webHidden/>
                <w:lang w:val="en-AU"/>
              </w:rPr>
              <w:fldChar w:fldCharType="begin"/>
            </w:r>
            <w:r w:rsidR="00070A28" w:rsidRPr="00362DA1">
              <w:rPr>
                <w:noProof/>
                <w:webHidden/>
                <w:lang w:val="en-AU"/>
              </w:rPr>
              <w:instrText xml:space="preserve"> PAGEREF _Toc440991561 \h </w:instrText>
            </w:r>
            <w:r w:rsidR="00070A28" w:rsidRPr="00362DA1">
              <w:rPr>
                <w:noProof/>
                <w:webHidden/>
                <w:lang w:val="en-AU"/>
              </w:rPr>
            </w:r>
            <w:r w:rsidR="00070A28" w:rsidRPr="00362DA1">
              <w:rPr>
                <w:noProof/>
                <w:webHidden/>
                <w:lang w:val="en-AU"/>
              </w:rPr>
              <w:fldChar w:fldCharType="separate"/>
            </w:r>
            <w:r w:rsidR="00070A28" w:rsidRPr="00362DA1">
              <w:rPr>
                <w:noProof/>
                <w:webHidden/>
                <w:lang w:val="en-AU"/>
              </w:rPr>
              <w:t>17</w:t>
            </w:r>
            <w:r w:rsidR="00070A28" w:rsidRPr="00362DA1">
              <w:rPr>
                <w:noProof/>
                <w:webHidden/>
                <w:lang w:val="en-AU"/>
              </w:rPr>
              <w:fldChar w:fldCharType="end"/>
            </w:r>
          </w:hyperlink>
        </w:p>
        <w:p w14:paraId="16541333" w14:textId="77777777" w:rsidR="00070A28" w:rsidRPr="00362DA1" w:rsidRDefault="002E5EDE">
          <w:pPr>
            <w:pStyle w:val="TOC2"/>
            <w:tabs>
              <w:tab w:val="left" w:pos="880"/>
              <w:tab w:val="right" w:leader="dot" w:pos="9056"/>
            </w:tabs>
            <w:rPr>
              <w:noProof/>
              <w:sz w:val="22"/>
              <w:szCs w:val="22"/>
              <w:lang w:val="en-AU"/>
            </w:rPr>
          </w:pPr>
          <w:hyperlink w:anchor="_Toc440991562" w:history="1">
            <w:r w:rsidR="00070A28" w:rsidRPr="00362DA1">
              <w:rPr>
                <w:rStyle w:val="Hyperlink"/>
                <w:rFonts w:cs="Times New Roman"/>
                <w:noProof/>
                <w:lang w:val="en-AU"/>
              </w:rPr>
              <w:t>4.1</w:t>
            </w:r>
            <w:r w:rsidR="00070A28" w:rsidRPr="00362DA1">
              <w:rPr>
                <w:noProof/>
                <w:sz w:val="22"/>
                <w:szCs w:val="22"/>
                <w:lang w:val="en-AU"/>
              </w:rPr>
              <w:tab/>
            </w:r>
            <w:r w:rsidR="00070A28" w:rsidRPr="00362DA1">
              <w:rPr>
                <w:rStyle w:val="Hyperlink"/>
                <w:rFonts w:cs="Times New Roman"/>
                <w:noProof/>
                <w:lang w:val="en-AU"/>
              </w:rPr>
              <w:t>Preprocessing</w:t>
            </w:r>
            <w:r w:rsidR="00070A28" w:rsidRPr="00362DA1">
              <w:rPr>
                <w:noProof/>
                <w:webHidden/>
                <w:lang w:val="en-AU"/>
              </w:rPr>
              <w:tab/>
            </w:r>
            <w:r w:rsidR="00070A28" w:rsidRPr="00362DA1">
              <w:rPr>
                <w:noProof/>
                <w:webHidden/>
                <w:lang w:val="en-AU"/>
              </w:rPr>
              <w:fldChar w:fldCharType="begin"/>
            </w:r>
            <w:r w:rsidR="00070A28" w:rsidRPr="00362DA1">
              <w:rPr>
                <w:noProof/>
                <w:webHidden/>
                <w:lang w:val="en-AU"/>
              </w:rPr>
              <w:instrText xml:space="preserve"> PAGEREF _Toc440991562 \h </w:instrText>
            </w:r>
            <w:r w:rsidR="00070A28" w:rsidRPr="00362DA1">
              <w:rPr>
                <w:noProof/>
                <w:webHidden/>
                <w:lang w:val="en-AU"/>
              </w:rPr>
            </w:r>
            <w:r w:rsidR="00070A28" w:rsidRPr="00362DA1">
              <w:rPr>
                <w:noProof/>
                <w:webHidden/>
                <w:lang w:val="en-AU"/>
              </w:rPr>
              <w:fldChar w:fldCharType="separate"/>
            </w:r>
            <w:r w:rsidR="00070A28" w:rsidRPr="00362DA1">
              <w:rPr>
                <w:noProof/>
                <w:webHidden/>
                <w:lang w:val="en-AU"/>
              </w:rPr>
              <w:t>17</w:t>
            </w:r>
            <w:r w:rsidR="00070A28" w:rsidRPr="00362DA1">
              <w:rPr>
                <w:noProof/>
                <w:webHidden/>
                <w:lang w:val="en-AU"/>
              </w:rPr>
              <w:fldChar w:fldCharType="end"/>
            </w:r>
          </w:hyperlink>
        </w:p>
        <w:p w14:paraId="327139D6" w14:textId="77777777" w:rsidR="00070A28" w:rsidRPr="00362DA1" w:rsidRDefault="002E5EDE">
          <w:pPr>
            <w:pStyle w:val="TOC3"/>
            <w:tabs>
              <w:tab w:val="left" w:pos="1320"/>
              <w:tab w:val="right" w:leader="dot" w:pos="9056"/>
            </w:tabs>
            <w:rPr>
              <w:noProof/>
              <w:sz w:val="22"/>
              <w:szCs w:val="22"/>
              <w:lang w:val="en-AU"/>
            </w:rPr>
          </w:pPr>
          <w:hyperlink w:anchor="_Toc440991563" w:history="1">
            <w:r w:rsidR="00070A28" w:rsidRPr="00362DA1">
              <w:rPr>
                <w:rStyle w:val="Hyperlink"/>
                <w:rFonts w:cs="Times New Roman"/>
                <w:noProof/>
                <w:lang w:val="en-AU"/>
              </w:rPr>
              <w:t>4.1.1</w:t>
            </w:r>
            <w:r w:rsidR="00070A28" w:rsidRPr="00362DA1">
              <w:rPr>
                <w:noProof/>
                <w:sz w:val="22"/>
                <w:szCs w:val="22"/>
                <w:lang w:val="en-AU"/>
              </w:rPr>
              <w:tab/>
            </w:r>
            <w:r w:rsidR="00070A28" w:rsidRPr="00362DA1">
              <w:rPr>
                <w:rStyle w:val="Hyperlink"/>
                <w:rFonts w:cs="Times New Roman"/>
                <w:noProof/>
                <w:lang w:val="en-AU"/>
              </w:rPr>
              <w:t>Multivariate outlier detection</w:t>
            </w:r>
            <w:r w:rsidR="00070A28" w:rsidRPr="00362DA1">
              <w:rPr>
                <w:noProof/>
                <w:webHidden/>
                <w:lang w:val="en-AU"/>
              </w:rPr>
              <w:tab/>
            </w:r>
            <w:r w:rsidR="00070A28" w:rsidRPr="00362DA1">
              <w:rPr>
                <w:noProof/>
                <w:webHidden/>
                <w:lang w:val="en-AU"/>
              </w:rPr>
              <w:fldChar w:fldCharType="begin"/>
            </w:r>
            <w:r w:rsidR="00070A28" w:rsidRPr="00362DA1">
              <w:rPr>
                <w:noProof/>
                <w:webHidden/>
                <w:lang w:val="en-AU"/>
              </w:rPr>
              <w:instrText xml:space="preserve"> PAGEREF _Toc440991563 \h </w:instrText>
            </w:r>
            <w:r w:rsidR="00070A28" w:rsidRPr="00362DA1">
              <w:rPr>
                <w:noProof/>
                <w:webHidden/>
                <w:lang w:val="en-AU"/>
              </w:rPr>
            </w:r>
            <w:r w:rsidR="00070A28" w:rsidRPr="00362DA1">
              <w:rPr>
                <w:noProof/>
                <w:webHidden/>
                <w:lang w:val="en-AU"/>
              </w:rPr>
              <w:fldChar w:fldCharType="separate"/>
            </w:r>
            <w:r w:rsidR="00070A28" w:rsidRPr="00362DA1">
              <w:rPr>
                <w:noProof/>
                <w:webHidden/>
                <w:lang w:val="en-AU"/>
              </w:rPr>
              <w:t>17</w:t>
            </w:r>
            <w:r w:rsidR="00070A28" w:rsidRPr="00362DA1">
              <w:rPr>
                <w:noProof/>
                <w:webHidden/>
                <w:lang w:val="en-AU"/>
              </w:rPr>
              <w:fldChar w:fldCharType="end"/>
            </w:r>
          </w:hyperlink>
        </w:p>
        <w:p w14:paraId="3CC483F6" w14:textId="77777777" w:rsidR="00070A28" w:rsidRPr="00362DA1" w:rsidRDefault="002E5EDE">
          <w:pPr>
            <w:pStyle w:val="TOC2"/>
            <w:tabs>
              <w:tab w:val="left" w:pos="880"/>
              <w:tab w:val="right" w:leader="dot" w:pos="9056"/>
            </w:tabs>
            <w:rPr>
              <w:noProof/>
              <w:sz w:val="22"/>
              <w:szCs w:val="22"/>
              <w:lang w:val="en-AU"/>
            </w:rPr>
          </w:pPr>
          <w:hyperlink w:anchor="_Toc440991564" w:history="1">
            <w:r w:rsidR="00070A28" w:rsidRPr="00362DA1">
              <w:rPr>
                <w:rStyle w:val="Hyperlink"/>
                <w:rFonts w:cs="Times New Roman"/>
                <w:noProof/>
                <w:lang w:val="en-AU"/>
              </w:rPr>
              <w:t>4.2</w:t>
            </w:r>
            <w:r w:rsidR="00070A28" w:rsidRPr="00362DA1">
              <w:rPr>
                <w:noProof/>
                <w:sz w:val="22"/>
                <w:szCs w:val="22"/>
                <w:lang w:val="en-AU"/>
              </w:rPr>
              <w:tab/>
            </w:r>
            <w:r w:rsidR="00070A28" w:rsidRPr="00362DA1">
              <w:rPr>
                <w:rStyle w:val="Hyperlink"/>
                <w:rFonts w:cs="Times New Roman"/>
                <w:noProof/>
                <w:lang w:val="en-AU"/>
              </w:rPr>
              <w:t>Transformation</w:t>
            </w:r>
            <w:r w:rsidR="00070A28" w:rsidRPr="00362DA1">
              <w:rPr>
                <w:noProof/>
                <w:webHidden/>
                <w:lang w:val="en-AU"/>
              </w:rPr>
              <w:tab/>
            </w:r>
            <w:r w:rsidR="00070A28" w:rsidRPr="00362DA1">
              <w:rPr>
                <w:noProof/>
                <w:webHidden/>
                <w:lang w:val="en-AU"/>
              </w:rPr>
              <w:fldChar w:fldCharType="begin"/>
            </w:r>
            <w:r w:rsidR="00070A28" w:rsidRPr="00362DA1">
              <w:rPr>
                <w:noProof/>
                <w:webHidden/>
                <w:lang w:val="en-AU"/>
              </w:rPr>
              <w:instrText xml:space="preserve"> PAGEREF _Toc440991564 \h </w:instrText>
            </w:r>
            <w:r w:rsidR="00070A28" w:rsidRPr="00362DA1">
              <w:rPr>
                <w:noProof/>
                <w:webHidden/>
                <w:lang w:val="en-AU"/>
              </w:rPr>
            </w:r>
            <w:r w:rsidR="00070A28" w:rsidRPr="00362DA1">
              <w:rPr>
                <w:noProof/>
                <w:webHidden/>
                <w:lang w:val="en-AU"/>
              </w:rPr>
              <w:fldChar w:fldCharType="separate"/>
            </w:r>
            <w:r w:rsidR="00070A28" w:rsidRPr="00362DA1">
              <w:rPr>
                <w:noProof/>
                <w:webHidden/>
                <w:lang w:val="en-AU"/>
              </w:rPr>
              <w:t>17</w:t>
            </w:r>
            <w:r w:rsidR="00070A28" w:rsidRPr="00362DA1">
              <w:rPr>
                <w:noProof/>
                <w:webHidden/>
                <w:lang w:val="en-AU"/>
              </w:rPr>
              <w:fldChar w:fldCharType="end"/>
            </w:r>
          </w:hyperlink>
        </w:p>
        <w:p w14:paraId="5A073734" w14:textId="77777777" w:rsidR="00070A28" w:rsidRPr="00362DA1" w:rsidRDefault="002E5EDE">
          <w:pPr>
            <w:pStyle w:val="TOC3"/>
            <w:tabs>
              <w:tab w:val="left" w:pos="1320"/>
              <w:tab w:val="right" w:leader="dot" w:pos="9056"/>
            </w:tabs>
            <w:rPr>
              <w:noProof/>
              <w:sz w:val="22"/>
              <w:szCs w:val="22"/>
              <w:lang w:val="en-AU"/>
            </w:rPr>
          </w:pPr>
          <w:hyperlink w:anchor="_Toc440991565" w:history="1">
            <w:r w:rsidR="00070A28" w:rsidRPr="00362DA1">
              <w:rPr>
                <w:rStyle w:val="Hyperlink"/>
                <w:rFonts w:cs="Times New Roman"/>
                <w:noProof/>
                <w:lang w:val="en-AU"/>
              </w:rPr>
              <w:t>4.2.1</w:t>
            </w:r>
            <w:r w:rsidR="00070A28" w:rsidRPr="00362DA1">
              <w:rPr>
                <w:noProof/>
                <w:sz w:val="22"/>
                <w:szCs w:val="22"/>
                <w:lang w:val="en-AU"/>
              </w:rPr>
              <w:tab/>
            </w:r>
            <w:r w:rsidR="00070A28" w:rsidRPr="00362DA1">
              <w:rPr>
                <w:rStyle w:val="Hyperlink"/>
                <w:rFonts w:cs="Times New Roman"/>
                <w:noProof/>
                <w:lang w:val="en-AU"/>
              </w:rPr>
              <w:t>Feature Selection</w:t>
            </w:r>
            <w:r w:rsidR="00070A28" w:rsidRPr="00362DA1">
              <w:rPr>
                <w:noProof/>
                <w:webHidden/>
                <w:lang w:val="en-AU"/>
              </w:rPr>
              <w:tab/>
            </w:r>
            <w:r w:rsidR="00070A28" w:rsidRPr="00362DA1">
              <w:rPr>
                <w:noProof/>
                <w:webHidden/>
                <w:lang w:val="en-AU"/>
              </w:rPr>
              <w:fldChar w:fldCharType="begin"/>
            </w:r>
            <w:r w:rsidR="00070A28" w:rsidRPr="00362DA1">
              <w:rPr>
                <w:noProof/>
                <w:webHidden/>
                <w:lang w:val="en-AU"/>
              </w:rPr>
              <w:instrText xml:space="preserve"> PAGEREF _Toc440991565 \h </w:instrText>
            </w:r>
            <w:r w:rsidR="00070A28" w:rsidRPr="00362DA1">
              <w:rPr>
                <w:noProof/>
                <w:webHidden/>
                <w:lang w:val="en-AU"/>
              </w:rPr>
            </w:r>
            <w:r w:rsidR="00070A28" w:rsidRPr="00362DA1">
              <w:rPr>
                <w:noProof/>
                <w:webHidden/>
                <w:lang w:val="en-AU"/>
              </w:rPr>
              <w:fldChar w:fldCharType="separate"/>
            </w:r>
            <w:r w:rsidR="00070A28" w:rsidRPr="00362DA1">
              <w:rPr>
                <w:noProof/>
                <w:webHidden/>
                <w:lang w:val="en-AU"/>
              </w:rPr>
              <w:t>17</w:t>
            </w:r>
            <w:r w:rsidR="00070A28" w:rsidRPr="00362DA1">
              <w:rPr>
                <w:noProof/>
                <w:webHidden/>
                <w:lang w:val="en-AU"/>
              </w:rPr>
              <w:fldChar w:fldCharType="end"/>
            </w:r>
          </w:hyperlink>
        </w:p>
        <w:p w14:paraId="61DDA0A1" w14:textId="77777777" w:rsidR="00070A28" w:rsidRPr="00362DA1" w:rsidRDefault="002E5EDE">
          <w:pPr>
            <w:pStyle w:val="TOC3"/>
            <w:tabs>
              <w:tab w:val="left" w:pos="1320"/>
              <w:tab w:val="right" w:leader="dot" w:pos="9056"/>
            </w:tabs>
            <w:rPr>
              <w:noProof/>
              <w:sz w:val="22"/>
              <w:szCs w:val="22"/>
              <w:lang w:val="en-AU"/>
            </w:rPr>
          </w:pPr>
          <w:hyperlink w:anchor="_Toc440991566" w:history="1">
            <w:r w:rsidR="00070A28" w:rsidRPr="00362DA1">
              <w:rPr>
                <w:rStyle w:val="Hyperlink"/>
                <w:rFonts w:cs="Times New Roman"/>
                <w:noProof/>
                <w:lang w:val="en-AU"/>
              </w:rPr>
              <w:t>4.2.2</w:t>
            </w:r>
            <w:r w:rsidR="00070A28" w:rsidRPr="00362DA1">
              <w:rPr>
                <w:noProof/>
                <w:sz w:val="22"/>
                <w:szCs w:val="22"/>
                <w:lang w:val="en-AU"/>
              </w:rPr>
              <w:tab/>
            </w:r>
            <w:r w:rsidR="00070A28" w:rsidRPr="00362DA1">
              <w:rPr>
                <w:rStyle w:val="Hyperlink"/>
                <w:rFonts w:cs="Times New Roman"/>
                <w:noProof/>
                <w:lang w:val="en-AU"/>
              </w:rPr>
              <w:t>Principal Component Analysiss</w:t>
            </w:r>
            <w:r w:rsidR="00070A28" w:rsidRPr="00362DA1">
              <w:rPr>
                <w:noProof/>
                <w:webHidden/>
                <w:lang w:val="en-AU"/>
              </w:rPr>
              <w:tab/>
            </w:r>
            <w:r w:rsidR="00070A28" w:rsidRPr="00362DA1">
              <w:rPr>
                <w:noProof/>
                <w:webHidden/>
                <w:lang w:val="en-AU"/>
              </w:rPr>
              <w:fldChar w:fldCharType="begin"/>
            </w:r>
            <w:r w:rsidR="00070A28" w:rsidRPr="00362DA1">
              <w:rPr>
                <w:noProof/>
                <w:webHidden/>
                <w:lang w:val="en-AU"/>
              </w:rPr>
              <w:instrText xml:space="preserve"> PAGEREF _Toc440991566 \h </w:instrText>
            </w:r>
            <w:r w:rsidR="00070A28" w:rsidRPr="00362DA1">
              <w:rPr>
                <w:noProof/>
                <w:webHidden/>
                <w:lang w:val="en-AU"/>
              </w:rPr>
            </w:r>
            <w:r w:rsidR="00070A28" w:rsidRPr="00362DA1">
              <w:rPr>
                <w:noProof/>
                <w:webHidden/>
                <w:lang w:val="en-AU"/>
              </w:rPr>
              <w:fldChar w:fldCharType="separate"/>
            </w:r>
            <w:r w:rsidR="00070A28" w:rsidRPr="00362DA1">
              <w:rPr>
                <w:noProof/>
                <w:webHidden/>
                <w:lang w:val="en-AU"/>
              </w:rPr>
              <w:t>18</w:t>
            </w:r>
            <w:r w:rsidR="00070A28" w:rsidRPr="00362DA1">
              <w:rPr>
                <w:noProof/>
                <w:webHidden/>
                <w:lang w:val="en-AU"/>
              </w:rPr>
              <w:fldChar w:fldCharType="end"/>
            </w:r>
          </w:hyperlink>
        </w:p>
        <w:p w14:paraId="0E68190F" w14:textId="77777777" w:rsidR="00070A28" w:rsidRPr="00362DA1" w:rsidRDefault="002E5EDE">
          <w:pPr>
            <w:pStyle w:val="TOC2"/>
            <w:tabs>
              <w:tab w:val="left" w:pos="880"/>
              <w:tab w:val="right" w:leader="dot" w:pos="9056"/>
            </w:tabs>
            <w:rPr>
              <w:noProof/>
              <w:sz w:val="22"/>
              <w:szCs w:val="22"/>
              <w:lang w:val="en-AU"/>
            </w:rPr>
          </w:pPr>
          <w:hyperlink w:anchor="_Toc440991567" w:history="1">
            <w:r w:rsidR="00070A28" w:rsidRPr="00362DA1">
              <w:rPr>
                <w:rStyle w:val="Hyperlink"/>
                <w:rFonts w:eastAsia="Times New Roman" w:cs="Times New Roman"/>
                <w:noProof/>
                <w:lang w:val="en-AU"/>
              </w:rPr>
              <w:t>4.3</w:t>
            </w:r>
            <w:r w:rsidR="00070A28" w:rsidRPr="00362DA1">
              <w:rPr>
                <w:noProof/>
                <w:sz w:val="22"/>
                <w:szCs w:val="22"/>
                <w:lang w:val="en-AU"/>
              </w:rPr>
              <w:tab/>
            </w:r>
            <w:r w:rsidR="00070A28" w:rsidRPr="00362DA1">
              <w:rPr>
                <w:rStyle w:val="Hyperlink"/>
                <w:rFonts w:eastAsia="Times New Roman" w:cs="Times New Roman"/>
                <w:noProof/>
                <w:lang w:val="en-AU"/>
              </w:rPr>
              <w:t>Data Mining</w:t>
            </w:r>
            <w:r w:rsidR="00070A28" w:rsidRPr="00362DA1">
              <w:rPr>
                <w:noProof/>
                <w:webHidden/>
                <w:lang w:val="en-AU"/>
              </w:rPr>
              <w:tab/>
            </w:r>
            <w:r w:rsidR="00070A28" w:rsidRPr="00362DA1">
              <w:rPr>
                <w:noProof/>
                <w:webHidden/>
                <w:lang w:val="en-AU"/>
              </w:rPr>
              <w:fldChar w:fldCharType="begin"/>
            </w:r>
            <w:r w:rsidR="00070A28" w:rsidRPr="00362DA1">
              <w:rPr>
                <w:noProof/>
                <w:webHidden/>
                <w:lang w:val="en-AU"/>
              </w:rPr>
              <w:instrText xml:space="preserve"> PAGEREF _Toc440991567 \h </w:instrText>
            </w:r>
            <w:r w:rsidR="00070A28" w:rsidRPr="00362DA1">
              <w:rPr>
                <w:noProof/>
                <w:webHidden/>
                <w:lang w:val="en-AU"/>
              </w:rPr>
            </w:r>
            <w:r w:rsidR="00070A28" w:rsidRPr="00362DA1">
              <w:rPr>
                <w:noProof/>
                <w:webHidden/>
                <w:lang w:val="en-AU"/>
              </w:rPr>
              <w:fldChar w:fldCharType="separate"/>
            </w:r>
            <w:r w:rsidR="00070A28" w:rsidRPr="00362DA1">
              <w:rPr>
                <w:noProof/>
                <w:webHidden/>
                <w:lang w:val="en-AU"/>
              </w:rPr>
              <w:t>19</w:t>
            </w:r>
            <w:r w:rsidR="00070A28" w:rsidRPr="00362DA1">
              <w:rPr>
                <w:noProof/>
                <w:webHidden/>
                <w:lang w:val="en-AU"/>
              </w:rPr>
              <w:fldChar w:fldCharType="end"/>
            </w:r>
          </w:hyperlink>
        </w:p>
        <w:p w14:paraId="4A95FC63" w14:textId="77777777" w:rsidR="00070A28" w:rsidRPr="00362DA1" w:rsidRDefault="002E5EDE">
          <w:pPr>
            <w:pStyle w:val="TOC2"/>
            <w:tabs>
              <w:tab w:val="left" w:pos="880"/>
              <w:tab w:val="right" w:leader="dot" w:pos="9056"/>
            </w:tabs>
            <w:rPr>
              <w:noProof/>
              <w:sz w:val="22"/>
              <w:szCs w:val="22"/>
              <w:lang w:val="en-AU"/>
            </w:rPr>
          </w:pPr>
          <w:hyperlink w:anchor="_Toc440991568" w:history="1">
            <w:r w:rsidR="00070A28" w:rsidRPr="00362DA1">
              <w:rPr>
                <w:rStyle w:val="Hyperlink"/>
                <w:rFonts w:eastAsia="Times New Roman" w:cs="Times New Roman"/>
                <w:noProof/>
                <w:lang w:val="en-AU"/>
              </w:rPr>
              <w:t>4.4</w:t>
            </w:r>
            <w:r w:rsidR="00070A28" w:rsidRPr="00362DA1">
              <w:rPr>
                <w:noProof/>
                <w:sz w:val="22"/>
                <w:szCs w:val="22"/>
                <w:lang w:val="en-AU"/>
              </w:rPr>
              <w:tab/>
            </w:r>
            <w:r w:rsidR="00070A28" w:rsidRPr="00362DA1">
              <w:rPr>
                <w:rStyle w:val="Hyperlink"/>
                <w:rFonts w:eastAsia="Times New Roman" w:cs="Times New Roman"/>
                <w:noProof/>
                <w:lang w:val="en-AU"/>
              </w:rPr>
              <w:t>Evaluation</w:t>
            </w:r>
            <w:r w:rsidR="00070A28" w:rsidRPr="00362DA1">
              <w:rPr>
                <w:noProof/>
                <w:webHidden/>
                <w:lang w:val="en-AU"/>
              </w:rPr>
              <w:tab/>
            </w:r>
            <w:r w:rsidR="00070A28" w:rsidRPr="00362DA1">
              <w:rPr>
                <w:noProof/>
                <w:webHidden/>
                <w:lang w:val="en-AU"/>
              </w:rPr>
              <w:fldChar w:fldCharType="begin"/>
            </w:r>
            <w:r w:rsidR="00070A28" w:rsidRPr="00362DA1">
              <w:rPr>
                <w:noProof/>
                <w:webHidden/>
                <w:lang w:val="en-AU"/>
              </w:rPr>
              <w:instrText xml:space="preserve"> PAGEREF _Toc440991568 \h </w:instrText>
            </w:r>
            <w:r w:rsidR="00070A28" w:rsidRPr="00362DA1">
              <w:rPr>
                <w:noProof/>
                <w:webHidden/>
                <w:lang w:val="en-AU"/>
              </w:rPr>
            </w:r>
            <w:r w:rsidR="00070A28" w:rsidRPr="00362DA1">
              <w:rPr>
                <w:noProof/>
                <w:webHidden/>
                <w:lang w:val="en-AU"/>
              </w:rPr>
              <w:fldChar w:fldCharType="separate"/>
            </w:r>
            <w:r w:rsidR="00070A28" w:rsidRPr="00362DA1">
              <w:rPr>
                <w:noProof/>
                <w:webHidden/>
                <w:lang w:val="en-AU"/>
              </w:rPr>
              <w:t>21</w:t>
            </w:r>
            <w:r w:rsidR="00070A28" w:rsidRPr="00362DA1">
              <w:rPr>
                <w:noProof/>
                <w:webHidden/>
                <w:lang w:val="en-AU"/>
              </w:rPr>
              <w:fldChar w:fldCharType="end"/>
            </w:r>
          </w:hyperlink>
        </w:p>
        <w:p w14:paraId="770034AF" w14:textId="77777777" w:rsidR="00070A28" w:rsidRPr="00362DA1" w:rsidRDefault="002E5EDE">
          <w:pPr>
            <w:pStyle w:val="TOC1"/>
            <w:tabs>
              <w:tab w:val="left" w:pos="480"/>
              <w:tab w:val="right" w:leader="dot" w:pos="9056"/>
            </w:tabs>
            <w:rPr>
              <w:noProof/>
              <w:sz w:val="22"/>
              <w:szCs w:val="22"/>
              <w:lang w:val="en-AU"/>
            </w:rPr>
          </w:pPr>
          <w:hyperlink w:anchor="_Toc440991569" w:history="1">
            <w:r w:rsidR="00070A28" w:rsidRPr="00362DA1">
              <w:rPr>
                <w:rStyle w:val="Hyperlink"/>
                <w:rFonts w:eastAsia="Times New Roman" w:cs="Times New Roman"/>
                <w:noProof/>
                <w:lang w:val="en-AU"/>
              </w:rPr>
              <w:t>5</w:t>
            </w:r>
            <w:r w:rsidR="00070A28" w:rsidRPr="00362DA1">
              <w:rPr>
                <w:noProof/>
                <w:sz w:val="22"/>
                <w:szCs w:val="22"/>
                <w:lang w:val="en-AU"/>
              </w:rPr>
              <w:tab/>
            </w:r>
            <w:r w:rsidR="00070A28" w:rsidRPr="00362DA1">
              <w:rPr>
                <w:rStyle w:val="Hyperlink"/>
                <w:rFonts w:eastAsia="Times New Roman" w:cs="Times New Roman"/>
                <w:noProof/>
                <w:lang w:val="en-AU"/>
              </w:rPr>
              <w:t>Sources</w:t>
            </w:r>
            <w:r w:rsidR="00070A28" w:rsidRPr="00362DA1">
              <w:rPr>
                <w:noProof/>
                <w:webHidden/>
                <w:lang w:val="en-AU"/>
              </w:rPr>
              <w:tab/>
            </w:r>
            <w:r w:rsidR="00070A28" w:rsidRPr="00362DA1">
              <w:rPr>
                <w:noProof/>
                <w:webHidden/>
                <w:lang w:val="en-AU"/>
              </w:rPr>
              <w:fldChar w:fldCharType="begin"/>
            </w:r>
            <w:r w:rsidR="00070A28" w:rsidRPr="00362DA1">
              <w:rPr>
                <w:noProof/>
                <w:webHidden/>
                <w:lang w:val="en-AU"/>
              </w:rPr>
              <w:instrText xml:space="preserve"> PAGEREF _Toc440991569 \h </w:instrText>
            </w:r>
            <w:r w:rsidR="00070A28" w:rsidRPr="00362DA1">
              <w:rPr>
                <w:noProof/>
                <w:webHidden/>
                <w:lang w:val="en-AU"/>
              </w:rPr>
            </w:r>
            <w:r w:rsidR="00070A28" w:rsidRPr="00362DA1">
              <w:rPr>
                <w:noProof/>
                <w:webHidden/>
                <w:lang w:val="en-AU"/>
              </w:rPr>
              <w:fldChar w:fldCharType="separate"/>
            </w:r>
            <w:r w:rsidR="00070A28" w:rsidRPr="00362DA1">
              <w:rPr>
                <w:noProof/>
                <w:webHidden/>
                <w:lang w:val="en-AU"/>
              </w:rPr>
              <w:t>22</w:t>
            </w:r>
            <w:r w:rsidR="00070A28" w:rsidRPr="00362DA1">
              <w:rPr>
                <w:noProof/>
                <w:webHidden/>
                <w:lang w:val="en-AU"/>
              </w:rPr>
              <w:fldChar w:fldCharType="end"/>
            </w:r>
          </w:hyperlink>
        </w:p>
        <w:p w14:paraId="4DFB88AA" w14:textId="77777777" w:rsidR="00EA7F05" w:rsidRPr="00362DA1" w:rsidRDefault="002F0E3D">
          <w:pPr>
            <w:rPr>
              <w:rFonts w:ascii="Times New Roman" w:hAnsi="Times New Roman" w:cs="Times New Roman"/>
              <w:lang w:val="en-AU"/>
            </w:rPr>
          </w:pPr>
          <w:r w:rsidRPr="00362DA1">
            <w:rPr>
              <w:rFonts w:ascii="Times New Roman" w:hAnsi="Times New Roman" w:cs="Times New Roman"/>
              <w:lang w:val="en-AU"/>
            </w:rPr>
            <w:fldChar w:fldCharType="end"/>
          </w:r>
        </w:p>
      </w:sdtContent>
    </w:sdt>
    <w:p w14:paraId="45B6BA2C" w14:textId="77777777" w:rsidR="00EA7F05" w:rsidRPr="00362DA1" w:rsidRDefault="00EA7F05">
      <w:pPr>
        <w:rPr>
          <w:rFonts w:ascii="Times New Roman" w:hAnsi="Times New Roman" w:cs="Times New Roman"/>
          <w:lang w:val="en-AU"/>
        </w:rPr>
      </w:pPr>
    </w:p>
    <w:p w14:paraId="0E1110B7" w14:textId="77777777" w:rsidR="004459B0" w:rsidRPr="00362DA1" w:rsidRDefault="004459B0">
      <w:pPr>
        <w:rPr>
          <w:rFonts w:ascii="Times New Roman" w:hAnsi="Times New Roman" w:cs="Times New Roman"/>
          <w:lang w:val="en-AU"/>
        </w:rPr>
      </w:pPr>
      <w:r w:rsidRPr="00362DA1">
        <w:rPr>
          <w:rFonts w:ascii="Times New Roman" w:hAnsi="Times New Roman" w:cs="Times New Roman"/>
          <w:lang w:val="en-AU"/>
        </w:rPr>
        <w:br w:type="page"/>
      </w:r>
    </w:p>
    <w:p w14:paraId="3FBAF115" w14:textId="77777777" w:rsidR="00E31753" w:rsidRPr="00362DA1" w:rsidRDefault="00E31753" w:rsidP="00EA7F05">
      <w:pPr>
        <w:pStyle w:val="Heading1"/>
        <w:rPr>
          <w:rFonts w:cs="Times New Roman"/>
          <w:lang w:val="en-AU"/>
        </w:rPr>
      </w:pPr>
      <w:bookmarkStart w:id="0" w:name="_Toc440991543"/>
      <w:r w:rsidRPr="00362DA1">
        <w:rPr>
          <w:rFonts w:cs="Times New Roman"/>
          <w:lang w:val="en-AU"/>
        </w:rPr>
        <w:lastRenderedPageBreak/>
        <w:t>Introduction</w:t>
      </w:r>
      <w:bookmarkEnd w:id="0"/>
    </w:p>
    <w:p w14:paraId="01BF79BD" w14:textId="77777777" w:rsidR="00EA7F05" w:rsidRPr="00362DA1" w:rsidRDefault="00EA7F05" w:rsidP="00EA7F05">
      <w:pPr>
        <w:jc w:val="both"/>
        <w:rPr>
          <w:rFonts w:ascii="Times New Roman" w:hAnsi="Times New Roman" w:cs="Times New Roman"/>
          <w:lang w:val="en-AU"/>
        </w:rPr>
      </w:pPr>
    </w:p>
    <w:p w14:paraId="29AE0999" w14:textId="77777777" w:rsidR="00E31753" w:rsidRPr="00362DA1" w:rsidRDefault="00E31753" w:rsidP="00EA7F05">
      <w:pPr>
        <w:jc w:val="both"/>
        <w:rPr>
          <w:rFonts w:ascii="Times New Roman" w:hAnsi="Times New Roman" w:cs="Times New Roman"/>
          <w:lang w:val="en-AU"/>
        </w:rPr>
      </w:pPr>
      <w:r w:rsidRPr="00362DA1">
        <w:rPr>
          <w:rFonts w:ascii="Times New Roman" w:hAnsi="Times New Roman" w:cs="Times New Roman"/>
          <w:lang w:val="en-AU"/>
        </w:rPr>
        <w:t xml:space="preserve">The telecommunication market is a highly competitive market. Customers are able to choose between a variety of suppliers and it is relatively easy to switch between them. This results in a very high churn rate and represents a serious problem for the suppliers as the costs for attracting new customers exceed the costs of customer retention (e.g., Lu, 2002). An important and necessary task for the telecommunication companies is to predict the probability of customers to cancel the contract in the near future. This information can be used to start a loyalty initiative such as offering a discount to the customer. To gain valuable knowledge out of the </w:t>
      </w:r>
      <w:r w:rsidR="00C47F3F" w:rsidRPr="00362DA1">
        <w:rPr>
          <w:rFonts w:ascii="Times New Roman" w:hAnsi="Times New Roman" w:cs="Times New Roman"/>
          <w:lang w:val="en-AU"/>
        </w:rPr>
        <w:t xml:space="preserve">customer </w:t>
      </w:r>
      <w:r w:rsidRPr="00362DA1">
        <w:rPr>
          <w:rFonts w:ascii="Times New Roman" w:hAnsi="Times New Roman" w:cs="Times New Roman"/>
          <w:lang w:val="en-AU"/>
        </w:rPr>
        <w:t xml:space="preserve">data, data mining techniques can be used. </w:t>
      </w:r>
    </w:p>
    <w:p w14:paraId="14B3066F" w14:textId="77777777" w:rsidR="00EA7F05" w:rsidRPr="00362DA1" w:rsidRDefault="00EA7F05" w:rsidP="00EA7F05">
      <w:pPr>
        <w:jc w:val="both"/>
        <w:rPr>
          <w:rFonts w:ascii="Times New Roman" w:hAnsi="Times New Roman" w:cs="Times New Roman"/>
          <w:lang w:val="en-AU"/>
        </w:rPr>
      </w:pPr>
    </w:p>
    <w:p w14:paraId="330A7E42" w14:textId="77777777" w:rsidR="00E31753" w:rsidRPr="00362DA1" w:rsidRDefault="00E31753" w:rsidP="00EA7F05">
      <w:pPr>
        <w:jc w:val="both"/>
        <w:rPr>
          <w:rFonts w:ascii="Times New Roman" w:hAnsi="Times New Roman" w:cs="Times New Roman"/>
          <w:lang w:val="en-AU"/>
        </w:rPr>
      </w:pPr>
      <w:r w:rsidRPr="00362DA1">
        <w:rPr>
          <w:rFonts w:ascii="Times New Roman" w:hAnsi="Times New Roman" w:cs="Times New Roman"/>
          <w:lang w:val="en-AU"/>
        </w:rPr>
        <w:t xml:space="preserve">This working task deals with such a customer churn problem. The provided real-world data of 100,000 customers of an anonymous telecommunication provider are described by 173 attributes, such as customer characteristic and usage behaviour. The observed customers were with the company for at least six month and they were sampled during July, September, November of 2001 and January of 2002. At the time a customer was observed the input variables were calculated based on the previous four months. If a customer churned within a period of 31-60 days after the observation time, the data provides the information of “churn=1”, otherwise “churn=0”. The data set is divided into two parts of equal size (training and test set). One set represents the training set including the information if a customer churned. This set will be used </w:t>
      </w:r>
      <w:r w:rsidR="00C47F3F" w:rsidRPr="00362DA1">
        <w:rPr>
          <w:rFonts w:ascii="Times New Roman" w:hAnsi="Times New Roman" w:cs="Times New Roman"/>
          <w:lang w:val="en-AU"/>
        </w:rPr>
        <w:t>for model training</w:t>
      </w:r>
      <w:r w:rsidRPr="00362DA1">
        <w:rPr>
          <w:rFonts w:ascii="Times New Roman" w:hAnsi="Times New Roman" w:cs="Times New Roman"/>
          <w:lang w:val="en-AU"/>
        </w:rPr>
        <w:t xml:space="preserve">. Our goal is to predict the churn probabilities for each customer in the test set. The higher the probability the higher the risk that a customer will churn within the period of 31-60 days after the observation time. An accurate prediction gives the company sufficient time to react to the information and retain the customer. </w:t>
      </w:r>
    </w:p>
    <w:p w14:paraId="349A6AB7" w14:textId="77777777" w:rsidR="00EA7F05" w:rsidRPr="00362DA1" w:rsidRDefault="00EA7F05" w:rsidP="00EA7F05">
      <w:pPr>
        <w:jc w:val="both"/>
        <w:rPr>
          <w:rFonts w:ascii="Times New Roman" w:hAnsi="Times New Roman" w:cs="Times New Roman"/>
          <w:lang w:val="en-AU"/>
        </w:rPr>
      </w:pPr>
    </w:p>
    <w:p w14:paraId="22FCC5ED" w14:textId="4FC2CE5B" w:rsidR="00E31753" w:rsidRPr="00362DA1" w:rsidRDefault="00E31753" w:rsidP="00EA7F05">
      <w:pPr>
        <w:jc w:val="both"/>
        <w:rPr>
          <w:rFonts w:ascii="Times New Roman" w:hAnsi="Times New Roman" w:cs="Times New Roman"/>
          <w:lang w:val="en-AU"/>
        </w:rPr>
      </w:pPr>
      <w:r w:rsidRPr="00362DA1">
        <w:rPr>
          <w:rFonts w:ascii="Times New Roman" w:hAnsi="Times New Roman" w:cs="Times New Roman"/>
          <w:lang w:val="en-AU"/>
        </w:rPr>
        <w:t>In doing so we proceed in accordance with the KDD process (knowledge discovery in databases) (e.g., Fayyad, et al., 1996). The first step</w:t>
      </w:r>
      <w:r w:rsidR="00C47F3F" w:rsidRPr="00362DA1">
        <w:rPr>
          <w:rFonts w:ascii="Times New Roman" w:hAnsi="Times New Roman" w:cs="Times New Roman"/>
          <w:lang w:val="en-AU"/>
        </w:rPr>
        <w:t>,</w:t>
      </w:r>
      <w:r w:rsidRPr="00362DA1">
        <w:rPr>
          <w:rFonts w:ascii="Times New Roman" w:hAnsi="Times New Roman" w:cs="Times New Roman"/>
          <w:lang w:val="en-AU"/>
        </w:rPr>
        <w:t xml:space="preserve"> selection</w:t>
      </w:r>
      <w:r w:rsidR="00C47F3F" w:rsidRPr="00362DA1">
        <w:rPr>
          <w:rFonts w:ascii="Times New Roman" w:hAnsi="Times New Roman" w:cs="Times New Roman"/>
          <w:lang w:val="en-AU"/>
        </w:rPr>
        <w:t>,</w:t>
      </w:r>
      <w:r w:rsidRPr="00362DA1">
        <w:rPr>
          <w:rFonts w:ascii="Times New Roman" w:hAnsi="Times New Roman" w:cs="Times New Roman"/>
          <w:lang w:val="en-AU"/>
        </w:rPr>
        <w:t xml:space="preserve"> is already done as our target data is selected (see above). In chapter 2 we will do some exploratory data analysis which is part of the preprocessing to get an overview of the data. The following steps of the KDD process will be divided into two chapters (chapter 3 and 4). Our approach is to run two iterations during the model building process. Within the first iteration we will focus on rather simple methods (</w:t>
      </w:r>
      <w:r w:rsidR="00A21E80" w:rsidRPr="00362DA1">
        <w:rPr>
          <w:rFonts w:ascii="Times New Roman" w:hAnsi="Times New Roman" w:cs="Times New Roman"/>
          <w:lang w:val="en-AU"/>
        </w:rPr>
        <w:t>e.g.</w:t>
      </w:r>
      <w:r w:rsidRPr="00362DA1">
        <w:rPr>
          <w:rFonts w:ascii="Times New Roman" w:hAnsi="Times New Roman" w:cs="Times New Roman"/>
          <w:lang w:val="en-AU"/>
        </w:rPr>
        <w:t xml:space="preserve"> data cleaning). We will start with data cleaning such as missing value and outlier handling. </w:t>
      </w:r>
      <w:r w:rsidR="00A21E80" w:rsidRPr="00362DA1">
        <w:rPr>
          <w:rFonts w:ascii="Times New Roman" w:hAnsi="Times New Roman" w:cs="Times New Roman"/>
          <w:lang w:val="en-AU"/>
        </w:rPr>
        <w:t>W</w:t>
      </w:r>
      <w:r w:rsidRPr="00362DA1">
        <w:rPr>
          <w:rFonts w:ascii="Times New Roman" w:hAnsi="Times New Roman" w:cs="Times New Roman"/>
          <w:lang w:val="en-AU"/>
        </w:rPr>
        <w:t xml:space="preserve">ithin transformation </w:t>
      </w:r>
      <w:r w:rsidR="00A21E80" w:rsidRPr="00362DA1">
        <w:rPr>
          <w:rFonts w:ascii="Times New Roman" w:hAnsi="Times New Roman" w:cs="Times New Roman"/>
          <w:lang w:val="en-AU"/>
        </w:rPr>
        <w:t>we will focus on data reduction</w:t>
      </w:r>
      <w:r w:rsidRPr="00362DA1">
        <w:rPr>
          <w:rFonts w:ascii="Times New Roman" w:hAnsi="Times New Roman" w:cs="Times New Roman"/>
          <w:lang w:val="en-AU"/>
        </w:rPr>
        <w:t xml:space="preserve"> </w:t>
      </w:r>
      <w:r w:rsidR="00A21E80" w:rsidRPr="00362DA1">
        <w:rPr>
          <w:rFonts w:ascii="Times New Roman" w:hAnsi="Times New Roman" w:cs="Times New Roman"/>
          <w:lang w:val="en-AU"/>
        </w:rPr>
        <w:t>and</w:t>
      </w:r>
      <w:r w:rsidRPr="00362DA1">
        <w:rPr>
          <w:rFonts w:ascii="Times New Roman" w:hAnsi="Times New Roman" w:cs="Times New Roman"/>
          <w:lang w:val="en-AU"/>
        </w:rPr>
        <w:t xml:space="preserve"> encoding. Within the next step of data mining we will apply algorithms to search for patterns in our data. In our case the data mining model is classification and seven popular classification methods will be applied: Logistic Regression, Neural Network, Random Forest, Naïve Bayes, K-nearest Neighbors, Decision Tree and Support Vector Machines. At the end of chapter 3 we will </w:t>
      </w:r>
      <w:r w:rsidR="00C47F3F" w:rsidRPr="00362DA1">
        <w:rPr>
          <w:rFonts w:ascii="Times New Roman" w:hAnsi="Times New Roman" w:cs="Times New Roman"/>
          <w:lang w:val="en-AU"/>
        </w:rPr>
        <w:t>evaluate</w:t>
      </w:r>
      <w:r w:rsidR="00A21E80" w:rsidRPr="00362DA1">
        <w:rPr>
          <w:rFonts w:ascii="Times New Roman" w:hAnsi="Times New Roman" w:cs="Times New Roman"/>
          <w:lang w:val="en-AU"/>
        </w:rPr>
        <w:t xml:space="preserve"> the results, </w:t>
      </w:r>
      <w:r w:rsidR="00C47F3F" w:rsidRPr="00362DA1">
        <w:rPr>
          <w:rFonts w:ascii="Times New Roman" w:hAnsi="Times New Roman" w:cs="Times New Roman"/>
          <w:lang w:val="en-AU"/>
        </w:rPr>
        <w:t>decide</w:t>
      </w:r>
      <w:r w:rsidRPr="00362DA1">
        <w:rPr>
          <w:rFonts w:ascii="Times New Roman" w:hAnsi="Times New Roman" w:cs="Times New Roman"/>
          <w:lang w:val="en-AU"/>
        </w:rPr>
        <w:t xml:space="preserve"> which approaches worked well and which should be improved. In the second iteration we will handle the needs for improvement identified in the first iteration and focus on rather complex methods if required. We will see for example that during preprocessing and transformation the missing value and outlier handling, feature selection and feature extraction should be improved. During data mining we will only focus then on those models in the second iteration that performed well in the first iteration. Moreover we will also apply a heterogeneous ensemble method that makes a linear combination of the individual models. In doing so we want to further increase the predictive acc</w:t>
      </w:r>
      <w:r w:rsidR="00A21E80" w:rsidRPr="00362DA1">
        <w:rPr>
          <w:rFonts w:ascii="Times New Roman" w:hAnsi="Times New Roman" w:cs="Times New Roman"/>
          <w:lang w:val="en-AU"/>
        </w:rPr>
        <w:t>uracy of the individual models.</w:t>
      </w:r>
    </w:p>
    <w:p w14:paraId="7F73651A" w14:textId="77777777" w:rsidR="00A21E80" w:rsidRPr="00362DA1" w:rsidRDefault="00A21E80" w:rsidP="00EA7F05">
      <w:pPr>
        <w:jc w:val="both"/>
        <w:rPr>
          <w:rFonts w:ascii="Times New Roman" w:hAnsi="Times New Roman" w:cs="Times New Roman"/>
          <w:lang w:val="en-AU"/>
        </w:rPr>
      </w:pPr>
    </w:p>
    <w:p w14:paraId="5641C799" w14:textId="77777777" w:rsidR="00C47F3F" w:rsidRPr="00362DA1" w:rsidRDefault="00C47F3F" w:rsidP="00EA7F05">
      <w:pPr>
        <w:jc w:val="both"/>
        <w:rPr>
          <w:rFonts w:ascii="Times New Roman" w:hAnsi="Times New Roman" w:cs="Times New Roman"/>
          <w:lang w:val="en-AU"/>
        </w:rPr>
      </w:pPr>
    </w:p>
    <w:p w14:paraId="349322C2" w14:textId="77777777" w:rsidR="00E85A7F" w:rsidRPr="00362DA1" w:rsidRDefault="003436A1" w:rsidP="00C744AB">
      <w:pPr>
        <w:pStyle w:val="Heading1"/>
        <w:rPr>
          <w:rFonts w:cs="Times New Roman"/>
          <w:lang w:val="en-AU"/>
        </w:rPr>
      </w:pPr>
      <w:bookmarkStart w:id="1" w:name="_Toc440991544"/>
      <w:r w:rsidRPr="00362DA1">
        <w:rPr>
          <w:rFonts w:cs="Times New Roman"/>
          <w:lang w:val="en-AU"/>
        </w:rPr>
        <w:lastRenderedPageBreak/>
        <w:t>P</w:t>
      </w:r>
      <w:r w:rsidR="0078556A" w:rsidRPr="00362DA1">
        <w:rPr>
          <w:rFonts w:cs="Times New Roman"/>
          <w:lang w:val="en-AU"/>
        </w:rPr>
        <w:t>re</w:t>
      </w:r>
      <w:r w:rsidRPr="00362DA1">
        <w:rPr>
          <w:rFonts w:cs="Times New Roman"/>
          <w:lang w:val="en-AU"/>
        </w:rPr>
        <w:t>processing</w:t>
      </w:r>
      <w:bookmarkEnd w:id="1"/>
      <w:r w:rsidR="002477A1" w:rsidRPr="00362DA1">
        <w:rPr>
          <w:rFonts w:cs="Times New Roman"/>
          <w:lang w:val="en-AU"/>
        </w:rPr>
        <w:t xml:space="preserve"> </w:t>
      </w:r>
    </w:p>
    <w:p w14:paraId="0BA92EB7" w14:textId="77777777" w:rsidR="003436A1" w:rsidRPr="00362DA1" w:rsidRDefault="003436A1">
      <w:pPr>
        <w:rPr>
          <w:rFonts w:ascii="Times New Roman" w:hAnsi="Times New Roman" w:cs="Times New Roman"/>
          <w:lang w:val="en-AU"/>
        </w:rPr>
      </w:pPr>
    </w:p>
    <w:p w14:paraId="7471EBD5" w14:textId="4B3104C1" w:rsidR="00571045" w:rsidRPr="00362DA1" w:rsidRDefault="00991FF4" w:rsidP="00EA7F05">
      <w:pPr>
        <w:jc w:val="both"/>
        <w:rPr>
          <w:rFonts w:ascii="Times New Roman" w:hAnsi="Times New Roman" w:cs="Times New Roman"/>
          <w:lang w:val="en-AU"/>
        </w:rPr>
      </w:pPr>
      <w:r w:rsidRPr="00362DA1">
        <w:rPr>
          <w:rFonts w:ascii="Times New Roman" w:hAnsi="Times New Roman" w:cs="Times New Roman"/>
          <w:lang w:val="en-AU"/>
        </w:rPr>
        <w:t>Because of high dimensionality of the dataset i</w:t>
      </w:r>
      <w:r w:rsidR="00146DEE" w:rsidRPr="00362DA1">
        <w:rPr>
          <w:rFonts w:ascii="Times New Roman" w:hAnsi="Times New Roman" w:cs="Times New Roman"/>
          <w:lang w:val="en-AU"/>
        </w:rPr>
        <w:t xml:space="preserve">t </w:t>
      </w:r>
      <w:r w:rsidRPr="00362DA1">
        <w:rPr>
          <w:rFonts w:ascii="Times New Roman" w:hAnsi="Times New Roman" w:cs="Times New Roman"/>
          <w:lang w:val="en-AU"/>
        </w:rPr>
        <w:t xml:space="preserve">is </w:t>
      </w:r>
      <w:r w:rsidR="00362DA1" w:rsidRPr="00362DA1">
        <w:rPr>
          <w:rFonts w:ascii="Times New Roman" w:hAnsi="Times New Roman" w:cs="Times New Roman"/>
          <w:lang w:val="en-AU"/>
        </w:rPr>
        <w:t>hardly possible</w:t>
      </w:r>
      <w:r w:rsidR="00146DEE" w:rsidRPr="00362DA1">
        <w:rPr>
          <w:rFonts w:ascii="Times New Roman" w:hAnsi="Times New Roman" w:cs="Times New Roman"/>
          <w:lang w:val="en-AU"/>
        </w:rPr>
        <w:t xml:space="preserve"> to anal</w:t>
      </w:r>
      <w:r w:rsidR="00362DA1" w:rsidRPr="00362DA1">
        <w:rPr>
          <w:rFonts w:ascii="Times New Roman" w:hAnsi="Times New Roman" w:cs="Times New Roman"/>
          <w:lang w:val="en-AU"/>
        </w:rPr>
        <w:t>yse the existence of possible abnormalities</w:t>
      </w:r>
      <w:r w:rsidR="00146DEE" w:rsidRPr="00362DA1">
        <w:rPr>
          <w:rFonts w:ascii="Times New Roman" w:hAnsi="Times New Roman" w:cs="Times New Roman"/>
          <w:lang w:val="en-AU"/>
        </w:rPr>
        <w:t xml:space="preserve"> in the data manually</w:t>
      </w:r>
      <w:r w:rsidR="00EA7F05" w:rsidRPr="00362DA1">
        <w:rPr>
          <w:rFonts w:ascii="Times New Roman" w:hAnsi="Times New Roman" w:cs="Times New Roman"/>
          <w:lang w:val="en-AU"/>
        </w:rPr>
        <w:t xml:space="preserve">. </w:t>
      </w:r>
      <w:r w:rsidRPr="00362DA1">
        <w:rPr>
          <w:rFonts w:ascii="Times New Roman" w:hAnsi="Times New Roman" w:cs="Times New Roman"/>
          <w:lang w:val="en-AU"/>
        </w:rPr>
        <w:t>In the pre</w:t>
      </w:r>
      <w:r w:rsidR="00146DEE" w:rsidRPr="00362DA1">
        <w:rPr>
          <w:rFonts w:ascii="Times New Roman" w:hAnsi="Times New Roman" w:cs="Times New Roman"/>
          <w:lang w:val="en-AU"/>
        </w:rPr>
        <w:t xml:space="preserve">processing phase </w:t>
      </w:r>
      <w:r w:rsidRPr="00362DA1">
        <w:rPr>
          <w:rFonts w:ascii="Times New Roman" w:hAnsi="Times New Roman" w:cs="Times New Roman"/>
          <w:lang w:val="en-AU"/>
        </w:rPr>
        <w:t>we</w:t>
      </w:r>
      <w:r w:rsidR="00146DEE" w:rsidRPr="00362DA1">
        <w:rPr>
          <w:rFonts w:ascii="Times New Roman" w:hAnsi="Times New Roman" w:cs="Times New Roman"/>
          <w:lang w:val="en-AU"/>
        </w:rPr>
        <w:t xml:space="preserve"> </w:t>
      </w:r>
      <w:r w:rsidRPr="00362DA1">
        <w:rPr>
          <w:rFonts w:ascii="Times New Roman" w:hAnsi="Times New Roman" w:cs="Times New Roman"/>
          <w:lang w:val="en-AU"/>
        </w:rPr>
        <w:t>apply</w:t>
      </w:r>
      <w:r w:rsidR="00146DEE" w:rsidRPr="00362DA1">
        <w:rPr>
          <w:rFonts w:ascii="Times New Roman" w:hAnsi="Times New Roman" w:cs="Times New Roman"/>
          <w:lang w:val="en-AU"/>
        </w:rPr>
        <w:t xml:space="preserve"> several techniques of Explorative Data Analysis in order to gain more detailed insights into the given dataset</w:t>
      </w:r>
      <w:r w:rsidR="002E19D8" w:rsidRPr="00362DA1">
        <w:rPr>
          <w:rFonts w:ascii="Times New Roman" w:hAnsi="Times New Roman" w:cs="Times New Roman"/>
          <w:lang w:val="en-AU"/>
        </w:rPr>
        <w:t xml:space="preserve">. </w:t>
      </w:r>
    </w:p>
    <w:p w14:paraId="517143E9" w14:textId="77777777" w:rsidR="00755404" w:rsidRPr="00362DA1" w:rsidRDefault="00571045" w:rsidP="008B608A">
      <w:pPr>
        <w:pStyle w:val="Heading2"/>
        <w:rPr>
          <w:rFonts w:cs="Times New Roman"/>
        </w:rPr>
      </w:pPr>
      <w:bookmarkStart w:id="2" w:name="_Ref440375617"/>
      <w:bookmarkStart w:id="3" w:name="_Toc440991545"/>
      <w:r w:rsidRPr="00362DA1">
        <w:rPr>
          <w:rFonts w:cs="Times New Roman"/>
        </w:rPr>
        <w:t>Explorative Data Analysis</w:t>
      </w:r>
      <w:bookmarkEnd w:id="2"/>
      <w:bookmarkEnd w:id="3"/>
    </w:p>
    <w:p w14:paraId="01473377" w14:textId="77777777" w:rsidR="00EA7F05" w:rsidRPr="00362DA1" w:rsidRDefault="00EA7F05" w:rsidP="00755404">
      <w:pPr>
        <w:rPr>
          <w:rFonts w:ascii="Times New Roman" w:hAnsi="Times New Roman" w:cs="Times New Roman"/>
          <w:lang w:val="en-AU"/>
        </w:rPr>
      </w:pPr>
    </w:p>
    <w:p w14:paraId="238E0C56" w14:textId="1CFF6623" w:rsidR="00D4379B" w:rsidRPr="00362DA1" w:rsidRDefault="00D4379B" w:rsidP="00EA7F05">
      <w:pPr>
        <w:jc w:val="both"/>
        <w:rPr>
          <w:rFonts w:ascii="Times New Roman" w:hAnsi="Times New Roman" w:cs="Times New Roman"/>
          <w:lang w:val="en-AU"/>
        </w:rPr>
      </w:pPr>
      <w:r w:rsidRPr="00362DA1">
        <w:rPr>
          <w:rFonts w:ascii="Times New Roman" w:hAnsi="Times New Roman" w:cs="Times New Roman"/>
          <w:lang w:val="en-AU"/>
        </w:rPr>
        <w:t>T</w:t>
      </w:r>
      <w:r w:rsidR="00991FF4" w:rsidRPr="00362DA1">
        <w:rPr>
          <w:rFonts w:ascii="Times New Roman" w:hAnsi="Times New Roman" w:cs="Times New Roman"/>
          <w:lang w:val="en-AU"/>
        </w:rPr>
        <w:t xml:space="preserve">he relative distribution of </w:t>
      </w:r>
      <w:r w:rsidRPr="00362DA1">
        <w:rPr>
          <w:rFonts w:ascii="Times New Roman" w:hAnsi="Times New Roman" w:cs="Times New Roman"/>
          <w:lang w:val="en-AU"/>
        </w:rPr>
        <w:t xml:space="preserve">the target variable will be </w:t>
      </w:r>
      <w:r w:rsidR="00AB3440" w:rsidRPr="00362DA1">
        <w:rPr>
          <w:rFonts w:ascii="Times New Roman" w:hAnsi="Times New Roman" w:cs="Times New Roman"/>
          <w:lang w:val="en-AU"/>
        </w:rPr>
        <w:t>important</w:t>
      </w:r>
      <w:r w:rsidRPr="00362DA1">
        <w:rPr>
          <w:rFonts w:ascii="Times New Roman" w:hAnsi="Times New Roman" w:cs="Times New Roman"/>
          <w:lang w:val="en-AU"/>
        </w:rPr>
        <w:t xml:space="preserve"> for the relative frequency of the classes in the folds of cross validation. The given dataset </w:t>
      </w:r>
      <w:r w:rsidR="00AB3440" w:rsidRPr="00362DA1">
        <w:rPr>
          <w:rFonts w:ascii="Times New Roman" w:hAnsi="Times New Roman" w:cs="Times New Roman"/>
          <w:lang w:val="en-AU"/>
        </w:rPr>
        <w:t>exhibits</w:t>
      </w:r>
      <w:r w:rsidRPr="00362DA1">
        <w:rPr>
          <w:rFonts w:ascii="Times New Roman" w:hAnsi="Times New Roman" w:cs="Times New Roman"/>
          <w:lang w:val="en-AU"/>
        </w:rPr>
        <w:t xml:space="preserve"> </w:t>
      </w:r>
      <w:r w:rsidR="00AB3440" w:rsidRPr="00362DA1">
        <w:rPr>
          <w:rFonts w:ascii="Times New Roman" w:hAnsi="Times New Roman" w:cs="Times New Roman"/>
          <w:lang w:val="en-AU"/>
        </w:rPr>
        <w:t xml:space="preserve">the </w:t>
      </w:r>
      <w:r w:rsidRPr="00362DA1">
        <w:rPr>
          <w:rFonts w:ascii="Times New Roman" w:hAnsi="Times New Roman" w:cs="Times New Roman"/>
          <w:lang w:val="en-AU"/>
        </w:rPr>
        <w:t xml:space="preserve">following </w:t>
      </w:r>
      <w:r w:rsidR="00991FF4" w:rsidRPr="00362DA1">
        <w:rPr>
          <w:rFonts w:ascii="Times New Roman" w:hAnsi="Times New Roman" w:cs="Times New Roman"/>
          <w:lang w:val="en-AU"/>
        </w:rPr>
        <w:t xml:space="preserve">class </w:t>
      </w:r>
      <w:r w:rsidR="00E77C20" w:rsidRPr="00362DA1">
        <w:rPr>
          <w:rFonts w:ascii="Times New Roman" w:hAnsi="Times New Roman" w:cs="Times New Roman"/>
          <w:lang w:val="en-AU"/>
        </w:rPr>
        <w:t>distribution of t</w:t>
      </w:r>
      <w:r w:rsidR="00AB3440" w:rsidRPr="00362DA1">
        <w:rPr>
          <w:rFonts w:ascii="Times New Roman" w:hAnsi="Times New Roman" w:cs="Times New Roman"/>
          <w:lang w:val="en-AU"/>
        </w:rPr>
        <w:t>he variable „churn“: good – 25219 times (50,4%), bad – 24718 times (49,6%).</w:t>
      </w:r>
    </w:p>
    <w:p w14:paraId="1B7C0A40" w14:textId="77777777" w:rsidR="00AB3440" w:rsidRPr="00362DA1" w:rsidRDefault="00AB3440" w:rsidP="00755404">
      <w:pPr>
        <w:rPr>
          <w:rFonts w:ascii="Times New Roman" w:hAnsi="Times New Roman" w:cs="Times New Roman"/>
          <w:lang w:val="en-AU"/>
        </w:rPr>
      </w:pPr>
    </w:p>
    <w:p w14:paraId="00A1F16A" w14:textId="364C80E0" w:rsidR="00146DEE" w:rsidRPr="00362DA1" w:rsidRDefault="00991FF4" w:rsidP="00146DEE">
      <w:pPr>
        <w:rPr>
          <w:rFonts w:ascii="Times New Roman" w:hAnsi="Times New Roman" w:cs="Times New Roman"/>
          <w:lang w:val="en-AU"/>
        </w:rPr>
      </w:pPr>
      <w:r w:rsidRPr="00362DA1">
        <w:rPr>
          <w:rFonts w:ascii="Times New Roman" w:hAnsi="Times New Roman" w:cs="Times New Roman"/>
          <w:lang w:val="en-AU"/>
        </w:rPr>
        <w:t>W</w:t>
      </w:r>
      <w:r w:rsidR="00AB3440" w:rsidRPr="00362DA1">
        <w:rPr>
          <w:rFonts w:ascii="Times New Roman" w:hAnsi="Times New Roman" w:cs="Times New Roman"/>
          <w:lang w:val="en-AU"/>
        </w:rPr>
        <w:t>e</w:t>
      </w:r>
      <w:r w:rsidRPr="00362DA1">
        <w:rPr>
          <w:rFonts w:ascii="Times New Roman" w:hAnsi="Times New Roman" w:cs="Times New Roman"/>
          <w:lang w:val="en-AU"/>
        </w:rPr>
        <w:t xml:space="preserve"> apply </w:t>
      </w:r>
      <w:r w:rsidR="002E19D8" w:rsidRPr="00362DA1">
        <w:rPr>
          <w:rFonts w:ascii="Times New Roman" w:hAnsi="Times New Roman" w:cs="Times New Roman"/>
          <w:lang w:val="en-AU"/>
        </w:rPr>
        <w:t>the following techniques:</w:t>
      </w:r>
    </w:p>
    <w:p w14:paraId="5FB71528" w14:textId="2FF8E1B3" w:rsidR="002E19D8" w:rsidRPr="00362DA1" w:rsidRDefault="005C779B" w:rsidP="005C779B">
      <w:pPr>
        <w:pStyle w:val="ListParagraph"/>
        <w:numPr>
          <w:ilvl w:val="0"/>
          <w:numId w:val="1"/>
        </w:numPr>
        <w:rPr>
          <w:rFonts w:ascii="Times New Roman" w:hAnsi="Times New Roman" w:cs="Times New Roman"/>
          <w:lang w:val="en-AU"/>
        </w:rPr>
      </w:pPr>
      <w:r w:rsidRPr="00362DA1">
        <w:rPr>
          <w:rFonts w:ascii="Times New Roman" w:hAnsi="Times New Roman" w:cs="Times New Roman"/>
          <w:lang w:val="en-AU"/>
        </w:rPr>
        <w:t xml:space="preserve">histogram </w:t>
      </w:r>
    </w:p>
    <w:p w14:paraId="0DB39715" w14:textId="77777777" w:rsidR="00F53A0E" w:rsidRPr="00362DA1" w:rsidRDefault="00F53A0E" w:rsidP="005C779B">
      <w:pPr>
        <w:pStyle w:val="ListParagraph"/>
        <w:numPr>
          <w:ilvl w:val="0"/>
          <w:numId w:val="1"/>
        </w:numPr>
        <w:rPr>
          <w:rFonts w:ascii="Times New Roman" w:hAnsi="Times New Roman" w:cs="Times New Roman"/>
          <w:lang w:val="en-AU"/>
        </w:rPr>
      </w:pPr>
      <w:r w:rsidRPr="00362DA1">
        <w:rPr>
          <w:rFonts w:ascii="Times New Roman" w:hAnsi="Times New Roman" w:cs="Times New Roman"/>
          <w:lang w:val="en-AU"/>
        </w:rPr>
        <w:t>box plot</w:t>
      </w:r>
    </w:p>
    <w:p w14:paraId="3DB7CB68" w14:textId="77777777" w:rsidR="005C779B" w:rsidRPr="00362DA1" w:rsidRDefault="00F53A0E" w:rsidP="005C779B">
      <w:pPr>
        <w:pStyle w:val="ListParagraph"/>
        <w:numPr>
          <w:ilvl w:val="0"/>
          <w:numId w:val="1"/>
        </w:numPr>
        <w:rPr>
          <w:rFonts w:ascii="Times New Roman" w:hAnsi="Times New Roman" w:cs="Times New Roman"/>
          <w:lang w:val="en-AU"/>
        </w:rPr>
      </w:pPr>
      <w:r w:rsidRPr="00362DA1">
        <w:rPr>
          <w:rFonts w:ascii="Times New Roman" w:hAnsi="Times New Roman" w:cs="Times New Roman"/>
          <w:lang w:val="en-AU"/>
        </w:rPr>
        <w:t>scatter p</w:t>
      </w:r>
      <w:r w:rsidR="00E77C20" w:rsidRPr="00362DA1">
        <w:rPr>
          <w:rFonts w:ascii="Times New Roman" w:hAnsi="Times New Roman" w:cs="Times New Roman"/>
          <w:lang w:val="en-AU"/>
        </w:rPr>
        <w:t>l</w:t>
      </w:r>
      <w:r w:rsidR="005C779B" w:rsidRPr="00362DA1">
        <w:rPr>
          <w:rFonts w:ascii="Times New Roman" w:hAnsi="Times New Roman" w:cs="Times New Roman"/>
          <w:lang w:val="en-AU"/>
        </w:rPr>
        <w:t>ots</w:t>
      </w:r>
    </w:p>
    <w:p w14:paraId="4F033942" w14:textId="77777777" w:rsidR="00F53A0E" w:rsidRPr="00362DA1" w:rsidRDefault="00280066" w:rsidP="005C779B">
      <w:pPr>
        <w:pStyle w:val="ListParagraph"/>
        <w:numPr>
          <w:ilvl w:val="0"/>
          <w:numId w:val="1"/>
        </w:numPr>
        <w:rPr>
          <w:rFonts w:ascii="Times New Roman" w:hAnsi="Times New Roman" w:cs="Times New Roman"/>
          <w:lang w:val="en-AU"/>
        </w:rPr>
      </w:pPr>
      <w:r w:rsidRPr="00362DA1">
        <w:rPr>
          <w:rFonts w:ascii="Times New Roman" w:hAnsi="Times New Roman" w:cs="Times New Roman"/>
          <w:lang w:val="en-AU"/>
        </w:rPr>
        <w:t>descriptive</w:t>
      </w:r>
      <w:r w:rsidR="00F53A0E" w:rsidRPr="00362DA1">
        <w:rPr>
          <w:rFonts w:ascii="Times New Roman" w:hAnsi="Times New Roman" w:cs="Times New Roman"/>
          <w:lang w:val="en-AU"/>
        </w:rPr>
        <w:t xml:space="preserve"> numerical summaries (mean, median, max, min etc.)</w:t>
      </w:r>
    </w:p>
    <w:p w14:paraId="49B88912" w14:textId="77777777" w:rsidR="00571045" w:rsidRPr="00362DA1" w:rsidRDefault="00571045" w:rsidP="005C779B">
      <w:pPr>
        <w:pStyle w:val="ListParagraph"/>
        <w:numPr>
          <w:ilvl w:val="0"/>
          <w:numId w:val="1"/>
        </w:numPr>
        <w:rPr>
          <w:rFonts w:ascii="Times New Roman" w:hAnsi="Times New Roman" w:cs="Times New Roman"/>
          <w:lang w:val="en-AU"/>
        </w:rPr>
      </w:pPr>
      <w:r w:rsidRPr="00362DA1">
        <w:rPr>
          <w:rFonts w:ascii="Times New Roman" w:hAnsi="Times New Roman" w:cs="Times New Roman"/>
          <w:lang w:val="en-AU"/>
        </w:rPr>
        <w:t>correlation tables</w:t>
      </w:r>
    </w:p>
    <w:p w14:paraId="476F4730" w14:textId="77777777" w:rsidR="005C779B" w:rsidRPr="00362DA1" w:rsidRDefault="005C779B">
      <w:pPr>
        <w:rPr>
          <w:rFonts w:ascii="Times New Roman" w:hAnsi="Times New Roman" w:cs="Times New Roman"/>
          <w:lang w:val="en-AU"/>
        </w:rPr>
      </w:pPr>
    </w:p>
    <w:p w14:paraId="130AD980" w14:textId="77777777" w:rsidR="00162639" w:rsidRPr="00362DA1" w:rsidRDefault="00162639" w:rsidP="008B608A">
      <w:pPr>
        <w:pStyle w:val="Heading3"/>
        <w:rPr>
          <w:rFonts w:cs="Times New Roman"/>
          <w:lang w:val="en-AU"/>
        </w:rPr>
      </w:pPr>
      <w:bookmarkStart w:id="4" w:name="_Toc440991546"/>
      <w:r w:rsidRPr="00362DA1">
        <w:rPr>
          <w:rFonts w:cs="Times New Roman"/>
          <w:lang w:val="en-AU"/>
        </w:rPr>
        <w:t>H</w:t>
      </w:r>
      <w:r w:rsidR="0065292B" w:rsidRPr="00362DA1">
        <w:rPr>
          <w:rFonts w:cs="Times New Roman"/>
          <w:lang w:val="en-AU"/>
        </w:rPr>
        <w:t>istogram of numerical variables</w:t>
      </w:r>
      <w:bookmarkEnd w:id="4"/>
    </w:p>
    <w:p w14:paraId="2246CDE8" w14:textId="77777777" w:rsidR="00755404" w:rsidRPr="00362DA1" w:rsidRDefault="00755404" w:rsidP="00755404">
      <w:pPr>
        <w:rPr>
          <w:rFonts w:ascii="Times New Roman" w:hAnsi="Times New Roman" w:cs="Times New Roman"/>
          <w:lang w:val="en-AU"/>
        </w:rPr>
      </w:pPr>
    </w:p>
    <w:p w14:paraId="1155FEEC" w14:textId="22074DF2" w:rsidR="005C779B" w:rsidRPr="00362DA1" w:rsidRDefault="0065292B" w:rsidP="004E3C45">
      <w:pPr>
        <w:jc w:val="both"/>
        <w:rPr>
          <w:rFonts w:ascii="Times New Roman" w:hAnsi="Times New Roman" w:cs="Times New Roman"/>
          <w:lang w:val="en-AU"/>
        </w:rPr>
      </w:pPr>
      <w:r w:rsidRPr="00362DA1">
        <w:rPr>
          <w:rFonts w:ascii="Times New Roman" w:hAnsi="Times New Roman" w:cs="Times New Roman"/>
          <w:lang w:val="en-AU"/>
        </w:rPr>
        <w:t>We plotted and analysed all numerical variables</w:t>
      </w:r>
      <w:r w:rsidR="0016441C" w:rsidRPr="00362DA1">
        <w:rPr>
          <w:rFonts w:ascii="Times New Roman" w:hAnsi="Times New Roman" w:cs="Times New Roman"/>
          <w:lang w:val="en-AU"/>
        </w:rPr>
        <w:t xml:space="preserve"> </w:t>
      </w:r>
      <w:r w:rsidRPr="00362DA1">
        <w:rPr>
          <w:rFonts w:ascii="Times New Roman" w:hAnsi="Times New Roman" w:cs="Times New Roman"/>
          <w:lang w:val="en-AU"/>
        </w:rPr>
        <w:t xml:space="preserve">of our dataset. Figure </w:t>
      </w:r>
      <w:r w:rsidR="00CA357F" w:rsidRPr="00362DA1">
        <w:rPr>
          <w:rFonts w:ascii="Times New Roman" w:hAnsi="Times New Roman" w:cs="Times New Roman"/>
          <w:lang w:val="en-AU"/>
        </w:rPr>
        <w:t>1</w:t>
      </w:r>
      <w:r w:rsidR="00D72EEE" w:rsidRPr="00362DA1">
        <w:rPr>
          <w:rFonts w:ascii="Times New Roman" w:hAnsi="Times New Roman" w:cs="Times New Roman"/>
          <w:lang w:val="en-AU"/>
        </w:rPr>
        <w:t xml:space="preserve"> shows an example of the five</w:t>
      </w:r>
      <w:r w:rsidRPr="00362DA1">
        <w:rPr>
          <w:rFonts w:ascii="Times New Roman" w:hAnsi="Times New Roman" w:cs="Times New Roman"/>
          <w:lang w:val="en-AU"/>
        </w:rPr>
        <w:t xml:space="preserve"> variables’ histograms.</w:t>
      </w:r>
    </w:p>
    <w:p w14:paraId="2B215BB5" w14:textId="77777777" w:rsidR="005C779B" w:rsidRPr="00362DA1" w:rsidRDefault="005C779B" w:rsidP="004E3C45">
      <w:pPr>
        <w:jc w:val="both"/>
        <w:rPr>
          <w:rFonts w:ascii="Times New Roman" w:hAnsi="Times New Roman" w:cs="Times New Roman"/>
          <w:lang w:val="en-AU"/>
        </w:rPr>
      </w:pPr>
    </w:p>
    <w:p w14:paraId="0928686F" w14:textId="77777777" w:rsidR="00CA7180" w:rsidRPr="00362DA1" w:rsidRDefault="0065292B" w:rsidP="00CA7180">
      <w:pPr>
        <w:keepNext/>
        <w:rPr>
          <w:rFonts w:ascii="Times New Roman" w:hAnsi="Times New Roman" w:cs="Times New Roman"/>
          <w:lang w:val="en-AU"/>
        </w:rPr>
      </w:pPr>
      <w:r w:rsidRPr="00362DA1">
        <w:rPr>
          <w:rFonts w:ascii="Times New Roman" w:hAnsi="Times New Roman" w:cs="Times New Roman"/>
          <w:noProof/>
          <w:lang w:val="en-AU" w:eastAsia="en-US"/>
        </w:rPr>
        <w:drawing>
          <wp:inline distT="0" distB="0" distL="0" distR="0" wp14:anchorId="3FEC81CF" wp14:editId="6F3CB5AB">
            <wp:extent cx="5752465" cy="3241040"/>
            <wp:effectExtent l="0" t="0" r="0" b="10160"/>
            <wp:docPr id="2" name="Bild 2" descr="Macintosh HD:Users:Alexey:Documents:HU Berlin:WI 1516:BADS:Aufgabe:BADS:Rplo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Alexey:Documents:HU Berlin:WI 1516:BADS:Aufgabe:BADS:Rplot.jpe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2465" cy="3241040"/>
                    </a:xfrm>
                    <a:prstGeom prst="rect">
                      <a:avLst/>
                    </a:prstGeom>
                    <a:noFill/>
                    <a:ln>
                      <a:noFill/>
                    </a:ln>
                  </pic:spPr>
                </pic:pic>
              </a:graphicData>
            </a:graphic>
          </wp:inline>
        </w:drawing>
      </w:r>
    </w:p>
    <w:p w14:paraId="39C7FC88" w14:textId="51C49FBD" w:rsidR="00AB0620" w:rsidRPr="00362DA1" w:rsidRDefault="00CA7180" w:rsidP="00CA7180">
      <w:pPr>
        <w:pStyle w:val="Caption"/>
        <w:rPr>
          <w:rFonts w:ascii="Times New Roman" w:hAnsi="Times New Roman" w:cs="Times New Roman"/>
          <w:b w:val="0"/>
          <w:color w:val="auto"/>
          <w:sz w:val="20"/>
          <w:szCs w:val="20"/>
          <w:lang w:val="en-AU"/>
        </w:rPr>
      </w:pPr>
      <w:r w:rsidRPr="00362DA1">
        <w:rPr>
          <w:rFonts w:ascii="Times New Roman" w:hAnsi="Times New Roman" w:cs="Times New Roman"/>
          <w:b w:val="0"/>
          <w:color w:val="auto"/>
          <w:sz w:val="20"/>
          <w:szCs w:val="20"/>
          <w:lang w:val="en-AU"/>
        </w:rPr>
        <w:t xml:space="preserve">Figure </w:t>
      </w:r>
      <w:r w:rsidRPr="00362DA1">
        <w:rPr>
          <w:rFonts w:ascii="Times New Roman" w:hAnsi="Times New Roman" w:cs="Times New Roman"/>
          <w:b w:val="0"/>
          <w:color w:val="auto"/>
          <w:sz w:val="20"/>
          <w:szCs w:val="20"/>
          <w:lang w:val="en-AU"/>
        </w:rPr>
        <w:fldChar w:fldCharType="begin"/>
      </w:r>
      <w:r w:rsidRPr="00362DA1">
        <w:rPr>
          <w:rFonts w:ascii="Times New Roman" w:hAnsi="Times New Roman" w:cs="Times New Roman"/>
          <w:b w:val="0"/>
          <w:color w:val="auto"/>
          <w:sz w:val="20"/>
          <w:szCs w:val="20"/>
          <w:lang w:val="en-AU"/>
        </w:rPr>
        <w:instrText xml:space="preserve"> SEQ Figure \* ARABIC </w:instrText>
      </w:r>
      <w:r w:rsidRPr="00362DA1">
        <w:rPr>
          <w:rFonts w:ascii="Times New Roman" w:hAnsi="Times New Roman" w:cs="Times New Roman"/>
          <w:b w:val="0"/>
          <w:color w:val="auto"/>
          <w:sz w:val="20"/>
          <w:szCs w:val="20"/>
          <w:lang w:val="en-AU"/>
        </w:rPr>
        <w:fldChar w:fldCharType="separate"/>
      </w:r>
      <w:r w:rsidR="00D72EEE" w:rsidRPr="00362DA1">
        <w:rPr>
          <w:rFonts w:ascii="Times New Roman" w:hAnsi="Times New Roman" w:cs="Times New Roman"/>
          <w:b w:val="0"/>
          <w:noProof/>
          <w:color w:val="auto"/>
          <w:sz w:val="20"/>
          <w:szCs w:val="20"/>
          <w:lang w:val="en-AU"/>
        </w:rPr>
        <w:t>1</w:t>
      </w:r>
      <w:r w:rsidRPr="00362DA1">
        <w:rPr>
          <w:rFonts w:ascii="Times New Roman" w:hAnsi="Times New Roman" w:cs="Times New Roman"/>
          <w:b w:val="0"/>
          <w:color w:val="auto"/>
          <w:sz w:val="20"/>
          <w:szCs w:val="20"/>
          <w:lang w:val="en-AU"/>
        </w:rPr>
        <w:fldChar w:fldCharType="end"/>
      </w:r>
      <w:r w:rsidRPr="00362DA1">
        <w:rPr>
          <w:rFonts w:ascii="Times New Roman" w:hAnsi="Times New Roman" w:cs="Times New Roman"/>
          <w:b w:val="0"/>
          <w:color w:val="auto"/>
          <w:sz w:val="20"/>
          <w:szCs w:val="20"/>
          <w:lang w:val="en-AU"/>
        </w:rPr>
        <w:t>: Histrogram of numerical variables</w:t>
      </w:r>
    </w:p>
    <w:p w14:paraId="695AEBD2" w14:textId="77777777" w:rsidR="0065292B" w:rsidRPr="00362DA1" w:rsidRDefault="0065292B" w:rsidP="00755404">
      <w:pPr>
        <w:pStyle w:val="Caption"/>
        <w:rPr>
          <w:rFonts w:ascii="Times New Roman" w:hAnsi="Times New Roman" w:cs="Times New Roman"/>
          <w:sz w:val="20"/>
          <w:szCs w:val="20"/>
          <w:lang w:val="en-AU"/>
        </w:rPr>
      </w:pPr>
    </w:p>
    <w:p w14:paraId="6015B5EC" w14:textId="2BB3DA27" w:rsidR="0016441C" w:rsidRPr="00362DA1" w:rsidRDefault="0065292B" w:rsidP="004E3C45">
      <w:pPr>
        <w:jc w:val="both"/>
        <w:rPr>
          <w:rFonts w:ascii="Times New Roman" w:hAnsi="Times New Roman" w:cs="Times New Roman"/>
          <w:lang w:val="en-AU"/>
        </w:rPr>
      </w:pPr>
      <w:r w:rsidRPr="00362DA1">
        <w:rPr>
          <w:rFonts w:ascii="Times New Roman" w:hAnsi="Times New Roman" w:cs="Times New Roman"/>
          <w:lang w:val="en-AU"/>
        </w:rPr>
        <w:t xml:space="preserve">Viewing all plots we discover that our variables </w:t>
      </w:r>
      <w:r w:rsidR="00991FF4" w:rsidRPr="00362DA1">
        <w:rPr>
          <w:rFonts w:ascii="Times New Roman" w:hAnsi="Times New Roman" w:cs="Times New Roman"/>
          <w:lang w:val="en-AU"/>
        </w:rPr>
        <w:t>are</w:t>
      </w:r>
      <w:r w:rsidRPr="00362DA1">
        <w:rPr>
          <w:rFonts w:ascii="Times New Roman" w:hAnsi="Times New Roman" w:cs="Times New Roman"/>
          <w:lang w:val="en-AU"/>
        </w:rPr>
        <w:t xml:space="preserve"> mostly</w:t>
      </w:r>
      <w:r w:rsidR="00DA61E1" w:rsidRPr="00362DA1">
        <w:rPr>
          <w:rFonts w:ascii="Times New Roman" w:hAnsi="Times New Roman" w:cs="Times New Roman"/>
          <w:lang w:val="en-AU"/>
        </w:rPr>
        <w:t xml:space="preserve"> </w:t>
      </w:r>
      <w:r w:rsidRPr="00362DA1">
        <w:rPr>
          <w:rFonts w:ascii="Times New Roman" w:hAnsi="Times New Roman" w:cs="Times New Roman"/>
          <w:lang w:val="en-AU"/>
        </w:rPr>
        <w:t>norm</w:t>
      </w:r>
      <w:r w:rsidR="00DA61E1" w:rsidRPr="00362DA1">
        <w:rPr>
          <w:rFonts w:ascii="Times New Roman" w:hAnsi="Times New Roman" w:cs="Times New Roman"/>
          <w:lang w:val="en-AU"/>
        </w:rPr>
        <w:t xml:space="preserve">ally </w:t>
      </w:r>
      <w:r w:rsidR="00991FF4" w:rsidRPr="00362DA1">
        <w:rPr>
          <w:rFonts w:ascii="Times New Roman" w:hAnsi="Times New Roman" w:cs="Times New Roman"/>
          <w:lang w:val="en-AU"/>
        </w:rPr>
        <w:t xml:space="preserve">distributed </w:t>
      </w:r>
      <w:r w:rsidR="00DA61E1" w:rsidRPr="00362DA1">
        <w:rPr>
          <w:rFonts w:ascii="Times New Roman" w:hAnsi="Times New Roman" w:cs="Times New Roman"/>
          <w:lang w:val="en-AU"/>
        </w:rPr>
        <w:t xml:space="preserve">or </w:t>
      </w:r>
      <w:r w:rsidR="00991FF4" w:rsidRPr="00362DA1">
        <w:rPr>
          <w:rFonts w:ascii="Times New Roman" w:hAnsi="Times New Roman" w:cs="Times New Roman"/>
          <w:lang w:val="en-AU"/>
        </w:rPr>
        <w:t>follow</w:t>
      </w:r>
      <w:r w:rsidR="00DA61E1" w:rsidRPr="00362DA1">
        <w:rPr>
          <w:rFonts w:ascii="Times New Roman" w:hAnsi="Times New Roman" w:cs="Times New Roman"/>
          <w:lang w:val="en-AU"/>
        </w:rPr>
        <w:t xml:space="preserve"> some kind of exponential density function. It became evident t</w:t>
      </w:r>
      <w:r w:rsidR="00991FF4" w:rsidRPr="00362DA1">
        <w:rPr>
          <w:rFonts w:ascii="Times New Roman" w:hAnsi="Times New Roman" w:cs="Times New Roman"/>
          <w:lang w:val="en-AU"/>
        </w:rPr>
        <w:t>hat many numerical variables have</w:t>
      </w:r>
      <w:r w:rsidR="00DA61E1" w:rsidRPr="00362DA1">
        <w:rPr>
          <w:rFonts w:ascii="Times New Roman" w:hAnsi="Times New Roman" w:cs="Times New Roman"/>
          <w:lang w:val="en-AU"/>
        </w:rPr>
        <w:t xml:space="preserve"> a huge amount of observations valued with “0”, which appeared to be a standard value </w:t>
      </w:r>
      <w:r w:rsidR="00DA61E1" w:rsidRPr="00362DA1">
        <w:rPr>
          <w:rFonts w:ascii="Times New Roman" w:hAnsi="Times New Roman" w:cs="Times New Roman"/>
          <w:lang w:val="en-AU"/>
        </w:rPr>
        <w:lastRenderedPageBreak/>
        <w:t xml:space="preserve">in </w:t>
      </w:r>
      <w:r w:rsidR="0016441C" w:rsidRPr="00362DA1">
        <w:rPr>
          <w:rFonts w:ascii="Times New Roman" w:hAnsi="Times New Roman" w:cs="Times New Roman"/>
          <w:lang w:val="en-AU"/>
        </w:rPr>
        <w:t>many</w:t>
      </w:r>
      <w:r w:rsidR="00DA61E1" w:rsidRPr="00362DA1">
        <w:rPr>
          <w:rFonts w:ascii="Times New Roman" w:hAnsi="Times New Roman" w:cs="Times New Roman"/>
          <w:lang w:val="en-AU"/>
        </w:rPr>
        <w:t xml:space="preserve"> cases. </w:t>
      </w:r>
      <w:r w:rsidR="00991FF4" w:rsidRPr="00362DA1">
        <w:rPr>
          <w:rFonts w:ascii="Times New Roman" w:hAnsi="Times New Roman" w:cs="Times New Roman"/>
          <w:lang w:val="en-AU"/>
        </w:rPr>
        <w:t>Figure 2 shows</w:t>
      </w:r>
      <w:r w:rsidR="0016441C" w:rsidRPr="00362DA1">
        <w:rPr>
          <w:rFonts w:ascii="Times New Roman" w:hAnsi="Times New Roman" w:cs="Times New Roman"/>
          <w:lang w:val="en-AU"/>
        </w:rPr>
        <w:t xml:space="preserve"> for example the variables “age1”</w:t>
      </w:r>
      <w:r w:rsidR="00482072" w:rsidRPr="00362DA1">
        <w:rPr>
          <w:rFonts w:ascii="Times New Roman" w:hAnsi="Times New Roman" w:cs="Times New Roman"/>
          <w:lang w:val="en-AU"/>
        </w:rPr>
        <w:t xml:space="preserve"> (blue)</w:t>
      </w:r>
      <w:r w:rsidR="0016441C" w:rsidRPr="00362DA1">
        <w:rPr>
          <w:rFonts w:ascii="Times New Roman" w:hAnsi="Times New Roman" w:cs="Times New Roman"/>
          <w:lang w:val="en-AU"/>
        </w:rPr>
        <w:t xml:space="preserve"> and “age2“</w:t>
      </w:r>
      <w:r w:rsidR="00482072" w:rsidRPr="00362DA1">
        <w:rPr>
          <w:rFonts w:ascii="Times New Roman" w:hAnsi="Times New Roman" w:cs="Times New Roman"/>
          <w:lang w:val="en-AU"/>
        </w:rPr>
        <w:t xml:space="preserve"> (red)</w:t>
      </w:r>
      <w:r w:rsidR="0016441C" w:rsidRPr="00362DA1">
        <w:rPr>
          <w:rFonts w:ascii="Times New Roman" w:hAnsi="Times New Roman" w:cs="Times New Roman"/>
          <w:lang w:val="en-AU"/>
        </w:rPr>
        <w:t xml:space="preserve"> –age of first and </w:t>
      </w:r>
      <w:r w:rsidR="00482072" w:rsidRPr="00362DA1">
        <w:rPr>
          <w:rFonts w:ascii="Times New Roman" w:hAnsi="Times New Roman" w:cs="Times New Roman"/>
          <w:lang w:val="en-AU"/>
        </w:rPr>
        <w:t>second adult in the household</w:t>
      </w:r>
      <w:r w:rsidR="002F0260" w:rsidRPr="00362DA1">
        <w:rPr>
          <w:rFonts w:ascii="Times New Roman" w:hAnsi="Times New Roman" w:cs="Times New Roman"/>
          <w:lang w:val="en-AU"/>
        </w:rPr>
        <w:t>.</w:t>
      </w:r>
    </w:p>
    <w:p w14:paraId="7D56B09B" w14:textId="77777777" w:rsidR="00CA7180" w:rsidRPr="00362DA1" w:rsidRDefault="00482072" w:rsidP="00CA7180">
      <w:pPr>
        <w:keepNext/>
        <w:rPr>
          <w:rFonts w:ascii="Times New Roman" w:hAnsi="Times New Roman" w:cs="Times New Roman"/>
          <w:lang w:val="en-AU"/>
        </w:rPr>
      </w:pPr>
      <w:r w:rsidRPr="00362DA1">
        <w:rPr>
          <w:rFonts w:ascii="Times New Roman" w:hAnsi="Times New Roman" w:cs="Times New Roman"/>
          <w:noProof/>
          <w:lang w:val="en-AU" w:eastAsia="en-US"/>
        </w:rPr>
        <w:drawing>
          <wp:inline distT="0" distB="0" distL="0" distR="0" wp14:anchorId="0712484D" wp14:editId="636C6A18">
            <wp:extent cx="4133850" cy="2783664"/>
            <wp:effectExtent l="19050" t="0" r="0" b="0"/>
            <wp:docPr id="5" name="Bild 5" descr="Macintosh HD:Users:Alexey:Documents:HU Berlin:WI 1516:BADS:Aufgabe:BADS:Rplot0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Alexey:Documents:HU Berlin:WI 1516:BADS:Aufgabe:BADS:Rplot03.jpe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32965" cy="2783068"/>
                    </a:xfrm>
                    <a:prstGeom prst="rect">
                      <a:avLst/>
                    </a:prstGeom>
                    <a:noFill/>
                    <a:ln>
                      <a:noFill/>
                    </a:ln>
                  </pic:spPr>
                </pic:pic>
              </a:graphicData>
            </a:graphic>
          </wp:inline>
        </w:drawing>
      </w:r>
    </w:p>
    <w:p w14:paraId="3BF10862" w14:textId="0C7DC07F" w:rsidR="00C81AF7" w:rsidRPr="00362DA1" w:rsidRDefault="00CA7180" w:rsidP="00CA7180">
      <w:pPr>
        <w:pStyle w:val="Caption"/>
        <w:rPr>
          <w:rFonts w:ascii="Times New Roman" w:hAnsi="Times New Roman" w:cs="Times New Roman"/>
          <w:b w:val="0"/>
          <w:color w:val="auto"/>
          <w:sz w:val="20"/>
          <w:szCs w:val="20"/>
          <w:lang w:val="en-AU"/>
        </w:rPr>
      </w:pPr>
      <w:r w:rsidRPr="00362DA1">
        <w:rPr>
          <w:rFonts w:ascii="Times New Roman" w:hAnsi="Times New Roman" w:cs="Times New Roman"/>
          <w:b w:val="0"/>
          <w:color w:val="auto"/>
          <w:sz w:val="20"/>
          <w:szCs w:val="20"/>
          <w:lang w:val="en-AU"/>
        </w:rPr>
        <w:t xml:space="preserve">Figure </w:t>
      </w:r>
      <w:r w:rsidRPr="00362DA1">
        <w:rPr>
          <w:rFonts w:ascii="Times New Roman" w:hAnsi="Times New Roman" w:cs="Times New Roman"/>
          <w:b w:val="0"/>
          <w:color w:val="auto"/>
          <w:sz w:val="20"/>
          <w:szCs w:val="20"/>
          <w:lang w:val="en-AU"/>
        </w:rPr>
        <w:fldChar w:fldCharType="begin"/>
      </w:r>
      <w:r w:rsidRPr="00362DA1">
        <w:rPr>
          <w:rFonts w:ascii="Times New Roman" w:hAnsi="Times New Roman" w:cs="Times New Roman"/>
          <w:b w:val="0"/>
          <w:color w:val="auto"/>
          <w:sz w:val="20"/>
          <w:szCs w:val="20"/>
          <w:lang w:val="en-AU"/>
        </w:rPr>
        <w:instrText xml:space="preserve"> SEQ Figure \* ARABIC </w:instrText>
      </w:r>
      <w:r w:rsidRPr="00362DA1">
        <w:rPr>
          <w:rFonts w:ascii="Times New Roman" w:hAnsi="Times New Roman" w:cs="Times New Roman"/>
          <w:b w:val="0"/>
          <w:color w:val="auto"/>
          <w:sz w:val="20"/>
          <w:szCs w:val="20"/>
          <w:lang w:val="en-AU"/>
        </w:rPr>
        <w:fldChar w:fldCharType="separate"/>
      </w:r>
      <w:r w:rsidR="00D72EEE" w:rsidRPr="00362DA1">
        <w:rPr>
          <w:rFonts w:ascii="Times New Roman" w:hAnsi="Times New Roman" w:cs="Times New Roman"/>
          <w:b w:val="0"/>
          <w:noProof/>
          <w:color w:val="auto"/>
          <w:sz w:val="20"/>
          <w:szCs w:val="20"/>
          <w:lang w:val="en-AU"/>
        </w:rPr>
        <w:t>2</w:t>
      </w:r>
      <w:r w:rsidRPr="00362DA1">
        <w:rPr>
          <w:rFonts w:ascii="Times New Roman" w:hAnsi="Times New Roman" w:cs="Times New Roman"/>
          <w:b w:val="0"/>
          <w:color w:val="auto"/>
          <w:sz w:val="20"/>
          <w:szCs w:val="20"/>
          <w:lang w:val="en-AU"/>
        </w:rPr>
        <w:fldChar w:fldCharType="end"/>
      </w:r>
      <w:r w:rsidRPr="00362DA1">
        <w:rPr>
          <w:rFonts w:ascii="Times New Roman" w:hAnsi="Times New Roman" w:cs="Times New Roman"/>
          <w:b w:val="0"/>
          <w:color w:val="auto"/>
          <w:sz w:val="20"/>
          <w:szCs w:val="20"/>
          <w:lang w:val="en-AU"/>
        </w:rPr>
        <w:t>: Age first and second household member</w:t>
      </w:r>
    </w:p>
    <w:p w14:paraId="0642863A" w14:textId="42D88B5F" w:rsidR="00571045" w:rsidRPr="00362DA1" w:rsidRDefault="00482072" w:rsidP="004E3C45">
      <w:pPr>
        <w:jc w:val="both"/>
        <w:rPr>
          <w:rFonts w:ascii="Times New Roman" w:hAnsi="Times New Roman" w:cs="Times New Roman"/>
          <w:noProof/>
          <w:lang w:val="en-AU"/>
        </w:rPr>
      </w:pPr>
      <w:r w:rsidRPr="00362DA1">
        <w:rPr>
          <w:rFonts w:ascii="Times New Roman" w:hAnsi="Times New Roman" w:cs="Times New Roman"/>
          <w:lang w:val="en-AU"/>
        </w:rPr>
        <w:t>It is evident that in both variables many observations are valued with “0”, which is not a valid value for these variables. A</w:t>
      </w:r>
      <w:r w:rsidR="00E77C20" w:rsidRPr="00362DA1">
        <w:rPr>
          <w:rFonts w:ascii="Times New Roman" w:hAnsi="Times New Roman" w:cs="Times New Roman"/>
          <w:lang w:val="en-AU"/>
        </w:rPr>
        <w:t>s</w:t>
      </w:r>
      <w:r w:rsidRPr="00362DA1">
        <w:rPr>
          <w:rFonts w:ascii="Times New Roman" w:hAnsi="Times New Roman" w:cs="Times New Roman"/>
          <w:lang w:val="en-AU"/>
        </w:rPr>
        <w:t xml:space="preserve"> standard value, “0” would falsify the results in the Data Mining phase, and </w:t>
      </w:r>
      <w:r w:rsidR="00991FF4" w:rsidRPr="00362DA1">
        <w:rPr>
          <w:rFonts w:ascii="Times New Roman" w:hAnsi="Times New Roman" w:cs="Times New Roman"/>
          <w:lang w:val="en-AU"/>
        </w:rPr>
        <w:t>should</w:t>
      </w:r>
      <w:r w:rsidRPr="00362DA1">
        <w:rPr>
          <w:rFonts w:ascii="Times New Roman" w:hAnsi="Times New Roman" w:cs="Times New Roman"/>
          <w:lang w:val="en-AU"/>
        </w:rPr>
        <w:t xml:space="preserve"> be treated as missing value in the transformation phase</w:t>
      </w:r>
      <w:r w:rsidR="00D72EEE" w:rsidRPr="00362DA1">
        <w:rPr>
          <w:rFonts w:ascii="Times New Roman" w:hAnsi="Times New Roman" w:cs="Times New Roman"/>
          <w:lang w:val="en-AU"/>
        </w:rPr>
        <w:t xml:space="preserve">. Figure </w:t>
      </w:r>
      <w:r w:rsidR="00CA357F" w:rsidRPr="00362DA1">
        <w:rPr>
          <w:rFonts w:ascii="Times New Roman" w:hAnsi="Times New Roman" w:cs="Times New Roman"/>
          <w:lang w:val="en-AU"/>
        </w:rPr>
        <w:t>3</w:t>
      </w:r>
      <w:r w:rsidRPr="00362DA1">
        <w:rPr>
          <w:rFonts w:ascii="Times New Roman" w:hAnsi="Times New Roman" w:cs="Times New Roman"/>
          <w:lang w:val="en-AU"/>
        </w:rPr>
        <w:t xml:space="preserve"> shows the plot of </w:t>
      </w:r>
      <w:r w:rsidR="00571045" w:rsidRPr="00362DA1">
        <w:rPr>
          <w:rFonts w:ascii="Times New Roman" w:hAnsi="Times New Roman" w:cs="Times New Roman"/>
          <w:lang w:val="en-AU"/>
        </w:rPr>
        <w:t>the variables “age1” and “age2” w</w:t>
      </w:r>
      <w:r w:rsidRPr="00362DA1">
        <w:rPr>
          <w:rFonts w:ascii="Times New Roman" w:hAnsi="Times New Roman" w:cs="Times New Roman"/>
          <w:lang w:val="en-AU"/>
        </w:rPr>
        <w:t>ithout the missing “0” values.</w:t>
      </w:r>
      <w:r w:rsidR="00571045" w:rsidRPr="00362DA1">
        <w:rPr>
          <w:rFonts w:ascii="Times New Roman" w:hAnsi="Times New Roman" w:cs="Times New Roman"/>
          <w:noProof/>
          <w:lang w:val="en-AU"/>
        </w:rPr>
        <w:t xml:space="preserve"> </w:t>
      </w:r>
    </w:p>
    <w:p w14:paraId="40D336DE" w14:textId="77777777" w:rsidR="00991FF4" w:rsidRPr="00362DA1" w:rsidRDefault="00991FF4" w:rsidP="004E3C45">
      <w:pPr>
        <w:jc w:val="both"/>
        <w:rPr>
          <w:rFonts w:ascii="Times New Roman" w:hAnsi="Times New Roman" w:cs="Times New Roman"/>
          <w:noProof/>
          <w:lang w:val="en-AU"/>
        </w:rPr>
      </w:pPr>
    </w:p>
    <w:p w14:paraId="76DBAAAD" w14:textId="49DB1453" w:rsidR="00991FF4" w:rsidRPr="00362DA1" w:rsidRDefault="00991FF4" w:rsidP="004E3C45">
      <w:pPr>
        <w:jc w:val="both"/>
        <w:rPr>
          <w:rFonts w:ascii="Times New Roman" w:hAnsi="Times New Roman" w:cs="Times New Roman"/>
          <w:noProof/>
          <w:lang w:val="en-AU"/>
        </w:rPr>
      </w:pPr>
      <w:r w:rsidRPr="00362DA1">
        <w:rPr>
          <w:rFonts w:ascii="Times New Roman" w:hAnsi="Times New Roman" w:cs="Times New Roman"/>
          <w:noProof/>
          <w:lang w:val="en-AU" w:eastAsia="en-US"/>
        </w:rPr>
        <w:drawing>
          <wp:inline distT="0" distB="0" distL="0" distR="0" wp14:anchorId="74A78E4A" wp14:editId="5B0A9A6D">
            <wp:extent cx="4162425" cy="3068752"/>
            <wp:effectExtent l="19050" t="0" r="9525" b="0"/>
            <wp:docPr id="6" name="Bild 6" descr="Macintosh HD:Users:Alexey:Documents:HU Berlin:WI 1516:BADS:Aufgabe:BADS:Rplot0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Alexey:Documents:HU Berlin:WI 1516:BADS:Aufgabe:BADS:Rplot04.jpe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67537" cy="3072521"/>
                    </a:xfrm>
                    <a:prstGeom prst="rect">
                      <a:avLst/>
                    </a:prstGeom>
                    <a:noFill/>
                    <a:ln>
                      <a:noFill/>
                    </a:ln>
                  </pic:spPr>
                </pic:pic>
              </a:graphicData>
            </a:graphic>
          </wp:inline>
        </w:drawing>
      </w:r>
    </w:p>
    <w:p w14:paraId="6196F256" w14:textId="77777777" w:rsidR="00991FF4" w:rsidRPr="00362DA1" w:rsidRDefault="00991FF4" w:rsidP="00991FF4">
      <w:pPr>
        <w:pStyle w:val="Caption"/>
        <w:rPr>
          <w:rFonts w:ascii="Times New Roman" w:hAnsi="Times New Roman" w:cs="Times New Roman"/>
          <w:b w:val="0"/>
          <w:color w:val="auto"/>
          <w:sz w:val="20"/>
          <w:szCs w:val="20"/>
          <w:lang w:val="en-AU"/>
        </w:rPr>
      </w:pPr>
      <w:r w:rsidRPr="00362DA1">
        <w:rPr>
          <w:rFonts w:ascii="Times New Roman" w:hAnsi="Times New Roman" w:cs="Times New Roman"/>
          <w:b w:val="0"/>
          <w:color w:val="auto"/>
          <w:sz w:val="20"/>
          <w:szCs w:val="20"/>
          <w:lang w:val="en-AU"/>
        </w:rPr>
        <w:t xml:space="preserve">Figure </w:t>
      </w:r>
      <w:r w:rsidRPr="00362DA1">
        <w:rPr>
          <w:rFonts w:ascii="Times New Roman" w:hAnsi="Times New Roman" w:cs="Times New Roman"/>
          <w:b w:val="0"/>
          <w:color w:val="auto"/>
          <w:sz w:val="20"/>
          <w:szCs w:val="20"/>
          <w:lang w:val="en-AU"/>
        </w:rPr>
        <w:fldChar w:fldCharType="begin"/>
      </w:r>
      <w:r w:rsidRPr="00362DA1">
        <w:rPr>
          <w:rFonts w:ascii="Times New Roman" w:hAnsi="Times New Roman" w:cs="Times New Roman"/>
          <w:b w:val="0"/>
          <w:color w:val="auto"/>
          <w:sz w:val="20"/>
          <w:szCs w:val="20"/>
          <w:lang w:val="en-AU"/>
        </w:rPr>
        <w:instrText xml:space="preserve"> SEQ Figure \* ARABIC </w:instrText>
      </w:r>
      <w:r w:rsidRPr="00362DA1">
        <w:rPr>
          <w:rFonts w:ascii="Times New Roman" w:hAnsi="Times New Roman" w:cs="Times New Roman"/>
          <w:b w:val="0"/>
          <w:color w:val="auto"/>
          <w:sz w:val="20"/>
          <w:szCs w:val="20"/>
          <w:lang w:val="en-AU"/>
        </w:rPr>
        <w:fldChar w:fldCharType="separate"/>
      </w:r>
      <w:r w:rsidRPr="00362DA1">
        <w:rPr>
          <w:rFonts w:ascii="Times New Roman" w:hAnsi="Times New Roman" w:cs="Times New Roman"/>
          <w:b w:val="0"/>
          <w:noProof/>
          <w:color w:val="auto"/>
          <w:sz w:val="20"/>
          <w:szCs w:val="20"/>
          <w:lang w:val="en-AU"/>
        </w:rPr>
        <w:t>3</w:t>
      </w:r>
      <w:r w:rsidRPr="00362DA1">
        <w:rPr>
          <w:rFonts w:ascii="Times New Roman" w:hAnsi="Times New Roman" w:cs="Times New Roman"/>
          <w:b w:val="0"/>
          <w:color w:val="auto"/>
          <w:sz w:val="20"/>
          <w:szCs w:val="20"/>
          <w:lang w:val="en-AU"/>
        </w:rPr>
        <w:fldChar w:fldCharType="end"/>
      </w:r>
      <w:r w:rsidRPr="00362DA1">
        <w:rPr>
          <w:rFonts w:ascii="Times New Roman" w:hAnsi="Times New Roman" w:cs="Times New Roman"/>
          <w:b w:val="0"/>
          <w:color w:val="auto"/>
          <w:sz w:val="20"/>
          <w:szCs w:val="20"/>
          <w:lang w:val="en-AU"/>
        </w:rPr>
        <w:t>: Age of first and second household member</w:t>
      </w:r>
    </w:p>
    <w:p w14:paraId="41240941" w14:textId="23132D19" w:rsidR="00755404" w:rsidRPr="00362DA1" w:rsidRDefault="00755404" w:rsidP="004E3C45">
      <w:pPr>
        <w:jc w:val="both"/>
        <w:rPr>
          <w:rFonts w:ascii="Times New Roman" w:hAnsi="Times New Roman" w:cs="Times New Roman"/>
          <w:lang w:val="en-AU"/>
        </w:rPr>
      </w:pPr>
    </w:p>
    <w:p w14:paraId="11006CF4" w14:textId="77777777" w:rsidR="00991FF4" w:rsidRPr="00362DA1" w:rsidRDefault="00991FF4" w:rsidP="004E3C45">
      <w:pPr>
        <w:jc w:val="both"/>
        <w:rPr>
          <w:rFonts w:ascii="Times New Roman" w:hAnsi="Times New Roman" w:cs="Times New Roman"/>
          <w:lang w:val="en-AU"/>
        </w:rPr>
      </w:pPr>
    </w:p>
    <w:p w14:paraId="3EFF8837" w14:textId="0BD9483C" w:rsidR="00755404" w:rsidRPr="00362DA1" w:rsidRDefault="00755404" w:rsidP="004E3C45">
      <w:pPr>
        <w:jc w:val="both"/>
        <w:rPr>
          <w:rFonts w:ascii="Times New Roman" w:hAnsi="Times New Roman" w:cs="Times New Roman"/>
          <w:lang w:val="en-AU"/>
        </w:rPr>
      </w:pPr>
      <w:r w:rsidRPr="00362DA1">
        <w:rPr>
          <w:rFonts w:ascii="Times New Roman" w:hAnsi="Times New Roman" w:cs="Times New Roman"/>
          <w:lang w:val="en-AU"/>
        </w:rPr>
        <w:t xml:space="preserve">We </w:t>
      </w:r>
      <w:r w:rsidR="00991FF4" w:rsidRPr="00362DA1">
        <w:rPr>
          <w:rFonts w:ascii="Times New Roman" w:hAnsi="Times New Roman" w:cs="Times New Roman"/>
          <w:lang w:val="en-AU"/>
        </w:rPr>
        <w:t>take</w:t>
      </w:r>
      <w:r w:rsidRPr="00362DA1">
        <w:rPr>
          <w:rFonts w:ascii="Times New Roman" w:hAnsi="Times New Roman" w:cs="Times New Roman"/>
          <w:lang w:val="en-AU"/>
        </w:rPr>
        <w:t xml:space="preserve"> a look </w:t>
      </w:r>
      <w:r w:rsidR="00991FF4" w:rsidRPr="00362DA1">
        <w:rPr>
          <w:rFonts w:ascii="Times New Roman" w:hAnsi="Times New Roman" w:cs="Times New Roman"/>
          <w:lang w:val="en-AU"/>
        </w:rPr>
        <w:t>at</w:t>
      </w:r>
      <w:r w:rsidRPr="00362DA1">
        <w:rPr>
          <w:rFonts w:ascii="Times New Roman" w:hAnsi="Times New Roman" w:cs="Times New Roman"/>
          <w:lang w:val="en-AU"/>
        </w:rPr>
        <w:t xml:space="preserve"> the histograms of several variables in order to find possible outliers. Figure </w:t>
      </w:r>
      <w:r w:rsidR="00CA357F" w:rsidRPr="00362DA1">
        <w:rPr>
          <w:rFonts w:ascii="Times New Roman" w:hAnsi="Times New Roman" w:cs="Times New Roman"/>
          <w:lang w:val="en-AU"/>
        </w:rPr>
        <w:t>4</w:t>
      </w:r>
      <w:r w:rsidRPr="00362DA1">
        <w:rPr>
          <w:rFonts w:ascii="Times New Roman" w:hAnsi="Times New Roman" w:cs="Times New Roman"/>
          <w:lang w:val="en-AU"/>
        </w:rPr>
        <w:t xml:space="preserve"> shows</w:t>
      </w:r>
      <w:r w:rsidR="00240B21" w:rsidRPr="00362DA1">
        <w:rPr>
          <w:rFonts w:ascii="Times New Roman" w:hAnsi="Times New Roman" w:cs="Times New Roman"/>
          <w:lang w:val="en-AU"/>
        </w:rPr>
        <w:t xml:space="preserve"> </w:t>
      </w:r>
      <w:r w:rsidRPr="00362DA1">
        <w:rPr>
          <w:rFonts w:ascii="Times New Roman" w:hAnsi="Times New Roman" w:cs="Times New Roman"/>
          <w:lang w:val="en-AU"/>
        </w:rPr>
        <w:t xml:space="preserve">the distribution of the variable “adjrev” - billing adjusted total revenue over the life of the customer, for </w:t>
      </w:r>
      <w:r w:rsidR="0082119F" w:rsidRPr="00362DA1">
        <w:rPr>
          <w:rFonts w:ascii="Times New Roman" w:hAnsi="Times New Roman" w:cs="Times New Roman"/>
          <w:lang w:val="en-AU"/>
        </w:rPr>
        <w:t>all values (left) and only for t</w:t>
      </w:r>
      <w:r w:rsidRPr="00362DA1">
        <w:rPr>
          <w:rFonts w:ascii="Times New Roman" w:hAnsi="Times New Roman" w:cs="Times New Roman"/>
          <w:lang w:val="en-AU"/>
        </w:rPr>
        <w:t>he values greater tha</w:t>
      </w:r>
      <w:r w:rsidR="0082119F" w:rsidRPr="00362DA1">
        <w:rPr>
          <w:rFonts w:ascii="Times New Roman" w:hAnsi="Times New Roman" w:cs="Times New Roman"/>
          <w:lang w:val="en-AU"/>
        </w:rPr>
        <w:t>n</w:t>
      </w:r>
      <w:r w:rsidRPr="00362DA1">
        <w:rPr>
          <w:rFonts w:ascii="Times New Roman" w:hAnsi="Times New Roman" w:cs="Times New Roman"/>
          <w:lang w:val="en-AU"/>
        </w:rPr>
        <w:t xml:space="preserve"> 8000 (right). </w:t>
      </w:r>
      <w:r w:rsidR="00240B21" w:rsidRPr="00362DA1">
        <w:rPr>
          <w:rFonts w:ascii="Times New Roman" w:hAnsi="Times New Roman" w:cs="Times New Roman"/>
          <w:lang w:val="en-AU"/>
        </w:rPr>
        <w:t>P</w:t>
      </w:r>
      <w:r w:rsidRPr="00362DA1">
        <w:rPr>
          <w:rFonts w:ascii="Times New Roman" w:hAnsi="Times New Roman" w:cs="Times New Roman"/>
          <w:lang w:val="en-AU"/>
        </w:rPr>
        <w:t>lotting data starting from a higher value (</w:t>
      </w:r>
      <w:r w:rsidR="00240B21" w:rsidRPr="00362DA1">
        <w:rPr>
          <w:rFonts w:ascii="Times New Roman" w:hAnsi="Times New Roman" w:cs="Times New Roman"/>
          <w:lang w:val="en-AU"/>
        </w:rPr>
        <w:t>right figure</w:t>
      </w:r>
      <w:r w:rsidRPr="00362DA1">
        <w:rPr>
          <w:rFonts w:ascii="Times New Roman" w:hAnsi="Times New Roman" w:cs="Times New Roman"/>
          <w:lang w:val="en-AU"/>
        </w:rPr>
        <w:t xml:space="preserve">) makes it possible to </w:t>
      </w:r>
      <w:r w:rsidR="00240B21" w:rsidRPr="00362DA1">
        <w:rPr>
          <w:rFonts w:ascii="Times New Roman" w:hAnsi="Times New Roman" w:cs="Times New Roman"/>
          <w:lang w:val="en-AU"/>
        </w:rPr>
        <w:t xml:space="preserve">better </w:t>
      </w:r>
      <w:r w:rsidRPr="00362DA1">
        <w:rPr>
          <w:rFonts w:ascii="Times New Roman" w:hAnsi="Times New Roman" w:cs="Times New Roman"/>
          <w:lang w:val="en-AU"/>
        </w:rPr>
        <w:t xml:space="preserve">identify outliers. </w:t>
      </w:r>
      <w:r w:rsidR="00240B21" w:rsidRPr="00362DA1">
        <w:rPr>
          <w:rFonts w:ascii="Times New Roman" w:hAnsi="Times New Roman" w:cs="Times New Roman"/>
          <w:lang w:val="en-AU"/>
        </w:rPr>
        <w:t>Nevertheless we will use boxplots for outlier detection</w:t>
      </w:r>
      <w:r w:rsidRPr="00362DA1">
        <w:rPr>
          <w:rFonts w:ascii="Times New Roman" w:hAnsi="Times New Roman" w:cs="Times New Roman"/>
          <w:lang w:val="en-AU"/>
        </w:rPr>
        <w:t>.</w:t>
      </w:r>
    </w:p>
    <w:p w14:paraId="679F2465" w14:textId="18CF71D0" w:rsidR="00CA7180" w:rsidRPr="00362DA1" w:rsidRDefault="00CA7180" w:rsidP="00CA7180">
      <w:pPr>
        <w:keepNext/>
        <w:rPr>
          <w:rFonts w:ascii="Times New Roman" w:hAnsi="Times New Roman" w:cs="Times New Roman"/>
          <w:lang w:val="en-AU"/>
        </w:rPr>
      </w:pPr>
    </w:p>
    <w:p w14:paraId="6F0D3F8A" w14:textId="694DFA6C" w:rsidR="00482072" w:rsidRPr="00362DA1" w:rsidRDefault="00240B21" w:rsidP="00482072">
      <w:pPr>
        <w:rPr>
          <w:rFonts w:ascii="Times New Roman" w:hAnsi="Times New Roman" w:cs="Times New Roman"/>
          <w:lang w:val="en-AU"/>
        </w:rPr>
      </w:pPr>
      <w:r w:rsidRPr="00362DA1">
        <w:rPr>
          <w:rFonts w:ascii="Times New Roman" w:hAnsi="Times New Roman" w:cs="Times New Roman"/>
          <w:noProof/>
          <w:lang w:val="en-AU" w:eastAsia="en-US"/>
        </w:rPr>
        <w:drawing>
          <wp:anchor distT="0" distB="0" distL="114300" distR="114300" simplePos="0" relativeHeight="251658240" behindDoc="0" locked="0" layoutInCell="1" allowOverlap="1" wp14:anchorId="44D17B6B" wp14:editId="6F8CF479">
            <wp:simplePos x="0" y="0"/>
            <wp:positionH relativeFrom="margin">
              <wp:posOffset>-45720</wp:posOffset>
            </wp:positionH>
            <wp:positionV relativeFrom="margin">
              <wp:posOffset>281305</wp:posOffset>
            </wp:positionV>
            <wp:extent cx="2971800" cy="2514600"/>
            <wp:effectExtent l="0" t="0" r="0" b="0"/>
            <wp:wrapSquare wrapText="bothSides"/>
            <wp:docPr id="8" name="Bild 8" descr="Macintosh HD:Users:Alexey:Documents:HU Berlin:WI 1516:BADS:Aufgabe:BADS:Rplot0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Alexey:Documents:HU Berlin:WI 1516:BADS:Aufgabe:BADS:Rplot06.jpe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71800" cy="2514600"/>
                    </a:xfrm>
                    <a:prstGeom prst="rect">
                      <a:avLst/>
                    </a:prstGeom>
                    <a:noFill/>
                    <a:ln>
                      <a:noFill/>
                    </a:ln>
                  </pic:spPr>
                </pic:pic>
              </a:graphicData>
            </a:graphic>
          </wp:anchor>
        </w:drawing>
      </w:r>
      <w:r w:rsidR="00CA7180" w:rsidRPr="00362DA1">
        <w:rPr>
          <w:rFonts w:ascii="Times New Roman" w:hAnsi="Times New Roman" w:cs="Times New Roman"/>
          <w:noProof/>
          <w:lang w:val="en-AU" w:eastAsia="en-US"/>
        </w:rPr>
        <w:drawing>
          <wp:inline distT="0" distB="0" distL="0" distR="0" wp14:anchorId="0720A541" wp14:editId="0A70658A">
            <wp:extent cx="3197225" cy="2624423"/>
            <wp:effectExtent l="0" t="0" r="3175" b="0"/>
            <wp:docPr id="7" name="Bild 7" descr="Macintosh HD:Users:Alexey:Documents:HU Berlin:WI 1516:BADS:Aufgabe:BADS:Rplot0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Alexey:Documents:HU Berlin:WI 1516:BADS:Aufgabe:BADS:Rplot05.jpe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97370" cy="2624542"/>
                    </a:xfrm>
                    <a:prstGeom prst="rect">
                      <a:avLst/>
                    </a:prstGeom>
                    <a:noFill/>
                    <a:ln>
                      <a:noFill/>
                    </a:ln>
                  </pic:spPr>
                </pic:pic>
              </a:graphicData>
            </a:graphic>
          </wp:inline>
        </w:drawing>
      </w:r>
    </w:p>
    <w:p w14:paraId="6A4B7815" w14:textId="048C9A87" w:rsidR="004E3C45" w:rsidRPr="00362DA1" w:rsidRDefault="00991FF4" w:rsidP="004E3C45">
      <w:pPr>
        <w:keepNext/>
        <w:rPr>
          <w:rFonts w:ascii="Times New Roman" w:hAnsi="Times New Roman" w:cs="Times New Roman"/>
          <w:lang w:val="en-AU"/>
        </w:rPr>
      </w:pPr>
      <w:r w:rsidRPr="00362DA1">
        <w:rPr>
          <w:rFonts w:ascii="Times New Roman" w:hAnsi="Times New Roman" w:cs="Times New Roman"/>
          <w:noProof/>
          <w:lang w:val="en-AU" w:eastAsia="en-US"/>
        </w:rPr>
        <mc:AlternateContent>
          <mc:Choice Requires="wps">
            <w:drawing>
              <wp:anchor distT="0" distB="0" distL="114300" distR="114300" simplePos="0" relativeHeight="251663360" behindDoc="0" locked="0" layoutInCell="1" allowOverlap="1" wp14:anchorId="4364CD83" wp14:editId="3ADD144C">
                <wp:simplePos x="0" y="0"/>
                <wp:positionH relativeFrom="column">
                  <wp:posOffset>-45720</wp:posOffset>
                </wp:positionH>
                <wp:positionV relativeFrom="paragraph">
                  <wp:posOffset>62230</wp:posOffset>
                </wp:positionV>
                <wp:extent cx="5033645" cy="273050"/>
                <wp:effectExtent l="0" t="0" r="0" b="0"/>
                <wp:wrapSquare wrapText="bothSides"/>
                <wp:docPr id="21" name="Textfeld 21"/>
                <wp:cNvGraphicFramePr/>
                <a:graphic xmlns:a="http://schemas.openxmlformats.org/drawingml/2006/main">
                  <a:graphicData uri="http://schemas.microsoft.com/office/word/2010/wordprocessingShape">
                    <wps:wsp>
                      <wps:cNvSpPr txBox="1"/>
                      <wps:spPr>
                        <a:xfrm>
                          <a:off x="0" y="0"/>
                          <a:ext cx="5033645" cy="273050"/>
                        </a:xfrm>
                        <a:prstGeom prst="rect">
                          <a:avLst/>
                        </a:prstGeom>
                        <a:solidFill>
                          <a:prstClr val="white"/>
                        </a:solidFill>
                        <a:ln>
                          <a:noFill/>
                        </a:ln>
                        <a:effectLst/>
                      </wps:spPr>
                      <wps:txbx>
                        <w:txbxContent>
                          <w:p w14:paraId="47A165A2" w14:textId="1276636D" w:rsidR="00991FF4" w:rsidRPr="00CA7180" w:rsidRDefault="00991FF4" w:rsidP="00CA7180">
                            <w:pPr>
                              <w:pStyle w:val="Caption"/>
                              <w:rPr>
                                <w:rFonts w:ascii="Times New Roman" w:hAnsi="Times New Roman" w:cs="Times New Roman"/>
                                <w:b w:val="0"/>
                                <w:noProof/>
                                <w:color w:val="auto"/>
                                <w:sz w:val="20"/>
                                <w:szCs w:val="20"/>
                                <w:lang w:val="en-US"/>
                              </w:rPr>
                            </w:pPr>
                            <w:r w:rsidRPr="00CA7180">
                              <w:rPr>
                                <w:rFonts w:ascii="Times New Roman" w:hAnsi="Times New Roman" w:cs="Times New Roman"/>
                                <w:b w:val="0"/>
                                <w:color w:val="auto"/>
                                <w:sz w:val="20"/>
                                <w:szCs w:val="20"/>
                                <w:lang w:val="en-US"/>
                              </w:rPr>
                              <w:t xml:space="preserve">Figure </w:t>
                            </w:r>
                            <w:r w:rsidRPr="00CA7180">
                              <w:rPr>
                                <w:rFonts w:ascii="Times New Roman" w:hAnsi="Times New Roman" w:cs="Times New Roman"/>
                                <w:b w:val="0"/>
                                <w:color w:val="auto"/>
                                <w:sz w:val="20"/>
                                <w:szCs w:val="20"/>
                              </w:rPr>
                              <w:fldChar w:fldCharType="begin"/>
                            </w:r>
                            <w:r w:rsidRPr="00CA7180">
                              <w:rPr>
                                <w:rFonts w:ascii="Times New Roman" w:hAnsi="Times New Roman" w:cs="Times New Roman"/>
                                <w:b w:val="0"/>
                                <w:color w:val="auto"/>
                                <w:sz w:val="20"/>
                                <w:szCs w:val="20"/>
                                <w:lang w:val="en-US"/>
                              </w:rPr>
                              <w:instrText xml:space="preserve"> SEQ Figure \* ARABIC </w:instrText>
                            </w:r>
                            <w:r w:rsidRPr="00CA7180">
                              <w:rPr>
                                <w:rFonts w:ascii="Times New Roman" w:hAnsi="Times New Roman" w:cs="Times New Roman"/>
                                <w:b w:val="0"/>
                                <w:color w:val="auto"/>
                                <w:sz w:val="20"/>
                                <w:szCs w:val="20"/>
                              </w:rPr>
                              <w:fldChar w:fldCharType="separate"/>
                            </w:r>
                            <w:r>
                              <w:rPr>
                                <w:rFonts w:ascii="Times New Roman" w:hAnsi="Times New Roman" w:cs="Times New Roman"/>
                                <w:b w:val="0"/>
                                <w:noProof/>
                                <w:color w:val="auto"/>
                                <w:sz w:val="20"/>
                                <w:szCs w:val="20"/>
                                <w:lang w:val="en-US"/>
                              </w:rPr>
                              <w:t>4</w:t>
                            </w:r>
                            <w:r w:rsidRPr="00CA7180">
                              <w:rPr>
                                <w:rFonts w:ascii="Times New Roman" w:hAnsi="Times New Roman" w:cs="Times New Roman"/>
                                <w:b w:val="0"/>
                                <w:color w:val="auto"/>
                                <w:sz w:val="20"/>
                                <w:szCs w:val="20"/>
                              </w:rPr>
                              <w:fldChar w:fldCharType="end"/>
                            </w:r>
                            <w:r w:rsidRPr="00CA7180">
                              <w:rPr>
                                <w:rFonts w:ascii="Times New Roman" w:hAnsi="Times New Roman" w:cs="Times New Roman"/>
                                <w:b w:val="0"/>
                                <w:color w:val="auto"/>
                                <w:sz w:val="20"/>
                                <w:szCs w:val="20"/>
                                <w:lang w:val="en-US"/>
                              </w:rPr>
                              <w:t>: Billing adjusted total revenue over the life of the customer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364CD83" id="Textfeld_x0020_21" o:spid="_x0000_s1027" type="#_x0000_t202" style="position:absolute;margin-left:-3.6pt;margin-top:4.9pt;width:396.35pt;height:21.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K5QdjoCAAB3BAAADgAAAGRycy9lMm9Eb2MueG1srFRNb9swDL0P2H8QdF+dj7UrgjpFlqLDgKIt&#10;0Aw9K7IcC5BFTVJid79+T3Kcbt1Owy4yRVL8eI/01XXfGnZQPmiyJZ+eTThTVlKl7a7k3za3Hy45&#10;C1HYShiyquQvKvDr5ft3V51bqBk1ZCrlGYLYsOhcyZsY3aIogmxUK8IZOWVhrMm3IuLqd0XlRYfo&#10;rSlmk8lF0ZGvnCepQoD2ZjDyZY5f10rGh7oOKjJTctQW8+nzuU1nsbwSi50XrtHyWIb4hypaoS2S&#10;nkLdiCjY3us/QrVaegpUxzNJbUF1raXKPaCb6eRNN0+NcCr3AnCCO8EU/l9YeX949ExXJZ9NObOi&#10;BUcb1cdamYpBBXw6FxZwe3JwjP1n6sHzqA9Qprb72rfpi4YY7ED65YQuojEJ5flkPr/4eM6ZhG32&#10;aT45z/AXr6+dD/GLopYloeQe7GVQxeEuRFQC19ElJQtkdHWrjUmXZFgbzw4CTHeNjirViBe/eRmb&#10;fC2lV4N50Kg8KscsqeGhsSTFfttngE5Nb6l6ARaehmkKTt5qZL8TIT4Kj/FB+1iJ+ICjNtSVnI4S&#10;Zw35H3/TJ3+wCitnHcax5OH7XnjFmflqwXea3VHwo7AdBbtv14S+QSGqySIe+GhGsfbUPmNTVikL&#10;TMJK5Cp5HMV1HJYCmybVapWdMKFOxDv75GQKPaK86Z+Fd0eOIti9p3FQxeINVYNvJsut9hG4Zx4T&#10;rgOKoChdMN2ZrOMmpvX59Z69Xv8Xy58AAAD//wMAUEsDBBQABgAIAAAAIQB8ygyH3wAAAAcBAAAP&#10;AAAAZHJzL2Rvd25yZXYueG1sTI8xT8MwFIR3JP6D9ZBYUOsQmjaEOFVVwUCXitCFzY1f40BsR7bT&#10;hn/PY4LxdKe778r1ZHp2Rh86ZwXczxNgaBunOtsKOLy/zHJgIUqrZO8sCvjGAOvq+qqUhXIX+4bn&#10;OraMSmwopAAd41BwHhqNRoa5G9CSd3LeyEjSt1x5eaFy0/M0SZbcyM7SgpYDbjU2X/VoBOwXH3t9&#10;N56ed5vFg389jNvlZ1sLcXszbZ6ARZziXxh+8QkdKmI6utGqwHoBs1VKSQGPdIDsVZ5lwI4CsjQH&#10;XpX8P3/1AwAA//8DAFBLAQItABQABgAIAAAAIQDkmcPA+wAAAOEBAAATAAAAAAAAAAAAAAAAAAAA&#10;AABbQ29udGVudF9UeXBlc10ueG1sUEsBAi0AFAAGAAgAAAAhACOyauHXAAAAlAEAAAsAAAAAAAAA&#10;AAAAAAAALAEAAF9yZWxzLy5yZWxzUEsBAi0AFAAGAAgAAAAhAKSuUHY6AgAAdwQAAA4AAAAAAAAA&#10;AAAAAAAALAIAAGRycy9lMm9Eb2MueG1sUEsBAi0AFAAGAAgAAAAhAHzKDIffAAAABwEAAA8AAAAA&#10;AAAAAAAAAAAAkgQAAGRycy9kb3ducmV2LnhtbFBLBQYAAAAABAAEAPMAAACeBQAAAAA=&#10;" stroked="f">
                <v:textbox style="mso-fit-shape-to-text:t" inset="0,0,0,0">
                  <w:txbxContent>
                    <w:p w14:paraId="47A165A2" w14:textId="1276636D" w:rsidR="00991FF4" w:rsidRPr="00CA7180" w:rsidRDefault="00991FF4" w:rsidP="00CA7180">
                      <w:pPr>
                        <w:pStyle w:val="Caption"/>
                        <w:rPr>
                          <w:rFonts w:ascii="Times New Roman" w:hAnsi="Times New Roman" w:cs="Times New Roman"/>
                          <w:b w:val="0"/>
                          <w:noProof/>
                          <w:color w:val="auto"/>
                          <w:sz w:val="20"/>
                          <w:szCs w:val="20"/>
                          <w:lang w:val="en-US"/>
                        </w:rPr>
                      </w:pPr>
                      <w:r w:rsidRPr="00CA7180">
                        <w:rPr>
                          <w:rFonts w:ascii="Times New Roman" w:hAnsi="Times New Roman" w:cs="Times New Roman"/>
                          <w:b w:val="0"/>
                          <w:color w:val="auto"/>
                          <w:sz w:val="20"/>
                          <w:szCs w:val="20"/>
                          <w:lang w:val="en-US"/>
                        </w:rPr>
                        <w:t xml:space="preserve">Figure </w:t>
                      </w:r>
                      <w:r w:rsidRPr="00CA7180">
                        <w:rPr>
                          <w:rFonts w:ascii="Times New Roman" w:hAnsi="Times New Roman" w:cs="Times New Roman"/>
                          <w:b w:val="0"/>
                          <w:color w:val="auto"/>
                          <w:sz w:val="20"/>
                          <w:szCs w:val="20"/>
                        </w:rPr>
                        <w:fldChar w:fldCharType="begin"/>
                      </w:r>
                      <w:r w:rsidRPr="00CA7180">
                        <w:rPr>
                          <w:rFonts w:ascii="Times New Roman" w:hAnsi="Times New Roman" w:cs="Times New Roman"/>
                          <w:b w:val="0"/>
                          <w:color w:val="auto"/>
                          <w:sz w:val="20"/>
                          <w:szCs w:val="20"/>
                          <w:lang w:val="en-US"/>
                        </w:rPr>
                        <w:instrText xml:space="preserve"> SEQ Figure \* ARABIC </w:instrText>
                      </w:r>
                      <w:r w:rsidRPr="00CA7180">
                        <w:rPr>
                          <w:rFonts w:ascii="Times New Roman" w:hAnsi="Times New Roman" w:cs="Times New Roman"/>
                          <w:b w:val="0"/>
                          <w:color w:val="auto"/>
                          <w:sz w:val="20"/>
                          <w:szCs w:val="20"/>
                        </w:rPr>
                        <w:fldChar w:fldCharType="separate"/>
                      </w:r>
                      <w:r>
                        <w:rPr>
                          <w:rFonts w:ascii="Times New Roman" w:hAnsi="Times New Roman" w:cs="Times New Roman"/>
                          <w:b w:val="0"/>
                          <w:noProof/>
                          <w:color w:val="auto"/>
                          <w:sz w:val="20"/>
                          <w:szCs w:val="20"/>
                          <w:lang w:val="en-US"/>
                        </w:rPr>
                        <w:t>4</w:t>
                      </w:r>
                      <w:r w:rsidRPr="00CA7180">
                        <w:rPr>
                          <w:rFonts w:ascii="Times New Roman" w:hAnsi="Times New Roman" w:cs="Times New Roman"/>
                          <w:b w:val="0"/>
                          <w:color w:val="auto"/>
                          <w:sz w:val="20"/>
                          <w:szCs w:val="20"/>
                        </w:rPr>
                        <w:fldChar w:fldCharType="end"/>
                      </w:r>
                      <w:r w:rsidRPr="00CA7180">
                        <w:rPr>
                          <w:rFonts w:ascii="Times New Roman" w:hAnsi="Times New Roman" w:cs="Times New Roman"/>
                          <w:b w:val="0"/>
                          <w:color w:val="auto"/>
                          <w:sz w:val="20"/>
                          <w:szCs w:val="20"/>
                          <w:lang w:val="en-US"/>
                        </w:rPr>
                        <w:t>: Billing adjusted total revenue over the life of the customer</w:t>
                      </w:r>
                    </w:p>
                  </w:txbxContent>
                </v:textbox>
                <w10:wrap type="square"/>
              </v:shape>
            </w:pict>
          </mc:Fallback>
        </mc:AlternateContent>
      </w:r>
    </w:p>
    <w:p w14:paraId="07F481FD" w14:textId="77777777" w:rsidR="00791420" w:rsidRPr="00362DA1" w:rsidRDefault="00C06155" w:rsidP="00791420">
      <w:pPr>
        <w:pStyle w:val="Heading3"/>
        <w:rPr>
          <w:rFonts w:cs="Times New Roman"/>
          <w:lang w:val="en-AU"/>
        </w:rPr>
      </w:pPr>
      <w:bookmarkStart w:id="5" w:name="_Toc440991547"/>
      <w:r w:rsidRPr="00362DA1">
        <w:rPr>
          <w:rFonts w:cs="Times New Roman"/>
          <w:lang w:val="en-AU"/>
        </w:rPr>
        <w:t>Box-plotting the data</w:t>
      </w:r>
      <w:bookmarkEnd w:id="5"/>
    </w:p>
    <w:p w14:paraId="4A2B81E1" w14:textId="77777777" w:rsidR="00482072" w:rsidRPr="00362DA1" w:rsidRDefault="00482072" w:rsidP="004E3C45">
      <w:pPr>
        <w:jc w:val="both"/>
        <w:rPr>
          <w:rFonts w:ascii="Times New Roman" w:hAnsi="Times New Roman" w:cs="Times New Roman"/>
          <w:lang w:val="en-AU"/>
        </w:rPr>
      </w:pPr>
    </w:p>
    <w:p w14:paraId="7DB118AB" w14:textId="46635151" w:rsidR="0026414D" w:rsidRPr="00362DA1" w:rsidRDefault="00C8284C" w:rsidP="004E3C45">
      <w:pPr>
        <w:jc w:val="both"/>
        <w:rPr>
          <w:rFonts w:ascii="Times New Roman" w:hAnsi="Times New Roman" w:cs="Times New Roman"/>
          <w:lang w:val="en-AU"/>
        </w:rPr>
      </w:pPr>
      <w:r w:rsidRPr="00362DA1">
        <w:rPr>
          <w:rFonts w:ascii="Times New Roman" w:hAnsi="Times New Roman" w:cs="Times New Roman"/>
          <w:lang w:val="en-AU"/>
        </w:rPr>
        <w:t>F</w:t>
      </w:r>
      <w:r w:rsidR="00362DA1" w:rsidRPr="00362DA1">
        <w:rPr>
          <w:rFonts w:ascii="Times New Roman" w:hAnsi="Times New Roman" w:cs="Times New Roman"/>
          <w:lang w:val="en-AU"/>
        </w:rPr>
        <w:t>or all numerical variables we create a boxplot</w:t>
      </w:r>
      <w:r w:rsidR="00A21E80" w:rsidRPr="00362DA1">
        <w:rPr>
          <w:rFonts w:ascii="Times New Roman" w:hAnsi="Times New Roman" w:cs="Times New Roman"/>
          <w:lang w:val="en-AU"/>
        </w:rPr>
        <w:t>, e.g</w:t>
      </w:r>
      <w:r w:rsidRPr="00362DA1">
        <w:rPr>
          <w:rFonts w:ascii="Times New Roman" w:hAnsi="Times New Roman" w:cs="Times New Roman"/>
          <w:lang w:val="en-AU"/>
        </w:rPr>
        <w:t>.</w:t>
      </w:r>
      <w:r w:rsidR="00A21E80" w:rsidRPr="00362DA1">
        <w:rPr>
          <w:rFonts w:ascii="Times New Roman" w:hAnsi="Times New Roman" w:cs="Times New Roman"/>
          <w:lang w:val="en-AU"/>
        </w:rPr>
        <w:t xml:space="preserve"> in</w:t>
      </w:r>
      <w:r w:rsidR="00805A69" w:rsidRPr="00362DA1">
        <w:rPr>
          <w:rFonts w:ascii="Times New Roman" w:hAnsi="Times New Roman" w:cs="Times New Roman"/>
          <w:lang w:val="en-AU"/>
        </w:rPr>
        <w:t xml:space="preserve"> Figure</w:t>
      </w:r>
      <w:r w:rsidR="00755404" w:rsidRPr="00362DA1">
        <w:rPr>
          <w:rFonts w:ascii="Times New Roman" w:hAnsi="Times New Roman" w:cs="Times New Roman"/>
          <w:lang w:val="en-AU"/>
        </w:rPr>
        <w:t xml:space="preserve"> 5</w:t>
      </w:r>
      <w:r w:rsidR="00805A69" w:rsidRPr="00362DA1">
        <w:rPr>
          <w:rFonts w:ascii="Times New Roman" w:hAnsi="Times New Roman" w:cs="Times New Roman"/>
          <w:lang w:val="en-AU"/>
        </w:rPr>
        <w:t xml:space="preserve"> with the range value of 3 for the variable “afjrev” (billing adjusted total revenue over the life of t</w:t>
      </w:r>
      <w:r w:rsidR="00A21E80" w:rsidRPr="00362DA1">
        <w:rPr>
          <w:rFonts w:ascii="Times New Roman" w:hAnsi="Times New Roman" w:cs="Times New Roman"/>
          <w:lang w:val="en-AU"/>
        </w:rPr>
        <w:t>he customer).</w:t>
      </w:r>
      <w:r w:rsidR="00805A69" w:rsidRPr="00362DA1">
        <w:rPr>
          <w:rFonts w:ascii="Times New Roman" w:hAnsi="Times New Roman" w:cs="Times New Roman"/>
          <w:lang w:val="en-AU"/>
        </w:rPr>
        <w:t xml:space="preserve"> From the box plot it is evident that this variable has outliers. </w:t>
      </w:r>
      <w:r w:rsidR="0026414D" w:rsidRPr="00362DA1">
        <w:rPr>
          <w:rFonts w:ascii="Times New Roman" w:hAnsi="Times New Roman" w:cs="Times New Roman"/>
          <w:lang w:val="en-AU"/>
        </w:rPr>
        <w:t xml:space="preserve">The outlier handling will be described in more detail in the following chapter in the individual iterations. It is important to say, </w:t>
      </w:r>
      <w:r w:rsidR="00F53A0E" w:rsidRPr="00362DA1">
        <w:rPr>
          <w:rFonts w:ascii="Times New Roman" w:hAnsi="Times New Roman" w:cs="Times New Roman"/>
          <w:lang w:val="en-AU"/>
        </w:rPr>
        <w:t>the outlier analysis should be considered after the missing value handling, since the handling of missing/default values (such as default “0”) will influence the distribution of a variable and so the outlier detection.</w:t>
      </w:r>
    </w:p>
    <w:p w14:paraId="0E0C4BD1" w14:textId="77777777" w:rsidR="004E3C45" w:rsidRPr="00362DA1" w:rsidRDefault="004E3C45" w:rsidP="004E3C45">
      <w:pPr>
        <w:jc w:val="both"/>
        <w:rPr>
          <w:rFonts w:ascii="Times New Roman" w:hAnsi="Times New Roman" w:cs="Times New Roman"/>
          <w:lang w:val="en-AU"/>
        </w:rPr>
      </w:pPr>
    </w:p>
    <w:p w14:paraId="780CF2D5" w14:textId="77777777" w:rsidR="00180D50" w:rsidRPr="00362DA1" w:rsidRDefault="00940E92" w:rsidP="00180D50">
      <w:pPr>
        <w:keepNext/>
        <w:rPr>
          <w:rFonts w:ascii="Times New Roman" w:hAnsi="Times New Roman" w:cs="Times New Roman"/>
          <w:lang w:val="en-AU"/>
        </w:rPr>
      </w:pPr>
      <w:r w:rsidRPr="00362DA1">
        <w:rPr>
          <w:rFonts w:ascii="Times New Roman" w:hAnsi="Times New Roman" w:cs="Times New Roman"/>
          <w:noProof/>
          <w:lang w:val="en-AU" w:eastAsia="en-US"/>
        </w:rPr>
        <w:drawing>
          <wp:inline distT="0" distB="0" distL="0" distR="0" wp14:anchorId="476EDE12" wp14:editId="034A4138">
            <wp:extent cx="4705350" cy="3054440"/>
            <wp:effectExtent l="19050" t="0" r="0" b="0"/>
            <wp:docPr id="9" name="Bild 9" descr="Macintosh HD:Users:Alexey:Documents:HU Berlin:WI 1516:BADS:Aufgabe:BADS:Rplot0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Alexey:Documents:HU Berlin:WI 1516:BADS:Aufgabe:BADS:Rplot07.jpeg"/>
                    <pic:cNvPicPr>
                      <a:picLocks noChangeAspect="1" noChangeArrowheads="1"/>
                    </pic:cNvPicPr>
                  </pic:nvPicPr>
                  <pic:blipFill>
                    <a:blip r:embed="rId14">
                      <a:extLst>
                        <a:ext uri="{28A0092B-C50C-407E-A947-70E740481C1C}">
                          <a14:useLocalDpi xmlns:a14="http://schemas.microsoft.com/office/drawing/2010/main" val="0"/>
                        </a:ext>
                      </a:extLst>
                    </a:blip>
                    <a:srcRect b="16222"/>
                    <a:stretch>
                      <a:fillRect/>
                    </a:stretch>
                  </pic:blipFill>
                  <pic:spPr bwMode="auto">
                    <a:xfrm>
                      <a:off x="0" y="0"/>
                      <a:ext cx="4706330" cy="3055076"/>
                    </a:xfrm>
                    <a:prstGeom prst="rect">
                      <a:avLst/>
                    </a:prstGeom>
                    <a:noFill/>
                    <a:ln>
                      <a:noFill/>
                    </a:ln>
                  </pic:spPr>
                </pic:pic>
              </a:graphicData>
            </a:graphic>
          </wp:inline>
        </w:drawing>
      </w:r>
    </w:p>
    <w:p w14:paraId="08C54681" w14:textId="1D8FC4F8" w:rsidR="000B6FAF" w:rsidRPr="00362DA1" w:rsidRDefault="00180D50" w:rsidP="00180D50">
      <w:pPr>
        <w:pStyle w:val="Caption"/>
        <w:rPr>
          <w:rFonts w:ascii="Times New Roman" w:hAnsi="Times New Roman" w:cs="Times New Roman"/>
          <w:b w:val="0"/>
          <w:color w:val="auto"/>
          <w:sz w:val="20"/>
          <w:szCs w:val="20"/>
          <w:lang w:val="en-AU"/>
        </w:rPr>
      </w:pPr>
      <w:r w:rsidRPr="00362DA1">
        <w:rPr>
          <w:rFonts w:ascii="Times New Roman" w:hAnsi="Times New Roman" w:cs="Times New Roman"/>
          <w:b w:val="0"/>
          <w:color w:val="auto"/>
          <w:sz w:val="20"/>
          <w:szCs w:val="20"/>
          <w:lang w:val="en-AU"/>
        </w:rPr>
        <w:t xml:space="preserve">Figure </w:t>
      </w:r>
      <w:r w:rsidRPr="00362DA1">
        <w:rPr>
          <w:rFonts w:ascii="Times New Roman" w:hAnsi="Times New Roman" w:cs="Times New Roman"/>
          <w:b w:val="0"/>
          <w:color w:val="auto"/>
          <w:sz w:val="20"/>
          <w:szCs w:val="20"/>
          <w:lang w:val="en-AU"/>
        </w:rPr>
        <w:fldChar w:fldCharType="begin"/>
      </w:r>
      <w:r w:rsidRPr="00362DA1">
        <w:rPr>
          <w:rFonts w:ascii="Times New Roman" w:hAnsi="Times New Roman" w:cs="Times New Roman"/>
          <w:b w:val="0"/>
          <w:color w:val="auto"/>
          <w:sz w:val="20"/>
          <w:szCs w:val="20"/>
          <w:lang w:val="en-AU"/>
        </w:rPr>
        <w:instrText xml:space="preserve"> SEQ Figure \* ARABIC </w:instrText>
      </w:r>
      <w:r w:rsidRPr="00362DA1">
        <w:rPr>
          <w:rFonts w:ascii="Times New Roman" w:hAnsi="Times New Roman" w:cs="Times New Roman"/>
          <w:b w:val="0"/>
          <w:color w:val="auto"/>
          <w:sz w:val="20"/>
          <w:szCs w:val="20"/>
          <w:lang w:val="en-AU"/>
        </w:rPr>
        <w:fldChar w:fldCharType="separate"/>
      </w:r>
      <w:r w:rsidR="00D72EEE" w:rsidRPr="00362DA1">
        <w:rPr>
          <w:rFonts w:ascii="Times New Roman" w:hAnsi="Times New Roman" w:cs="Times New Roman"/>
          <w:b w:val="0"/>
          <w:noProof/>
          <w:color w:val="auto"/>
          <w:sz w:val="20"/>
          <w:szCs w:val="20"/>
          <w:lang w:val="en-AU"/>
        </w:rPr>
        <w:t>5</w:t>
      </w:r>
      <w:r w:rsidRPr="00362DA1">
        <w:rPr>
          <w:rFonts w:ascii="Times New Roman" w:hAnsi="Times New Roman" w:cs="Times New Roman"/>
          <w:b w:val="0"/>
          <w:color w:val="auto"/>
          <w:sz w:val="20"/>
          <w:szCs w:val="20"/>
          <w:lang w:val="en-AU"/>
        </w:rPr>
        <w:fldChar w:fldCharType="end"/>
      </w:r>
      <w:r w:rsidRPr="00362DA1">
        <w:rPr>
          <w:rFonts w:ascii="Times New Roman" w:hAnsi="Times New Roman" w:cs="Times New Roman"/>
          <w:b w:val="0"/>
          <w:color w:val="auto"/>
          <w:sz w:val="20"/>
          <w:szCs w:val="20"/>
          <w:lang w:val="en-AU"/>
        </w:rPr>
        <w:t>: Boxplot, billing adjusted</w:t>
      </w:r>
    </w:p>
    <w:p w14:paraId="77C3E1AE" w14:textId="77777777" w:rsidR="00F53A0E" w:rsidRPr="00362DA1" w:rsidRDefault="00F53A0E" w:rsidP="00F53A0E">
      <w:pPr>
        <w:pStyle w:val="Heading3"/>
        <w:rPr>
          <w:rFonts w:cs="Times New Roman"/>
          <w:lang w:val="en-AU"/>
        </w:rPr>
      </w:pPr>
      <w:bookmarkStart w:id="6" w:name="_Toc440991548"/>
      <w:r w:rsidRPr="00362DA1">
        <w:rPr>
          <w:rFonts w:cs="Times New Roman"/>
          <w:lang w:val="en-AU"/>
        </w:rPr>
        <w:t>Scatterplots</w:t>
      </w:r>
      <w:bookmarkEnd w:id="6"/>
    </w:p>
    <w:p w14:paraId="30B5CF4A" w14:textId="77777777" w:rsidR="00F53A0E" w:rsidRPr="00362DA1" w:rsidRDefault="00F53A0E" w:rsidP="000B6FAF">
      <w:pPr>
        <w:jc w:val="both"/>
        <w:rPr>
          <w:rFonts w:ascii="Times New Roman" w:hAnsi="Times New Roman" w:cs="Times New Roman"/>
          <w:lang w:val="en-AU"/>
        </w:rPr>
      </w:pPr>
    </w:p>
    <w:p w14:paraId="49DE261F" w14:textId="477E44BC" w:rsidR="006E3DA3" w:rsidRPr="00362DA1" w:rsidRDefault="00571045" w:rsidP="000B6FAF">
      <w:pPr>
        <w:jc w:val="both"/>
        <w:rPr>
          <w:rFonts w:ascii="Times New Roman" w:hAnsi="Times New Roman" w:cs="Times New Roman"/>
          <w:lang w:val="en-AU"/>
        </w:rPr>
      </w:pPr>
      <w:r w:rsidRPr="00362DA1">
        <w:rPr>
          <w:rFonts w:ascii="Times New Roman" w:hAnsi="Times New Roman" w:cs="Times New Roman"/>
          <w:lang w:val="en-AU"/>
        </w:rPr>
        <w:lastRenderedPageBreak/>
        <w:t xml:space="preserve">In order to </w:t>
      </w:r>
      <w:r w:rsidR="00E77C20" w:rsidRPr="00362DA1">
        <w:rPr>
          <w:rFonts w:ascii="Times New Roman" w:hAnsi="Times New Roman" w:cs="Times New Roman"/>
          <w:lang w:val="en-AU"/>
        </w:rPr>
        <w:t>get</w:t>
      </w:r>
      <w:r w:rsidRPr="00362DA1">
        <w:rPr>
          <w:rFonts w:ascii="Times New Roman" w:hAnsi="Times New Roman" w:cs="Times New Roman"/>
          <w:lang w:val="en-AU"/>
        </w:rPr>
        <w:t xml:space="preserve"> an impression about the dependency structure of</w:t>
      </w:r>
      <w:r w:rsidR="00207071" w:rsidRPr="00362DA1">
        <w:rPr>
          <w:rFonts w:ascii="Times New Roman" w:hAnsi="Times New Roman" w:cs="Times New Roman"/>
          <w:lang w:val="en-AU"/>
        </w:rPr>
        <w:t xml:space="preserve"> several interrelated variables </w:t>
      </w:r>
      <w:r w:rsidR="00362DA1" w:rsidRPr="00362DA1">
        <w:rPr>
          <w:rFonts w:ascii="Times New Roman" w:hAnsi="Times New Roman" w:cs="Times New Roman"/>
          <w:lang w:val="en-AU"/>
        </w:rPr>
        <w:t xml:space="preserve">we create </w:t>
      </w:r>
      <w:r w:rsidR="00207071" w:rsidRPr="00362DA1">
        <w:rPr>
          <w:rFonts w:ascii="Times New Roman" w:hAnsi="Times New Roman" w:cs="Times New Roman"/>
          <w:lang w:val="en-AU"/>
        </w:rPr>
        <w:t xml:space="preserve">several scatter plots. </w:t>
      </w:r>
      <w:r w:rsidR="00E77C20" w:rsidRPr="00362DA1">
        <w:rPr>
          <w:rFonts w:ascii="Times New Roman" w:hAnsi="Times New Roman" w:cs="Times New Roman"/>
          <w:lang w:val="en-AU"/>
        </w:rPr>
        <w:t>Moreover</w:t>
      </w:r>
      <w:r w:rsidR="00362DA1" w:rsidRPr="00362DA1">
        <w:rPr>
          <w:rFonts w:ascii="Times New Roman" w:hAnsi="Times New Roman" w:cs="Times New Roman"/>
          <w:lang w:val="en-AU"/>
        </w:rPr>
        <w:t>,</w:t>
      </w:r>
      <w:r w:rsidR="00E77C20" w:rsidRPr="00362DA1">
        <w:rPr>
          <w:rFonts w:ascii="Times New Roman" w:hAnsi="Times New Roman" w:cs="Times New Roman"/>
          <w:lang w:val="en-AU"/>
        </w:rPr>
        <w:t xml:space="preserve"> </w:t>
      </w:r>
      <w:r w:rsidR="00362DA1" w:rsidRPr="00362DA1">
        <w:rPr>
          <w:rFonts w:ascii="Times New Roman" w:hAnsi="Times New Roman" w:cs="Times New Roman"/>
          <w:lang w:val="en-AU"/>
        </w:rPr>
        <w:t>we have created several scatter</w:t>
      </w:r>
      <w:r w:rsidR="00445209" w:rsidRPr="00362DA1">
        <w:rPr>
          <w:rFonts w:ascii="Times New Roman" w:hAnsi="Times New Roman" w:cs="Times New Roman"/>
          <w:lang w:val="en-AU"/>
        </w:rPr>
        <w:t xml:space="preserve"> plot matrixes</w:t>
      </w:r>
      <w:r w:rsidR="00362DA1" w:rsidRPr="00362DA1">
        <w:rPr>
          <w:rFonts w:ascii="Times New Roman" w:hAnsi="Times New Roman" w:cs="Times New Roman"/>
          <w:lang w:val="en-AU"/>
        </w:rPr>
        <w:t>,</w:t>
      </w:r>
      <w:r w:rsidR="00445209" w:rsidRPr="00362DA1">
        <w:rPr>
          <w:rFonts w:ascii="Times New Roman" w:hAnsi="Times New Roman" w:cs="Times New Roman"/>
          <w:lang w:val="en-AU"/>
        </w:rPr>
        <w:t xml:space="preserve"> similar to the one presented in the Figure</w:t>
      </w:r>
      <w:r w:rsidR="006E3DA3" w:rsidRPr="00362DA1">
        <w:rPr>
          <w:rFonts w:ascii="Times New Roman" w:hAnsi="Times New Roman" w:cs="Times New Roman"/>
          <w:lang w:val="en-AU"/>
        </w:rPr>
        <w:t xml:space="preserve"> 6</w:t>
      </w:r>
      <w:r w:rsidR="00445209" w:rsidRPr="00362DA1">
        <w:rPr>
          <w:rFonts w:ascii="Times New Roman" w:hAnsi="Times New Roman" w:cs="Times New Roman"/>
          <w:lang w:val="en-AU"/>
        </w:rPr>
        <w:t>.  From the pr</w:t>
      </w:r>
      <w:r w:rsidR="006E3DA3" w:rsidRPr="00362DA1">
        <w:rPr>
          <w:rFonts w:ascii="Times New Roman" w:hAnsi="Times New Roman" w:cs="Times New Roman"/>
          <w:lang w:val="en-AU"/>
        </w:rPr>
        <w:t xml:space="preserve">esented scatterplot matrix for example can be seen, that the total revenue (totrev) tends to grow with the growing mean total monthly recurring charge (totmrc_Mean). Furthermore, it is evident that there are many outliers in each of the scatterplot – the multidimensional outlier handling might be </w:t>
      </w:r>
      <w:r w:rsidR="00755404" w:rsidRPr="00362DA1">
        <w:rPr>
          <w:rFonts w:ascii="Times New Roman" w:hAnsi="Times New Roman" w:cs="Times New Roman"/>
          <w:lang w:val="en-AU"/>
        </w:rPr>
        <w:t>useful</w:t>
      </w:r>
      <w:r w:rsidR="006E3DA3" w:rsidRPr="00362DA1">
        <w:rPr>
          <w:rFonts w:ascii="Times New Roman" w:hAnsi="Times New Roman" w:cs="Times New Roman"/>
          <w:lang w:val="en-AU"/>
        </w:rPr>
        <w:t xml:space="preserve"> in this dataset.</w:t>
      </w:r>
    </w:p>
    <w:p w14:paraId="1529883C" w14:textId="77777777" w:rsidR="00CA357F" w:rsidRPr="00362DA1" w:rsidRDefault="00CA357F" w:rsidP="000B6FAF">
      <w:pPr>
        <w:jc w:val="both"/>
        <w:rPr>
          <w:rFonts w:ascii="Times New Roman" w:hAnsi="Times New Roman" w:cs="Times New Roman"/>
          <w:lang w:val="en-AU"/>
        </w:rPr>
      </w:pPr>
    </w:p>
    <w:p w14:paraId="44D1A387" w14:textId="77777777" w:rsidR="00180D50" w:rsidRPr="00362DA1" w:rsidRDefault="00CA357F" w:rsidP="00180D50">
      <w:pPr>
        <w:keepNext/>
        <w:jc w:val="both"/>
        <w:rPr>
          <w:rFonts w:ascii="Times New Roman" w:hAnsi="Times New Roman" w:cs="Times New Roman"/>
          <w:lang w:val="en-AU"/>
        </w:rPr>
      </w:pPr>
      <w:r w:rsidRPr="00362DA1">
        <w:rPr>
          <w:rFonts w:ascii="Times New Roman" w:hAnsi="Times New Roman" w:cs="Times New Roman"/>
          <w:noProof/>
          <w:lang w:val="en-AU" w:eastAsia="en-US"/>
        </w:rPr>
        <w:drawing>
          <wp:inline distT="0" distB="0" distL="0" distR="0" wp14:anchorId="54CB2A7E" wp14:editId="112A0C60">
            <wp:extent cx="3981450" cy="3012347"/>
            <wp:effectExtent l="19050" t="0" r="0" b="0"/>
            <wp:docPr id="11" name="Bild 11" descr="Macintosh HD:Users:Alexey:Documents:HU Berlin:WI 1516:BADS:Aufgabe:Rplot0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Alexey:Documents:HU Berlin:WI 1516:BADS:Aufgabe:Rplot08.jpe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83786" cy="3014115"/>
                    </a:xfrm>
                    <a:prstGeom prst="rect">
                      <a:avLst/>
                    </a:prstGeom>
                    <a:noFill/>
                    <a:ln>
                      <a:noFill/>
                    </a:ln>
                  </pic:spPr>
                </pic:pic>
              </a:graphicData>
            </a:graphic>
          </wp:inline>
        </w:drawing>
      </w:r>
    </w:p>
    <w:p w14:paraId="09742182" w14:textId="51B4E6C3" w:rsidR="00CA357F" w:rsidRPr="00362DA1" w:rsidRDefault="00180D50" w:rsidP="00180D50">
      <w:pPr>
        <w:pStyle w:val="Caption"/>
        <w:jc w:val="both"/>
        <w:rPr>
          <w:rFonts w:ascii="Times New Roman" w:hAnsi="Times New Roman" w:cs="Times New Roman"/>
          <w:b w:val="0"/>
          <w:color w:val="auto"/>
          <w:sz w:val="20"/>
          <w:szCs w:val="20"/>
          <w:lang w:val="en-AU"/>
        </w:rPr>
      </w:pPr>
      <w:r w:rsidRPr="00362DA1">
        <w:rPr>
          <w:rFonts w:ascii="Times New Roman" w:hAnsi="Times New Roman" w:cs="Times New Roman"/>
          <w:b w:val="0"/>
          <w:color w:val="auto"/>
          <w:sz w:val="20"/>
          <w:szCs w:val="20"/>
          <w:lang w:val="en-AU"/>
        </w:rPr>
        <w:t xml:space="preserve">Figure </w:t>
      </w:r>
      <w:r w:rsidRPr="00362DA1">
        <w:rPr>
          <w:rFonts w:ascii="Times New Roman" w:hAnsi="Times New Roman" w:cs="Times New Roman"/>
          <w:b w:val="0"/>
          <w:color w:val="auto"/>
          <w:sz w:val="20"/>
          <w:szCs w:val="20"/>
          <w:lang w:val="en-AU"/>
        </w:rPr>
        <w:fldChar w:fldCharType="begin"/>
      </w:r>
      <w:r w:rsidRPr="00362DA1">
        <w:rPr>
          <w:rFonts w:ascii="Times New Roman" w:hAnsi="Times New Roman" w:cs="Times New Roman"/>
          <w:b w:val="0"/>
          <w:color w:val="auto"/>
          <w:sz w:val="20"/>
          <w:szCs w:val="20"/>
          <w:lang w:val="en-AU"/>
        </w:rPr>
        <w:instrText xml:space="preserve"> SEQ Figure \* ARABIC </w:instrText>
      </w:r>
      <w:r w:rsidRPr="00362DA1">
        <w:rPr>
          <w:rFonts w:ascii="Times New Roman" w:hAnsi="Times New Roman" w:cs="Times New Roman"/>
          <w:b w:val="0"/>
          <w:color w:val="auto"/>
          <w:sz w:val="20"/>
          <w:szCs w:val="20"/>
          <w:lang w:val="en-AU"/>
        </w:rPr>
        <w:fldChar w:fldCharType="separate"/>
      </w:r>
      <w:r w:rsidR="00D72EEE" w:rsidRPr="00362DA1">
        <w:rPr>
          <w:rFonts w:ascii="Times New Roman" w:hAnsi="Times New Roman" w:cs="Times New Roman"/>
          <w:b w:val="0"/>
          <w:noProof/>
          <w:color w:val="auto"/>
          <w:sz w:val="20"/>
          <w:szCs w:val="20"/>
          <w:lang w:val="en-AU"/>
        </w:rPr>
        <w:t>6</w:t>
      </w:r>
      <w:r w:rsidRPr="00362DA1">
        <w:rPr>
          <w:rFonts w:ascii="Times New Roman" w:hAnsi="Times New Roman" w:cs="Times New Roman"/>
          <w:b w:val="0"/>
          <w:color w:val="auto"/>
          <w:sz w:val="20"/>
          <w:szCs w:val="20"/>
          <w:lang w:val="en-AU"/>
        </w:rPr>
        <w:fldChar w:fldCharType="end"/>
      </w:r>
      <w:r w:rsidRPr="00362DA1">
        <w:rPr>
          <w:rFonts w:ascii="Times New Roman" w:hAnsi="Times New Roman" w:cs="Times New Roman"/>
          <w:b w:val="0"/>
          <w:color w:val="auto"/>
          <w:sz w:val="20"/>
          <w:szCs w:val="20"/>
          <w:lang w:val="en-AU"/>
        </w:rPr>
        <w:t>: Scatterplot Matrix</w:t>
      </w:r>
    </w:p>
    <w:p w14:paraId="01F3A46A" w14:textId="0A12A7DB" w:rsidR="00CA357F" w:rsidRPr="00362DA1" w:rsidRDefault="00CA357F" w:rsidP="000B6FAF">
      <w:pPr>
        <w:jc w:val="both"/>
        <w:rPr>
          <w:rFonts w:ascii="Times New Roman" w:hAnsi="Times New Roman" w:cs="Times New Roman"/>
          <w:lang w:val="en-AU"/>
        </w:rPr>
      </w:pPr>
    </w:p>
    <w:p w14:paraId="0B4AFF77" w14:textId="77777777" w:rsidR="00A21E80" w:rsidRPr="00362DA1" w:rsidRDefault="00A21E80" w:rsidP="000B6FAF">
      <w:pPr>
        <w:jc w:val="both"/>
        <w:rPr>
          <w:rFonts w:ascii="Times New Roman" w:hAnsi="Times New Roman" w:cs="Times New Roman"/>
          <w:lang w:val="en-AU"/>
        </w:rPr>
      </w:pPr>
    </w:p>
    <w:p w14:paraId="6A693DBD" w14:textId="77777777" w:rsidR="00755404" w:rsidRPr="00362DA1" w:rsidRDefault="006E3DA3" w:rsidP="00755404">
      <w:pPr>
        <w:pStyle w:val="Heading3"/>
        <w:rPr>
          <w:rFonts w:cs="Times New Roman"/>
          <w:lang w:val="en-AU"/>
        </w:rPr>
      </w:pPr>
      <w:bookmarkStart w:id="7" w:name="_Toc440991549"/>
      <w:r w:rsidRPr="00362DA1">
        <w:rPr>
          <w:rFonts w:cs="Times New Roman"/>
          <w:lang w:val="en-AU"/>
        </w:rPr>
        <w:t>Descriptive numerical summaries</w:t>
      </w:r>
      <w:bookmarkEnd w:id="7"/>
      <w:r w:rsidRPr="00362DA1">
        <w:rPr>
          <w:rFonts w:cs="Times New Roman"/>
          <w:lang w:val="en-AU"/>
        </w:rPr>
        <w:t xml:space="preserve"> </w:t>
      </w:r>
    </w:p>
    <w:p w14:paraId="62726AA1" w14:textId="77777777" w:rsidR="00755404" w:rsidRPr="00362DA1" w:rsidRDefault="00755404" w:rsidP="00755404">
      <w:pPr>
        <w:rPr>
          <w:rFonts w:ascii="Times New Roman" w:hAnsi="Times New Roman" w:cs="Times New Roman"/>
          <w:lang w:val="en-AU"/>
        </w:rPr>
      </w:pPr>
    </w:p>
    <w:p w14:paraId="5A717CB3" w14:textId="50336E97" w:rsidR="00755404" w:rsidRPr="00362DA1" w:rsidRDefault="00755404" w:rsidP="000B6FAF">
      <w:pPr>
        <w:jc w:val="both"/>
        <w:rPr>
          <w:rFonts w:ascii="Times New Roman" w:hAnsi="Times New Roman" w:cs="Times New Roman"/>
          <w:lang w:val="en-AU"/>
        </w:rPr>
      </w:pPr>
      <w:r w:rsidRPr="00362DA1">
        <w:rPr>
          <w:rFonts w:ascii="Times New Roman" w:hAnsi="Times New Roman" w:cs="Times New Roman"/>
          <w:lang w:val="en-AU"/>
        </w:rPr>
        <w:t>Numerical su</w:t>
      </w:r>
      <w:r w:rsidR="002F0260" w:rsidRPr="00362DA1">
        <w:rPr>
          <w:rFonts w:ascii="Times New Roman" w:hAnsi="Times New Roman" w:cs="Times New Roman"/>
          <w:lang w:val="en-AU"/>
        </w:rPr>
        <w:t>mmaries of variables are useful in many aspects while trying to</w:t>
      </w:r>
      <w:r w:rsidRPr="00362DA1">
        <w:rPr>
          <w:rFonts w:ascii="Times New Roman" w:hAnsi="Times New Roman" w:cs="Times New Roman"/>
          <w:lang w:val="en-AU"/>
        </w:rPr>
        <w:t xml:space="preserve"> gain more detailed insights into the data. Thus, for example, by </w:t>
      </w:r>
      <w:r w:rsidR="00CA7180" w:rsidRPr="00362DA1">
        <w:rPr>
          <w:rFonts w:ascii="Times New Roman" w:hAnsi="Times New Roman" w:cs="Times New Roman"/>
          <w:lang w:val="en-AU"/>
        </w:rPr>
        <w:t>calculating</w:t>
      </w:r>
      <w:r w:rsidRPr="00362DA1">
        <w:rPr>
          <w:rFonts w:ascii="Times New Roman" w:hAnsi="Times New Roman" w:cs="Times New Roman"/>
          <w:lang w:val="en-AU"/>
        </w:rPr>
        <w:t xml:space="preserve"> the median of a variable and </w:t>
      </w:r>
      <w:r w:rsidR="002F0260" w:rsidRPr="00362DA1">
        <w:rPr>
          <w:rFonts w:ascii="Times New Roman" w:hAnsi="Times New Roman" w:cs="Times New Roman"/>
          <w:lang w:val="en-AU"/>
        </w:rPr>
        <w:t>evaluating</w:t>
      </w:r>
      <w:r w:rsidRPr="00362DA1">
        <w:rPr>
          <w:rFonts w:ascii="Times New Roman" w:hAnsi="Times New Roman" w:cs="Times New Roman"/>
          <w:lang w:val="en-AU"/>
        </w:rPr>
        <w:t xml:space="preserve"> the range between maximal and the mini</w:t>
      </w:r>
      <w:r w:rsidR="002F0260" w:rsidRPr="00362DA1">
        <w:rPr>
          <w:rFonts w:ascii="Times New Roman" w:hAnsi="Times New Roman" w:cs="Times New Roman"/>
          <w:lang w:val="en-AU"/>
        </w:rPr>
        <w:t xml:space="preserve">mal value of a variable can be </w:t>
      </w:r>
      <w:r w:rsidRPr="00362DA1">
        <w:rPr>
          <w:rFonts w:ascii="Times New Roman" w:hAnsi="Times New Roman" w:cs="Times New Roman"/>
          <w:lang w:val="en-AU"/>
        </w:rPr>
        <w:t>understood if a variable has outliers.</w:t>
      </w:r>
      <w:r w:rsidR="002F0260" w:rsidRPr="00362DA1">
        <w:rPr>
          <w:rFonts w:ascii="Times New Roman" w:hAnsi="Times New Roman" w:cs="Times New Roman"/>
          <w:lang w:val="en-AU"/>
        </w:rPr>
        <w:t xml:space="preserve"> Using the “summary” function of R we </w:t>
      </w:r>
      <w:r w:rsidR="00362DA1" w:rsidRPr="00362DA1">
        <w:rPr>
          <w:rFonts w:ascii="Times New Roman" w:hAnsi="Times New Roman" w:cs="Times New Roman"/>
          <w:lang w:val="en-AU"/>
        </w:rPr>
        <w:t>calculate</w:t>
      </w:r>
      <w:r w:rsidR="002F0260" w:rsidRPr="00362DA1">
        <w:rPr>
          <w:rFonts w:ascii="Times New Roman" w:hAnsi="Times New Roman" w:cs="Times New Roman"/>
          <w:lang w:val="en-AU"/>
        </w:rPr>
        <w:t xml:space="preserve"> the following characteristic values of every numeric variable: mean, median, 1</w:t>
      </w:r>
      <w:r w:rsidR="002F0260" w:rsidRPr="00362DA1">
        <w:rPr>
          <w:rFonts w:ascii="Times New Roman" w:hAnsi="Times New Roman" w:cs="Times New Roman"/>
          <w:vertAlign w:val="superscript"/>
          <w:lang w:val="en-AU"/>
        </w:rPr>
        <w:t>st</w:t>
      </w:r>
      <w:r w:rsidR="002F0260" w:rsidRPr="00362DA1">
        <w:rPr>
          <w:rFonts w:ascii="Times New Roman" w:hAnsi="Times New Roman" w:cs="Times New Roman"/>
          <w:lang w:val="en-AU"/>
        </w:rPr>
        <w:t xml:space="preserve"> and 3</w:t>
      </w:r>
      <w:r w:rsidR="002F0260" w:rsidRPr="00362DA1">
        <w:rPr>
          <w:rFonts w:ascii="Times New Roman" w:hAnsi="Times New Roman" w:cs="Times New Roman"/>
          <w:vertAlign w:val="superscript"/>
          <w:lang w:val="en-AU"/>
        </w:rPr>
        <w:t>rd</w:t>
      </w:r>
      <w:r w:rsidR="0082119F" w:rsidRPr="00362DA1">
        <w:rPr>
          <w:rFonts w:ascii="Times New Roman" w:hAnsi="Times New Roman" w:cs="Times New Roman"/>
          <w:lang w:val="en-AU"/>
        </w:rPr>
        <w:t xml:space="preserve"> quartiles, </w:t>
      </w:r>
      <w:r w:rsidR="002F0260" w:rsidRPr="00362DA1">
        <w:rPr>
          <w:rFonts w:ascii="Times New Roman" w:hAnsi="Times New Roman" w:cs="Times New Roman"/>
          <w:lang w:val="en-AU"/>
        </w:rPr>
        <w:t>as well as maximum and minimum values.</w:t>
      </w:r>
    </w:p>
    <w:p w14:paraId="4EC9D38A" w14:textId="77777777" w:rsidR="002F0260" w:rsidRPr="00362DA1" w:rsidRDefault="002F0260" w:rsidP="000B6FAF">
      <w:pPr>
        <w:jc w:val="both"/>
        <w:rPr>
          <w:rFonts w:ascii="Times New Roman" w:hAnsi="Times New Roman" w:cs="Times New Roman"/>
          <w:lang w:val="en-AU"/>
        </w:rPr>
      </w:pPr>
    </w:p>
    <w:p w14:paraId="2ED10D4E" w14:textId="7DE776F6" w:rsidR="000B6FAF" w:rsidRPr="00362DA1" w:rsidRDefault="002F0260" w:rsidP="00CA7180">
      <w:pPr>
        <w:jc w:val="both"/>
        <w:rPr>
          <w:rFonts w:ascii="Times New Roman" w:hAnsi="Times New Roman" w:cs="Times New Roman"/>
          <w:lang w:val="en-AU"/>
        </w:rPr>
      </w:pPr>
      <w:r w:rsidRPr="00362DA1">
        <w:rPr>
          <w:rFonts w:ascii="Times New Roman" w:hAnsi="Times New Roman" w:cs="Times New Roman"/>
          <w:lang w:val="en-AU"/>
        </w:rPr>
        <w:t xml:space="preserve">Thereafter, we </w:t>
      </w:r>
      <w:r w:rsidR="00362DA1" w:rsidRPr="00362DA1">
        <w:rPr>
          <w:rFonts w:ascii="Times New Roman" w:hAnsi="Times New Roman" w:cs="Times New Roman"/>
          <w:lang w:val="en-AU"/>
        </w:rPr>
        <w:t>scanned</w:t>
      </w:r>
      <w:r w:rsidRPr="00362DA1">
        <w:rPr>
          <w:rFonts w:ascii="Times New Roman" w:hAnsi="Times New Roman" w:cs="Times New Roman"/>
          <w:lang w:val="en-AU"/>
        </w:rPr>
        <w:t xml:space="preserve"> the numerical summary for the conspicuous values and errors. Thus, we have discover</w:t>
      </w:r>
      <w:r w:rsidR="000D53A3" w:rsidRPr="00362DA1">
        <w:rPr>
          <w:rFonts w:ascii="Times New Roman" w:hAnsi="Times New Roman" w:cs="Times New Roman"/>
          <w:lang w:val="en-AU"/>
        </w:rPr>
        <w:t xml:space="preserve">ed a negative minimum value of the variables “REV_MEAN” and “TOTMRC_MEAN” </w:t>
      </w:r>
      <w:r w:rsidR="00A774C4" w:rsidRPr="00362DA1">
        <w:rPr>
          <w:rFonts w:ascii="Times New Roman" w:hAnsi="Times New Roman" w:cs="Times New Roman"/>
          <w:lang w:val="en-AU"/>
        </w:rPr>
        <w:t>that appeared to be an invalid outlier, since this variable cannot be negative</w:t>
      </w:r>
      <w:r w:rsidR="000D53A3" w:rsidRPr="00362DA1">
        <w:rPr>
          <w:rFonts w:ascii="Times New Roman" w:hAnsi="Times New Roman" w:cs="Times New Roman"/>
          <w:lang w:val="en-AU"/>
        </w:rPr>
        <w:t xml:space="preserve"> as they represent revenue and the monthly recurring charges</w:t>
      </w:r>
      <w:r w:rsidR="00A774C4" w:rsidRPr="00362DA1">
        <w:rPr>
          <w:rFonts w:ascii="Times New Roman" w:hAnsi="Times New Roman" w:cs="Times New Roman"/>
          <w:lang w:val="en-AU"/>
        </w:rPr>
        <w:t xml:space="preserve">. </w:t>
      </w:r>
    </w:p>
    <w:p w14:paraId="5FEBACE9" w14:textId="77777777" w:rsidR="006B46F1" w:rsidRPr="00362DA1" w:rsidRDefault="006B46F1" w:rsidP="006B46F1">
      <w:pPr>
        <w:pStyle w:val="Heading3"/>
        <w:rPr>
          <w:rFonts w:cs="Times New Roman"/>
          <w:lang w:val="en-AU"/>
        </w:rPr>
      </w:pPr>
      <w:bookmarkStart w:id="8" w:name="_Toc440991550"/>
      <w:r w:rsidRPr="00362DA1">
        <w:rPr>
          <w:rFonts w:cs="Times New Roman"/>
          <w:lang w:val="en-AU"/>
        </w:rPr>
        <w:t>Correlation</w:t>
      </w:r>
      <w:bookmarkEnd w:id="8"/>
    </w:p>
    <w:p w14:paraId="6F55523D" w14:textId="77777777" w:rsidR="00755404" w:rsidRPr="00362DA1" w:rsidRDefault="00755404" w:rsidP="000B6FAF">
      <w:pPr>
        <w:jc w:val="both"/>
        <w:rPr>
          <w:rFonts w:ascii="Times New Roman" w:hAnsi="Times New Roman" w:cs="Times New Roman"/>
          <w:lang w:val="en-AU"/>
        </w:rPr>
      </w:pPr>
    </w:p>
    <w:p w14:paraId="3740E812" w14:textId="23E5D41A" w:rsidR="006B46F1" w:rsidRPr="00362DA1" w:rsidRDefault="006B46F1" w:rsidP="000B6FAF">
      <w:pPr>
        <w:jc w:val="both"/>
        <w:rPr>
          <w:rFonts w:ascii="Times New Roman" w:hAnsi="Times New Roman" w:cs="Times New Roman"/>
          <w:lang w:val="en-AU"/>
        </w:rPr>
      </w:pPr>
      <w:r w:rsidRPr="00362DA1">
        <w:rPr>
          <w:rFonts w:ascii="Times New Roman" w:hAnsi="Times New Roman" w:cs="Times New Roman"/>
          <w:lang w:val="en-AU"/>
        </w:rPr>
        <w:t>In order</w:t>
      </w:r>
      <w:r w:rsidR="00445209" w:rsidRPr="00362DA1">
        <w:rPr>
          <w:rFonts w:ascii="Times New Roman" w:hAnsi="Times New Roman" w:cs="Times New Roman"/>
          <w:lang w:val="en-AU"/>
        </w:rPr>
        <w:t xml:space="preserve"> to</w:t>
      </w:r>
      <w:r w:rsidRPr="00362DA1">
        <w:rPr>
          <w:rFonts w:ascii="Times New Roman" w:hAnsi="Times New Roman" w:cs="Times New Roman"/>
          <w:lang w:val="en-AU"/>
        </w:rPr>
        <w:t xml:space="preserve"> visualize the correlation betwe</w:t>
      </w:r>
      <w:r w:rsidR="0082119F" w:rsidRPr="00362DA1">
        <w:rPr>
          <w:rFonts w:ascii="Times New Roman" w:hAnsi="Times New Roman" w:cs="Times New Roman"/>
          <w:lang w:val="en-AU"/>
        </w:rPr>
        <w:t xml:space="preserve">en the variables </w:t>
      </w:r>
      <w:r w:rsidR="00E77C20" w:rsidRPr="00362DA1">
        <w:rPr>
          <w:rFonts w:ascii="Times New Roman" w:hAnsi="Times New Roman" w:cs="Times New Roman"/>
          <w:lang w:val="en-AU"/>
        </w:rPr>
        <w:t>of th</w:t>
      </w:r>
      <w:r w:rsidR="0082119F" w:rsidRPr="00362DA1">
        <w:rPr>
          <w:rFonts w:ascii="Times New Roman" w:hAnsi="Times New Roman" w:cs="Times New Roman"/>
          <w:lang w:val="en-AU"/>
        </w:rPr>
        <w:t>e dataset</w:t>
      </w:r>
      <w:r w:rsidRPr="00362DA1">
        <w:rPr>
          <w:rFonts w:ascii="Times New Roman" w:hAnsi="Times New Roman" w:cs="Times New Roman"/>
          <w:lang w:val="en-AU"/>
        </w:rPr>
        <w:t xml:space="preserve">, the </w:t>
      </w:r>
      <w:r w:rsidR="00445209" w:rsidRPr="00362DA1">
        <w:rPr>
          <w:rFonts w:ascii="Times New Roman" w:hAnsi="Times New Roman" w:cs="Times New Roman"/>
          <w:lang w:val="en-AU"/>
        </w:rPr>
        <w:t xml:space="preserve">correlation plot </w:t>
      </w:r>
      <w:r w:rsidRPr="00362DA1">
        <w:rPr>
          <w:rFonts w:ascii="Times New Roman" w:hAnsi="Times New Roman" w:cs="Times New Roman"/>
          <w:lang w:val="en-AU"/>
        </w:rPr>
        <w:t>was used</w:t>
      </w:r>
      <w:r w:rsidR="00362DA1" w:rsidRPr="00362DA1">
        <w:rPr>
          <w:rFonts w:ascii="Times New Roman" w:hAnsi="Times New Roman" w:cs="Times New Roman"/>
          <w:lang w:val="en-AU"/>
        </w:rPr>
        <w:t>,</w:t>
      </w:r>
      <w:r w:rsidRPr="00362DA1">
        <w:rPr>
          <w:rFonts w:ascii="Times New Roman" w:hAnsi="Times New Roman" w:cs="Times New Roman"/>
          <w:lang w:val="en-AU"/>
        </w:rPr>
        <w:t xml:space="preserve"> </w:t>
      </w:r>
      <w:r w:rsidR="00362DA1" w:rsidRPr="00362DA1">
        <w:rPr>
          <w:rFonts w:ascii="Times New Roman" w:hAnsi="Times New Roman" w:cs="Times New Roman"/>
          <w:lang w:val="en-AU"/>
        </w:rPr>
        <w:t>the correlation plot</w:t>
      </w:r>
      <w:r w:rsidR="00755404" w:rsidRPr="00362DA1">
        <w:rPr>
          <w:rFonts w:ascii="Times New Roman" w:hAnsi="Times New Roman" w:cs="Times New Roman"/>
          <w:lang w:val="en-AU"/>
        </w:rPr>
        <w:t xml:space="preserve"> is presented in the Figure 7</w:t>
      </w:r>
      <w:r w:rsidRPr="00362DA1">
        <w:rPr>
          <w:rFonts w:ascii="Times New Roman" w:hAnsi="Times New Roman" w:cs="Times New Roman"/>
          <w:lang w:val="en-AU"/>
        </w:rPr>
        <w:t xml:space="preserve">. The dark blue colour indicates a strong correlation between variables. From the plot it is </w:t>
      </w:r>
      <w:r w:rsidR="00445209" w:rsidRPr="00362DA1">
        <w:rPr>
          <w:rFonts w:ascii="Times New Roman" w:hAnsi="Times New Roman" w:cs="Times New Roman"/>
          <w:lang w:val="en-AU"/>
        </w:rPr>
        <w:t>evident</w:t>
      </w:r>
      <w:r w:rsidRPr="00362DA1">
        <w:rPr>
          <w:rFonts w:ascii="Times New Roman" w:hAnsi="Times New Roman" w:cs="Times New Roman"/>
          <w:lang w:val="en-AU"/>
        </w:rPr>
        <w:t xml:space="preserve"> that there are several variables that correlate strongly (between 0,8 and 1). </w:t>
      </w:r>
      <w:r w:rsidR="00445209" w:rsidRPr="00362DA1">
        <w:rPr>
          <w:rFonts w:ascii="Times New Roman" w:hAnsi="Times New Roman" w:cs="Times New Roman"/>
          <w:lang w:val="en-AU"/>
        </w:rPr>
        <w:t>Consequently</w:t>
      </w:r>
      <w:r w:rsidRPr="00362DA1">
        <w:rPr>
          <w:rFonts w:ascii="Times New Roman" w:hAnsi="Times New Roman" w:cs="Times New Roman"/>
          <w:lang w:val="en-AU"/>
        </w:rPr>
        <w:t xml:space="preserve"> it will make </w:t>
      </w:r>
      <w:r w:rsidR="00445209" w:rsidRPr="00362DA1">
        <w:rPr>
          <w:rFonts w:ascii="Times New Roman" w:hAnsi="Times New Roman" w:cs="Times New Roman"/>
          <w:lang w:val="en-AU"/>
        </w:rPr>
        <w:t>sense</w:t>
      </w:r>
      <w:r w:rsidRPr="00362DA1">
        <w:rPr>
          <w:rFonts w:ascii="Times New Roman" w:hAnsi="Times New Roman" w:cs="Times New Roman"/>
          <w:lang w:val="en-AU"/>
        </w:rPr>
        <w:t xml:space="preserve"> to fil</w:t>
      </w:r>
      <w:r w:rsidR="00445209" w:rsidRPr="00362DA1">
        <w:rPr>
          <w:rFonts w:ascii="Times New Roman" w:hAnsi="Times New Roman" w:cs="Times New Roman"/>
          <w:lang w:val="en-AU"/>
        </w:rPr>
        <w:t>ter out t</w:t>
      </w:r>
      <w:r w:rsidRPr="00362DA1">
        <w:rPr>
          <w:rFonts w:ascii="Times New Roman" w:hAnsi="Times New Roman" w:cs="Times New Roman"/>
          <w:lang w:val="en-AU"/>
        </w:rPr>
        <w:t>he strongly correlated variables in the transformation phase of</w:t>
      </w:r>
      <w:r w:rsidR="00445209" w:rsidRPr="00362DA1">
        <w:rPr>
          <w:rFonts w:ascii="Times New Roman" w:hAnsi="Times New Roman" w:cs="Times New Roman"/>
          <w:lang w:val="en-AU"/>
        </w:rPr>
        <w:t xml:space="preserve"> t</w:t>
      </w:r>
      <w:r w:rsidRPr="00362DA1">
        <w:rPr>
          <w:rFonts w:ascii="Times New Roman" w:hAnsi="Times New Roman" w:cs="Times New Roman"/>
          <w:lang w:val="en-AU"/>
        </w:rPr>
        <w:t>he KDD process.</w:t>
      </w:r>
    </w:p>
    <w:p w14:paraId="1535F513" w14:textId="77777777" w:rsidR="00180D50" w:rsidRPr="00362DA1" w:rsidRDefault="00FA5DE1" w:rsidP="00180D50">
      <w:pPr>
        <w:keepNext/>
        <w:rPr>
          <w:rFonts w:ascii="Times New Roman" w:hAnsi="Times New Roman" w:cs="Times New Roman"/>
          <w:lang w:val="en-AU"/>
        </w:rPr>
      </w:pPr>
      <w:r w:rsidRPr="00362DA1">
        <w:rPr>
          <w:rFonts w:ascii="Times New Roman" w:hAnsi="Times New Roman" w:cs="Times New Roman"/>
          <w:noProof/>
          <w:lang w:val="en-AU" w:eastAsia="en-US"/>
        </w:rPr>
        <w:lastRenderedPageBreak/>
        <w:drawing>
          <wp:inline distT="0" distB="0" distL="0" distR="0" wp14:anchorId="7CF51EA4" wp14:editId="5EDCB305">
            <wp:extent cx="5655165" cy="4016487"/>
            <wp:effectExtent l="0" t="0" r="9525" b="0"/>
            <wp:docPr id="12" name="Bild 12" descr="Macintosh HD:Users:Alexey:Documents:HU Berlin:WI 1516:BADS:Aufgabe:BADS:Rplot0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Alexey:Documents:HU Berlin:WI 1516:BADS:Aufgabe:BADS:Rplot08.jpe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72824" cy="4029029"/>
                    </a:xfrm>
                    <a:prstGeom prst="rect">
                      <a:avLst/>
                    </a:prstGeom>
                    <a:noFill/>
                    <a:ln>
                      <a:noFill/>
                    </a:ln>
                  </pic:spPr>
                </pic:pic>
              </a:graphicData>
            </a:graphic>
          </wp:inline>
        </w:drawing>
      </w:r>
    </w:p>
    <w:p w14:paraId="5013C265" w14:textId="45924A3C" w:rsidR="00E105C2" w:rsidRPr="00362DA1" w:rsidRDefault="00180D50" w:rsidP="00362DA1">
      <w:pPr>
        <w:pStyle w:val="Caption"/>
        <w:rPr>
          <w:rFonts w:ascii="Times New Roman" w:hAnsi="Times New Roman" w:cs="Times New Roman"/>
          <w:b w:val="0"/>
          <w:color w:val="auto"/>
          <w:sz w:val="20"/>
          <w:szCs w:val="20"/>
          <w:lang w:val="en-AU"/>
        </w:rPr>
      </w:pPr>
      <w:r w:rsidRPr="00362DA1">
        <w:rPr>
          <w:rFonts w:ascii="Times New Roman" w:hAnsi="Times New Roman" w:cs="Times New Roman"/>
          <w:b w:val="0"/>
          <w:color w:val="auto"/>
          <w:sz w:val="20"/>
          <w:szCs w:val="20"/>
          <w:lang w:val="en-AU"/>
        </w:rPr>
        <w:t xml:space="preserve">Figure </w:t>
      </w:r>
      <w:r w:rsidRPr="00362DA1">
        <w:rPr>
          <w:rFonts w:ascii="Times New Roman" w:hAnsi="Times New Roman" w:cs="Times New Roman"/>
          <w:b w:val="0"/>
          <w:color w:val="auto"/>
          <w:sz w:val="20"/>
          <w:szCs w:val="20"/>
          <w:lang w:val="en-AU"/>
        </w:rPr>
        <w:fldChar w:fldCharType="begin"/>
      </w:r>
      <w:r w:rsidRPr="00362DA1">
        <w:rPr>
          <w:rFonts w:ascii="Times New Roman" w:hAnsi="Times New Roman" w:cs="Times New Roman"/>
          <w:b w:val="0"/>
          <w:color w:val="auto"/>
          <w:sz w:val="20"/>
          <w:szCs w:val="20"/>
          <w:lang w:val="en-AU"/>
        </w:rPr>
        <w:instrText xml:space="preserve"> SEQ Figure \* ARABIC </w:instrText>
      </w:r>
      <w:r w:rsidRPr="00362DA1">
        <w:rPr>
          <w:rFonts w:ascii="Times New Roman" w:hAnsi="Times New Roman" w:cs="Times New Roman"/>
          <w:b w:val="0"/>
          <w:color w:val="auto"/>
          <w:sz w:val="20"/>
          <w:szCs w:val="20"/>
          <w:lang w:val="en-AU"/>
        </w:rPr>
        <w:fldChar w:fldCharType="separate"/>
      </w:r>
      <w:r w:rsidR="00D72EEE" w:rsidRPr="00362DA1">
        <w:rPr>
          <w:rFonts w:ascii="Times New Roman" w:hAnsi="Times New Roman" w:cs="Times New Roman"/>
          <w:b w:val="0"/>
          <w:noProof/>
          <w:color w:val="auto"/>
          <w:sz w:val="20"/>
          <w:szCs w:val="20"/>
          <w:lang w:val="en-AU"/>
        </w:rPr>
        <w:t>7</w:t>
      </w:r>
      <w:r w:rsidRPr="00362DA1">
        <w:rPr>
          <w:rFonts w:ascii="Times New Roman" w:hAnsi="Times New Roman" w:cs="Times New Roman"/>
          <w:b w:val="0"/>
          <w:color w:val="auto"/>
          <w:sz w:val="20"/>
          <w:szCs w:val="20"/>
          <w:lang w:val="en-AU"/>
        </w:rPr>
        <w:fldChar w:fldCharType="end"/>
      </w:r>
      <w:r w:rsidRPr="00362DA1">
        <w:rPr>
          <w:rFonts w:ascii="Times New Roman" w:hAnsi="Times New Roman" w:cs="Times New Roman"/>
          <w:b w:val="0"/>
          <w:color w:val="auto"/>
          <w:sz w:val="20"/>
          <w:szCs w:val="20"/>
          <w:lang w:val="en-AU"/>
        </w:rPr>
        <w:t>: Correlation Matrix</w:t>
      </w:r>
    </w:p>
    <w:p w14:paraId="508DA446" w14:textId="77777777" w:rsidR="00E31753" w:rsidRPr="00362DA1" w:rsidRDefault="00E31753" w:rsidP="00E31753">
      <w:pPr>
        <w:rPr>
          <w:rFonts w:ascii="Times New Roman" w:hAnsi="Times New Roman" w:cs="Times New Roman"/>
          <w:lang w:val="en-AU"/>
        </w:rPr>
      </w:pPr>
    </w:p>
    <w:p w14:paraId="64E3F8D4" w14:textId="77777777" w:rsidR="00E31753" w:rsidRPr="00362DA1" w:rsidRDefault="00E31753">
      <w:pPr>
        <w:rPr>
          <w:rFonts w:ascii="Times New Roman" w:hAnsi="Times New Roman" w:cs="Times New Roman"/>
          <w:lang w:val="en-AU"/>
        </w:rPr>
      </w:pPr>
      <w:r w:rsidRPr="00362DA1">
        <w:rPr>
          <w:rFonts w:ascii="Times New Roman" w:hAnsi="Times New Roman" w:cs="Times New Roman"/>
          <w:lang w:val="en-AU"/>
        </w:rPr>
        <w:br w:type="page"/>
      </w:r>
    </w:p>
    <w:p w14:paraId="18CDD055" w14:textId="77777777" w:rsidR="00E31753" w:rsidRPr="00362DA1" w:rsidRDefault="00A73AA1" w:rsidP="00A73AA1">
      <w:pPr>
        <w:pStyle w:val="Heading1"/>
        <w:rPr>
          <w:rFonts w:cs="Times New Roman"/>
          <w:lang w:val="en-AU"/>
        </w:rPr>
      </w:pPr>
      <w:bookmarkStart w:id="9" w:name="_Toc440991551"/>
      <w:r w:rsidRPr="00362DA1">
        <w:rPr>
          <w:rFonts w:cs="Times New Roman"/>
          <w:lang w:val="en-AU"/>
        </w:rPr>
        <w:lastRenderedPageBreak/>
        <w:t>First Iteration</w:t>
      </w:r>
      <w:bookmarkEnd w:id="9"/>
    </w:p>
    <w:p w14:paraId="2ABE1543" w14:textId="77777777" w:rsidR="00C744AB" w:rsidRPr="00362DA1" w:rsidRDefault="00C744AB" w:rsidP="00C744AB">
      <w:pPr>
        <w:rPr>
          <w:rFonts w:ascii="Times New Roman" w:hAnsi="Times New Roman" w:cs="Times New Roman"/>
          <w:lang w:val="en-AU"/>
        </w:rPr>
      </w:pPr>
    </w:p>
    <w:p w14:paraId="594270A6" w14:textId="3FC03B18" w:rsidR="00C744AB" w:rsidRPr="00362DA1" w:rsidRDefault="00362DA1" w:rsidP="00C744AB">
      <w:pPr>
        <w:pStyle w:val="Heading2"/>
        <w:rPr>
          <w:rFonts w:cs="Times New Roman"/>
        </w:rPr>
      </w:pPr>
      <w:bookmarkStart w:id="10" w:name="_Toc440991552"/>
      <w:r w:rsidRPr="00362DA1">
        <w:rPr>
          <w:rFonts w:cs="Times New Roman"/>
        </w:rPr>
        <w:t>Pre-processing</w:t>
      </w:r>
      <w:r w:rsidR="00C744AB" w:rsidRPr="00362DA1">
        <w:rPr>
          <w:rFonts w:cs="Times New Roman"/>
        </w:rPr>
        <w:t>: Data Cleaning</w:t>
      </w:r>
      <w:bookmarkEnd w:id="10"/>
    </w:p>
    <w:p w14:paraId="64E86AD1" w14:textId="77777777" w:rsidR="00E31753" w:rsidRPr="00362DA1" w:rsidRDefault="00E31753" w:rsidP="00E31753">
      <w:pPr>
        <w:rPr>
          <w:rFonts w:ascii="Times New Roman" w:hAnsi="Times New Roman" w:cs="Times New Roman"/>
          <w:b/>
          <w:lang w:val="en-AU"/>
        </w:rPr>
      </w:pPr>
    </w:p>
    <w:p w14:paraId="4356BDF3" w14:textId="77777777" w:rsidR="00E31753" w:rsidRPr="00362DA1" w:rsidRDefault="00A73AA1" w:rsidP="00C744AB">
      <w:pPr>
        <w:pStyle w:val="Heading3"/>
        <w:rPr>
          <w:rFonts w:cs="Times New Roman"/>
          <w:lang w:val="en-AU"/>
        </w:rPr>
      </w:pPr>
      <w:bookmarkStart w:id="11" w:name="_Toc440991553"/>
      <w:r w:rsidRPr="00362DA1">
        <w:rPr>
          <w:rFonts w:cs="Times New Roman"/>
          <w:lang w:val="en-AU"/>
        </w:rPr>
        <w:t>Missing Value Handling</w:t>
      </w:r>
      <w:bookmarkEnd w:id="11"/>
    </w:p>
    <w:p w14:paraId="71C1EDF0" w14:textId="77777777" w:rsidR="00E31753" w:rsidRPr="00362DA1" w:rsidRDefault="00E31753" w:rsidP="00A73AA1">
      <w:pPr>
        <w:jc w:val="both"/>
        <w:rPr>
          <w:rFonts w:ascii="Times New Roman" w:hAnsi="Times New Roman" w:cs="Times New Roman"/>
          <w:b/>
          <w:lang w:val="en-AU"/>
        </w:rPr>
      </w:pPr>
    </w:p>
    <w:p w14:paraId="37D20826" w14:textId="77777777" w:rsidR="0037160E" w:rsidRPr="00362DA1" w:rsidRDefault="0037160E" w:rsidP="0037160E">
      <w:pPr>
        <w:jc w:val="both"/>
        <w:rPr>
          <w:rFonts w:ascii="Times New Roman" w:hAnsi="Times New Roman" w:cs="Times New Roman"/>
          <w:lang w:val="en-AU"/>
        </w:rPr>
      </w:pPr>
      <w:r w:rsidRPr="00362DA1">
        <w:rPr>
          <w:rFonts w:ascii="Times New Roman" w:hAnsi="Times New Roman" w:cs="Times New Roman"/>
          <w:lang w:val="en-AU"/>
        </w:rPr>
        <w:t>In the explorative data analysis we detected a high amount of missing values. Thus, it is important to handle these values in an appropriate way in order to be able to train efficient predictive models. The first step is to define what a missing value actually is. Many variables already use the standard coding for missing values which is N/A. But there are still some variables that use a different encoding, e.g. 0 or ‘U’. We detected these differing encodings manually by looking at the data. We decided to replace these missing values by the standard representation for missing values (N/A).</w:t>
      </w:r>
    </w:p>
    <w:p w14:paraId="0F8F6C4E" w14:textId="77777777" w:rsidR="0037160E" w:rsidRPr="00362DA1" w:rsidRDefault="0037160E" w:rsidP="0037160E">
      <w:pPr>
        <w:jc w:val="both"/>
        <w:rPr>
          <w:rFonts w:ascii="Times New Roman" w:hAnsi="Times New Roman" w:cs="Times New Roman"/>
          <w:lang w:val="en-AU"/>
        </w:rPr>
      </w:pPr>
    </w:p>
    <w:p w14:paraId="0C3A9F4A" w14:textId="77777777" w:rsidR="0037160E" w:rsidRPr="00362DA1" w:rsidRDefault="0037160E" w:rsidP="0037160E">
      <w:pPr>
        <w:jc w:val="both"/>
        <w:rPr>
          <w:rFonts w:ascii="Times New Roman" w:hAnsi="Times New Roman" w:cs="Times New Roman"/>
          <w:lang w:val="en-AU"/>
        </w:rPr>
      </w:pPr>
      <w:r w:rsidRPr="00362DA1">
        <w:rPr>
          <w:rFonts w:ascii="Times New Roman" w:hAnsi="Times New Roman" w:cs="Times New Roman"/>
          <w:lang w:val="en-AU"/>
        </w:rPr>
        <w:t>Having a standard coding for missing values we calculate the missing value rate for each variables. Variables having a missing value rate larger than 50% get ignored since it makes no sense to work with this data.</w:t>
      </w:r>
    </w:p>
    <w:p w14:paraId="3FFDA124" w14:textId="77777777" w:rsidR="0037160E" w:rsidRPr="00362DA1" w:rsidRDefault="0037160E" w:rsidP="0037160E">
      <w:pPr>
        <w:jc w:val="both"/>
        <w:rPr>
          <w:rFonts w:ascii="Times New Roman" w:hAnsi="Times New Roman" w:cs="Times New Roman"/>
          <w:lang w:val="en-AU"/>
        </w:rPr>
      </w:pPr>
    </w:p>
    <w:p w14:paraId="001BB1F5" w14:textId="77777777" w:rsidR="00A73AA1" w:rsidRPr="00362DA1" w:rsidRDefault="0037160E" w:rsidP="0037160E">
      <w:pPr>
        <w:jc w:val="both"/>
        <w:rPr>
          <w:rFonts w:ascii="Times New Roman" w:hAnsi="Times New Roman" w:cs="Times New Roman"/>
          <w:lang w:val="en-AU"/>
        </w:rPr>
      </w:pPr>
      <w:r w:rsidRPr="00362DA1">
        <w:rPr>
          <w:rFonts w:ascii="Times New Roman" w:hAnsi="Times New Roman" w:cs="Times New Roman"/>
          <w:lang w:val="en-AU"/>
        </w:rPr>
        <w:t xml:space="preserve">The remaining missing values are handled doing an imputation. We use the </w:t>
      </w:r>
      <w:r w:rsidRPr="00362DA1">
        <w:rPr>
          <w:rFonts w:ascii="Times New Roman" w:hAnsi="Times New Roman" w:cs="Times New Roman"/>
          <w:i/>
          <w:lang w:val="en-AU"/>
        </w:rPr>
        <w:t>impute</w:t>
      </w:r>
      <w:r w:rsidRPr="00362DA1">
        <w:rPr>
          <w:rFonts w:ascii="Times New Roman" w:hAnsi="Times New Roman" w:cs="Times New Roman"/>
          <w:lang w:val="en-AU"/>
        </w:rPr>
        <w:t xml:space="preserve">-function of the </w:t>
      </w:r>
      <w:r w:rsidRPr="00362DA1">
        <w:rPr>
          <w:rFonts w:ascii="Times New Roman" w:hAnsi="Times New Roman" w:cs="Times New Roman"/>
          <w:i/>
          <w:lang w:val="en-AU"/>
        </w:rPr>
        <w:t>Hmisc</w:t>
      </w:r>
      <w:r w:rsidRPr="00362DA1">
        <w:rPr>
          <w:rFonts w:ascii="Times New Roman" w:hAnsi="Times New Roman" w:cs="Times New Roman"/>
          <w:lang w:val="en-AU"/>
        </w:rPr>
        <w:t>-package that implements a univariate imputation. Categorical missing values are replaced by the mode and numerical variables by the median which is more robust against outliers than the average. Another option would have been to keep the information that a value is missing but we decided against it.</w:t>
      </w:r>
    </w:p>
    <w:p w14:paraId="4186A93E" w14:textId="77777777" w:rsidR="00A73AA1" w:rsidRPr="00362DA1" w:rsidRDefault="00A73AA1" w:rsidP="00A73AA1">
      <w:pPr>
        <w:jc w:val="both"/>
        <w:rPr>
          <w:rFonts w:ascii="Times New Roman" w:hAnsi="Times New Roman" w:cs="Times New Roman"/>
          <w:lang w:val="en-AU"/>
        </w:rPr>
      </w:pPr>
    </w:p>
    <w:p w14:paraId="661793ED" w14:textId="77777777" w:rsidR="00E31753" w:rsidRPr="00362DA1" w:rsidRDefault="00E31753" w:rsidP="00C744AB">
      <w:pPr>
        <w:pStyle w:val="Heading3"/>
        <w:rPr>
          <w:rFonts w:cs="Times New Roman"/>
          <w:lang w:val="en-AU"/>
        </w:rPr>
      </w:pPr>
      <w:bookmarkStart w:id="12" w:name="_Ref440375591"/>
      <w:bookmarkStart w:id="13" w:name="_Toc440991554"/>
      <w:r w:rsidRPr="00362DA1">
        <w:rPr>
          <w:rFonts w:cs="Times New Roman"/>
          <w:lang w:val="en-AU"/>
        </w:rPr>
        <w:t>Outlier Detection and Handling</w:t>
      </w:r>
      <w:bookmarkEnd w:id="12"/>
      <w:bookmarkEnd w:id="13"/>
    </w:p>
    <w:p w14:paraId="3192E29C" w14:textId="77777777" w:rsidR="00E31753" w:rsidRPr="00362DA1" w:rsidRDefault="00E31753" w:rsidP="00A73AA1">
      <w:pPr>
        <w:jc w:val="both"/>
        <w:rPr>
          <w:rFonts w:ascii="Times New Roman" w:hAnsi="Times New Roman" w:cs="Times New Roman"/>
          <w:lang w:val="en-AU"/>
        </w:rPr>
      </w:pPr>
    </w:p>
    <w:p w14:paraId="6B0C49A5" w14:textId="77777777" w:rsidR="00E31753" w:rsidRPr="00362DA1" w:rsidRDefault="00E31753" w:rsidP="00A73AA1">
      <w:pPr>
        <w:jc w:val="both"/>
        <w:rPr>
          <w:rFonts w:ascii="Times New Roman" w:hAnsi="Times New Roman" w:cs="Times New Roman"/>
          <w:lang w:val="en-AU"/>
        </w:rPr>
      </w:pPr>
      <w:r w:rsidRPr="00362DA1">
        <w:rPr>
          <w:rFonts w:ascii="Times New Roman" w:hAnsi="Times New Roman" w:cs="Times New Roman"/>
          <w:lang w:val="en-AU"/>
        </w:rPr>
        <w:t>An outlier is a value that is significantly outside the range of the other values. While the explorative data analysis has show</w:t>
      </w:r>
      <w:r w:rsidR="00E77C20" w:rsidRPr="00362DA1">
        <w:rPr>
          <w:rFonts w:ascii="Times New Roman" w:hAnsi="Times New Roman" w:cs="Times New Roman"/>
          <w:lang w:val="en-AU"/>
        </w:rPr>
        <w:t>n</w:t>
      </w:r>
      <w:r w:rsidRPr="00362DA1">
        <w:rPr>
          <w:rFonts w:ascii="Times New Roman" w:hAnsi="Times New Roman" w:cs="Times New Roman"/>
          <w:lang w:val="en-AU"/>
        </w:rPr>
        <w:t xml:space="preserve"> that there are outliers in most of the variables of our dataset, in the data transformation phase these outliers should be detected and handled. </w:t>
      </w:r>
    </w:p>
    <w:p w14:paraId="51722A03" w14:textId="77777777" w:rsidR="00A73AA1" w:rsidRPr="00362DA1" w:rsidRDefault="00A73AA1" w:rsidP="00A73AA1">
      <w:pPr>
        <w:jc w:val="both"/>
        <w:rPr>
          <w:rFonts w:ascii="Times New Roman" w:hAnsi="Times New Roman" w:cs="Times New Roman"/>
          <w:lang w:val="en-AU"/>
        </w:rPr>
      </w:pPr>
    </w:p>
    <w:p w14:paraId="23C2A4A9" w14:textId="77777777" w:rsidR="00E31753" w:rsidRPr="00362DA1" w:rsidRDefault="00E31753" w:rsidP="00A73AA1">
      <w:pPr>
        <w:jc w:val="both"/>
        <w:rPr>
          <w:rFonts w:ascii="Times New Roman" w:hAnsi="Times New Roman" w:cs="Times New Roman"/>
          <w:lang w:val="en-AU"/>
        </w:rPr>
      </w:pPr>
      <w:r w:rsidRPr="00362DA1">
        <w:rPr>
          <w:rFonts w:ascii="Times New Roman" w:hAnsi="Times New Roman" w:cs="Times New Roman"/>
          <w:lang w:val="en-AU"/>
        </w:rPr>
        <w:t>In the first iteration our team has decided to only handle the outliers detected by the means of the simple one-dimensional outlier detection method. In this iteration we have started with the simple boxplot outlier detection method experimenting with the heights of the antennas of the boxplot, finally used the robust z-score method as a final method for the outlier detection in this iteration. For the reasons of simplification we have handled the outliers detected by the named methods for every numerical variable.</w:t>
      </w:r>
    </w:p>
    <w:p w14:paraId="7D33ACA0" w14:textId="77777777" w:rsidR="00E31753" w:rsidRPr="00362DA1" w:rsidRDefault="00E31753" w:rsidP="00A73AA1">
      <w:pPr>
        <w:jc w:val="both"/>
        <w:rPr>
          <w:rFonts w:ascii="Times New Roman" w:hAnsi="Times New Roman" w:cs="Times New Roman"/>
          <w:lang w:val="en-AU"/>
        </w:rPr>
      </w:pPr>
    </w:p>
    <w:p w14:paraId="42727009" w14:textId="77777777" w:rsidR="00E31753" w:rsidRPr="00362DA1" w:rsidRDefault="00E31753" w:rsidP="0078556A">
      <w:pPr>
        <w:pStyle w:val="Heading4"/>
        <w:rPr>
          <w:rFonts w:ascii="Times New Roman" w:hAnsi="Times New Roman" w:cs="Times New Roman"/>
          <w:lang w:val="en-AU"/>
        </w:rPr>
      </w:pPr>
      <w:r w:rsidRPr="00362DA1">
        <w:rPr>
          <w:rFonts w:ascii="Times New Roman" w:hAnsi="Times New Roman" w:cs="Times New Roman"/>
          <w:lang w:val="en-AU"/>
        </w:rPr>
        <w:t>Boxplot method</w:t>
      </w:r>
    </w:p>
    <w:p w14:paraId="3B40D120" w14:textId="77777777" w:rsidR="00E31753" w:rsidRPr="00362DA1" w:rsidRDefault="00E31753" w:rsidP="00E31753">
      <w:pPr>
        <w:rPr>
          <w:rFonts w:ascii="Times New Roman" w:hAnsi="Times New Roman" w:cs="Times New Roman"/>
          <w:lang w:val="en-AU"/>
        </w:rPr>
      </w:pPr>
    </w:p>
    <w:p w14:paraId="18685A7C" w14:textId="77777777" w:rsidR="00A73AA1" w:rsidRPr="00362DA1" w:rsidRDefault="00E31753" w:rsidP="00A73AA1">
      <w:pPr>
        <w:jc w:val="both"/>
        <w:rPr>
          <w:rFonts w:ascii="Times New Roman" w:hAnsi="Times New Roman" w:cs="Times New Roman"/>
          <w:lang w:val="en-AU"/>
        </w:rPr>
      </w:pPr>
      <w:r w:rsidRPr="00362DA1">
        <w:rPr>
          <w:rFonts w:ascii="Times New Roman" w:hAnsi="Times New Roman" w:cs="Times New Roman"/>
          <w:lang w:val="en-AU"/>
        </w:rPr>
        <w:t xml:space="preserve">In order to find the extreme outliers for the numerical variables we have calculated the first and the second quartiles of the variable and the IQR. We have then calculated the whiskers as 3*IQR. The values that were outside the limits set by the whiskers were considered as outliers. We handled the outliers by setting their value to the value of its closest whisker, which allowed us to get rid of the observation that are significantly out of the range of the values of the variable without influencing the values of the median and the quartiles of the variable. </w:t>
      </w:r>
    </w:p>
    <w:p w14:paraId="766413FF" w14:textId="77777777" w:rsidR="00A73AA1" w:rsidRPr="00362DA1" w:rsidRDefault="00A73AA1" w:rsidP="00A73AA1">
      <w:pPr>
        <w:jc w:val="both"/>
        <w:rPr>
          <w:rFonts w:ascii="Times New Roman" w:hAnsi="Times New Roman" w:cs="Times New Roman"/>
          <w:lang w:val="en-AU"/>
        </w:rPr>
      </w:pPr>
    </w:p>
    <w:p w14:paraId="78600C61" w14:textId="149C8AA4" w:rsidR="00E31753" w:rsidRPr="00362DA1" w:rsidRDefault="00E31753" w:rsidP="00A73AA1">
      <w:pPr>
        <w:jc w:val="both"/>
        <w:rPr>
          <w:rFonts w:ascii="Times New Roman" w:eastAsia="Times New Roman" w:hAnsi="Times New Roman" w:cs="Times New Roman"/>
          <w:lang w:val="en-AU"/>
        </w:rPr>
      </w:pPr>
      <w:r w:rsidRPr="00362DA1">
        <w:rPr>
          <w:rFonts w:ascii="Times New Roman" w:hAnsi="Times New Roman" w:cs="Times New Roman"/>
          <w:lang w:val="en-AU"/>
        </w:rPr>
        <w:lastRenderedPageBreak/>
        <w:t xml:space="preserve">The effect of the method </w:t>
      </w:r>
      <w:r w:rsidR="00D72EEE" w:rsidRPr="00362DA1">
        <w:rPr>
          <w:rFonts w:ascii="Times New Roman" w:hAnsi="Times New Roman" w:cs="Times New Roman"/>
          <w:lang w:val="en-AU"/>
        </w:rPr>
        <w:t>is shown in the Figure 8</w:t>
      </w:r>
      <w:r w:rsidRPr="00362DA1">
        <w:rPr>
          <w:rFonts w:ascii="Times New Roman" w:hAnsi="Times New Roman" w:cs="Times New Roman"/>
          <w:lang w:val="en-AU"/>
        </w:rPr>
        <w:t xml:space="preserve"> on example of the variable “rev_Mean” (mean monthly revenue). On its left-hand side the figure shows a boxplot of the variable “rev_Mean” before the outlier handling, and a boxplot of the same variable after the outlier handling on its right-hand side (cf. Buttler, n.d., pp. 7f)</w:t>
      </w:r>
      <w:r w:rsidRPr="00362DA1">
        <w:rPr>
          <w:rFonts w:ascii="Times New Roman" w:eastAsia="Times New Roman" w:hAnsi="Times New Roman" w:cs="Times New Roman"/>
          <w:lang w:val="en-AU"/>
        </w:rPr>
        <w:t>.</w:t>
      </w:r>
    </w:p>
    <w:p w14:paraId="021AA05C" w14:textId="77777777" w:rsidR="00180D50" w:rsidRPr="00362DA1" w:rsidRDefault="00E31753" w:rsidP="00180D50">
      <w:pPr>
        <w:keepNext/>
        <w:rPr>
          <w:rFonts w:ascii="Times New Roman" w:hAnsi="Times New Roman" w:cs="Times New Roman"/>
          <w:lang w:val="en-AU"/>
        </w:rPr>
      </w:pPr>
      <w:r w:rsidRPr="00362DA1">
        <w:rPr>
          <w:rFonts w:ascii="Times New Roman" w:hAnsi="Times New Roman" w:cs="Times New Roman"/>
          <w:noProof/>
          <w:lang w:val="en-AU" w:eastAsia="en-US"/>
        </w:rPr>
        <w:drawing>
          <wp:inline distT="0" distB="0" distL="0" distR="0" wp14:anchorId="028570AA" wp14:editId="543FDA4F">
            <wp:extent cx="5140470" cy="3423386"/>
            <wp:effectExtent l="0" t="0" r="0" b="5715"/>
            <wp:docPr id="3" name="Bild 1" descr="Macintosh HD:Users:Alexey:Documents:HU Berlin:WI 1516:BADS:Aufgabe:BADS:outliers_boxplo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lexey:Documents:HU Berlin:WI 1516:BADS:Aufgabe:BADS:outliers_boxplot.jpe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43668" cy="3425516"/>
                    </a:xfrm>
                    <a:prstGeom prst="rect">
                      <a:avLst/>
                    </a:prstGeom>
                    <a:noFill/>
                    <a:ln>
                      <a:noFill/>
                    </a:ln>
                  </pic:spPr>
                </pic:pic>
              </a:graphicData>
            </a:graphic>
          </wp:inline>
        </w:drawing>
      </w:r>
    </w:p>
    <w:p w14:paraId="17C7D110" w14:textId="366FAF40" w:rsidR="005D55EB" w:rsidRPr="00362DA1" w:rsidRDefault="00180D50" w:rsidP="00180D50">
      <w:pPr>
        <w:pStyle w:val="Caption"/>
        <w:rPr>
          <w:rFonts w:ascii="Times New Roman" w:hAnsi="Times New Roman" w:cs="Times New Roman"/>
          <w:b w:val="0"/>
          <w:color w:val="auto"/>
          <w:sz w:val="20"/>
          <w:szCs w:val="20"/>
          <w:lang w:val="en-AU"/>
        </w:rPr>
      </w:pPr>
      <w:r w:rsidRPr="00362DA1">
        <w:rPr>
          <w:rFonts w:ascii="Times New Roman" w:hAnsi="Times New Roman" w:cs="Times New Roman"/>
          <w:b w:val="0"/>
          <w:color w:val="auto"/>
          <w:sz w:val="20"/>
          <w:szCs w:val="20"/>
          <w:lang w:val="en-AU"/>
        </w:rPr>
        <w:t xml:space="preserve">Figure </w:t>
      </w:r>
      <w:r w:rsidRPr="00362DA1">
        <w:rPr>
          <w:rFonts w:ascii="Times New Roman" w:hAnsi="Times New Roman" w:cs="Times New Roman"/>
          <w:b w:val="0"/>
          <w:color w:val="auto"/>
          <w:sz w:val="20"/>
          <w:szCs w:val="20"/>
          <w:lang w:val="en-AU"/>
        </w:rPr>
        <w:fldChar w:fldCharType="begin"/>
      </w:r>
      <w:r w:rsidRPr="00362DA1">
        <w:rPr>
          <w:rFonts w:ascii="Times New Roman" w:hAnsi="Times New Roman" w:cs="Times New Roman"/>
          <w:b w:val="0"/>
          <w:color w:val="auto"/>
          <w:sz w:val="20"/>
          <w:szCs w:val="20"/>
          <w:lang w:val="en-AU"/>
        </w:rPr>
        <w:instrText xml:space="preserve"> SEQ Figure \* ARABIC </w:instrText>
      </w:r>
      <w:r w:rsidRPr="00362DA1">
        <w:rPr>
          <w:rFonts w:ascii="Times New Roman" w:hAnsi="Times New Roman" w:cs="Times New Roman"/>
          <w:b w:val="0"/>
          <w:color w:val="auto"/>
          <w:sz w:val="20"/>
          <w:szCs w:val="20"/>
          <w:lang w:val="en-AU"/>
        </w:rPr>
        <w:fldChar w:fldCharType="separate"/>
      </w:r>
      <w:r w:rsidR="00D72EEE" w:rsidRPr="00362DA1">
        <w:rPr>
          <w:rFonts w:ascii="Times New Roman" w:hAnsi="Times New Roman" w:cs="Times New Roman"/>
          <w:b w:val="0"/>
          <w:noProof/>
          <w:color w:val="auto"/>
          <w:sz w:val="20"/>
          <w:szCs w:val="20"/>
          <w:lang w:val="en-AU"/>
        </w:rPr>
        <w:t>8</w:t>
      </w:r>
      <w:r w:rsidRPr="00362DA1">
        <w:rPr>
          <w:rFonts w:ascii="Times New Roman" w:hAnsi="Times New Roman" w:cs="Times New Roman"/>
          <w:b w:val="0"/>
          <w:color w:val="auto"/>
          <w:sz w:val="20"/>
          <w:szCs w:val="20"/>
          <w:lang w:val="en-AU"/>
        </w:rPr>
        <w:fldChar w:fldCharType="end"/>
      </w:r>
      <w:r w:rsidRPr="00362DA1">
        <w:rPr>
          <w:rFonts w:ascii="Times New Roman" w:hAnsi="Times New Roman" w:cs="Times New Roman"/>
          <w:b w:val="0"/>
          <w:color w:val="auto"/>
          <w:sz w:val="20"/>
          <w:szCs w:val="20"/>
          <w:lang w:val="en-AU"/>
        </w:rPr>
        <w:t>: Boxplots of the variable „rev_Mean“</w:t>
      </w:r>
    </w:p>
    <w:p w14:paraId="4FAD7D35" w14:textId="77777777" w:rsidR="00E31753" w:rsidRPr="00362DA1" w:rsidRDefault="00E31753" w:rsidP="0078556A">
      <w:pPr>
        <w:pStyle w:val="Heading4"/>
        <w:rPr>
          <w:rFonts w:ascii="Times New Roman" w:hAnsi="Times New Roman" w:cs="Times New Roman"/>
          <w:lang w:val="en-AU"/>
        </w:rPr>
      </w:pPr>
      <w:r w:rsidRPr="00362DA1">
        <w:rPr>
          <w:rFonts w:ascii="Times New Roman" w:hAnsi="Times New Roman" w:cs="Times New Roman"/>
          <w:lang w:val="en-AU"/>
        </w:rPr>
        <w:t>Z-score method</w:t>
      </w:r>
    </w:p>
    <w:p w14:paraId="4DA9318B" w14:textId="77777777" w:rsidR="00E31753" w:rsidRPr="00362DA1" w:rsidRDefault="00E31753" w:rsidP="00A73AA1">
      <w:pPr>
        <w:jc w:val="both"/>
        <w:rPr>
          <w:rFonts w:ascii="Times New Roman" w:hAnsi="Times New Roman" w:cs="Times New Roman"/>
          <w:lang w:val="en-AU"/>
        </w:rPr>
      </w:pPr>
    </w:p>
    <w:p w14:paraId="6EDE92C9" w14:textId="2E9D85CD" w:rsidR="00E31753" w:rsidRPr="00362DA1" w:rsidRDefault="00E31753" w:rsidP="00A73AA1">
      <w:pPr>
        <w:jc w:val="both"/>
        <w:rPr>
          <w:rFonts w:ascii="Times New Roman" w:hAnsi="Times New Roman" w:cs="Times New Roman"/>
          <w:lang w:val="en-AU"/>
        </w:rPr>
      </w:pPr>
      <w:r w:rsidRPr="00362DA1">
        <w:rPr>
          <w:rFonts w:ascii="Times New Roman" w:hAnsi="Times New Roman" w:cs="Times New Roman"/>
          <w:lang w:val="en-AU"/>
        </w:rPr>
        <w:t xml:space="preserve">Being similar to the boxplot outlier detection method described above, z-score method appeared more robust to us because it calculates a score for each values based on </w:t>
      </w:r>
      <w:r w:rsidR="00E77C20" w:rsidRPr="00362DA1">
        <w:rPr>
          <w:rFonts w:ascii="Times New Roman" w:hAnsi="Times New Roman" w:cs="Times New Roman"/>
          <w:lang w:val="en-AU"/>
        </w:rPr>
        <w:t>the</w:t>
      </w:r>
      <w:r w:rsidRPr="00362DA1">
        <w:rPr>
          <w:rFonts w:ascii="Times New Roman" w:hAnsi="Times New Roman" w:cs="Times New Roman"/>
          <w:lang w:val="en-AU"/>
        </w:rPr>
        <w:t xml:space="preserve"> standard deviation.</w:t>
      </w:r>
    </w:p>
    <w:p w14:paraId="6BB21B6F" w14:textId="77777777" w:rsidR="00E31753" w:rsidRPr="00362DA1" w:rsidRDefault="00E31753" w:rsidP="00A73AA1">
      <w:pPr>
        <w:jc w:val="both"/>
        <w:rPr>
          <w:rFonts w:ascii="Times New Roman" w:hAnsi="Times New Roman" w:cs="Times New Roman"/>
          <w:lang w:val="en-AU"/>
        </w:rPr>
      </w:pPr>
    </w:p>
    <w:p w14:paraId="2AD35940" w14:textId="77777777" w:rsidR="00E31753" w:rsidRPr="00362DA1" w:rsidRDefault="00E31753" w:rsidP="00A73AA1">
      <w:pPr>
        <w:jc w:val="both"/>
        <w:rPr>
          <w:rFonts w:ascii="Times New Roman" w:eastAsia="Times New Roman" w:hAnsi="Times New Roman" w:cs="Times New Roman"/>
          <w:sz w:val="20"/>
          <w:szCs w:val="20"/>
          <w:lang w:val="en-AU"/>
        </w:rPr>
      </w:pPr>
      <w:r w:rsidRPr="00362DA1">
        <w:rPr>
          <w:rFonts w:ascii="Times New Roman" w:hAnsi="Times New Roman" w:cs="Times New Roman"/>
          <w:lang w:val="en-AU"/>
        </w:rPr>
        <w:t>We used the z-score formula (</w:t>
      </w:r>
      <m:oMath>
        <m:r>
          <w:rPr>
            <w:rFonts w:ascii="Cambria Math" w:hAnsi="Cambria Math" w:cs="Times New Roman"/>
            <w:lang w:val="en-AU"/>
          </w:rPr>
          <m:t>z=</m:t>
        </m:r>
        <m:f>
          <m:fPr>
            <m:ctrlPr>
              <w:rPr>
                <w:rFonts w:ascii="Cambria Math" w:hAnsi="Cambria Math" w:cs="Times New Roman"/>
                <w:i/>
                <w:lang w:val="en-AU"/>
              </w:rPr>
            </m:ctrlPr>
          </m:fPr>
          <m:num>
            <m:r>
              <w:rPr>
                <w:rFonts w:ascii="Cambria Math" w:hAnsi="Cambria Math" w:cs="Times New Roman"/>
                <w:lang w:val="en-AU"/>
              </w:rPr>
              <m:t>x-μ</m:t>
            </m:r>
          </m:num>
          <m:den>
            <m:r>
              <w:rPr>
                <w:rFonts w:ascii="Cambria Math" w:hAnsi="Cambria Math" w:cs="Times New Roman"/>
                <w:lang w:val="en-AU"/>
              </w:rPr>
              <m:t>σ</m:t>
            </m:r>
          </m:den>
        </m:f>
      </m:oMath>
      <w:r w:rsidRPr="00362DA1">
        <w:rPr>
          <w:rFonts w:ascii="Times New Roman" w:hAnsi="Times New Roman" w:cs="Times New Roman"/>
          <w:lang w:val="en-AU"/>
        </w:rPr>
        <w:t xml:space="preserve"> ) to calculate the distance of the observation from the population’s mean measured in standard deviation. Every observation that appeared</w:t>
      </w:r>
      <w:r w:rsidR="00E77C20" w:rsidRPr="00362DA1">
        <w:rPr>
          <w:rFonts w:ascii="Times New Roman" w:hAnsi="Times New Roman" w:cs="Times New Roman"/>
          <w:lang w:val="en-AU"/>
        </w:rPr>
        <w:t xml:space="preserve"> to have the z-score higher than</w:t>
      </w:r>
      <w:r w:rsidRPr="00362DA1">
        <w:rPr>
          <w:rFonts w:ascii="Times New Roman" w:hAnsi="Times New Roman" w:cs="Times New Roman"/>
          <w:lang w:val="en-AU"/>
        </w:rPr>
        <w:t xml:space="preserve"> 3 (o</w:t>
      </w:r>
      <w:r w:rsidR="00E77C20" w:rsidRPr="00362DA1">
        <w:rPr>
          <w:rFonts w:ascii="Times New Roman" w:hAnsi="Times New Roman" w:cs="Times New Roman"/>
          <w:lang w:val="en-AU"/>
        </w:rPr>
        <w:t>r</w:t>
      </w:r>
      <w:r w:rsidRPr="00362DA1">
        <w:rPr>
          <w:rFonts w:ascii="Times New Roman" w:hAnsi="Times New Roman" w:cs="Times New Roman"/>
          <w:lang w:val="en-AU"/>
        </w:rPr>
        <w:t xml:space="preserve"> lower than -3) was considered to be an outlier. Every outlier was th</w:t>
      </w:r>
      <w:r w:rsidR="00E77C20" w:rsidRPr="00362DA1">
        <w:rPr>
          <w:rFonts w:ascii="Times New Roman" w:hAnsi="Times New Roman" w:cs="Times New Roman"/>
          <w:lang w:val="en-AU"/>
        </w:rPr>
        <w:t>e</w:t>
      </w:r>
      <w:r w:rsidRPr="00362DA1">
        <w:rPr>
          <w:rFonts w:ascii="Times New Roman" w:hAnsi="Times New Roman" w:cs="Times New Roman"/>
          <w:lang w:val="en-AU"/>
        </w:rPr>
        <w:t>n set to the value the population’s mean (</w:t>
      </w:r>
      <m:oMath>
        <m:r>
          <w:rPr>
            <w:rFonts w:ascii="Cambria Math" w:hAnsi="Cambria Math" w:cs="Times New Roman"/>
            <w:lang w:val="en-AU"/>
          </w:rPr>
          <m:t>μ)</m:t>
        </m:r>
      </m:oMath>
      <w:r w:rsidRPr="00362DA1">
        <w:rPr>
          <w:rFonts w:ascii="Times New Roman" w:hAnsi="Times New Roman" w:cs="Times New Roman"/>
          <w:lang w:val="en-AU"/>
        </w:rPr>
        <w:t xml:space="preserve"> added the three standard deviations (3*</w:t>
      </w:r>
      <m:oMath>
        <m:r>
          <w:rPr>
            <w:rFonts w:ascii="Cambria Math" w:hAnsi="Cambria Math" w:cs="Times New Roman"/>
            <w:lang w:val="en-AU"/>
          </w:rPr>
          <m:t xml:space="preserve"> σ)</m:t>
        </m:r>
      </m:oMath>
      <w:r w:rsidRPr="00362DA1">
        <w:rPr>
          <w:rFonts w:ascii="Times New Roman" w:hAnsi="Times New Roman" w:cs="Times New Roman"/>
          <w:lang w:val="en-AU"/>
        </w:rPr>
        <w:t xml:space="preserve"> (cf. </w:t>
      </w:r>
      <w:r w:rsidRPr="00362DA1">
        <w:rPr>
          <w:rFonts w:ascii="Times New Roman" w:eastAsia="Times New Roman" w:hAnsi="Times New Roman" w:cs="Times New Roman"/>
          <w:lang w:val="en-AU"/>
        </w:rPr>
        <w:t>Lessmann, 2015, Weinberg/Abramowitz, 2002 pp. 105f)</w:t>
      </w:r>
      <w:r w:rsidRPr="00362DA1">
        <w:rPr>
          <w:rFonts w:ascii="Times New Roman" w:hAnsi="Times New Roman" w:cs="Times New Roman"/>
          <w:lang w:val="en-AU"/>
        </w:rPr>
        <w:t>.</w:t>
      </w:r>
    </w:p>
    <w:p w14:paraId="0913C3B2" w14:textId="77777777" w:rsidR="00E31753" w:rsidRPr="00362DA1" w:rsidRDefault="00E31753" w:rsidP="00A73AA1">
      <w:pPr>
        <w:jc w:val="both"/>
        <w:rPr>
          <w:rFonts w:ascii="Times New Roman" w:hAnsi="Times New Roman" w:cs="Times New Roman"/>
          <w:lang w:val="en-AU"/>
        </w:rPr>
      </w:pPr>
    </w:p>
    <w:p w14:paraId="5647362A" w14:textId="3FCA9FF1" w:rsidR="00E31753" w:rsidRPr="00362DA1" w:rsidRDefault="00E31753" w:rsidP="00A73AA1">
      <w:pPr>
        <w:jc w:val="both"/>
        <w:rPr>
          <w:rFonts w:ascii="Times New Roman" w:hAnsi="Times New Roman" w:cs="Times New Roman"/>
          <w:lang w:val="en-AU"/>
        </w:rPr>
      </w:pPr>
      <w:r w:rsidRPr="00362DA1">
        <w:rPr>
          <w:rFonts w:ascii="Times New Roman" w:hAnsi="Times New Roman" w:cs="Times New Roman"/>
          <w:lang w:val="en-AU"/>
        </w:rPr>
        <w:t>The result of the z-score outlier handling is presented exemplary on the var</w:t>
      </w:r>
      <w:r w:rsidR="00D72EEE" w:rsidRPr="00362DA1">
        <w:rPr>
          <w:rFonts w:ascii="Times New Roman" w:hAnsi="Times New Roman" w:cs="Times New Roman"/>
          <w:lang w:val="en-AU"/>
        </w:rPr>
        <w:t>iable “rev_Mean” in the Figure 9</w:t>
      </w:r>
      <w:r w:rsidRPr="00362DA1">
        <w:rPr>
          <w:rFonts w:ascii="Times New Roman" w:hAnsi="Times New Roman" w:cs="Times New Roman"/>
          <w:lang w:val="en-AU"/>
        </w:rPr>
        <w:t>.</w:t>
      </w:r>
    </w:p>
    <w:p w14:paraId="04F5D36F" w14:textId="77777777" w:rsidR="00E31753" w:rsidRPr="00362DA1" w:rsidRDefault="00E31753" w:rsidP="00A73AA1">
      <w:pPr>
        <w:jc w:val="both"/>
        <w:rPr>
          <w:rFonts w:ascii="Times New Roman" w:hAnsi="Times New Roman" w:cs="Times New Roman"/>
          <w:lang w:val="en-AU"/>
        </w:rPr>
      </w:pPr>
    </w:p>
    <w:p w14:paraId="0525DE23" w14:textId="77777777" w:rsidR="00CA7180" w:rsidRPr="00362DA1" w:rsidRDefault="00E31753" w:rsidP="00CA7180">
      <w:pPr>
        <w:keepNext/>
        <w:rPr>
          <w:rFonts w:ascii="Times New Roman" w:hAnsi="Times New Roman" w:cs="Times New Roman"/>
          <w:lang w:val="en-AU"/>
        </w:rPr>
      </w:pPr>
      <w:r w:rsidRPr="00362DA1">
        <w:rPr>
          <w:rFonts w:ascii="Times New Roman" w:hAnsi="Times New Roman" w:cs="Times New Roman"/>
          <w:noProof/>
          <w:lang w:val="en-AU" w:eastAsia="en-US"/>
        </w:rPr>
        <w:lastRenderedPageBreak/>
        <w:drawing>
          <wp:inline distT="0" distB="0" distL="0" distR="0" wp14:anchorId="30A6FD84" wp14:editId="11588241">
            <wp:extent cx="5482868" cy="3386905"/>
            <wp:effectExtent l="0" t="0" r="3810" b="0"/>
            <wp:docPr id="4" name="Bild 2" descr="Macintosh HD:Users:Alexey:Documents:HU Berlin:WI 1516:BADS:Aufgabe:example_boxplot_z-value outlier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Alexey:Documents:HU Berlin:WI 1516:BADS:Aufgabe:example_boxplot_z-value outliers.jpe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3370" cy="3387215"/>
                    </a:xfrm>
                    <a:prstGeom prst="rect">
                      <a:avLst/>
                    </a:prstGeom>
                    <a:noFill/>
                    <a:ln>
                      <a:noFill/>
                    </a:ln>
                  </pic:spPr>
                </pic:pic>
              </a:graphicData>
            </a:graphic>
          </wp:inline>
        </w:drawing>
      </w:r>
    </w:p>
    <w:p w14:paraId="65BD0B8F" w14:textId="5B66C10F" w:rsidR="00E31753" w:rsidRPr="00362DA1" w:rsidRDefault="00CA7180" w:rsidP="00CA7180">
      <w:pPr>
        <w:pStyle w:val="Caption"/>
        <w:rPr>
          <w:rFonts w:ascii="Times New Roman" w:hAnsi="Times New Roman" w:cs="Times New Roman"/>
          <w:b w:val="0"/>
          <w:color w:val="auto"/>
          <w:sz w:val="20"/>
          <w:szCs w:val="20"/>
          <w:lang w:val="en-AU"/>
        </w:rPr>
      </w:pPr>
      <w:r w:rsidRPr="00362DA1">
        <w:rPr>
          <w:rFonts w:ascii="Times New Roman" w:hAnsi="Times New Roman" w:cs="Times New Roman"/>
          <w:b w:val="0"/>
          <w:color w:val="auto"/>
          <w:sz w:val="20"/>
          <w:szCs w:val="20"/>
          <w:lang w:val="en-AU"/>
        </w:rPr>
        <w:t xml:space="preserve">Figure </w:t>
      </w:r>
      <w:r w:rsidRPr="00362DA1">
        <w:rPr>
          <w:rFonts w:ascii="Times New Roman" w:hAnsi="Times New Roman" w:cs="Times New Roman"/>
          <w:b w:val="0"/>
          <w:color w:val="auto"/>
          <w:sz w:val="20"/>
          <w:szCs w:val="20"/>
          <w:lang w:val="en-AU"/>
        </w:rPr>
        <w:fldChar w:fldCharType="begin"/>
      </w:r>
      <w:r w:rsidRPr="00362DA1">
        <w:rPr>
          <w:rFonts w:ascii="Times New Roman" w:hAnsi="Times New Roman" w:cs="Times New Roman"/>
          <w:b w:val="0"/>
          <w:color w:val="auto"/>
          <w:sz w:val="20"/>
          <w:szCs w:val="20"/>
          <w:lang w:val="en-AU"/>
        </w:rPr>
        <w:instrText xml:space="preserve"> SEQ Figure \* ARABIC </w:instrText>
      </w:r>
      <w:r w:rsidRPr="00362DA1">
        <w:rPr>
          <w:rFonts w:ascii="Times New Roman" w:hAnsi="Times New Roman" w:cs="Times New Roman"/>
          <w:b w:val="0"/>
          <w:color w:val="auto"/>
          <w:sz w:val="20"/>
          <w:szCs w:val="20"/>
          <w:lang w:val="en-AU"/>
        </w:rPr>
        <w:fldChar w:fldCharType="separate"/>
      </w:r>
      <w:r w:rsidR="00D72EEE" w:rsidRPr="00362DA1">
        <w:rPr>
          <w:rFonts w:ascii="Times New Roman" w:hAnsi="Times New Roman" w:cs="Times New Roman"/>
          <w:b w:val="0"/>
          <w:noProof/>
          <w:color w:val="auto"/>
          <w:sz w:val="20"/>
          <w:szCs w:val="20"/>
          <w:lang w:val="en-AU"/>
        </w:rPr>
        <w:t>9</w:t>
      </w:r>
      <w:r w:rsidRPr="00362DA1">
        <w:rPr>
          <w:rFonts w:ascii="Times New Roman" w:hAnsi="Times New Roman" w:cs="Times New Roman"/>
          <w:b w:val="0"/>
          <w:color w:val="auto"/>
          <w:sz w:val="20"/>
          <w:szCs w:val="20"/>
          <w:lang w:val="en-AU"/>
        </w:rPr>
        <w:fldChar w:fldCharType="end"/>
      </w:r>
      <w:r w:rsidR="00D72EEE" w:rsidRPr="00362DA1">
        <w:rPr>
          <w:rFonts w:ascii="Times New Roman" w:hAnsi="Times New Roman" w:cs="Times New Roman"/>
          <w:b w:val="0"/>
          <w:color w:val="auto"/>
          <w:sz w:val="20"/>
          <w:szCs w:val="20"/>
          <w:lang w:val="en-AU"/>
        </w:rPr>
        <w:t>:</w:t>
      </w:r>
      <w:r w:rsidRPr="00362DA1">
        <w:rPr>
          <w:rFonts w:ascii="Times New Roman" w:hAnsi="Times New Roman" w:cs="Times New Roman"/>
          <w:b w:val="0"/>
          <w:color w:val="auto"/>
          <w:sz w:val="20"/>
          <w:szCs w:val="20"/>
          <w:lang w:val="en-AU"/>
        </w:rPr>
        <w:t xml:space="preserve"> </w:t>
      </w:r>
      <w:r w:rsidR="00180D50" w:rsidRPr="00362DA1">
        <w:rPr>
          <w:rFonts w:ascii="Times New Roman" w:hAnsi="Times New Roman" w:cs="Times New Roman"/>
          <w:b w:val="0"/>
          <w:color w:val="auto"/>
          <w:sz w:val="20"/>
          <w:szCs w:val="20"/>
          <w:lang w:val="en-AU"/>
        </w:rPr>
        <w:t>Boxplots of t</w:t>
      </w:r>
      <w:r w:rsidRPr="00362DA1">
        <w:rPr>
          <w:rFonts w:ascii="Times New Roman" w:hAnsi="Times New Roman" w:cs="Times New Roman"/>
          <w:b w:val="0"/>
          <w:color w:val="auto"/>
          <w:sz w:val="20"/>
          <w:szCs w:val="20"/>
          <w:lang w:val="en-AU"/>
        </w:rPr>
        <w:t>he variable „rev_Mean“ with range of 3 before(left) and after(rright) the outlier handling with z-score method</w:t>
      </w:r>
    </w:p>
    <w:p w14:paraId="37FCDF4B" w14:textId="48928C56" w:rsidR="002477A1" w:rsidRPr="00362DA1" w:rsidRDefault="002477A1">
      <w:pPr>
        <w:rPr>
          <w:rFonts w:ascii="Times New Roman" w:hAnsi="Times New Roman" w:cs="Times New Roman"/>
          <w:lang w:val="en-AU"/>
        </w:rPr>
      </w:pPr>
    </w:p>
    <w:p w14:paraId="7B0F0B8C" w14:textId="77777777" w:rsidR="002477A1" w:rsidRPr="00362DA1" w:rsidRDefault="0078556A" w:rsidP="00C744AB">
      <w:pPr>
        <w:pStyle w:val="Heading2"/>
        <w:rPr>
          <w:rFonts w:cs="Times New Roman"/>
        </w:rPr>
      </w:pPr>
      <w:bookmarkStart w:id="14" w:name="_Toc440991555"/>
      <w:r w:rsidRPr="00362DA1">
        <w:rPr>
          <w:rFonts w:cs="Times New Roman"/>
        </w:rPr>
        <w:t>Transformation</w:t>
      </w:r>
      <w:bookmarkEnd w:id="14"/>
    </w:p>
    <w:p w14:paraId="0B3AE8C2" w14:textId="77777777" w:rsidR="002477A1" w:rsidRPr="00362DA1" w:rsidRDefault="002477A1">
      <w:pPr>
        <w:rPr>
          <w:rFonts w:ascii="Times New Roman" w:hAnsi="Times New Roman" w:cs="Times New Roman"/>
          <w:lang w:val="en-AU"/>
        </w:rPr>
      </w:pPr>
    </w:p>
    <w:p w14:paraId="6E00075B" w14:textId="77777777" w:rsidR="002477A1" w:rsidRPr="00362DA1" w:rsidRDefault="002477A1" w:rsidP="00C744AB">
      <w:pPr>
        <w:pStyle w:val="Heading3"/>
        <w:rPr>
          <w:rFonts w:cs="Times New Roman"/>
          <w:lang w:val="en-AU"/>
        </w:rPr>
      </w:pPr>
      <w:bookmarkStart w:id="15" w:name="_Toc440991556"/>
      <w:r w:rsidRPr="00362DA1">
        <w:rPr>
          <w:rFonts w:cs="Times New Roman"/>
          <w:lang w:val="en-AU"/>
        </w:rPr>
        <w:t>Data reduction: Deletion of highly correlated data</w:t>
      </w:r>
      <w:bookmarkEnd w:id="15"/>
    </w:p>
    <w:p w14:paraId="122726B2" w14:textId="77777777" w:rsidR="002477A1" w:rsidRPr="00362DA1" w:rsidRDefault="002477A1" w:rsidP="002477A1">
      <w:pPr>
        <w:rPr>
          <w:rFonts w:ascii="Times New Roman" w:hAnsi="Times New Roman" w:cs="Times New Roman"/>
          <w:lang w:val="en-AU"/>
        </w:rPr>
      </w:pPr>
    </w:p>
    <w:p w14:paraId="03043F3A" w14:textId="76503D2A" w:rsidR="002477A1" w:rsidRPr="00362DA1" w:rsidRDefault="002477A1" w:rsidP="00D72EEE">
      <w:pPr>
        <w:jc w:val="both"/>
        <w:rPr>
          <w:rFonts w:ascii="Times New Roman" w:hAnsi="Times New Roman" w:cs="Times New Roman"/>
          <w:lang w:val="en-AU"/>
        </w:rPr>
      </w:pPr>
      <w:r w:rsidRPr="00362DA1">
        <w:rPr>
          <w:rFonts w:ascii="Times New Roman" w:hAnsi="Times New Roman" w:cs="Times New Roman"/>
          <w:lang w:val="en-AU"/>
        </w:rPr>
        <w:t>In the first iteration, for the reasons of simplicity, our team has decided to forgo the sophisticated data reduction techniques like principle component analysis. Instead, we decided to simply remove highly correlated variables in order to reduce the number of variables.</w:t>
      </w:r>
      <w:r w:rsidR="00D72EEE" w:rsidRPr="00362DA1">
        <w:rPr>
          <w:rFonts w:ascii="Times New Roman" w:hAnsi="Times New Roman" w:cs="Times New Roman"/>
          <w:lang w:val="en-AU"/>
        </w:rPr>
        <w:t xml:space="preserve"> By using the caret package we </w:t>
      </w:r>
      <w:r w:rsidR="00D72EEE" w:rsidRPr="00362DA1">
        <w:rPr>
          <w:rFonts w:ascii="Times New Roman" w:eastAsia="Times New Roman" w:hAnsi="Times New Roman" w:cs="Times New Roman"/>
          <w:lang w:val="en-AU"/>
        </w:rPr>
        <w:t>removed the variables that are correlated to any other variables by the correlation factor of higher then 0.9.</w:t>
      </w:r>
    </w:p>
    <w:p w14:paraId="186C1B3B" w14:textId="77777777" w:rsidR="002477A1" w:rsidRPr="00362DA1" w:rsidRDefault="002477A1" w:rsidP="002477A1">
      <w:pPr>
        <w:rPr>
          <w:rFonts w:ascii="Times New Roman" w:hAnsi="Times New Roman" w:cs="Times New Roman"/>
          <w:lang w:val="en-AU"/>
        </w:rPr>
      </w:pPr>
    </w:p>
    <w:p w14:paraId="71AAD74A" w14:textId="77777777" w:rsidR="00D72EEE" w:rsidRPr="00362DA1" w:rsidRDefault="00D72EEE" w:rsidP="002477A1">
      <w:pPr>
        <w:rPr>
          <w:rFonts w:ascii="Times New Roman" w:eastAsia="Times New Roman" w:hAnsi="Times New Roman" w:cs="Times New Roman"/>
          <w:lang w:val="en-AU"/>
        </w:rPr>
      </w:pPr>
    </w:p>
    <w:p w14:paraId="065D5B1D" w14:textId="77777777" w:rsidR="00CE64E9" w:rsidRPr="00362DA1" w:rsidRDefault="00CE64E9" w:rsidP="00C744AB">
      <w:pPr>
        <w:pStyle w:val="Heading3"/>
        <w:rPr>
          <w:rFonts w:cs="Times New Roman"/>
          <w:lang w:val="en-AU"/>
        </w:rPr>
      </w:pPr>
      <w:bookmarkStart w:id="16" w:name="_Toc440991557"/>
      <w:r w:rsidRPr="00362DA1">
        <w:rPr>
          <w:rFonts w:cs="Times New Roman"/>
          <w:lang w:val="en-AU"/>
        </w:rPr>
        <w:t>Feature Selection</w:t>
      </w:r>
      <w:bookmarkEnd w:id="16"/>
      <w:r w:rsidRPr="00362DA1">
        <w:rPr>
          <w:rFonts w:cs="Times New Roman"/>
          <w:lang w:val="en-AU"/>
        </w:rPr>
        <w:t xml:space="preserve"> </w:t>
      </w:r>
    </w:p>
    <w:p w14:paraId="467D0F3F" w14:textId="77777777" w:rsidR="0078556A" w:rsidRPr="00362DA1" w:rsidRDefault="0078556A" w:rsidP="0078556A">
      <w:pPr>
        <w:rPr>
          <w:rFonts w:ascii="Times New Roman" w:hAnsi="Times New Roman" w:cs="Times New Roman"/>
          <w:lang w:val="en-AU"/>
        </w:rPr>
      </w:pPr>
    </w:p>
    <w:p w14:paraId="46BEC811" w14:textId="0C15D7B7" w:rsidR="00CE64E9" w:rsidRPr="00362DA1" w:rsidRDefault="00CE64E9" w:rsidP="0078556A">
      <w:pPr>
        <w:jc w:val="both"/>
        <w:rPr>
          <w:rFonts w:ascii="Times New Roman" w:hAnsi="Times New Roman" w:cs="Times New Roman"/>
          <w:lang w:val="en-AU"/>
        </w:rPr>
      </w:pPr>
      <w:r w:rsidRPr="00362DA1">
        <w:rPr>
          <w:rFonts w:ascii="Times New Roman" w:hAnsi="Times New Roman" w:cs="Times New Roman"/>
          <w:lang w:val="en-AU"/>
        </w:rPr>
        <w:t xml:space="preserve">One part of vertical data reduction is the variable selection where we want to find a subset of relevant variables. </w:t>
      </w:r>
      <w:r w:rsidR="00C47F3F" w:rsidRPr="00362DA1">
        <w:rPr>
          <w:rFonts w:ascii="Times New Roman" w:hAnsi="Times New Roman" w:cs="Times New Roman"/>
          <w:lang w:val="en-AU"/>
        </w:rPr>
        <w:t xml:space="preserve">The underlying assumption is that not all of the available variables are relevant for the prediction. </w:t>
      </w:r>
      <w:r w:rsidRPr="00362DA1">
        <w:rPr>
          <w:rFonts w:ascii="Times New Roman" w:hAnsi="Times New Roman" w:cs="Times New Roman"/>
          <w:lang w:val="en-AU"/>
        </w:rPr>
        <w:t xml:space="preserve">Out of a variety of feature selection approaches we decide within the first iteration to use a simple </w:t>
      </w:r>
      <w:r w:rsidR="0078556A" w:rsidRPr="00362DA1">
        <w:rPr>
          <w:rFonts w:ascii="Times New Roman" w:hAnsi="Times New Roman" w:cs="Times New Roman"/>
          <w:lang w:val="en-AU"/>
        </w:rPr>
        <w:t>f</w:t>
      </w:r>
      <w:r w:rsidRPr="00362DA1">
        <w:rPr>
          <w:rFonts w:ascii="Times New Roman" w:hAnsi="Times New Roman" w:cs="Times New Roman"/>
          <w:lang w:val="en-AU"/>
        </w:rPr>
        <w:t xml:space="preserve">ilter </w:t>
      </w:r>
      <w:r w:rsidR="0078556A" w:rsidRPr="00362DA1">
        <w:rPr>
          <w:rFonts w:ascii="Times New Roman" w:hAnsi="Times New Roman" w:cs="Times New Roman"/>
          <w:lang w:val="en-AU"/>
        </w:rPr>
        <w:t>a</w:t>
      </w:r>
      <w:r w:rsidRPr="00362DA1">
        <w:rPr>
          <w:rFonts w:ascii="Times New Roman" w:hAnsi="Times New Roman" w:cs="Times New Roman"/>
          <w:lang w:val="en-AU"/>
        </w:rPr>
        <w:t xml:space="preserve">pproach. In our case we use the </w:t>
      </w:r>
      <w:r w:rsidR="005E00DB">
        <w:rPr>
          <w:rFonts w:ascii="Times New Roman" w:hAnsi="Times New Roman" w:cs="Times New Roman"/>
          <w:lang w:val="en-AU"/>
        </w:rPr>
        <w:t>r</w:t>
      </w:r>
      <w:bookmarkStart w:id="17" w:name="_GoBack"/>
      <w:bookmarkEnd w:id="17"/>
      <w:r w:rsidRPr="00362DA1">
        <w:rPr>
          <w:rFonts w:ascii="Times New Roman" w:hAnsi="Times New Roman" w:cs="Times New Roman"/>
          <w:lang w:val="en-AU"/>
        </w:rPr>
        <w:t>fe function out of the caret package (http://topepo.github.io/caret/filters.html). Through an underlying ANOVA model it is tested for each variable if the mean is statistically different between the two classes “churn=1” and “churn=0”. If so, the variable is regarded as relevant and should be considered in the prediction model</w:t>
      </w:r>
      <w:r w:rsidR="0078556A" w:rsidRPr="00362DA1">
        <w:rPr>
          <w:rFonts w:ascii="Times New Roman" w:hAnsi="Times New Roman" w:cs="Times New Roman"/>
          <w:lang w:val="en-AU"/>
        </w:rPr>
        <w:t>s</w:t>
      </w:r>
      <w:r w:rsidRPr="00362DA1">
        <w:rPr>
          <w:rFonts w:ascii="Times New Roman" w:hAnsi="Times New Roman" w:cs="Times New Roman"/>
          <w:lang w:val="en-AU"/>
        </w:rPr>
        <w:t xml:space="preserve">. There are several </w:t>
      </w:r>
      <w:r w:rsidR="00FB65F2" w:rsidRPr="00362DA1">
        <w:rPr>
          <w:rFonts w:ascii="Times New Roman" w:hAnsi="Times New Roman" w:cs="Times New Roman"/>
          <w:lang w:val="en-AU"/>
        </w:rPr>
        <w:t xml:space="preserve">disadvantages of a filter approach compared to other approaches, e.g. </w:t>
      </w:r>
      <w:r w:rsidRPr="00362DA1">
        <w:rPr>
          <w:rFonts w:ascii="Times New Roman" w:hAnsi="Times New Roman" w:cs="Times New Roman"/>
          <w:lang w:val="en-AU"/>
        </w:rPr>
        <w:t xml:space="preserve">that redundancy and interactions of variables are not taken into account. Nevertheless considering that we have high-dimensional data we </w:t>
      </w:r>
      <w:r w:rsidR="0078556A" w:rsidRPr="00362DA1">
        <w:rPr>
          <w:rFonts w:ascii="Times New Roman" w:hAnsi="Times New Roman" w:cs="Times New Roman"/>
          <w:lang w:val="en-AU"/>
        </w:rPr>
        <w:t>use the simple approach</w:t>
      </w:r>
      <w:r w:rsidRPr="00362DA1">
        <w:rPr>
          <w:rFonts w:ascii="Times New Roman" w:hAnsi="Times New Roman" w:cs="Times New Roman"/>
          <w:lang w:val="en-AU"/>
        </w:rPr>
        <w:t xml:space="preserve"> in the first iteration because of its much lower computational costs. As a result of the filter we get 68 variables that can be viewed as relevant and thus will be used as input variables for the data mining</w:t>
      </w:r>
      <w:r w:rsidR="0078556A" w:rsidRPr="00362DA1">
        <w:rPr>
          <w:rFonts w:ascii="Times New Roman" w:hAnsi="Times New Roman" w:cs="Times New Roman"/>
          <w:lang w:val="en-AU"/>
        </w:rPr>
        <w:t xml:space="preserve"> process</w:t>
      </w:r>
      <w:r w:rsidRPr="00362DA1">
        <w:rPr>
          <w:rFonts w:ascii="Times New Roman" w:hAnsi="Times New Roman" w:cs="Times New Roman"/>
          <w:lang w:val="en-AU"/>
        </w:rPr>
        <w:t xml:space="preserve">. </w:t>
      </w:r>
    </w:p>
    <w:p w14:paraId="1B917C38" w14:textId="77777777" w:rsidR="004A049A" w:rsidRPr="00362DA1" w:rsidRDefault="004A049A" w:rsidP="00B51031">
      <w:pPr>
        <w:pStyle w:val="Heading3"/>
        <w:rPr>
          <w:rFonts w:cs="Times New Roman"/>
          <w:lang w:val="en-AU"/>
        </w:rPr>
      </w:pPr>
      <w:bookmarkStart w:id="18" w:name="_Toc440991558"/>
      <w:r w:rsidRPr="00362DA1">
        <w:rPr>
          <w:rFonts w:cs="Times New Roman"/>
          <w:lang w:val="en-AU"/>
        </w:rPr>
        <w:lastRenderedPageBreak/>
        <w:t>Scaling of continuous variables</w:t>
      </w:r>
      <w:bookmarkEnd w:id="18"/>
    </w:p>
    <w:p w14:paraId="37572279" w14:textId="77777777" w:rsidR="00B51031" w:rsidRPr="00362DA1" w:rsidRDefault="00B51031" w:rsidP="004A049A">
      <w:pPr>
        <w:spacing w:line="360" w:lineRule="auto"/>
        <w:rPr>
          <w:rFonts w:ascii="Times New Roman" w:hAnsi="Times New Roman" w:cs="Times New Roman"/>
          <w:b/>
          <w:lang w:val="en-AU"/>
        </w:rPr>
      </w:pPr>
    </w:p>
    <w:p w14:paraId="24D2434A" w14:textId="40DD999E" w:rsidR="004A049A" w:rsidRPr="00362DA1" w:rsidRDefault="00FB65F2" w:rsidP="00A229B6">
      <w:pPr>
        <w:jc w:val="both"/>
        <w:rPr>
          <w:rFonts w:ascii="Times New Roman" w:hAnsi="Times New Roman" w:cs="Times New Roman"/>
          <w:lang w:val="en-AU"/>
        </w:rPr>
      </w:pPr>
      <w:r w:rsidRPr="00362DA1">
        <w:rPr>
          <w:rFonts w:ascii="Times New Roman" w:hAnsi="Times New Roman" w:cs="Times New Roman"/>
          <w:lang w:val="en-AU"/>
        </w:rPr>
        <w:t>To scale</w:t>
      </w:r>
      <w:r w:rsidR="00E77C20" w:rsidRPr="00362DA1">
        <w:rPr>
          <w:rFonts w:ascii="Times New Roman" w:hAnsi="Times New Roman" w:cs="Times New Roman"/>
          <w:lang w:val="en-AU"/>
        </w:rPr>
        <w:t xml:space="preserve"> </w:t>
      </w:r>
      <w:r w:rsidRPr="00362DA1">
        <w:rPr>
          <w:rFonts w:ascii="Times New Roman" w:hAnsi="Times New Roman" w:cs="Times New Roman"/>
          <w:lang w:val="en-AU"/>
        </w:rPr>
        <w:t>the</w:t>
      </w:r>
      <w:r w:rsidR="00E77C20" w:rsidRPr="00362DA1">
        <w:rPr>
          <w:rFonts w:ascii="Times New Roman" w:hAnsi="Times New Roman" w:cs="Times New Roman"/>
          <w:lang w:val="en-AU"/>
        </w:rPr>
        <w:t xml:space="preserve"> continuous </w:t>
      </w:r>
      <w:r w:rsidRPr="00362DA1">
        <w:rPr>
          <w:rFonts w:ascii="Times New Roman" w:hAnsi="Times New Roman" w:cs="Times New Roman"/>
          <w:lang w:val="en-AU"/>
        </w:rPr>
        <w:t>variables</w:t>
      </w:r>
      <w:r w:rsidR="00E77C20" w:rsidRPr="00362DA1">
        <w:rPr>
          <w:rFonts w:ascii="Times New Roman" w:hAnsi="Times New Roman" w:cs="Times New Roman"/>
          <w:lang w:val="en-AU"/>
        </w:rPr>
        <w:t>,</w:t>
      </w:r>
      <w:r w:rsidR="004A049A" w:rsidRPr="00362DA1">
        <w:rPr>
          <w:rFonts w:ascii="Times New Roman" w:hAnsi="Times New Roman" w:cs="Times New Roman"/>
          <w:lang w:val="en-AU"/>
        </w:rPr>
        <w:t xml:space="preserve"> we considered two methods</w:t>
      </w:r>
      <w:r w:rsidRPr="00362DA1">
        <w:rPr>
          <w:rFonts w:ascii="Times New Roman" w:hAnsi="Times New Roman" w:cs="Times New Roman"/>
          <w:lang w:val="en-AU"/>
        </w:rPr>
        <w:t>: Min/Max and z-Transformation.</w:t>
      </w:r>
      <w:r w:rsidR="004A049A" w:rsidRPr="00362DA1">
        <w:rPr>
          <w:rFonts w:ascii="Times New Roman" w:hAnsi="Times New Roman" w:cs="Times New Roman"/>
          <w:lang w:val="en-AU"/>
        </w:rPr>
        <w:t xml:space="preserve"> </w:t>
      </w:r>
      <w:r w:rsidR="00E77C20" w:rsidRPr="00362DA1">
        <w:rPr>
          <w:rFonts w:ascii="Times New Roman" w:hAnsi="Times New Roman" w:cs="Times New Roman"/>
          <w:lang w:val="en-AU"/>
        </w:rPr>
        <w:t>T</w:t>
      </w:r>
      <w:r w:rsidR="004A049A" w:rsidRPr="00362DA1">
        <w:rPr>
          <w:rFonts w:ascii="Times New Roman" w:hAnsi="Times New Roman" w:cs="Times New Roman"/>
          <w:lang w:val="en-AU"/>
        </w:rPr>
        <w:t>he Min/Max method is more sensitive for outliers</w:t>
      </w:r>
      <w:r w:rsidR="00A229B6" w:rsidRPr="00362DA1">
        <w:rPr>
          <w:rFonts w:ascii="Times New Roman" w:hAnsi="Times New Roman" w:cs="Times New Roman"/>
          <w:lang w:val="en-AU"/>
        </w:rPr>
        <w:t xml:space="preserve"> because the result is bounded. Thus we decide to use the z-Transformation (standardization).</w:t>
      </w:r>
    </w:p>
    <w:p w14:paraId="316C44BA" w14:textId="77777777" w:rsidR="00B51031" w:rsidRPr="00362DA1" w:rsidRDefault="00B51031" w:rsidP="00A229B6">
      <w:pPr>
        <w:jc w:val="both"/>
        <w:rPr>
          <w:rFonts w:ascii="Times New Roman" w:hAnsi="Times New Roman" w:cs="Times New Roman"/>
          <w:lang w:val="en-AU"/>
        </w:rPr>
      </w:pPr>
    </w:p>
    <w:p w14:paraId="21955B0E" w14:textId="77777777" w:rsidR="00E77C20" w:rsidRPr="00362DA1" w:rsidRDefault="004A049A" w:rsidP="00A229B6">
      <w:pPr>
        <w:jc w:val="both"/>
        <w:rPr>
          <w:rFonts w:ascii="Times New Roman" w:hAnsi="Times New Roman" w:cs="Times New Roman"/>
          <w:lang w:val="en-AU"/>
        </w:rPr>
      </w:pPr>
      <w:r w:rsidRPr="00362DA1">
        <w:rPr>
          <w:rFonts w:ascii="Times New Roman" w:hAnsi="Times New Roman" w:cs="Times New Roman"/>
          <w:lang w:val="en-AU"/>
        </w:rPr>
        <w:t xml:space="preserve">The first step to implement the z-Transformation was to detect the continuous variables. To detect the continuous variables we considered two ways of coding. The first way was to implement an algorithm which detects the continuous variables by comparing the number of different numeric attributes of a variable with a specific number. If the specific number is lower than the number of different numeric attributes of a variable, the variable is continuous. The second way was to implement an algorithm which detects the continuous variables of the data by searching for the continuous variable name. We got the </w:t>
      </w:r>
      <w:r w:rsidR="00F47434" w:rsidRPr="00362DA1">
        <w:rPr>
          <w:rFonts w:ascii="Times New Roman" w:hAnsi="Times New Roman" w:cs="Times New Roman"/>
          <w:lang w:val="en-AU"/>
        </w:rPr>
        <w:t xml:space="preserve">continuous variable name out of </w:t>
      </w:r>
      <w:r w:rsidRPr="00362DA1">
        <w:rPr>
          <w:rFonts w:ascii="Times New Roman" w:hAnsi="Times New Roman" w:cs="Times New Roman"/>
          <w:lang w:val="en-AU"/>
        </w:rPr>
        <w:t xml:space="preserve">the description table. </w:t>
      </w:r>
    </w:p>
    <w:p w14:paraId="79D2E67F" w14:textId="77777777" w:rsidR="00B51031" w:rsidRPr="00362DA1" w:rsidRDefault="00B51031" w:rsidP="00A229B6">
      <w:pPr>
        <w:jc w:val="both"/>
        <w:rPr>
          <w:rFonts w:ascii="Times New Roman" w:hAnsi="Times New Roman" w:cs="Times New Roman"/>
          <w:lang w:val="en-AU"/>
        </w:rPr>
      </w:pPr>
    </w:p>
    <w:p w14:paraId="2AE1A21B" w14:textId="77777777" w:rsidR="004A049A" w:rsidRPr="00362DA1" w:rsidRDefault="004A049A" w:rsidP="00A229B6">
      <w:pPr>
        <w:jc w:val="both"/>
        <w:rPr>
          <w:rFonts w:ascii="Times New Roman" w:hAnsi="Times New Roman" w:cs="Times New Roman"/>
          <w:lang w:val="en-AU"/>
        </w:rPr>
      </w:pPr>
      <w:r w:rsidRPr="00362DA1">
        <w:rPr>
          <w:rFonts w:ascii="Times New Roman" w:hAnsi="Times New Roman" w:cs="Times New Roman"/>
          <w:lang w:val="en-AU"/>
        </w:rPr>
        <w:t xml:space="preserve">The second algorithm is used to detect the continuous variables. </w:t>
      </w:r>
      <w:r w:rsidR="00CC6624" w:rsidRPr="00362DA1">
        <w:rPr>
          <w:rFonts w:ascii="Times New Roman" w:hAnsi="Times New Roman" w:cs="Times New Roman"/>
          <w:lang w:val="en-AU"/>
        </w:rPr>
        <w:t>The</w:t>
      </w:r>
      <w:r w:rsidRPr="00362DA1">
        <w:rPr>
          <w:rFonts w:ascii="Times New Roman" w:hAnsi="Times New Roman" w:cs="Times New Roman"/>
          <w:lang w:val="en-AU"/>
        </w:rPr>
        <w:t xml:space="preserve"> first algorithm leads to a misinterpretation of the variable if the prescribed number of different numeric attributes is lower than the number of categories represented by numeric attributes of a variable.</w:t>
      </w:r>
    </w:p>
    <w:p w14:paraId="2D14A4FA" w14:textId="77777777" w:rsidR="00B51031" w:rsidRPr="00362DA1" w:rsidRDefault="00B51031" w:rsidP="00A229B6">
      <w:pPr>
        <w:jc w:val="both"/>
        <w:rPr>
          <w:rFonts w:ascii="Times New Roman" w:hAnsi="Times New Roman" w:cs="Times New Roman"/>
          <w:lang w:val="en-AU"/>
        </w:rPr>
      </w:pPr>
    </w:p>
    <w:p w14:paraId="0C09C305" w14:textId="67B1D899" w:rsidR="004A049A" w:rsidRPr="00362DA1" w:rsidRDefault="004A049A" w:rsidP="00A229B6">
      <w:pPr>
        <w:jc w:val="both"/>
        <w:rPr>
          <w:rFonts w:ascii="Times New Roman" w:hAnsi="Times New Roman" w:cs="Times New Roman"/>
          <w:lang w:val="en-AU"/>
        </w:rPr>
      </w:pPr>
      <w:r w:rsidRPr="00362DA1">
        <w:rPr>
          <w:rFonts w:ascii="Times New Roman" w:hAnsi="Times New Roman" w:cs="Times New Roman"/>
          <w:lang w:val="en-AU"/>
        </w:rPr>
        <w:t>The second step to implement sta</w:t>
      </w:r>
      <w:r w:rsidR="00D72EEE" w:rsidRPr="00362DA1">
        <w:rPr>
          <w:rFonts w:ascii="Times New Roman" w:hAnsi="Times New Roman" w:cs="Times New Roman"/>
          <w:lang w:val="en-AU"/>
        </w:rPr>
        <w:t xml:space="preserve">ndardization is a </w:t>
      </w:r>
      <w:r w:rsidRPr="00362DA1">
        <w:rPr>
          <w:rFonts w:ascii="Times New Roman" w:hAnsi="Times New Roman" w:cs="Times New Roman"/>
          <w:lang w:val="en-AU"/>
        </w:rPr>
        <w:t xml:space="preserve">function which scales a vector by z-Transformation. Instead of using the scale() function we coded the function z.scale() to standardize a vector. </w:t>
      </w:r>
    </w:p>
    <w:p w14:paraId="6D8B5322" w14:textId="77777777" w:rsidR="00B51031" w:rsidRPr="00362DA1" w:rsidRDefault="00B51031" w:rsidP="00A229B6">
      <w:pPr>
        <w:jc w:val="both"/>
        <w:rPr>
          <w:rFonts w:ascii="Times New Roman" w:hAnsi="Times New Roman" w:cs="Times New Roman"/>
          <w:lang w:val="en-AU"/>
        </w:rPr>
      </w:pPr>
    </w:p>
    <w:p w14:paraId="150121A9" w14:textId="1B02C901" w:rsidR="004A049A" w:rsidRPr="00362DA1" w:rsidRDefault="004A049A" w:rsidP="00A229B6">
      <w:pPr>
        <w:jc w:val="both"/>
        <w:rPr>
          <w:rFonts w:ascii="Times New Roman" w:hAnsi="Times New Roman" w:cs="Times New Roman"/>
          <w:lang w:val="en-AU"/>
        </w:rPr>
      </w:pPr>
      <w:r w:rsidRPr="00362DA1">
        <w:rPr>
          <w:rFonts w:ascii="Times New Roman" w:hAnsi="Times New Roman" w:cs="Times New Roman"/>
          <w:lang w:val="en-AU"/>
        </w:rPr>
        <w:t xml:space="preserve">The final step </w:t>
      </w:r>
      <w:r w:rsidR="00FB65F2" w:rsidRPr="00362DA1">
        <w:rPr>
          <w:rFonts w:ascii="Times New Roman" w:hAnsi="Times New Roman" w:cs="Times New Roman"/>
          <w:lang w:val="en-AU"/>
        </w:rPr>
        <w:t>is</w:t>
      </w:r>
      <w:r w:rsidRPr="00362DA1">
        <w:rPr>
          <w:rFonts w:ascii="Times New Roman" w:hAnsi="Times New Roman" w:cs="Times New Roman"/>
          <w:lang w:val="en-AU"/>
        </w:rPr>
        <w:t xml:space="preserve"> to code a function which scales just the continuous variables of the data by standardization. </w:t>
      </w:r>
    </w:p>
    <w:p w14:paraId="67750FDB" w14:textId="77777777" w:rsidR="004A049A" w:rsidRPr="00362DA1" w:rsidRDefault="004A049A" w:rsidP="00E77C20">
      <w:pPr>
        <w:spacing w:line="276" w:lineRule="auto"/>
        <w:rPr>
          <w:rFonts w:ascii="Times New Roman" w:hAnsi="Times New Roman" w:cs="Times New Roman"/>
          <w:lang w:val="en-AU"/>
        </w:rPr>
      </w:pPr>
    </w:p>
    <w:p w14:paraId="1EF36879" w14:textId="77777777" w:rsidR="004A049A" w:rsidRPr="00362DA1" w:rsidRDefault="004A049A" w:rsidP="00C744AB">
      <w:pPr>
        <w:pStyle w:val="Heading2"/>
        <w:rPr>
          <w:rFonts w:cs="Times New Roman"/>
        </w:rPr>
      </w:pPr>
      <w:bookmarkStart w:id="19" w:name="_Toc440991559"/>
      <w:r w:rsidRPr="00362DA1">
        <w:rPr>
          <w:rFonts w:cs="Times New Roman"/>
        </w:rPr>
        <w:t>Data Mining</w:t>
      </w:r>
      <w:bookmarkEnd w:id="19"/>
    </w:p>
    <w:p w14:paraId="7AFBA765" w14:textId="77777777" w:rsidR="004A049A" w:rsidRPr="00362DA1" w:rsidRDefault="004A049A" w:rsidP="004A049A">
      <w:pPr>
        <w:rPr>
          <w:rFonts w:ascii="Times New Roman" w:hAnsi="Times New Roman" w:cs="Times New Roman"/>
          <w:lang w:val="en-AU"/>
        </w:rPr>
      </w:pPr>
    </w:p>
    <w:p w14:paraId="2351CBCC" w14:textId="77777777" w:rsidR="0037160E" w:rsidRPr="00362DA1" w:rsidRDefault="004A049A" w:rsidP="00633AA0">
      <w:pPr>
        <w:jc w:val="both"/>
        <w:rPr>
          <w:rFonts w:ascii="Times New Roman" w:hAnsi="Times New Roman" w:cs="Times New Roman"/>
          <w:lang w:val="en-AU"/>
        </w:rPr>
      </w:pPr>
      <w:r w:rsidRPr="00362DA1">
        <w:rPr>
          <w:rFonts w:ascii="Times New Roman" w:hAnsi="Times New Roman" w:cs="Times New Roman"/>
          <w:lang w:val="en-AU"/>
        </w:rPr>
        <w:t>After the data got cleaned and transformed in the preprocessing step the calculation of the predictive models can be done. We decided to train seven popular classification models in the first iteration: Logistic Regression, Neural Network, Random Forest, Naïve Bayes, K-nearest Neighbours, Decision Tree (J48) and Support Vector Machines.</w:t>
      </w:r>
    </w:p>
    <w:p w14:paraId="14041F90" w14:textId="77777777" w:rsidR="0037160E" w:rsidRPr="00362DA1" w:rsidRDefault="0037160E" w:rsidP="00633AA0">
      <w:pPr>
        <w:jc w:val="both"/>
        <w:rPr>
          <w:rFonts w:ascii="Times New Roman" w:hAnsi="Times New Roman" w:cs="Times New Roman"/>
          <w:lang w:val="en-AU"/>
        </w:rPr>
      </w:pPr>
    </w:p>
    <w:p w14:paraId="7D3B919A" w14:textId="3BD895FD" w:rsidR="004A049A" w:rsidRPr="00362DA1" w:rsidRDefault="004A049A" w:rsidP="00633AA0">
      <w:pPr>
        <w:jc w:val="both"/>
        <w:rPr>
          <w:rFonts w:ascii="Times New Roman" w:hAnsi="Times New Roman" w:cs="Times New Roman"/>
          <w:lang w:val="en-AU"/>
        </w:rPr>
      </w:pPr>
      <w:r w:rsidRPr="00362DA1">
        <w:rPr>
          <w:rFonts w:ascii="Times New Roman" w:hAnsi="Times New Roman" w:cs="Times New Roman"/>
          <w:lang w:val="en-AU"/>
        </w:rPr>
        <w:t xml:space="preserve">Some of them are robust against outlier (Random Forest, Decision Trees, Naïve Bayes and K-nearest Neighbours) and others are not (Logistic Regression, Neural Network, Support Vector Machines). Thus, it makes sense to work with two different trainingsets. One of them contains the original input that includes outliers and in the other one the outliers are </w:t>
      </w:r>
      <w:r w:rsidR="0037160E" w:rsidRPr="00362DA1">
        <w:rPr>
          <w:rFonts w:ascii="Times New Roman" w:hAnsi="Times New Roman" w:cs="Times New Roman"/>
          <w:lang w:val="en-AU"/>
        </w:rPr>
        <w:t xml:space="preserve">handled as stated in section </w:t>
      </w:r>
      <w:r w:rsidR="0037160E" w:rsidRPr="00362DA1">
        <w:rPr>
          <w:rFonts w:ascii="Times New Roman" w:hAnsi="Times New Roman" w:cs="Times New Roman"/>
          <w:lang w:val="en-AU"/>
        </w:rPr>
        <w:fldChar w:fldCharType="begin"/>
      </w:r>
      <w:r w:rsidR="0037160E" w:rsidRPr="00362DA1">
        <w:rPr>
          <w:rFonts w:ascii="Times New Roman" w:hAnsi="Times New Roman" w:cs="Times New Roman"/>
          <w:lang w:val="en-AU"/>
        </w:rPr>
        <w:instrText xml:space="preserve"> REF _Ref440375591 \r \h </w:instrText>
      </w:r>
      <w:r w:rsidR="00633AA0" w:rsidRPr="00362DA1">
        <w:rPr>
          <w:rFonts w:ascii="Times New Roman" w:hAnsi="Times New Roman" w:cs="Times New Roman"/>
          <w:lang w:val="en-AU"/>
        </w:rPr>
        <w:instrText xml:space="preserve"> \* MERGEFORMAT </w:instrText>
      </w:r>
      <w:r w:rsidR="0037160E" w:rsidRPr="00362DA1">
        <w:rPr>
          <w:rFonts w:ascii="Times New Roman" w:hAnsi="Times New Roman" w:cs="Times New Roman"/>
          <w:lang w:val="en-AU"/>
        </w:rPr>
      </w:r>
      <w:r w:rsidR="0037160E" w:rsidRPr="00362DA1">
        <w:rPr>
          <w:rFonts w:ascii="Times New Roman" w:hAnsi="Times New Roman" w:cs="Times New Roman"/>
          <w:lang w:val="en-AU"/>
        </w:rPr>
        <w:fldChar w:fldCharType="separate"/>
      </w:r>
      <w:r w:rsidR="0037160E" w:rsidRPr="00362DA1">
        <w:rPr>
          <w:rFonts w:ascii="Times New Roman" w:hAnsi="Times New Roman" w:cs="Times New Roman"/>
          <w:lang w:val="en-AU"/>
        </w:rPr>
        <w:t>3.1.2</w:t>
      </w:r>
      <w:r w:rsidR="0037160E" w:rsidRPr="00362DA1">
        <w:rPr>
          <w:rFonts w:ascii="Times New Roman" w:hAnsi="Times New Roman" w:cs="Times New Roman"/>
          <w:lang w:val="en-AU"/>
        </w:rPr>
        <w:fldChar w:fldCharType="end"/>
      </w:r>
      <w:r w:rsidRPr="00362DA1">
        <w:rPr>
          <w:rFonts w:ascii="Times New Roman" w:hAnsi="Times New Roman" w:cs="Times New Roman"/>
          <w:lang w:val="en-AU"/>
        </w:rPr>
        <w:t xml:space="preserve">. </w:t>
      </w:r>
    </w:p>
    <w:p w14:paraId="714DCD49" w14:textId="77777777" w:rsidR="0037160E" w:rsidRPr="00362DA1" w:rsidRDefault="0037160E" w:rsidP="00633AA0">
      <w:pPr>
        <w:jc w:val="both"/>
        <w:rPr>
          <w:rFonts w:ascii="Times New Roman" w:hAnsi="Times New Roman" w:cs="Times New Roman"/>
          <w:lang w:val="en-AU"/>
        </w:rPr>
      </w:pPr>
    </w:p>
    <w:p w14:paraId="50C94B9A" w14:textId="3223AD6B" w:rsidR="004A049A" w:rsidRPr="00362DA1" w:rsidRDefault="004A049A" w:rsidP="00633AA0">
      <w:pPr>
        <w:jc w:val="both"/>
        <w:rPr>
          <w:rFonts w:ascii="Times New Roman" w:hAnsi="Times New Roman" w:cs="Times New Roman"/>
          <w:lang w:val="en-AU"/>
        </w:rPr>
      </w:pPr>
      <w:r w:rsidRPr="00362DA1">
        <w:rPr>
          <w:rFonts w:ascii="Times New Roman" w:hAnsi="Times New Roman" w:cs="Times New Roman"/>
          <w:lang w:val="en-AU"/>
        </w:rPr>
        <w:t>We decided to use the Split-Simple approach in the first iteration</w:t>
      </w:r>
      <w:r w:rsidR="00A229B6" w:rsidRPr="00362DA1">
        <w:rPr>
          <w:rFonts w:ascii="Times New Roman" w:hAnsi="Times New Roman" w:cs="Times New Roman"/>
          <w:lang w:val="en-AU"/>
        </w:rPr>
        <w:t>:</w:t>
      </w:r>
      <w:r w:rsidRPr="00362DA1">
        <w:rPr>
          <w:rFonts w:ascii="Times New Roman" w:hAnsi="Times New Roman" w:cs="Times New Roman"/>
          <w:lang w:val="en-AU"/>
        </w:rPr>
        <w:t xml:space="preserve"> </w:t>
      </w:r>
      <w:r w:rsidR="00A229B6" w:rsidRPr="00362DA1">
        <w:rPr>
          <w:rFonts w:ascii="Times New Roman" w:hAnsi="Times New Roman" w:cs="Times New Roman"/>
          <w:lang w:val="en-AU"/>
        </w:rPr>
        <w:t>The</w:t>
      </w:r>
      <w:r w:rsidRPr="00362DA1">
        <w:rPr>
          <w:rFonts w:ascii="Times New Roman" w:hAnsi="Times New Roman" w:cs="Times New Roman"/>
          <w:lang w:val="en-AU"/>
        </w:rPr>
        <w:t xml:space="preserve"> trainingset (70%) for model training and a testset (30%) for the assessment of the trained models. This is an easy approach to avoid that the model is assessed using the same data used for training (Resubstitution estimate). Since the occurrence of both classes (churn/no churn) is approximately the same (see</w:t>
      </w:r>
      <w:r w:rsidR="0037160E" w:rsidRPr="00362DA1">
        <w:rPr>
          <w:rFonts w:ascii="Times New Roman" w:hAnsi="Times New Roman" w:cs="Times New Roman"/>
          <w:lang w:val="en-AU"/>
        </w:rPr>
        <w:t xml:space="preserve"> section </w:t>
      </w:r>
      <w:r w:rsidR="0037160E" w:rsidRPr="00362DA1">
        <w:rPr>
          <w:rFonts w:ascii="Times New Roman" w:hAnsi="Times New Roman" w:cs="Times New Roman"/>
          <w:lang w:val="en-AU"/>
        </w:rPr>
        <w:fldChar w:fldCharType="begin"/>
      </w:r>
      <w:r w:rsidR="0037160E" w:rsidRPr="00362DA1">
        <w:rPr>
          <w:rFonts w:ascii="Times New Roman" w:hAnsi="Times New Roman" w:cs="Times New Roman"/>
          <w:lang w:val="en-AU"/>
        </w:rPr>
        <w:instrText xml:space="preserve"> REF _Ref440375617 \r \h </w:instrText>
      </w:r>
      <w:r w:rsidR="00633AA0" w:rsidRPr="00362DA1">
        <w:rPr>
          <w:rFonts w:ascii="Times New Roman" w:hAnsi="Times New Roman" w:cs="Times New Roman"/>
          <w:lang w:val="en-AU"/>
        </w:rPr>
        <w:instrText xml:space="preserve"> \* MERGEFORMAT </w:instrText>
      </w:r>
      <w:r w:rsidR="0037160E" w:rsidRPr="00362DA1">
        <w:rPr>
          <w:rFonts w:ascii="Times New Roman" w:hAnsi="Times New Roman" w:cs="Times New Roman"/>
          <w:lang w:val="en-AU"/>
        </w:rPr>
      </w:r>
      <w:r w:rsidR="0037160E" w:rsidRPr="00362DA1">
        <w:rPr>
          <w:rFonts w:ascii="Times New Roman" w:hAnsi="Times New Roman" w:cs="Times New Roman"/>
          <w:lang w:val="en-AU"/>
        </w:rPr>
        <w:fldChar w:fldCharType="separate"/>
      </w:r>
      <w:r w:rsidR="0037160E" w:rsidRPr="00362DA1">
        <w:rPr>
          <w:rFonts w:ascii="Times New Roman" w:hAnsi="Times New Roman" w:cs="Times New Roman"/>
          <w:lang w:val="en-AU"/>
        </w:rPr>
        <w:t>2.1</w:t>
      </w:r>
      <w:r w:rsidR="0037160E" w:rsidRPr="00362DA1">
        <w:rPr>
          <w:rFonts w:ascii="Times New Roman" w:hAnsi="Times New Roman" w:cs="Times New Roman"/>
          <w:lang w:val="en-AU"/>
        </w:rPr>
        <w:fldChar w:fldCharType="end"/>
      </w:r>
      <w:r w:rsidRPr="00362DA1">
        <w:rPr>
          <w:rFonts w:ascii="Times New Roman" w:hAnsi="Times New Roman" w:cs="Times New Roman"/>
          <w:lang w:val="en-AU"/>
        </w:rPr>
        <w:t xml:space="preserve">) the data split can be done randomly.  </w:t>
      </w:r>
    </w:p>
    <w:p w14:paraId="556623F1" w14:textId="77777777" w:rsidR="0037160E" w:rsidRPr="00362DA1" w:rsidRDefault="0037160E" w:rsidP="00633AA0">
      <w:pPr>
        <w:jc w:val="both"/>
        <w:rPr>
          <w:rFonts w:ascii="Times New Roman" w:hAnsi="Times New Roman" w:cs="Times New Roman"/>
          <w:lang w:val="en-AU"/>
        </w:rPr>
      </w:pPr>
    </w:p>
    <w:p w14:paraId="4A7DBBF4" w14:textId="77777777" w:rsidR="0037160E" w:rsidRPr="00362DA1" w:rsidRDefault="004A049A" w:rsidP="00633AA0">
      <w:pPr>
        <w:jc w:val="both"/>
        <w:rPr>
          <w:rFonts w:ascii="Times New Roman" w:hAnsi="Times New Roman" w:cs="Times New Roman"/>
          <w:lang w:val="en-AU"/>
        </w:rPr>
      </w:pPr>
      <w:r w:rsidRPr="00362DA1">
        <w:rPr>
          <w:rFonts w:ascii="Times New Roman" w:hAnsi="Times New Roman" w:cs="Times New Roman"/>
          <w:lang w:val="en-AU"/>
        </w:rPr>
        <w:t>For the model calculation we used the package caret. This package contains implementations for all classification models used to solve the predictive modelling task. There exist some meta-parameter for most of the models that can be set manually by the developer. For each of these models we defined a grid wit</w:t>
      </w:r>
      <w:r w:rsidR="0037160E" w:rsidRPr="00362DA1">
        <w:rPr>
          <w:rFonts w:ascii="Times New Roman" w:hAnsi="Times New Roman" w:cs="Times New Roman"/>
          <w:lang w:val="en-AU"/>
        </w:rPr>
        <w:t xml:space="preserve">h possible parameters (see </w:t>
      </w:r>
      <w:r w:rsidR="0037160E" w:rsidRPr="00362DA1">
        <w:rPr>
          <w:rFonts w:ascii="Times New Roman" w:hAnsi="Times New Roman" w:cs="Times New Roman"/>
          <w:lang w:val="en-AU"/>
        </w:rPr>
        <w:fldChar w:fldCharType="begin"/>
      </w:r>
      <w:r w:rsidR="0037160E" w:rsidRPr="00362DA1">
        <w:rPr>
          <w:rFonts w:ascii="Times New Roman" w:hAnsi="Times New Roman" w:cs="Times New Roman"/>
          <w:lang w:val="en-AU"/>
        </w:rPr>
        <w:instrText xml:space="preserve"> REF _Ref440375820 \h </w:instrText>
      </w:r>
      <w:r w:rsidR="00633AA0" w:rsidRPr="00362DA1">
        <w:rPr>
          <w:rFonts w:ascii="Times New Roman" w:hAnsi="Times New Roman" w:cs="Times New Roman"/>
          <w:lang w:val="en-AU"/>
        </w:rPr>
        <w:instrText xml:space="preserve"> \* MERGEFORMAT </w:instrText>
      </w:r>
      <w:r w:rsidR="0037160E" w:rsidRPr="00362DA1">
        <w:rPr>
          <w:rFonts w:ascii="Times New Roman" w:hAnsi="Times New Roman" w:cs="Times New Roman"/>
          <w:lang w:val="en-AU"/>
        </w:rPr>
      </w:r>
      <w:r w:rsidR="0037160E" w:rsidRPr="00362DA1">
        <w:rPr>
          <w:rFonts w:ascii="Times New Roman" w:hAnsi="Times New Roman" w:cs="Times New Roman"/>
          <w:lang w:val="en-AU"/>
        </w:rPr>
        <w:fldChar w:fldCharType="separate"/>
      </w:r>
      <w:r w:rsidR="0037160E" w:rsidRPr="00362DA1">
        <w:rPr>
          <w:rFonts w:ascii="Times New Roman" w:hAnsi="Times New Roman" w:cs="Times New Roman"/>
          <w:lang w:val="en-AU"/>
        </w:rPr>
        <w:t xml:space="preserve">Table </w:t>
      </w:r>
      <w:r w:rsidR="0037160E" w:rsidRPr="00362DA1">
        <w:rPr>
          <w:rFonts w:ascii="Times New Roman" w:hAnsi="Times New Roman" w:cs="Times New Roman"/>
          <w:noProof/>
          <w:lang w:val="en-AU"/>
        </w:rPr>
        <w:t>3</w:t>
      </w:r>
      <w:r w:rsidR="0037160E" w:rsidRPr="00362DA1">
        <w:rPr>
          <w:rFonts w:ascii="Times New Roman" w:hAnsi="Times New Roman" w:cs="Times New Roman"/>
          <w:lang w:val="en-AU"/>
        </w:rPr>
        <w:noBreakHyphen/>
      </w:r>
      <w:r w:rsidR="0037160E" w:rsidRPr="00362DA1">
        <w:rPr>
          <w:rFonts w:ascii="Times New Roman" w:hAnsi="Times New Roman" w:cs="Times New Roman"/>
          <w:noProof/>
          <w:lang w:val="en-AU"/>
        </w:rPr>
        <w:t>2</w:t>
      </w:r>
      <w:r w:rsidR="0037160E" w:rsidRPr="00362DA1">
        <w:rPr>
          <w:rFonts w:ascii="Times New Roman" w:hAnsi="Times New Roman" w:cs="Times New Roman"/>
          <w:lang w:val="en-AU"/>
        </w:rPr>
        <w:fldChar w:fldCharType="end"/>
      </w:r>
      <w:r w:rsidRPr="00362DA1">
        <w:rPr>
          <w:rFonts w:ascii="Times New Roman" w:hAnsi="Times New Roman" w:cs="Times New Roman"/>
          <w:lang w:val="en-AU"/>
        </w:rPr>
        <w:t xml:space="preserve">). Caret is able to </w:t>
      </w:r>
      <w:r w:rsidRPr="00362DA1">
        <w:rPr>
          <w:rFonts w:ascii="Times New Roman" w:hAnsi="Times New Roman" w:cs="Times New Roman"/>
          <w:lang w:val="en-AU"/>
        </w:rPr>
        <w:lastRenderedPageBreak/>
        <w:t>choose the best parameter combination for each model out of this grid. Moreover we decided to use a 10-Fold Cross-Validation for the model selection process.</w:t>
      </w:r>
    </w:p>
    <w:p w14:paraId="54A04C97" w14:textId="77777777" w:rsidR="0037160E" w:rsidRPr="00362DA1" w:rsidRDefault="0037160E" w:rsidP="0037160E">
      <w:pPr>
        <w:rPr>
          <w:rFonts w:ascii="Times New Roman" w:hAnsi="Times New Roman" w:cs="Times New Roman"/>
          <w:lang w:val="en-AU"/>
        </w:rPr>
      </w:pPr>
    </w:p>
    <w:tbl>
      <w:tblPr>
        <w:tblStyle w:val="TableGrid"/>
        <w:tblW w:w="0" w:type="auto"/>
        <w:tblLook w:val="04A0" w:firstRow="1" w:lastRow="0" w:firstColumn="1" w:lastColumn="0" w:noHBand="0" w:noVBand="1"/>
      </w:tblPr>
      <w:tblGrid>
        <w:gridCol w:w="2265"/>
        <w:gridCol w:w="2265"/>
        <w:gridCol w:w="2266"/>
        <w:gridCol w:w="2266"/>
      </w:tblGrid>
      <w:tr w:rsidR="004A049A" w:rsidRPr="00362DA1" w14:paraId="5F6A2BF7" w14:textId="77777777" w:rsidTr="00D4379B">
        <w:tc>
          <w:tcPr>
            <w:tcW w:w="2265" w:type="dxa"/>
          </w:tcPr>
          <w:p w14:paraId="24A72B9A" w14:textId="77777777" w:rsidR="004A049A" w:rsidRPr="00362DA1" w:rsidRDefault="004A049A" w:rsidP="00D4379B">
            <w:pPr>
              <w:rPr>
                <w:rFonts w:ascii="Times New Roman" w:hAnsi="Times New Roman" w:cs="Times New Roman"/>
                <w:lang w:val="en-AU"/>
              </w:rPr>
            </w:pPr>
            <w:r w:rsidRPr="00362DA1">
              <w:rPr>
                <w:rFonts w:ascii="Times New Roman" w:hAnsi="Times New Roman" w:cs="Times New Roman"/>
                <w:lang w:val="en-AU"/>
              </w:rPr>
              <w:t>Algorithm</w:t>
            </w:r>
          </w:p>
        </w:tc>
        <w:tc>
          <w:tcPr>
            <w:tcW w:w="2265" w:type="dxa"/>
          </w:tcPr>
          <w:p w14:paraId="3C407841" w14:textId="77777777" w:rsidR="004A049A" w:rsidRPr="00362DA1" w:rsidRDefault="004A049A" w:rsidP="00D4379B">
            <w:pPr>
              <w:rPr>
                <w:rFonts w:ascii="Times New Roman" w:hAnsi="Times New Roman" w:cs="Times New Roman"/>
                <w:lang w:val="en-AU"/>
              </w:rPr>
            </w:pPr>
            <w:r w:rsidRPr="00362DA1">
              <w:rPr>
                <w:rFonts w:ascii="Times New Roman" w:hAnsi="Times New Roman" w:cs="Times New Roman"/>
                <w:lang w:val="en-AU"/>
              </w:rPr>
              <w:t>Parameter 1</w:t>
            </w:r>
          </w:p>
        </w:tc>
        <w:tc>
          <w:tcPr>
            <w:tcW w:w="2266" w:type="dxa"/>
          </w:tcPr>
          <w:p w14:paraId="10523021" w14:textId="77777777" w:rsidR="004A049A" w:rsidRPr="00362DA1" w:rsidRDefault="004A049A" w:rsidP="00D4379B">
            <w:pPr>
              <w:rPr>
                <w:rFonts w:ascii="Times New Roman" w:hAnsi="Times New Roman" w:cs="Times New Roman"/>
                <w:lang w:val="en-AU"/>
              </w:rPr>
            </w:pPr>
            <w:r w:rsidRPr="00362DA1">
              <w:rPr>
                <w:rFonts w:ascii="Times New Roman" w:hAnsi="Times New Roman" w:cs="Times New Roman"/>
                <w:lang w:val="en-AU"/>
              </w:rPr>
              <w:t>Parameter 2</w:t>
            </w:r>
          </w:p>
        </w:tc>
        <w:tc>
          <w:tcPr>
            <w:tcW w:w="2266" w:type="dxa"/>
          </w:tcPr>
          <w:p w14:paraId="3C0D25A6" w14:textId="77777777" w:rsidR="004A049A" w:rsidRPr="00362DA1" w:rsidRDefault="004A049A" w:rsidP="00D4379B">
            <w:pPr>
              <w:rPr>
                <w:rFonts w:ascii="Times New Roman" w:hAnsi="Times New Roman" w:cs="Times New Roman"/>
                <w:lang w:val="en-AU"/>
              </w:rPr>
            </w:pPr>
            <w:r w:rsidRPr="00362DA1">
              <w:rPr>
                <w:rFonts w:ascii="Times New Roman" w:hAnsi="Times New Roman" w:cs="Times New Roman"/>
                <w:lang w:val="en-AU"/>
              </w:rPr>
              <w:t>Amount Combinations</w:t>
            </w:r>
          </w:p>
        </w:tc>
      </w:tr>
      <w:tr w:rsidR="004A049A" w:rsidRPr="00362DA1" w14:paraId="7EDFF23A" w14:textId="77777777" w:rsidTr="00D4379B">
        <w:tc>
          <w:tcPr>
            <w:tcW w:w="2265" w:type="dxa"/>
          </w:tcPr>
          <w:p w14:paraId="07259AB2" w14:textId="77777777" w:rsidR="004A049A" w:rsidRPr="00362DA1" w:rsidRDefault="004A049A" w:rsidP="00D4379B">
            <w:pPr>
              <w:rPr>
                <w:rFonts w:ascii="Times New Roman" w:hAnsi="Times New Roman" w:cs="Times New Roman"/>
                <w:lang w:val="en-AU"/>
              </w:rPr>
            </w:pPr>
            <w:r w:rsidRPr="00362DA1">
              <w:rPr>
                <w:rFonts w:ascii="Times New Roman" w:hAnsi="Times New Roman" w:cs="Times New Roman"/>
                <w:lang w:val="en-AU"/>
              </w:rPr>
              <w:t>Logistic Regression</w:t>
            </w:r>
          </w:p>
        </w:tc>
        <w:tc>
          <w:tcPr>
            <w:tcW w:w="2265" w:type="dxa"/>
          </w:tcPr>
          <w:p w14:paraId="48AC4AB9" w14:textId="77777777" w:rsidR="004A049A" w:rsidRPr="00362DA1" w:rsidRDefault="004A049A" w:rsidP="00D4379B">
            <w:pPr>
              <w:rPr>
                <w:rFonts w:ascii="Times New Roman" w:hAnsi="Times New Roman" w:cs="Times New Roman"/>
                <w:lang w:val="en-AU"/>
              </w:rPr>
            </w:pPr>
          </w:p>
        </w:tc>
        <w:tc>
          <w:tcPr>
            <w:tcW w:w="2266" w:type="dxa"/>
          </w:tcPr>
          <w:p w14:paraId="14BB6D8E" w14:textId="77777777" w:rsidR="004A049A" w:rsidRPr="00362DA1" w:rsidRDefault="004A049A" w:rsidP="00D4379B">
            <w:pPr>
              <w:rPr>
                <w:rFonts w:ascii="Times New Roman" w:hAnsi="Times New Roman" w:cs="Times New Roman"/>
                <w:lang w:val="en-AU"/>
              </w:rPr>
            </w:pPr>
          </w:p>
        </w:tc>
        <w:tc>
          <w:tcPr>
            <w:tcW w:w="2266" w:type="dxa"/>
          </w:tcPr>
          <w:p w14:paraId="7566ABF6" w14:textId="77777777" w:rsidR="004A049A" w:rsidRPr="00362DA1" w:rsidRDefault="004A049A" w:rsidP="00D4379B">
            <w:pPr>
              <w:rPr>
                <w:rFonts w:ascii="Times New Roman" w:hAnsi="Times New Roman" w:cs="Times New Roman"/>
                <w:lang w:val="en-AU"/>
              </w:rPr>
            </w:pPr>
            <w:r w:rsidRPr="00362DA1">
              <w:rPr>
                <w:rFonts w:ascii="Times New Roman" w:hAnsi="Times New Roman" w:cs="Times New Roman"/>
                <w:lang w:val="en-AU"/>
              </w:rPr>
              <w:t>1</w:t>
            </w:r>
          </w:p>
        </w:tc>
      </w:tr>
      <w:tr w:rsidR="004A049A" w:rsidRPr="00362DA1" w14:paraId="7E83808A" w14:textId="77777777" w:rsidTr="00D4379B">
        <w:tc>
          <w:tcPr>
            <w:tcW w:w="2265" w:type="dxa"/>
          </w:tcPr>
          <w:p w14:paraId="705C90A1" w14:textId="77777777" w:rsidR="004A049A" w:rsidRPr="00362DA1" w:rsidRDefault="004A049A" w:rsidP="00D4379B">
            <w:pPr>
              <w:rPr>
                <w:rFonts w:ascii="Times New Roman" w:hAnsi="Times New Roman" w:cs="Times New Roman"/>
                <w:lang w:val="en-AU"/>
              </w:rPr>
            </w:pPr>
            <w:r w:rsidRPr="00362DA1">
              <w:rPr>
                <w:rFonts w:ascii="Times New Roman" w:hAnsi="Times New Roman" w:cs="Times New Roman"/>
                <w:lang w:val="en-AU"/>
              </w:rPr>
              <w:t>Neural Network</w:t>
            </w:r>
          </w:p>
        </w:tc>
        <w:tc>
          <w:tcPr>
            <w:tcW w:w="2265" w:type="dxa"/>
          </w:tcPr>
          <w:p w14:paraId="2A25708B" w14:textId="77777777" w:rsidR="004A049A" w:rsidRPr="00362DA1" w:rsidRDefault="004A049A" w:rsidP="00D4379B">
            <w:pPr>
              <w:rPr>
                <w:rFonts w:ascii="Times New Roman" w:hAnsi="Times New Roman" w:cs="Times New Roman"/>
                <w:lang w:val="en-AU"/>
              </w:rPr>
            </w:pPr>
            <w:r w:rsidRPr="00362DA1">
              <w:rPr>
                <w:rFonts w:ascii="Times New Roman" w:hAnsi="Times New Roman" w:cs="Times New Roman"/>
                <w:lang w:val="en-AU"/>
              </w:rPr>
              <w:t>size = [2,5,9]</w:t>
            </w:r>
          </w:p>
        </w:tc>
        <w:tc>
          <w:tcPr>
            <w:tcW w:w="2266" w:type="dxa"/>
          </w:tcPr>
          <w:p w14:paraId="795B484E" w14:textId="77777777" w:rsidR="004A049A" w:rsidRPr="00362DA1" w:rsidRDefault="004A049A" w:rsidP="00D4379B">
            <w:pPr>
              <w:rPr>
                <w:rFonts w:ascii="Times New Roman" w:hAnsi="Times New Roman" w:cs="Times New Roman"/>
                <w:lang w:val="en-AU"/>
              </w:rPr>
            </w:pPr>
            <w:r w:rsidRPr="00362DA1">
              <w:rPr>
                <w:rFonts w:ascii="Times New Roman" w:hAnsi="Times New Roman" w:cs="Times New Roman"/>
                <w:lang w:val="en-AU"/>
              </w:rPr>
              <w:t>decay = [0.1,1,10]</w:t>
            </w:r>
          </w:p>
        </w:tc>
        <w:tc>
          <w:tcPr>
            <w:tcW w:w="2266" w:type="dxa"/>
          </w:tcPr>
          <w:p w14:paraId="3DF1C0F0" w14:textId="77777777" w:rsidR="004A049A" w:rsidRPr="00362DA1" w:rsidRDefault="004A049A" w:rsidP="00D4379B">
            <w:pPr>
              <w:rPr>
                <w:rFonts w:ascii="Times New Roman" w:hAnsi="Times New Roman" w:cs="Times New Roman"/>
                <w:lang w:val="en-AU"/>
              </w:rPr>
            </w:pPr>
            <w:r w:rsidRPr="00362DA1">
              <w:rPr>
                <w:rFonts w:ascii="Times New Roman" w:hAnsi="Times New Roman" w:cs="Times New Roman"/>
                <w:lang w:val="en-AU"/>
              </w:rPr>
              <w:t>9</w:t>
            </w:r>
          </w:p>
        </w:tc>
      </w:tr>
      <w:tr w:rsidR="004A049A" w:rsidRPr="00362DA1" w14:paraId="44237D79" w14:textId="77777777" w:rsidTr="00D4379B">
        <w:tc>
          <w:tcPr>
            <w:tcW w:w="2265" w:type="dxa"/>
          </w:tcPr>
          <w:p w14:paraId="15E727AB" w14:textId="77777777" w:rsidR="004A049A" w:rsidRPr="00362DA1" w:rsidRDefault="004A049A" w:rsidP="00D4379B">
            <w:pPr>
              <w:rPr>
                <w:rFonts w:ascii="Times New Roman" w:hAnsi="Times New Roman" w:cs="Times New Roman"/>
                <w:lang w:val="en-AU"/>
              </w:rPr>
            </w:pPr>
            <w:r w:rsidRPr="00362DA1">
              <w:rPr>
                <w:rFonts w:ascii="Times New Roman" w:hAnsi="Times New Roman" w:cs="Times New Roman"/>
                <w:lang w:val="en-AU"/>
              </w:rPr>
              <w:t>Random Forest</w:t>
            </w:r>
          </w:p>
        </w:tc>
        <w:tc>
          <w:tcPr>
            <w:tcW w:w="2265" w:type="dxa"/>
          </w:tcPr>
          <w:p w14:paraId="5FE99692" w14:textId="77777777" w:rsidR="004A049A" w:rsidRPr="00362DA1" w:rsidRDefault="004A049A" w:rsidP="00D4379B">
            <w:pPr>
              <w:rPr>
                <w:rFonts w:ascii="Times New Roman" w:hAnsi="Times New Roman" w:cs="Times New Roman"/>
                <w:lang w:val="en-AU"/>
              </w:rPr>
            </w:pPr>
            <w:r w:rsidRPr="00362DA1">
              <w:rPr>
                <w:rFonts w:ascii="Times New Roman" w:hAnsi="Times New Roman" w:cs="Times New Roman"/>
                <w:lang w:val="en-AU"/>
              </w:rPr>
              <w:t>mtry = [3,5,7,9]</w:t>
            </w:r>
          </w:p>
        </w:tc>
        <w:tc>
          <w:tcPr>
            <w:tcW w:w="2266" w:type="dxa"/>
          </w:tcPr>
          <w:p w14:paraId="1F425BDF" w14:textId="77777777" w:rsidR="004A049A" w:rsidRPr="00362DA1" w:rsidRDefault="004A049A" w:rsidP="00D4379B">
            <w:pPr>
              <w:rPr>
                <w:rFonts w:ascii="Times New Roman" w:hAnsi="Times New Roman" w:cs="Times New Roman"/>
                <w:lang w:val="en-AU"/>
              </w:rPr>
            </w:pPr>
          </w:p>
        </w:tc>
        <w:tc>
          <w:tcPr>
            <w:tcW w:w="2266" w:type="dxa"/>
          </w:tcPr>
          <w:p w14:paraId="4FCB4504" w14:textId="77777777" w:rsidR="004A049A" w:rsidRPr="00362DA1" w:rsidRDefault="004A049A" w:rsidP="00D4379B">
            <w:pPr>
              <w:rPr>
                <w:rFonts w:ascii="Times New Roman" w:hAnsi="Times New Roman" w:cs="Times New Roman"/>
                <w:lang w:val="en-AU"/>
              </w:rPr>
            </w:pPr>
            <w:r w:rsidRPr="00362DA1">
              <w:rPr>
                <w:rFonts w:ascii="Times New Roman" w:hAnsi="Times New Roman" w:cs="Times New Roman"/>
                <w:lang w:val="en-AU"/>
              </w:rPr>
              <w:t>4</w:t>
            </w:r>
          </w:p>
        </w:tc>
      </w:tr>
      <w:tr w:rsidR="004A049A" w:rsidRPr="00362DA1" w14:paraId="4104B9F4" w14:textId="77777777" w:rsidTr="00D4379B">
        <w:tc>
          <w:tcPr>
            <w:tcW w:w="2265" w:type="dxa"/>
          </w:tcPr>
          <w:p w14:paraId="20916EB0" w14:textId="77777777" w:rsidR="004A049A" w:rsidRPr="00362DA1" w:rsidRDefault="004A049A" w:rsidP="00D4379B">
            <w:pPr>
              <w:rPr>
                <w:rFonts w:ascii="Times New Roman" w:hAnsi="Times New Roman" w:cs="Times New Roman"/>
                <w:lang w:val="en-AU"/>
              </w:rPr>
            </w:pPr>
            <w:r w:rsidRPr="00362DA1">
              <w:rPr>
                <w:rFonts w:ascii="Times New Roman" w:hAnsi="Times New Roman" w:cs="Times New Roman"/>
                <w:lang w:val="en-AU"/>
              </w:rPr>
              <w:t>Naive Bayes</w:t>
            </w:r>
          </w:p>
        </w:tc>
        <w:tc>
          <w:tcPr>
            <w:tcW w:w="2265" w:type="dxa"/>
          </w:tcPr>
          <w:p w14:paraId="065026B7" w14:textId="77777777" w:rsidR="004A049A" w:rsidRPr="00362DA1" w:rsidRDefault="004A049A" w:rsidP="00D4379B">
            <w:pPr>
              <w:rPr>
                <w:rFonts w:ascii="Times New Roman" w:hAnsi="Times New Roman" w:cs="Times New Roman"/>
                <w:sz w:val="20"/>
                <w:lang w:val="en-AU"/>
              </w:rPr>
            </w:pPr>
            <w:r w:rsidRPr="00362DA1">
              <w:rPr>
                <w:rFonts w:ascii="Times New Roman" w:hAnsi="Times New Roman" w:cs="Times New Roman"/>
                <w:lang w:val="en-AU"/>
              </w:rPr>
              <w:t xml:space="preserve">laplace = </w:t>
            </w:r>
            <w:r w:rsidRPr="00362DA1">
              <w:rPr>
                <w:rFonts w:ascii="Times New Roman" w:hAnsi="Times New Roman" w:cs="Times New Roman"/>
                <w:sz w:val="20"/>
                <w:lang w:val="en-AU"/>
              </w:rPr>
              <w:t>[0,1]</w:t>
            </w:r>
          </w:p>
        </w:tc>
        <w:tc>
          <w:tcPr>
            <w:tcW w:w="2266" w:type="dxa"/>
          </w:tcPr>
          <w:p w14:paraId="4BE9E69D" w14:textId="77777777" w:rsidR="004A049A" w:rsidRPr="00362DA1" w:rsidRDefault="004A049A" w:rsidP="00D4379B">
            <w:pPr>
              <w:rPr>
                <w:rFonts w:ascii="Times New Roman" w:hAnsi="Times New Roman" w:cs="Times New Roman"/>
                <w:lang w:val="en-AU"/>
              </w:rPr>
            </w:pPr>
            <w:r w:rsidRPr="00362DA1">
              <w:rPr>
                <w:rFonts w:ascii="Times New Roman" w:hAnsi="Times New Roman" w:cs="Times New Roman"/>
                <w:lang w:val="en-AU"/>
              </w:rPr>
              <w:t>useKernel = [FALSE, TRUE]</w:t>
            </w:r>
          </w:p>
        </w:tc>
        <w:tc>
          <w:tcPr>
            <w:tcW w:w="2266" w:type="dxa"/>
          </w:tcPr>
          <w:p w14:paraId="6740EE59" w14:textId="77777777" w:rsidR="004A049A" w:rsidRPr="00362DA1" w:rsidRDefault="004A049A" w:rsidP="00D4379B">
            <w:pPr>
              <w:rPr>
                <w:rFonts w:ascii="Times New Roman" w:hAnsi="Times New Roman" w:cs="Times New Roman"/>
                <w:lang w:val="en-AU"/>
              </w:rPr>
            </w:pPr>
            <w:r w:rsidRPr="00362DA1">
              <w:rPr>
                <w:rFonts w:ascii="Times New Roman" w:hAnsi="Times New Roman" w:cs="Times New Roman"/>
                <w:lang w:val="en-AU"/>
              </w:rPr>
              <w:t>4</w:t>
            </w:r>
          </w:p>
        </w:tc>
      </w:tr>
      <w:tr w:rsidR="004A049A" w:rsidRPr="00362DA1" w14:paraId="2E5584EE" w14:textId="77777777" w:rsidTr="00D4379B">
        <w:tc>
          <w:tcPr>
            <w:tcW w:w="2265" w:type="dxa"/>
          </w:tcPr>
          <w:p w14:paraId="6D5E9583" w14:textId="77777777" w:rsidR="004A049A" w:rsidRPr="00362DA1" w:rsidRDefault="004A049A" w:rsidP="00D4379B">
            <w:pPr>
              <w:rPr>
                <w:rFonts w:ascii="Times New Roman" w:hAnsi="Times New Roman" w:cs="Times New Roman"/>
                <w:lang w:val="en-AU"/>
              </w:rPr>
            </w:pPr>
            <w:r w:rsidRPr="00362DA1">
              <w:rPr>
                <w:rFonts w:ascii="Times New Roman" w:hAnsi="Times New Roman" w:cs="Times New Roman"/>
                <w:lang w:val="en-AU"/>
              </w:rPr>
              <w:t>K-nearest Neighbours</w:t>
            </w:r>
          </w:p>
        </w:tc>
        <w:tc>
          <w:tcPr>
            <w:tcW w:w="2265" w:type="dxa"/>
          </w:tcPr>
          <w:p w14:paraId="609AB48E" w14:textId="77777777" w:rsidR="004A049A" w:rsidRPr="00362DA1" w:rsidRDefault="004A049A" w:rsidP="00D4379B">
            <w:pPr>
              <w:rPr>
                <w:rFonts w:ascii="Times New Roman" w:hAnsi="Times New Roman" w:cs="Times New Roman"/>
                <w:lang w:val="en-AU"/>
              </w:rPr>
            </w:pPr>
            <w:r w:rsidRPr="00362DA1">
              <w:rPr>
                <w:rFonts w:ascii="Times New Roman" w:hAnsi="Times New Roman" w:cs="Times New Roman"/>
                <w:lang w:val="en-AU"/>
              </w:rPr>
              <w:t>K = [3, 5, 7, 9, 11, 13, 15, 17]</w:t>
            </w:r>
          </w:p>
        </w:tc>
        <w:tc>
          <w:tcPr>
            <w:tcW w:w="2266" w:type="dxa"/>
          </w:tcPr>
          <w:p w14:paraId="2A0D9011" w14:textId="77777777" w:rsidR="004A049A" w:rsidRPr="00362DA1" w:rsidRDefault="004A049A" w:rsidP="00D4379B">
            <w:pPr>
              <w:rPr>
                <w:rFonts w:ascii="Times New Roman" w:hAnsi="Times New Roman" w:cs="Times New Roman"/>
                <w:lang w:val="en-AU"/>
              </w:rPr>
            </w:pPr>
          </w:p>
        </w:tc>
        <w:tc>
          <w:tcPr>
            <w:tcW w:w="2266" w:type="dxa"/>
          </w:tcPr>
          <w:p w14:paraId="655CA5E7" w14:textId="77777777" w:rsidR="004A049A" w:rsidRPr="00362DA1" w:rsidRDefault="004A049A" w:rsidP="00D4379B">
            <w:pPr>
              <w:rPr>
                <w:rFonts w:ascii="Times New Roman" w:hAnsi="Times New Roman" w:cs="Times New Roman"/>
                <w:lang w:val="en-AU"/>
              </w:rPr>
            </w:pPr>
            <w:r w:rsidRPr="00362DA1">
              <w:rPr>
                <w:rFonts w:ascii="Times New Roman" w:hAnsi="Times New Roman" w:cs="Times New Roman"/>
                <w:lang w:val="en-AU"/>
              </w:rPr>
              <w:t>8</w:t>
            </w:r>
          </w:p>
        </w:tc>
      </w:tr>
      <w:tr w:rsidR="004A049A" w:rsidRPr="00362DA1" w14:paraId="476AAD6E" w14:textId="77777777" w:rsidTr="00D4379B">
        <w:tc>
          <w:tcPr>
            <w:tcW w:w="2265" w:type="dxa"/>
          </w:tcPr>
          <w:p w14:paraId="21D97B86" w14:textId="77777777" w:rsidR="004A049A" w:rsidRPr="00362DA1" w:rsidRDefault="004A049A" w:rsidP="00D4379B">
            <w:pPr>
              <w:rPr>
                <w:rFonts w:ascii="Times New Roman" w:hAnsi="Times New Roman" w:cs="Times New Roman"/>
                <w:lang w:val="en-AU"/>
              </w:rPr>
            </w:pPr>
            <w:r w:rsidRPr="00362DA1">
              <w:rPr>
                <w:rFonts w:ascii="Times New Roman" w:hAnsi="Times New Roman" w:cs="Times New Roman"/>
                <w:lang w:val="en-AU"/>
              </w:rPr>
              <w:t>J48</w:t>
            </w:r>
          </w:p>
        </w:tc>
        <w:tc>
          <w:tcPr>
            <w:tcW w:w="2265" w:type="dxa"/>
          </w:tcPr>
          <w:p w14:paraId="2F648E16" w14:textId="77777777" w:rsidR="004A049A" w:rsidRPr="00362DA1" w:rsidRDefault="004A049A" w:rsidP="00D4379B">
            <w:pPr>
              <w:rPr>
                <w:rFonts w:ascii="Times New Roman" w:hAnsi="Times New Roman" w:cs="Times New Roman"/>
                <w:lang w:val="en-AU"/>
              </w:rPr>
            </w:pPr>
            <w:r w:rsidRPr="00362DA1">
              <w:rPr>
                <w:rFonts w:ascii="Times New Roman" w:hAnsi="Times New Roman" w:cs="Times New Roman"/>
                <w:lang w:val="en-AU"/>
              </w:rPr>
              <w:t>C = [0.1, 0.2, 0.3, 0.4, 0.5]</w:t>
            </w:r>
          </w:p>
        </w:tc>
        <w:tc>
          <w:tcPr>
            <w:tcW w:w="2266" w:type="dxa"/>
          </w:tcPr>
          <w:p w14:paraId="3FABA3A1" w14:textId="77777777" w:rsidR="004A049A" w:rsidRPr="00362DA1" w:rsidRDefault="004A049A" w:rsidP="00D4379B">
            <w:pPr>
              <w:rPr>
                <w:rFonts w:ascii="Times New Roman" w:hAnsi="Times New Roman" w:cs="Times New Roman"/>
                <w:lang w:val="en-AU"/>
              </w:rPr>
            </w:pPr>
          </w:p>
        </w:tc>
        <w:tc>
          <w:tcPr>
            <w:tcW w:w="2266" w:type="dxa"/>
          </w:tcPr>
          <w:p w14:paraId="36B135D3" w14:textId="77777777" w:rsidR="004A049A" w:rsidRPr="00362DA1" w:rsidRDefault="004A049A" w:rsidP="00D4379B">
            <w:pPr>
              <w:rPr>
                <w:rFonts w:ascii="Times New Roman" w:hAnsi="Times New Roman" w:cs="Times New Roman"/>
                <w:lang w:val="en-AU"/>
              </w:rPr>
            </w:pPr>
            <w:r w:rsidRPr="00362DA1">
              <w:rPr>
                <w:rFonts w:ascii="Times New Roman" w:hAnsi="Times New Roman" w:cs="Times New Roman"/>
                <w:lang w:val="en-AU"/>
              </w:rPr>
              <w:t xml:space="preserve">5 </w:t>
            </w:r>
          </w:p>
        </w:tc>
      </w:tr>
      <w:tr w:rsidR="004A049A" w:rsidRPr="00362DA1" w14:paraId="64B622B7" w14:textId="77777777" w:rsidTr="00D4379B">
        <w:tc>
          <w:tcPr>
            <w:tcW w:w="2265" w:type="dxa"/>
          </w:tcPr>
          <w:p w14:paraId="628C1D44" w14:textId="77777777" w:rsidR="004A049A" w:rsidRPr="00362DA1" w:rsidRDefault="004A049A" w:rsidP="00D4379B">
            <w:pPr>
              <w:rPr>
                <w:rFonts w:ascii="Times New Roman" w:hAnsi="Times New Roman" w:cs="Times New Roman"/>
                <w:lang w:val="en-AU"/>
              </w:rPr>
            </w:pPr>
            <w:r w:rsidRPr="00362DA1">
              <w:rPr>
                <w:rFonts w:ascii="Times New Roman" w:hAnsi="Times New Roman" w:cs="Times New Roman"/>
                <w:lang w:val="en-AU"/>
              </w:rPr>
              <w:t>Support Vector Machine</w:t>
            </w:r>
          </w:p>
        </w:tc>
        <w:tc>
          <w:tcPr>
            <w:tcW w:w="2265" w:type="dxa"/>
          </w:tcPr>
          <w:p w14:paraId="344B9E68" w14:textId="77777777" w:rsidR="004A049A" w:rsidRPr="00362DA1" w:rsidRDefault="004A049A" w:rsidP="00D4379B">
            <w:pPr>
              <w:rPr>
                <w:rFonts w:ascii="Times New Roman" w:hAnsi="Times New Roman" w:cs="Times New Roman"/>
                <w:lang w:val="en-AU"/>
              </w:rPr>
            </w:pPr>
            <w:r w:rsidRPr="00362DA1">
              <w:rPr>
                <w:rFonts w:ascii="Times New Roman" w:hAnsi="Times New Roman" w:cs="Times New Roman"/>
                <w:lang w:val="en-AU"/>
              </w:rPr>
              <w:t>cost = [0.01, 0.1, 0.2, 0.3, 0.4, 0.5]</w:t>
            </w:r>
          </w:p>
        </w:tc>
        <w:tc>
          <w:tcPr>
            <w:tcW w:w="2266" w:type="dxa"/>
          </w:tcPr>
          <w:p w14:paraId="5408DA6A" w14:textId="77777777" w:rsidR="004A049A" w:rsidRPr="00362DA1" w:rsidRDefault="004A049A" w:rsidP="00D4379B">
            <w:pPr>
              <w:rPr>
                <w:rFonts w:ascii="Times New Roman" w:hAnsi="Times New Roman" w:cs="Times New Roman"/>
                <w:lang w:val="en-AU"/>
              </w:rPr>
            </w:pPr>
            <w:r w:rsidRPr="00362DA1">
              <w:rPr>
                <w:rFonts w:ascii="Times New Roman" w:hAnsi="Times New Roman" w:cs="Times New Roman"/>
                <w:lang w:val="en-AU"/>
              </w:rPr>
              <w:t>gamma = [2, 3, 4 ]</w:t>
            </w:r>
          </w:p>
        </w:tc>
        <w:tc>
          <w:tcPr>
            <w:tcW w:w="2266" w:type="dxa"/>
          </w:tcPr>
          <w:p w14:paraId="72AFFE27" w14:textId="77777777" w:rsidR="004A049A" w:rsidRPr="00362DA1" w:rsidRDefault="004A049A" w:rsidP="00180D50">
            <w:pPr>
              <w:keepNext/>
              <w:rPr>
                <w:rFonts w:ascii="Times New Roman" w:hAnsi="Times New Roman" w:cs="Times New Roman"/>
                <w:lang w:val="en-AU"/>
              </w:rPr>
            </w:pPr>
            <w:r w:rsidRPr="00362DA1">
              <w:rPr>
                <w:rFonts w:ascii="Times New Roman" w:hAnsi="Times New Roman" w:cs="Times New Roman"/>
                <w:lang w:val="en-AU"/>
              </w:rPr>
              <w:t xml:space="preserve">18 </w:t>
            </w:r>
          </w:p>
        </w:tc>
      </w:tr>
    </w:tbl>
    <w:p w14:paraId="3984875E" w14:textId="48C930EF" w:rsidR="00180D50" w:rsidRPr="00362DA1" w:rsidRDefault="00180D50">
      <w:pPr>
        <w:pStyle w:val="Caption"/>
        <w:rPr>
          <w:rFonts w:ascii="Times New Roman" w:hAnsi="Times New Roman" w:cs="Times New Roman"/>
          <w:b w:val="0"/>
          <w:color w:val="auto"/>
          <w:sz w:val="20"/>
          <w:szCs w:val="20"/>
          <w:lang w:val="en-AU"/>
        </w:rPr>
      </w:pPr>
      <w:bookmarkStart w:id="20" w:name="_Ref440375820"/>
      <w:bookmarkStart w:id="21" w:name="_Ref440375813"/>
      <w:r w:rsidRPr="00362DA1">
        <w:rPr>
          <w:rFonts w:ascii="Times New Roman" w:hAnsi="Times New Roman" w:cs="Times New Roman"/>
          <w:b w:val="0"/>
          <w:color w:val="auto"/>
          <w:sz w:val="20"/>
          <w:szCs w:val="20"/>
          <w:lang w:val="en-AU"/>
        </w:rPr>
        <w:t xml:space="preserve">Table </w:t>
      </w:r>
      <w:r w:rsidRPr="00362DA1">
        <w:rPr>
          <w:rFonts w:ascii="Times New Roman" w:hAnsi="Times New Roman" w:cs="Times New Roman"/>
          <w:b w:val="0"/>
          <w:color w:val="auto"/>
          <w:sz w:val="20"/>
          <w:szCs w:val="20"/>
          <w:lang w:val="en-AU"/>
        </w:rPr>
        <w:fldChar w:fldCharType="begin"/>
      </w:r>
      <w:r w:rsidRPr="00362DA1">
        <w:rPr>
          <w:rFonts w:ascii="Times New Roman" w:hAnsi="Times New Roman" w:cs="Times New Roman"/>
          <w:b w:val="0"/>
          <w:color w:val="auto"/>
          <w:sz w:val="20"/>
          <w:szCs w:val="20"/>
          <w:lang w:val="en-AU"/>
        </w:rPr>
        <w:instrText xml:space="preserve"> SEQ Table \* ARABIC </w:instrText>
      </w:r>
      <w:r w:rsidRPr="00362DA1">
        <w:rPr>
          <w:rFonts w:ascii="Times New Roman" w:hAnsi="Times New Roman" w:cs="Times New Roman"/>
          <w:b w:val="0"/>
          <w:color w:val="auto"/>
          <w:sz w:val="20"/>
          <w:szCs w:val="20"/>
          <w:lang w:val="en-AU"/>
        </w:rPr>
        <w:fldChar w:fldCharType="separate"/>
      </w:r>
      <w:r w:rsidR="00163FBB" w:rsidRPr="00362DA1">
        <w:rPr>
          <w:rFonts w:ascii="Times New Roman" w:hAnsi="Times New Roman" w:cs="Times New Roman"/>
          <w:b w:val="0"/>
          <w:noProof/>
          <w:color w:val="auto"/>
          <w:sz w:val="20"/>
          <w:szCs w:val="20"/>
          <w:lang w:val="en-AU"/>
        </w:rPr>
        <w:t>1</w:t>
      </w:r>
      <w:r w:rsidRPr="00362DA1">
        <w:rPr>
          <w:rFonts w:ascii="Times New Roman" w:hAnsi="Times New Roman" w:cs="Times New Roman"/>
          <w:b w:val="0"/>
          <w:color w:val="auto"/>
          <w:sz w:val="20"/>
          <w:szCs w:val="20"/>
          <w:lang w:val="en-AU"/>
        </w:rPr>
        <w:fldChar w:fldCharType="end"/>
      </w:r>
      <w:r w:rsidRPr="00362DA1">
        <w:rPr>
          <w:rFonts w:ascii="Times New Roman" w:hAnsi="Times New Roman" w:cs="Times New Roman"/>
          <w:b w:val="0"/>
          <w:color w:val="auto"/>
          <w:sz w:val="20"/>
          <w:szCs w:val="20"/>
          <w:lang w:val="en-AU"/>
        </w:rPr>
        <w:t>: Parameter Combinations for Model Selection</w:t>
      </w:r>
    </w:p>
    <w:bookmarkEnd w:id="20"/>
    <w:bookmarkEnd w:id="21"/>
    <w:p w14:paraId="5D1665FE" w14:textId="77777777" w:rsidR="004A049A" w:rsidRPr="00362DA1" w:rsidRDefault="004A049A" w:rsidP="00633AA0">
      <w:pPr>
        <w:jc w:val="both"/>
        <w:rPr>
          <w:rFonts w:ascii="Times New Roman" w:hAnsi="Times New Roman" w:cs="Times New Roman"/>
          <w:lang w:val="en-AU"/>
        </w:rPr>
      </w:pPr>
      <w:r w:rsidRPr="00362DA1">
        <w:rPr>
          <w:rFonts w:ascii="Times New Roman" w:hAnsi="Times New Roman" w:cs="Times New Roman"/>
          <w:lang w:val="en-AU"/>
        </w:rPr>
        <w:t>In order to get more reliable data we decided to train every model 10 times, each time with a new randomly chosen subsample as trainingset. This allows us to investigate the sensitivity of each model to the random split.</w:t>
      </w:r>
    </w:p>
    <w:p w14:paraId="3F53A11B" w14:textId="77777777" w:rsidR="00633AA0" w:rsidRPr="00362DA1" w:rsidRDefault="00633AA0" w:rsidP="00633AA0">
      <w:pPr>
        <w:jc w:val="both"/>
        <w:rPr>
          <w:rFonts w:ascii="Times New Roman" w:hAnsi="Times New Roman" w:cs="Times New Roman"/>
          <w:lang w:val="en-AU"/>
        </w:rPr>
      </w:pPr>
    </w:p>
    <w:p w14:paraId="06586EDD" w14:textId="0E9F5C93" w:rsidR="004A049A" w:rsidRPr="00362DA1" w:rsidRDefault="004A049A" w:rsidP="00633AA0">
      <w:pPr>
        <w:jc w:val="both"/>
        <w:rPr>
          <w:rFonts w:ascii="Times New Roman" w:hAnsi="Times New Roman" w:cs="Times New Roman"/>
          <w:lang w:val="en-AU"/>
        </w:rPr>
      </w:pPr>
      <w:r w:rsidRPr="00362DA1">
        <w:rPr>
          <w:rFonts w:ascii="Times New Roman" w:hAnsi="Times New Roman" w:cs="Times New Roman"/>
          <w:lang w:val="en-AU"/>
        </w:rPr>
        <w:t xml:space="preserve">Since every model is calculated multiple times (10 iterations x </w:t>
      </w:r>
      <w:r w:rsidR="00633AA0" w:rsidRPr="00362DA1">
        <w:rPr>
          <w:rFonts w:ascii="Times New Roman" w:hAnsi="Times New Roman" w:cs="Times New Roman"/>
          <w:lang w:val="en-AU"/>
        </w:rPr>
        <w:t xml:space="preserve">Amount of combinations [see </w:t>
      </w:r>
      <w:r w:rsidR="00633AA0" w:rsidRPr="00362DA1">
        <w:rPr>
          <w:rFonts w:ascii="Times New Roman" w:hAnsi="Times New Roman" w:cs="Times New Roman"/>
          <w:lang w:val="en-AU"/>
        </w:rPr>
        <w:fldChar w:fldCharType="begin"/>
      </w:r>
      <w:r w:rsidR="00633AA0" w:rsidRPr="00362DA1">
        <w:rPr>
          <w:rFonts w:ascii="Times New Roman" w:hAnsi="Times New Roman" w:cs="Times New Roman"/>
          <w:lang w:val="en-AU"/>
        </w:rPr>
        <w:instrText xml:space="preserve"> REF _Ref440375820 \h  \* MERGEFORMAT </w:instrText>
      </w:r>
      <w:r w:rsidR="00633AA0" w:rsidRPr="00362DA1">
        <w:rPr>
          <w:rFonts w:ascii="Times New Roman" w:hAnsi="Times New Roman" w:cs="Times New Roman"/>
          <w:lang w:val="en-AU"/>
        </w:rPr>
      </w:r>
      <w:r w:rsidR="00633AA0" w:rsidRPr="00362DA1">
        <w:rPr>
          <w:rFonts w:ascii="Times New Roman" w:hAnsi="Times New Roman" w:cs="Times New Roman"/>
          <w:lang w:val="en-AU"/>
        </w:rPr>
        <w:fldChar w:fldCharType="separate"/>
      </w:r>
      <w:r w:rsidR="00633AA0" w:rsidRPr="00362DA1">
        <w:rPr>
          <w:rFonts w:ascii="Times New Roman" w:hAnsi="Times New Roman" w:cs="Times New Roman"/>
          <w:lang w:val="en-AU"/>
        </w:rPr>
        <w:t xml:space="preserve">Table </w:t>
      </w:r>
      <w:r w:rsidR="00633AA0" w:rsidRPr="00362DA1">
        <w:rPr>
          <w:rFonts w:ascii="Times New Roman" w:hAnsi="Times New Roman" w:cs="Times New Roman"/>
          <w:noProof/>
          <w:lang w:val="en-AU"/>
        </w:rPr>
        <w:t>3</w:t>
      </w:r>
      <w:r w:rsidR="00633AA0" w:rsidRPr="00362DA1">
        <w:rPr>
          <w:rFonts w:ascii="Times New Roman" w:hAnsi="Times New Roman" w:cs="Times New Roman"/>
          <w:lang w:val="en-AU"/>
        </w:rPr>
        <w:noBreakHyphen/>
      </w:r>
      <w:r w:rsidR="00633AA0" w:rsidRPr="00362DA1">
        <w:rPr>
          <w:rFonts w:ascii="Times New Roman" w:hAnsi="Times New Roman" w:cs="Times New Roman"/>
          <w:noProof/>
          <w:lang w:val="en-AU"/>
        </w:rPr>
        <w:t>2</w:t>
      </w:r>
      <w:r w:rsidR="00633AA0" w:rsidRPr="00362DA1">
        <w:rPr>
          <w:rFonts w:ascii="Times New Roman" w:hAnsi="Times New Roman" w:cs="Times New Roman"/>
          <w:lang w:val="en-AU"/>
        </w:rPr>
        <w:fldChar w:fldCharType="end"/>
      </w:r>
      <w:r w:rsidRPr="00362DA1">
        <w:rPr>
          <w:rFonts w:ascii="Times New Roman" w:hAnsi="Times New Roman" w:cs="Times New Roman"/>
          <w:lang w:val="en-AU"/>
        </w:rPr>
        <w:t xml:space="preserve">] x 10-Fold Cross Validation) a lot of computational power is needed for the model calculation. We used a vServer where the code could run multiple hours or days. Moreover the model training was </w:t>
      </w:r>
      <w:r w:rsidR="00633AA0" w:rsidRPr="00362DA1">
        <w:rPr>
          <w:rFonts w:ascii="Times New Roman" w:hAnsi="Times New Roman" w:cs="Times New Roman"/>
          <w:lang w:val="en-AU"/>
        </w:rPr>
        <w:t xml:space="preserve">parallelized using the package </w:t>
      </w:r>
      <w:r w:rsidRPr="00362DA1">
        <w:rPr>
          <w:rFonts w:ascii="Times New Roman" w:hAnsi="Times New Roman" w:cs="Times New Roman"/>
          <w:i/>
          <w:lang w:val="en-AU"/>
        </w:rPr>
        <w:t>doMC</w:t>
      </w:r>
      <w:r w:rsidR="00180D50" w:rsidRPr="00362DA1">
        <w:rPr>
          <w:rFonts w:ascii="Times New Roman" w:hAnsi="Times New Roman" w:cs="Times New Roman"/>
          <w:i/>
          <w:lang w:val="en-AU"/>
        </w:rPr>
        <w:t xml:space="preserve"> (</w:t>
      </w:r>
      <w:hyperlink r:id="rId19" w:history="1">
        <w:r w:rsidR="00180D50" w:rsidRPr="00362DA1">
          <w:rPr>
            <w:rStyle w:val="Hyperlink"/>
            <w:rFonts w:ascii="Times New Roman" w:hAnsi="Times New Roman" w:cs="Times New Roman"/>
            <w:lang w:val="en-AU"/>
          </w:rPr>
          <w:t>http://topepo.github.io/caret/parallel.html</w:t>
        </w:r>
      </w:hyperlink>
      <w:r w:rsidR="00180D50" w:rsidRPr="00362DA1">
        <w:rPr>
          <w:rStyle w:val="Hyperlink"/>
          <w:rFonts w:ascii="Times New Roman" w:hAnsi="Times New Roman" w:cs="Times New Roman"/>
          <w:lang w:val="en-AU"/>
        </w:rPr>
        <w:t>)</w:t>
      </w:r>
      <w:r w:rsidRPr="00362DA1">
        <w:rPr>
          <w:rFonts w:ascii="Times New Roman" w:hAnsi="Times New Roman" w:cs="Times New Roman"/>
          <w:lang w:val="en-AU"/>
        </w:rPr>
        <w:t>. This approach allowed us to compare many different models and parameter combinations.</w:t>
      </w:r>
    </w:p>
    <w:p w14:paraId="09A1D6E6" w14:textId="77777777" w:rsidR="00633AA0" w:rsidRPr="00362DA1" w:rsidRDefault="00633AA0" w:rsidP="00633AA0">
      <w:pPr>
        <w:jc w:val="both"/>
        <w:rPr>
          <w:rFonts w:ascii="Times New Roman" w:hAnsi="Times New Roman" w:cs="Times New Roman"/>
          <w:lang w:val="en-AU"/>
        </w:rPr>
      </w:pPr>
    </w:p>
    <w:p w14:paraId="20BDFB64" w14:textId="4DBD814D" w:rsidR="004A049A" w:rsidRPr="00362DA1" w:rsidRDefault="004A049A" w:rsidP="00633AA0">
      <w:pPr>
        <w:jc w:val="both"/>
        <w:rPr>
          <w:rFonts w:ascii="Times New Roman" w:hAnsi="Times New Roman" w:cs="Times New Roman"/>
          <w:lang w:val="en-AU"/>
        </w:rPr>
      </w:pPr>
      <w:r w:rsidRPr="00362DA1">
        <w:rPr>
          <w:rFonts w:ascii="Times New Roman" w:hAnsi="Times New Roman" w:cs="Times New Roman"/>
          <w:lang w:val="en-AU"/>
        </w:rPr>
        <w:t>The results of the firs</w:t>
      </w:r>
      <w:r w:rsidR="00633AA0" w:rsidRPr="00362DA1">
        <w:rPr>
          <w:rFonts w:ascii="Times New Roman" w:hAnsi="Times New Roman" w:cs="Times New Roman"/>
          <w:lang w:val="en-AU"/>
        </w:rPr>
        <w:t xml:space="preserve">t iteration are shown in </w:t>
      </w:r>
      <w:r w:rsidR="00633AA0" w:rsidRPr="00362DA1">
        <w:rPr>
          <w:rFonts w:ascii="Times New Roman" w:hAnsi="Times New Roman" w:cs="Times New Roman"/>
          <w:lang w:val="en-AU"/>
        </w:rPr>
        <w:fldChar w:fldCharType="begin"/>
      </w:r>
      <w:r w:rsidR="00633AA0" w:rsidRPr="00362DA1">
        <w:rPr>
          <w:rFonts w:ascii="Times New Roman" w:hAnsi="Times New Roman" w:cs="Times New Roman"/>
          <w:lang w:val="en-AU"/>
        </w:rPr>
        <w:instrText xml:space="preserve"> REF _Ref440376376 \h </w:instrText>
      </w:r>
      <w:r w:rsidR="00FB65F2" w:rsidRPr="00362DA1">
        <w:rPr>
          <w:rFonts w:ascii="Times New Roman" w:hAnsi="Times New Roman" w:cs="Times New Roman"/>
          <w:lang w:val="en-AU"/>
        </w:rPr>
        <w:instrText xml:space="preserve"> \* MERGEFORMAT </w:instrText>
      </w:r>
      <w:r w:rsidR="00633AA0" w:rsidRPr="00362DA1">
        <w:rPr>
          <w:rFonts w:ascii="Times New Roman" w:hAnsi="Times New Roman" w:cs="Times New Roman"/>
          <w:lang w:val="en-AU"/>
        </w:rPr>
      </w:r>
      <w:r w:rsidR="00633AA0" w:rsidRPr="00362DA1">
        <w:rPr>
          <w:rFonts w:ascii="Times New Roman" w:hAnsi="Times New Roman" w:cs="Times New Roman"/>
          <w:lang w:val="en-AU"/>
        </w:rPr>
        <w:fldChar w:fldCharType="separate"/>
      </w:r>
      <w:r w:rsidR="00633AA0" w:rsidRPr="00362DA1">
        <w:rPr>
          <w:rFonts w:ascii="Times New Roman" w:hAnsi="Times New Roman" w:cs="Times New Roman"/>
          <w:lang w:val="en-AU"/>
        </w:rPr>
        <w:t xml:space="preserve">Figure </w:t>
      </w:r>
      <w:r w:rsidR="00633AA0" w:rsidRPr="00362DA1">
        <w:rPr>
          <w:rFonts w:ascii="Times New Roman" w:hAnsi="Times New Roman" w:cs="Times New Roman"/>
          <w:lang w:val="en-AU"/>
        </w:rPr>
        <w:fldChar w:fldCharType="end"/>
      </w:r>
      <w:r w:rsidR="00D72EEE" w:rsidRPr="00362DA1">
        <w:rPr>
          <w:rFonts w:ascii="Times New Roman" w:hAnsi="Times New Roman" w:cs="Times New Roman"/>
          <w:lang w:val="en-AU"/>
        </w:rPr>
        <w:t>10</w:t>
      </w:r>
      <w:r w:rsidR="00633AA0" w:rsidRPr="00362DA1">
        <w:rPr>
          <w:rFonts w:ascii="Times New Roman" w:hAnsi="Times New Roman" w:cs="Times New Roman"/>
          <w:lang w:val="en-AU"/>
        </w:rPr>
        <w:t xml:space="preserve"> </w:t>
      </w:r>
      <w:r w:rsidRPr="00362DA1">
        <w:rPr>
          <w:rFonts w:ascii="Times New Roman" w:hAnsi="Times New Roman" w:cs="Times New Roman"/>
          <w:lang w:val="en-AU"/>
        </w:rPr>
        <w:t>using boxplots. It turns out that 3 out of the 7 models performed better than the others (Logistic Regression, Random Forest and Support Vector Machines). It makes sense to have a closer look on those models in the second iteration. Therefore the results of the model selection process of those</w:t>
      </w:r>
      <w:r w:rsidR="00633AA0" w:rsidRPr="00362DA1">
        <w:rPr>
          <w:rFonts w:ascii="Times New Roman" w:hAnsi="Times New Roman" w:cs="Times New Roman"/>
          <w:lang w:val="en-AU"/>
        </w:rPr>
        <w:t xml:space="preserve"> models are shown in </w:t>
      </w:r>
      <w:r w:rsidR="00633AA0" w:rsidRPr="00362DA1">
        <w:rPr>
          <w:rFonts w:ascii="Times New Roman" w:hAnsi="Times New Roman" w:cs="Times New Roman"/>
          <w:lang w:val="en-AU"/>
        </w:rPr>
        <w:fldChar w:fldCharType="begin"/>
      </w:r>
      <w:r w:rsidR="00633AA0" w:rsidRPr="00362DA1">
        <w:rPr>
          <w:rFonts w:ascii="Times New Roman" w:hAnsi="Times New Roman" w:cs="Times New Roman"/>
          <w:lang w:val="en-AU"/>
        </w:rPr>
        <w:instrText xml:space="preserve"> REF _Ref440376261 \h  \* MERGEFORMAT </w:instrText>
      </w:r>
      <w:r w:rsidR="00633AA0" w:rsidRPr="00362DA1">
        <w:rPr>
          <w:rFonts w:ascii="Times New Roman" w:hAnsi="Times New Roman" w:cs="Times New Roman"/>
          <w:lang w:val="en-AU"/>
        </w:rPr>
      </w:r>
      <w:r w:rsidR="00633AA0" w:rsidRPr="00362DA1">
        <w:rPr>
          <w:rFonts w:ascii="Times New Roman" w:hAnsi="Times New Roman" w:cs="Times New Roman"/>
          <w:lang w:val="en-AU"/>
        </w:rPr>
        <w:fldChar w:fldCharType="separate"/>
      </w:r>
      <w:r w:rsidR="00633AA0" w:rsidRPr="00362DA1">
        <w:rPr>
          <w:rFonts w:ascii="Times New Roman" w:hAnsi="Times New Roman" w:cs="Times New Roman"/>
          <w:lang w:val="en-AU"/>
        </w:rPr>
        <w:t xml:space="preserve">Figure </w:t>
      </w:r>
      <w:r w:rsidR="00D72EEE" w:rsidRPr="00362DA1">
        <w:rPr>
          <w:rFonts w:ascii="Times New Roman" w:hAnsi="Times New Roman" w:cs="Times New Roman"/>
          <w:noProof/>
          <w:lang w:val="en-AU"/>
        </w:rPr>
        <w:t>11</w:t>
      </w:r>
      <w:r w:rsidR="00633AA0" w:rsidRPr="00362DA1">
        <w:rPr>
          <w:rFonts w:ascii="Times New Roman" w:hAnsi="Times New Roman" w:cs="Times New Roman"/>
          <w:lang w:val="en-AU"/>
        </w:rPr>
        <w:fldChar w:fldCharType="end"/>
      </w:r>
      <w:r w:rsidR="00633AA0" w:rsidRPr="00362DA1">
        <w:rPr>
          <w:rFonts w:ascii="Times New Roman" w:hAnsi="Times New Roman" w:cs="Times New Roman"/>
          <w:lang w:val="en-AU"/>
        </w:rPr>
        <w:t xml:space="preserve"> and </w:t>
      </w:r>
      <w:r w:rsidR="00633AA0" w:rsidRPr="00362DA1">
        <w:rPr>
          <w:rFonts w:ascii="Times New Roman" w:hAnsi="Times New Roman" w:cs="Times New Roman"/>
          <w:lang w:val="en-AU"/>
        </w:rPr>
        <w:fldChar w:fldCharType="begin"/>
      </w:r>
      <w:r w:rsidR="00633AA0" w:rsidRPr="00362DA1">
        <w:rPr>
          <w:rFonts w:ascii="Times New Roman" w:hAnsi="Times New Roman" w:cs="Times New Roman"/>
          <w:lang w:val="en-AU"/>
        </w:rPr>
        <w:instrText xml:space="preserve"> REF _Ref440376267 \h  \* MERGEFORMAT </w:instrText>
      </w:r>
      <w:r w:rsidR="00633AA0" w:rsidRPr="00362DA1">
        <w:rPr>
          <w:rFonts w:ascii="Times New Roman" w:hAnsi="Times New Roman" w:cs="Times New Roman"/>
          <w:lang w:val="en-AU"/>
        </w:rPr>
      </w:r>
      <w:r w:rsidR="00633AA0" w:rsidRPr="00362DA1">
        <w:rPr>
          <w:rFonts w:ascii="Times New Roman" w:hAnsi="Times New Roman" w:cs="Times New Roman"/>
          <w:lang w:val="en-AU"/>
        </w:rPr>
        <w:fldChar w:fldCharType="separate"/>
      </w:r>
      <w:r w:rsidR="00633AA0" w:rsidRPr="00362DA1">
        <w:rPr>
          <w:rFonts w:ascii="Times New Roman" w:hAnsi="Times New Roman" w:cs="Times New Roman"/>
          <w:lang w:val="en-AU"/>
        </w:rPr>
        <w:t xml:space="preserve">Figure </w:t>
      </w:r>
      <w:r w:rsidR="00633AA0" w:rsidRPr="00362DA1">
        <w:rPr>
          <w:rFonts w:ascii="Times New Roman" w:hAnsi="Times New Roman" w:cs="Times New Roman"/>
          <w:lang w:val="en-AU"/>
        </w:rPr>
        <w:fldChar w:fldCharType="end"/>
      </w:r>
      <w:r w:rsidR="00D72EEE" w:rsidRPr="00362DA1">
        <w:rPr>
          <w:rFonts w:ascii="Times New Roman" w:hAnsi="Times New Roman" w:cs="Times New Roman"/>
          <w:lang w:val="en-AU"/>
        </w:rPr>
        <w:t>12</w:t>
      </w:r>
      <w:r w:rsidR="00633AA0" w:rsidRPr="00362DA1">
        <w:rPr>
          <w:rFonts w:ascii="Times New Roman" w:hAnsi="Times New Roman" w:cs="Times New Roman"/>
          <w:lang w:val="en-AU"/>
        </w:rPr>
        <w:t xml:space="preserve"> </w:t>
      </w:r>
      <w:r w:rsidRPr="00362DA1">
        <w:rPr>
          <w:rFonts w:ascii="Times New Roman" w:hAnsi="Times New Roman" w:cs="Times New Roman"/>
          <w:lang w:val="en-AU"/>
        </w:rPr>
        <w:t>(Logistic Regression has no meta-parameters).</w:t>
      </w:r>
    </w:p>
    <w:p w14:paraId="3361E9E5" w14:textId="77777777" w:rsidR="00633AA0" w:rsidRPr="00362DA1" w:rsidRDefault="004A049A" w:rsidP="00633AA0">
      <w:pPr>
        <w:keepNext/>
        <w:rPr>
          <w:rFonts w:ascii="Times New Roman" w:hAnsi="Times New Roman" w:cs="Times New Roman"/>
          <w:lang w:val="en-AU"/>
        </w:rPr>
      </w:pPr>
      <w:r w:rsidRPr="00362DA1">
        <w:rPr>
          <w:rFonts w:ascii="Times New Roman" w:hAnsi="Times New Roman" w:cs="Times New Roman"/>
          <w:noProof/>
          <w:lang w:val="en-AU" w:eastAsia="en-US"/>
        </w:rPr>
        <w:lastRenderedPageBreak/>
        <w:drawing>
          <wp:inline distT="0" distB="0" distL="0" distR="0" wp14:anchorId="0B89AE2A" wp14:editId="3BEB3DBA">
            <wp:extent cx="5760720" cy="3512953"/>
            <wp:effectExtent l="0" t="0" r="0" b="0"/>
            <wp:docPr id="1" name="Picture 3" descr="C:\Users\D059348\dev\HU\BADS\Dokumente\resultIteratio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059348\dev\HU\BADS\Dokumente\resultIteration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3512953"/>
                    </a:xfrm>
                    <a:prstGeom prst="rect">
                      <a:avLst/>
                    </a:prstGeom>
                    <a:noFill/>
                    <a:ln>
                      <a:noFill/>
                    </a:ln>
                  </pic:spPr>
                </pic:pic>
              </a:graphicData>
            </a:graphic>
          </wp:inline>
        </w:drawing>
      </w:r>
    </w:p>
    <w:p w14:paraId="4E56C35E" w14:textId="04DCF314" w:rsidR="004A049A" w:rsidRPr="00362DA1" w:rsidRDefault="00633AA0" w:rsidP="00633AA0">
      <w:pPr>
        <w:pStyle w:val="Caption"/>
        <w:rPr>
          <w:rFonts w:ascii="Times New Roman" w:hAnsi="Times New Roman" w:cs="Times New Roman"/>
          <w:b w:val="0"/>
          <w:color w:val="auto"/>
          <w:sz w:val="20"/>
          <w:szCs w:val="20"/>
          <w:lang w:val="en-AU"/>
        </w:rPr>
      </w:pPr>
      <w:bookmarkStart w:id="22" w:name="_Ref440376376"/>
      <w:r w:rsidRPr="00362DA1">
        <w:rPr>
          <w:rFonts w:ascii="Times New Roman" w:hAnsi="Times New Roman" w:cs="Times New Roman"/>
          <w:b w:val="0"/>
          <w:color w:val="auto"/>
          <w:sz w:val="20"/>
          <w:szCs w:val="20"/>
          <w:lang w:val="en-AU"/>
        </w:rPr>
        <w:t xml:space="preserve">Figure </w:t>
      </w:r>
      <w:r w:rsidR="00CA7180" w:rsidRPr="00362DA1">
        <w:rPr>
          <w:rFonts w:ascii="Times New Roman" w:hAnsi="Times New Roman" w:cs="Times New Roman"/>
          <w:b w:val="0"/>
          <w:color w:val="auto"/>
          <w:sz w:val="20"/>
          <w:szCs w:val="20"/>
          <w:lang w:val="en-AU"/>
        </w:rPr>
        <w:fldChar w:fldCharType="begin"/>
      </w:r>
      <w:r w:rsidR="00CA7180" w:rsidRPr="00362DA1">
        <w:rPr>
          <w:rFonts w:ascii="Times New Roman" w:hAnsi="Times New Roman" w:cs="Times New Roman"/>
          <w:b w:val="0"/>
          <w:color w:val="auto"/>
          <w:sz w:val="20"/>
          <w:szCs w:val="20"/>
          <w:lang w:val="en-AU"/>
        </w:rPr>
        <w:instrText xml:space="preserve"> SEQ Figure \* ARABIC </w:instrText>
      </w:r>
      <w:r w:rsidR="00CA7180" w:rsidRPr="00362DA1">
        <w:rPr>
          <w:rFonts w:ascii="Times New Roman" w:hAnsi="Times New Roman" w:cs="Times New Roman"/>
          <w:b w:val="0"/>
          <w:color w:val="auto"/>
          <w:sz w:val="20"/>
          <w:szCs w:val="20"/>
          <w:lang w:val="en-AU"/>
        </w:rPr>
        <w:fldChar w:fldCharType="separate"/>
      </w:r>
      <w:r w:rsidR="00D72EEE" w:rsidRPr="00362DA1">
        <w:rPr>
          <w:rFonts w:ascii="Times New Roman" w:hAnsi="Times New Roman" w:cs="Times New Roman"/>
          <w:b w:val="0"/>
          <w:noProof/>
          <w:color w:val="auto"/>
          <w:sz w:val="20"/>
          <w:szCs w:val="20"/>
          <w:lang w:val="en-AU"/>
        </w:rPr>
        <w:t>10</w:t>
      </w:r>
      <w:r w:rsidR="00CA7180" w:rsidRPr="00362DA1">
        <w:rPr>
          <w:rFonts w:ascii="Times New Roman" w:hAnsi="Times New Roman" w:cs="Times New Roman"/>
          <w:b w:val="0"/>
          <w:color w:val="auto"/>
          <w:sz w:val="20"/>
          <w:szCs w:val="20"/>
          <w:lang w:val="en-AU"/>
        </w:rPr>
        <w:fldChar w:fldCharType="end"/>
      </w:r>
      <w:bookmarkEnd w:id="22"/>
      <w:r w:rsidRPr="00362DA1">
        <w:rPr>
          <w:rFonts w:ascii="Times New Roman" w:hAnsi="Times New Roman" w:cs="Times New Roman"/>
          <w:b w:val="0"/>
          <w:color w:val="auto"/>
          <w:sz w:val="20"/>
          <w:szCs w:val="20"/>
          <w:lang w:val="en-AU"/>
        </w:rPr>
        <w:t>: Error Rates of the 1. Iteration for Neural Network (NNET), Logistic Regression (LR), Naive Bayes (NB), Random</w:t>
      </w:r>
      <w:r w:rsidR="00A229B6" w:rsidRPr="00362DA1">
        <w:rPr>
          <w:rFonts w:ascii="Times New Roman" w:hAnsi="Times New Roman" w:cs="Times New Roman"/>
          <w:b w:val="0"/>
          <w:color w:val="auto"/>
          <w:sz w:val="20"/>
          <w:szCs w:val="20"/>
          <w:lang w:val="en-AU"/>
        </w:rPr>
        <w:t xml:space="preserve"> Forest (RF), K-Nearest Neighbo</w:t>
      </w:r>
      <w:r w:rsidRPr="00362DA1">
        <w:rPr>
          <w:rFonts w:ascii="Times New Roman" w:hAnsi="Times New Roman" w:cs="Times New Roman"/>
          <w:b w:val="0"/>
          <w:color w:val="auto"/>
          <w:sz w:val="20"/>
          <w:szCs w:val="20"/>
          <w:lang w:val="en-AU"/>
        </w:rPr>
        <w:t xml:space="preserve">rs (KNN), Support Vector Machine (SVM) and Decision Tree (J48) </w:t>
      </w:r>
    </w:p>
    <w:p w14:paraId="189A3D32" w14:textId="77777777" w:rsidR="00180D50" w:rsidRPr="00362DA1" w:rsidRDefault="004A049A" w:rsidP="00180D50">
      <w:pPr>
        <w:keepNext/>
        <w:rPr>
          <w:rFonts w:ascii="Times New Roman" w:hAnsi="Times New Roman" w:cs="Times New Roman"/>
          <w:lang w:val="en-AU"/>
        </w:rPr>
      </w:pPr>
      <w:r w:rsidRPr="00362DA1">
        <w:rPr>
          <w:rFonts w:ascii="Times New Roman" w:hAnsi="Times New Roman" w:cs="Times New Roman"/>
          <w:noProof/>
          <w:lang w:val="en-AU" w:eastAsia="en-US"/>
        </w:rPr>
        <w:drawing>
          <wp:inline distT="0" distB="0" distL="0" distR="0" wp14:anchorId="4AABD273" wp14:editId="3CB5635D">
            <wp:extent cx="5760720" cy="3988217"/>
            <wp:effectExtent l="0" t="0" r="0" b="0"/>
            <wp:docPr id="10" name="Picture 1" descr="C:\Users\D059348\dev\HU\BADS\Dokumente\parametersR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059348\dev\HU\BADS\Dokumente\parametersRF.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3988217"/>
                    </a:xfrm>
                    <a:prstGeom prst="rect">
                      <a:avLst/>
                    </a:prstGeom>
                    <a:noFill/>
                    <a:ln>
                      <a:noFill/>
                    </a:ln>
                  </pic:spPr>
                </pic:pic>
              </a:graphicData>
            </a:graphic>
          </wp:inline>
        </w:drawing>
      </w:r>
    </w:p>
    <w:p w14:paraId="7191CA6E" w14:textId="4C6D13C8" w:rsidR="00633AA0" w:rsidRPr="00362DA1" w:rsidRDefault="00180D50" w:rsidP="00180D50">
      <w:pPr>
        <w:pStyle w:val="Caption"/>
        <w:rPr>
          <w:rFonts w:ascii="Times New Roman" w:hAnsi="Times New Roman" w:cs="Times New Roman"/>
          <w:b w:val="0"/>
          <w:color w:val="auto"/>
          <w:sz w:val="20"/>
          <w:szCs w:val="20"/>
          <w:lang w:val="en-AU"/>
        </w:rPr>
      </w:pPr>
      <w:r w:rsidRPr="00362DA1">
        <w:rPr>
          <w:rFonts w:ascii="Times New Roman" w:hAnsi="Times New Roman" w:cs="Times New Roman"/>
          <w:b w:val="0"/>
          <w:color w:val="auto"/>
          <w:sz w:val="20"/>
          <w:szCs w:val="20"/>
          <w:lang w:val="en-AU"/>
        </w:rPr>
        <w:t xml:space="preserve">Figure </w:t>
      </w:r>
      <w:r w:rsidRPr="00362DA1">
        <w:rPr>
          <w:rFonts w:ascii="Times New Roman" w:hAnsi="Times New Roman" w:cs="Times New Roman"/>
          <w:b w:val="0"/>
          <w:color w:val="auto"/>
          <w:sz w:val="20"/>
          <w:szCs w:val="20"/>
          <w:lang w:val="en-AU"/>
        </w:rPr>
        <w:fldChar w:fldCharType="begin"/>
      </w:r>
      <w:r w:rsidRPr="00362DA1">
        <w:rPr>
          <w:rFonts w:ascii="Times New Roman" w:hAnsi="Times New Roman" w:cs="Times New Roman"/>
          <w:b w:val="0"/>
          <w:color w:val="auto"/>
          <w:sz w:val="20"/>
          <w:szCs w:val="20"/>
          <w:lang w:val="en-AU"/>
        </w:rPr>
        <w:instrText xml:space="preserve"> SEQ Figure \* ARABIC </w:instrText>
      </w:r>
      <w:r w:rsidRPr="00362DA1">
        <w:rPr>
          <w:rFonts w:ascii="Times New Roman" w:hAnsi="Times New Roman" w:cs="Times New Roman"/>
          <w:b w:val="0"/>
          <w:color w:val="auto"/>
          <w:sz w:val="20"/>
          <w:szCs w:val="20"/>
          <w:lang w:val="en-AU"/>
        </w:rPr>
        <w:fldChar w:fldCharType="separate"/>
      </w:r>
      <w:r w:rsidR="00D72EEE" w:rsidRPr="00362DA1">
        <w:rPr>
          <w:rFonts w:ascii="Times New Roman" w:hAnsi="Times New Roman" w:cs="Times New Roman"/>
          <w:b w:val="0"/>
          <w:noProof/>
          <w:color w:val="auto"/>
          <w:sz w:val="20"/>
          <w:szCs w:val="20"/>
          <w:lang w:val="en-AU"/>
        </w:rPr>
        <w:t>11</w:t>
      </w:r>
      <w:r w:rsidRPr="00362DA1">
        <w:rPr>
          <w:rFonts w:ascii="Times New Roman" w:hAnsi="Times New Roman" w:cs="Times New Roman"/>
          <w:b w:val="0"/>
          <w:color w:val="auto"/>
          <w:sz w:val="20"/>
          <w:szCs w:val="20"/>
          <w:lang w:val="en-AU"/>
        </w:rPr>
        <w:fldChar w:fldCharType="end"/>
      </w:r>
      <w:r w:rsidRPr="00362DA1">
        <w:rPr>
          <w:rFonts w:ascii="Times New Roman" w:hAnsi="Times New Roman" w:cs="Times New Roman"/>
          <w:b w:val="0"/>
          <w:color w:val="auto"/>
          <w:sz w:val="20"/>
          <w:szCs w:val="20"/>
          <w:lang w:val="en-AU"/>
        </w:rPr>
        <w:t>: Model Selection Random Forest (on small subset)</w:t>
      </w:r>
    </w:p>
    <w:p w14:paraId="24462E9F" w14:textId="77777777" w:rsidR="00180D50" w:rsidRPr="00362DA1" w:rsidRDefault="004A049A" w:rsidP="00180D50">
      <w:pPr>
        <w:keepNext/>
        <w:rPr>
          <w:rFonts w:ascii="Times New Roman" w:hAnsi="Times New Roman" w:cs="Times New Roman"/>
          <w:lang w:val="en-AU"/>
        </w:rPr>
      </w:pPr>
      <w:r w:rsidRPr="00362DA1">
        <w:rPr>
          <w:rFonts w:ascii="Times New Roman" w:hAnsi="Times New Roman" w:cs="Times New Roman"/>
          <w:noProof/>
          <w:lang w:val="en-AU" w:eastAsia="en-US"/>
        </w:rPr>
        <w:lastRenderedPageBreak/>
        <w:drawing>
          <wp:inline distT="0" distB="0" distL="0" distR="0" wp14:anchorId="15B1BB9B" wp14:editId="5E76F476">
            <wp:extent cx="5760720" cy="3988217"/>
            <wp:effectExtent l="0" t="0" r="0" b="0"/>
            <wp:docPr id="13" name="Picture 2" descr="C:\Users\D059348\dev\HU\BADS\Dokumente\parametersSV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059348\dev\HU\BADS\Dokumente\parametersSV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3988217"/>
                    </a:xfrm>
                    <a:prstGeom prst="rect">
                      <a:avLst/>
                    </a:prstGeom>
                    <a:noFill/>
                    <a:ln>
                      <a:noFill/>
                    </a:ln>
                  </pic:spPr>
                </pic:pic>
              </a:graphicData>
            </a:graphic>
          </wp:inline>
        </w:drawing>
      </w:r>
    </w:p>
    <w:p w14:paraId="599C997D" w14:textId="73A88F23" w:rsidR="00633AA0" w:rsidRPr="00362DA1" w:rsidRDefault="00180D50" w:rsidP="00180D50">
      <w:pPr>
        <w:pStyle w:val="Caption"/>
        <w:rPr>
          <w:rFonts w:ascii="Times New Roman" w:hAnsi="Times New Roman" w:cs="Times New Roman"/>
          <w:b w:val="0"/>
          <w:color w:val="auto"/>
          <w:sz w:val="20"/>
          <w:szCs w:val="20"/>
          <w:lang w:val="en-AU"/>
        </w:rPr>
      </w:pPr>
      <w:r w:rsidRPr="00362DA1">
        <w:rPr>
          <w:rFonts w:ascii="Times New Roman" w:hAnsi="Times New Roman" w:cs="Times New Roman"/>
          <w:b w:val="0"/>
          <w:color w:val="auto"/>
          <w:sz w:val="20"/>
          <w:szCs w:val="20"/>
          <w:lang w:val="en-AU"/>
        </w:rPr>
        <w:t xml:space="preserve">Figure </w:t>
      </w:r>
      <w:r w:rsidRPr="00362DA1">
        <w:rPr>
          <w:rFonts w:ascii="Times New Roman" w:hAnsi="Times New Roman" w:cs="Times New Roman"/>
          <w:b w:val="0"/>
          <w:color w:val="auto"/>
          <w:sz w:val="20"/>
          <w:szCs w:val="20"/>
          <w:lang w:val="en-AU"/>
        </w:rPr>
        <w:fldChar w:fldCharType="begin"/>
      </w:r>
      <w:r w:rsidRPr="00362DA1">
        <w:rPr>
          <w:rFonts w:ascii="Times New Roman" w:hAnsi="Times New Roman" w:cs="Times New Roman"/>
          <w:b w:val="0"/>
          <w:color w:val="auto"/>
          <w:sz w:val="20"/>
          <w:szCs w:val="20"/>
          <w:lang w:val="en-AU"/>
        </w:rPr>
        <w:instrText xml:space="preserve"> SEQ Figure \* ARABIC </w:instrText>
      </w:r>
      <w:r w:rsidRPr="00362DA1">
        <w:rPr>
          <w:rFonts w:ascii="Times New Roman" w:hAnsi="Times New Roman" w:cs="Times New Roman"/>
          <w:b w:val="0"/>
          <w:color w:val="auto"/>
          <w:sz w:val="20"/>
          <w:szCs w:val="20"/>
          <w:lang w:val="en-AU"/>
        </w:rPr>
        <w:fldChar w:fldCharType="separate"/>
      </w:r>
      <w:r w:rsidR="00D72EEE" w:rsidRPr="00362DA1">
        <w:rPr>
          <w:rFonts w:ascii="Times New Roman" w:hAnsi="Times New Roman" w:cs="Times New Roman"/>
          <w:b w:val="0"/>
          <w:noProof/>
          <w:color w:val="auto"/>
          <w:sz w:val="20"/>
          <w:szCs w:val="20"/>
          <w:lang w:val="en-AU"/>
        </w:rPr>
        <w:t>12</w:t>
      </w:r>
      <w:r w:rsidRPr="00362DA1">
        <w:rPr>
          <w:rFonts w:ascii="Times New Roman" w:hAnsi="Times New Roman" w:cs="Times New Roman"/>
          <w:b w:val="0"/>
          <w:color w:val="auto"/>
          <w:sz w:val="20"/>
          <w:szCs w:val="20"/>
          <w:lang w:val="en-AU"/>
        </w:rPr>
        <w:fldChar w:fldCharType="end"/>
      </w:r>
      <w:r w:rsidRPr="00362DA1">
        <w:rPr>
          <w:rFonts w:ascii="Times New Roman" w:hAnsi="Times New Roman" w:cs="Times New Roman"/>
          <w:b w:val="0"/>
          <w:color w:val="auto"/>
          <w:sz w:val="20"/>
          <w:szCs w:val="20"/>
          <w:lang w:val="en-AU"/>
        </w:rPr>
        <w:t>: Model Selection SVM (on small subset)</w:t>
      </w:r>
    </w:p>
    <w:p w14:paraId="466E4CB0" w14:textId="085FB5E9" w:rsidR="004A049A" w:rsidRPr="00362DA1" w:rsidRDefault="004A049A">
      <w:pPr>
        <w:rPr>
          <w:rFonts w:ascii="Times New Roman" w:eastAsia="Times New Roman" w:hAnsi="Times New Roman" w:cs="Times New Roman"/>
          <w:lang w:val="en-AU"/>
        </w:rPr>
      </w:pPr>
    </w:p>
    <w:p w14:paraId="1080CB24" w14:textId="77777777" w:rsidR="004A049A" w:rsidRPr="00362DA1" w:rsidRDefault="004A049A" w:rsidP="00C744AB">
      <w:pPr>
        <w:pStyle w:val="Heading2"/>
        <w:rPr>
          <w:rFonts w:cs="Times New Roman"/>
        </w:rPr>
      </w:pPr>
      <w:bookmarkStart w:id="23" w:name="_Toc440991560"/>
      <w:r w:rsidRPr="00362DA1">
        <w:rPr>
          <w:rFonts w:cs="Times New Roman"/>
        </w:rPr>
        <w:t>Evaluation</w:t>
      </w:r>
      <w:bookmarkEnd w:id="23"/>
    </w:p>
    <w:p w14:paraId="37FDD754" w14:textId="77777777" w:rsidR="00CC6624" w:rsidRPr="00362DA1" w:rsidRDefault="00CC6624" w:rsidP="00CC6624">
      <w:pPr>
        <w:rPr>
          <w:rFonts w:ascii="Times New Roman" w:hAnsi="Times New Roman" w:cs="Times New Roman"/>
          <w:lang w:val="en-AU"/>
        </w:rPr>
      </w:pPr>
    </w:p>
    <w:p w14:paraId="203A94A6" w14:textId="17196062" w:rsidR="004A049A" w:rsidRPr="00362DA1" w:rsidRDefault="004A049A" w:rsidP="00D72EEE">
      <w:pPr>
        <w:jc w:val="both"/>
        <w:rPr>
          <w:rFonts w:ascii="Times New Roman" w:hAnsi="Times New Roman" w:cs="Times New Roman"/>
          <w:lang w:val="en-AU"/>
        </w:rPr>
      </w:pPr>
      <w:r w:rsidRPr="00362DA1">
        <w:rPr>
          <w:rFonts w:ascii="Times New Roman" w:hAnsi="Times New Roman" w:cs="Times New Roman"/>
          <w:lang w:val="en-AU"/>
        </w:rPr>
        <w:t>An evaluation of the first iteration requires that we look at preprocessing, transformation as well as the choice of algorithm under the point of view of a first attempt to predict the churn. The first attempt is applied in form of an univariate outlier detection, the approach of replace missing values with the median, without a treatment of categorical variables, a feature selection using univariate filter appr</w:t>
      </w:r>
      <w:r w:rsidR="00A229B6" w:rsidRPr="00362DA1">
        <w:rPr>
          <w:rFonts w:ascii="Times New Roman" w:hAnsi="Times New Roman" w:cs="Times New Roman"/>
          <w:lang w:val="en-AU"/>
        </w:rPr>
        <w:t xml:space="preserve">oach, </w:t>
      </w:r>
      <w:r w:rsidRPr="00362DA1">
        <w:rPr>
          <w:rFonts w:ascii="Times New Roman" w:hAnsi="Times New Roman" w:cs="Times New Roman"/>
          <w:lang w:val="en-AU"/>
        </w:rPr>
        <w:t>a data set without outlier</w:t>
      </w:r>
      <w:r w:rsidR="00CC6624" w:rsidRPr="00362DA1">
        <w:rPr>
          <w:rFonts w:ascii="Times New Roman" w:hAnsi="Times New Roman" w:cs="Times New Roman"/>
          <w:lang w:val="en-AU"/>
        </w:rPr>
        <w:t>s</w:t>
      </w:r>
      <w:r w:rsidRPr="00362DA1">
        <w:rPr>
          <w:rFonts w:ascii="Times New Roman" w:hAnsi="Times New Roman" w:cs="Times New Roman"/>
          <w:lang w:val="en-AU"/>
        </w:rPr>
        <w:t xml:space="preserve"> for unrobust models and a data set with outliers for robust models. We consider taking a smaller subset (5.000 samples) to compare several models as well as the meta parameters. We decided to take a smaller subset in order to save computational cost. We considered the trade-off between saving computational cost and accuracy. The best three models of </w:t>
      </w:r>
      <w:r w:rsidR="00A229B6" w:rsidRPr="00362DA1">
        <w:rPr>
          <w:rFonts w:ascii="Times New Roman" w:hAnsi="Times New Roman" w:cs="Times New Roman"/>
          <w:lang w:val="en-AU"/>
        </w:rPr>
        <w:t>the</w:t>
      </w:r>
      <w:r w:rsidRPr="00362DA1">
        <w:rPr>
          <w:rFonts w:ascii="Times New Roman" w:hAnsi="Times New Roman" w:cs="Times New Roman"/>
          <w:lang w:val="en-AU"/>
        </w:rPr>
        <w:t xml:space="preserve"> first iteration have classification accuracy between 60 and 62 </w:t>
      </w:r>
      <w:r w:rsidR="00A229B6" w:rsidRPr="00362DA1">
        <w:rPr>
          <w:rFonts w:ascii="Times New Roman" w:hAnsi="Times New Roman" w:cs="Times New Roman"/>
          <w:lang w:val="en-AU"/>
        </w:rPr>
        <w:t>%</w:t>
      </w:r>
      <w:r w:rsidRPr="00362DA1">
        <w:rPr>
          <w:rFonts w:ascii="Times New Roman" w:hAnsi="Times New Roman" w:cs="Times New Roman"/>
          <w:lang w:val="en-AU"/>
        </w:rPr>
        <w:t xml:space="preserve">. </w:t>
      </w:r>
    </w:p>
    <w:p w14:paraId="026563B3" w14:textId="2CCF487D" w:rsidR="004A049A" w:rsidRPr="00362DA1" w:rsidRDefault="004A049A" w:rsidP="00D72EEE">
      <w:pPr>
        <w:jc w:val="both"/>
        <w:rPr>
          <w:rFonts w:ascii="Times New Roman" w:hAnsi="Times New Roman" w:cs="Times New Roman"/>
          <w:lang w:val="en-AU"/>
        </w:rPr>
      </w:pPr>
      <w:r w:rsidRPr="00362DA1">
        <w:rPr>
          <w:rFonts w:ascii="Times New Roman" w:hAnsi="Times New Roman" w:cs="Times New Roman"/>
          <w:lang w:val="en-AU"/>
        </w:rPr>
        <w:t xml:space="preserve">The classification accuracy of our first iteration depends on a simple attempt to predict the churn of 5.000 samples. To improve the prediction we take the following factors in account: A multivariate outlier detection, </w:t>
      </w:r>
      <w:r w:rsidR="00CC6624" w:rsidRPr="00362DA1">
        <w:rPr>
          <w:rFonts w:ascii="Times New Roman" w:hAnsi="Times New Roman" w:cs="Times New Roman"/>
          <w:lang w:val="en-AU"/>
        </w:rPr>
        <w:t xml:space="preserve">a more effective wrapper approach for selecting the relevant features, </w:t>
      </w:r>
      <w:r w:rsidRPr="00362DA1">
        <w:rPr>
          <w:rFonts w:ascii="Times New Roman" w:hAnsi="Times New Roman" w:cs="Times New Roman"/>
          <w:lang w:val="en-AU"/>
        </w:rPr>
        <w:t>tune the meta parameters and to take the 50.000 samples for the final model.</w:t>
      </w:r>
    </w:p>
    <w:p w14:paraId="695A728C" w14:textId="43935955" w:rsidR="00180D50" w:rsidRPr="00362DA1" w:rsidRDefault="004A049A" w:rsidP="00D72EEE">
      <w:pPr>
        <w:keepNext/>
        <w:jc w:val="both"/>
        <w:rPr>
          <w:rFonts w:ascii="Times New Roman" w:hAnsi="Times New Roman" w:cs="Times New Roman"/>
          <w:lang w:val="en-AU"/>
        </w:rPr>
      </w:pPr>
      <w:r w:rsidRPr="00362DA1">
        <w:rPr>
          <w:rFonts w:ascii="Times New Roman" w:hAnsi="Times New Roman" w:cs="Times New Roman"/>
          <w:noProof/>
          <w:lang w:val="en-AU" w:eastAsia="en-US"/>
        </w:rPr>
        <w:lastRenderedPageBreak/>
        <w:drawing>
          <wp:inline distT="0" distB="0" distL="0" distR="0" wp14:anchorId="148D33D4" wp14:editId="417A3736">
            <wp:extent cx="5084466" cy="3288248"/>
            <wp:effectExtent l="0" t="0" r="1905" b="7620"/>
            <wp:docPr id="15" name="Bild 1" descr="RFParameterDetai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FParameterDetailed"/>
                    <pic:cNvPicPr>
                      <a:picLocks noChangeAspect="1" noChangeArrowheads="1"/>
                    </pic:cNvPicPr>
                  </pic:nvPicPr>
                  <pic:blipFill>
                    <a:blip r:embed="rId23"/>
                    <a:srcRect/>
                    <a:stretch>
                      <a:fillRect/>
                    </a:stretch>
                  </pic:blipFill>
                  <pic:spPr bwMode="auto">
                    <a:xfrm>
                      <a:off x="0" y="0"/>
                      <a:ext cx="5092474" cy="3293427"/>
                    </a:xfrm>
                    <a:prstGeom prst="rect">
                      <a:avLst/>
                    </a:prstGeom>
                    <a:noFill/>
                    <a:ln w="9525">
                      <a:noFill/>
                      <a:miter lim="800000"/>
                      <a:headEnd/>
                      <a:tailEnd/>
                    </a:ln>
                  </pic:spPr>
                </pic:pic>
              </a:graphicData>
            </a:graphic>
          </wp:inline>
        </w:drawing>
      </w:r>
    </w:p>
    <w:p w14:paraId="06AE70C5" w14:textId="0A1E7EC3" w:rsidR="004A049A" w:rsidRPr="00362DA1" w:rsidRDefault="00180D50" w:rsidP="00180D50">
      <w:pPr>
        <w:pStyle w:val="Caption"/>
        <w:rPr>
          <w:rFonts w:ascii="Times New Roman" w:hAnsi="Times New Roman" w:cs="Times New Roman"/>
          <w:b w:val="0"/>
          <w:color w:val="auto"/>
          <w:sz w:val="20"/>
          <w:szCs w:val="20"/>
          <w:lang w:val="en-AU"/>
        </w:rPr>
      </w:pPr>
      <w:r w:rsidRPr="00362DA1">
        <w:rPr>
          <w:rFonts w:ascii="Times New Roman" w:hAnsi="Times New Roman" w:cs="Times New Roman"/>
          <w:b w:val="0"/>
          <w:color w:val="auto"/>
          <w:sz w:val="20"/>
          <w:szCs w:val="20"/>
          <w:lang w:val="en-AU"/>
        </w:rPr>
        <w:t xml:space="preserve">Figure </w:t>
      </w:r>
      <w:r w:rsidRPr="00362DA1">
        <w:rPr>
          <w:rFonts w:ascii="Times New Roman" w:hAnsi="Times New Roman" w:cs="Times New Roman"/>
          <w:b w:val="0"/>
          <w:color w:val="auto"/>
          <w:sz w:val="20"/>
          <w:szCs w:val="20"/>
          <w:lang w:val="en-AU"/>
        </w:rPr>
        <w:fldChar w:fldCharType="begin"/>
      </w:r>
      <w:r w:rsidRPr="00362DA1">
        <w:rPr>
          <w:rFonts w:ascii="Times New Roman" w:hAnsi="Times New Roman" w:cs="Times New Roman"/>
          <w:b w:val="0"/>
          <w:color w:val="auto"/>
          <w:sz w:val="20"/>
          <w:szCs w:val="20"/>
          <w:lang w:val="en-AU"/>
        </w:rPr>
        <w:instrText xml:space="preserve"> SEQ Figure \* ARABIC </w:instrText>
      </w:r>
      <w:r w:rsidRPr="00362DA1">
        <w:rPr>
          <w:rFonts w:ascii="Times New Roman" w:hAnsi="Times New Roman" w:cs="Times New Roman"/>
          <w:b w:val="0"/>
          <w:color w:val="auto"/>
          <w:sz w:val="20"/>
          <w:szCs w:val="20"/>
          <w:lang w:val="en-AU"/>
        </w:rPr>
        <w:fldChar w:fldCharType="separate"/>
      </w:r>
      <w:r w:rsidR="00D72EEE" w:rsidRPr="00362DA1">
        <w:rPr>
          <w:rFonts w:ascii="Times New Roman" w:hAnsi="Times New Roman" w:cs="Times New Roman"/>
          <w:b w:val="0"/>
          <w:noProof/>
          <w:color w:val="auto"/>
          <w:sz w:val="20"/>
          <w:szCs w:val="20"/>
          <w:lang w:val="en-AU"/>
        </w:rPr>
        <w:t>13</w:t>
      </w:r>
      <w:r w:rsidRPr="00362DA1">
        <w:rPr>
          <w:rFonts w:ascii="Times New Roman" w:hAnsi="Times New Roman" w:cs="Times New Roman"/>
          <w:b w:val="0"/>
          <w:color w:val="auto"/>
          <w:sz w:val="20"/>
          <w:szCs w:val="20"/>
          <w:lang w:val="en-AU"/>
        </w:rPr>
        <w:fldChar w:fldCharType="end"/>
      </w:r>
      <w:r w:rsidRPr="00362DA1">
        <w:rPr>
          <w:rFonts w:ascii="Times New Roman" w:hAnsi="Times New Roman" w:cs="Times New Roman"/>
          <w:b w:val="0"/>
          <w:color w:val="auto"/>
          <w:sz w:val="20"/>
          <w:szCs w:val="20"/>
          <w:lang w:val="en-AU"/>
        </w:rPr>
        <w:t xml:space="preserve">: </w:t>
      </w:r>
      <w:r w:rsidR="00163FBB" w:rsidRPr="00362DA1">
        <w:rPr>
          <w:rFonts w:ascii="Times New Roman" w:hAnsi="Times New Roman" w:cs="Times New Roman"/>
          <w:b w:val="0"/>
          <w:color w:val="auto"/>
          <w:sz w:val="20"/>
          <w:szCs w:val="20"/>
          <w:lang w:val="en-AU"/>
        </w:rPr>
        <w:t>Accuracy depending on Random Forest meta parameters</w:t>
      </w:r>
    </w:p>
    <w:p w14:paraId="19BA5116" w14:textId="77777777" w:rsidR="004A049A" w:rsidRPr="00362DA1" w:rsidRDefault="004A049A" w:rsidP="004A049A">
      <w:pPr>
        <w:spacing w:line="360" w:lineRule="auto"/>
        <w:rPr>
          <w:rFonts w:ascii="Times New Roman" w:hAnsi="Times New Roman" w:cs="Times New Roman"/>
          <w:lang w:val="en-AU"/>
        </w:rPr>
      </w:pPr>
    </w:p>
    <w:p w14:paraId="78E05CD9" w14:textId="77777777" w:rsidR="00163FBB" w:rsidRPr="00362DA1" w:rsidRDefault="004A049A" w:rsidP="00163FBB">
      <w:pPr>
        <w:keepNext/>
        <w:spacing w:line="360" w:lineRule="auto"/>
        <w:rPr>
          <w:rFonts w:ascii="Times New Roman" w:hAnsi="Times New Roman" w:cs="Times New Roman"/>
          <w:lang w:val="en-AU"/>
        </w:rPr>
      </w:pPr>
      <w:r w:rsidRPr="00362DA1">
        <w:rPr>
          <w:rFonts w:ascii="Times New Roman" w:hAnsi="Times New Roman" w:cs="Times New Roman"/>
          <w:noProof/>
          <w:lang w:val="en-AU" w:eastAsia="en-US"/>
        </w:rPr>
        <w:drawing>
          <wp:inline distT="0" distB="0" distL="0" distR="0" wp14:anchorId="02DA939B" wp14:editId="6E722CF6">
            <wp:extent cx="5217888" cy="3376246"/>
            <wp:effectExtent l="0" t="0" r="1905" b="0"/>
            <wp:docPr id="14" name="Bild 2" descr="svmParameterDetai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vmParameterDetailed"/>
                    <pic:cNvPicPr>
                      <a:picLocks noChangeAspect="1" noChangeArrowheads="1"/>
                    </pic:cNvPicPr>
                  </pic:nvPicPr>
                  <pic:blipFill>
                    <a:blip r:embed="rId24"/>
                    <a:srcRect/>
                    <a:stretch>
                      <a:fillRect/>
                    </a:stretch>
                  </pic:blipFill>
                  <pic:spPr bwMode="auto">
                    <a:xfrm>
                      <a:off x="0" y="0"/>
                      <a:ext cx="5222103" cy="3378973"/>
                    </a:xfrm>
                    <a:prstGeom prst="rect">
                      <a:avLst/>
                    </a:prstGeom>
                    <a:noFill/>
                    <a:ln w="9525">
                      <a:noFill/>
                      <a:miter lim="800000"/>
                      <a:headEnd/>
                      <a:tailEnd/>
                    </a:ln>
                  </pic:spPr>
                </pic:pic>
              </a:graphicData>
            </a:graphic>
          </wp:inline>
        </w:drawing>
      </w:r>
    </w:p>
    <w:p w14:paraId="1BC58246" w14:textId="511F0AFB" w:rsidR="004A049A" w:rsidRPr="00362DA1" w:rsidRDefault="00163FBB" w:rsidP="00163FBB">
      <w:pPr>
        <w:pStyle w:val="Caption"/>
        <w:rPr>
          <w:rFonts w:ascii="Times New Roman" w:hAnsi="Times New Roman" w:cs="Times New Roman"/>
          <w:b w:val="0"/>
          <w:color w:val="auto"/>
          <w:sz w:val="20"/>
          <w:szCs w:val="20"/>
          <w:lang w:val="en-AU"/>
        </w:rPr>
      </w:pPr>
      <w:r w:rsidRPr="00362DA1">
        <w:rPr>
          <w:rFonts w:ascii="Times New Roman" w:hAnsi="Times New Roman" w:cs="Times New Roman"/>
          <w:b w:val="0"/>
          <w:color w:val="auto"/>
          <w:sz w:val="20"/>
          <w:szCs w:val="20"/>
          <w:lang w:val="en-AU"/>
        </w:rPr>
        <w:t xml:space="preserve">Figure </w:t>
      </w:r>
      <w:r w:rsidRPr="00362DA1">
        <w:rPr>
          <w:rFonts w:ascii="Times New Roman" w:hAnsi="Times New Roman" w:cs="Times New Roman"/>
          <w:b w:val="0"/>
          <w:color w:val="auto"/>
          <w:sz w:val="20"/>
          <w:szCs w:val="20"/>
          <w:lang w:val="en-AU"/>
        </w:rPr>
        <w:fldChar w:fldCharType="begin"/>
      </w:r>
      <w:r w:rsidRPr="00362DA1">
        <w:rPr>
          <w:rFonts w:ascii="Times New Roman" w:hAnsi="Times New Roman" w:cs="Times New Roman"/>
          <w:b w:val="0"/>
          <w:color w:val="auto"/>
          <w:sz w:val="20"/>
          <w:szCs w:val="20"/>
          <w:lang w:val="en-AU"/>
        </w:rPr>
        <w:instrText xml:space="preserve"> SEQ Figure \* ARABIC </w:instrText>
      </w:r>
      <w:r w:rsidRPr="00362DA1">
        <w:rPr>
          <w:rFonts w:ascii="Times New Roman" w:hAnsi="Times New Roman" w:cs="Times New Roman"/>
          <w:b w:val="0"/>
          <w:color w:val="auto"/>
          <w:sz w:val="20"/>
          <w:szCs w:val="20"/>
          <w:lang w:val="en-AU"/>
        </w:rPr>
        <w:fldChar w:fldCharType="separate"/>
      </w:r>
      <w:r w:rsidR="00D72EEE" w:rsidRPr="00362DA1">
        <w:rPr>
          <w:rFonts w:ascii="Times New Roman" w:hAnsi="Times New Roman" w:cs="Times New Roman"/>
          <w:b w:val="0"/>
          <w:noProof/>
          <w:color w:val="auto"/>
          <w:sz w:val="20"/>
          <w:szCs w:val="20"/>
          <w:lang w:val="en-AU"/>
        </w:rPr>
        <w:t>14</w:t>
      </w:r>
      <w:r w:rsidRPr="00362DA1">
        <w:rPr>
          <w:rFonts w:ascii="Times New Roman" w:hAnsi="Times New Roman" w:cs="Times New Roman"/>
          <w:b w:val="0"/>
          <w:color w:val="auto"/>
          <w:sz w:val="20"/>
          <w:szCs w:val="20"/>
          <w:lang w:val="en-AU"/>
        </w:rPr>
        <w:fldChar w:fldCharType="end"/>
      </w:r>
      <w:r w:rsidRPr="00362DA1">
        <w:rPr>
          <w:rFonts w:ascii="Times New Roman" w:hAnsi="Times New Roman" w:cs="Times New Roman"/>
          <w:b w:val="0"/>
          <w:color w:val="auto"/>
          <w:sz w:val="20"/>
          <w:szCs w:val="20"/>
          <w:lang w:val="en-AU"/>
        </w:rPr>
        <w:t>: Accuracy depending on Support vector machines meta parameters</w:t>
      </w:r>
    </w:p>
    <w:p w14:paraId="047DAD48" w14:textId="07C333E5" w:rsidR="004A049A" w:rsidRPr="00362DA1" w:rsidRDefault="004A049A" w:rsidP="00A21E80">
      <w:pPr>
        <w:jc w:val="both"/>
        <w:rPr>
          <w:rFonts w:ascii="Times New Roman" w:hAnsi="Times New Roman" w:cs="Times New Roman"/>
          <w:lang w:val="en-AU"/>
        </w:rPr>
      </w:pPr>
      <w:r w:rsidRPr="00362DA1">
        <w:rPr>
          <w:rFonts w:ascii="Times New Roman" w:hAnsi="Times New Roman" w:cs="Times New Roman"/>
          <w:lang w:val="en-AU"/>
        </w:rPr>
        <w:t xml:space="preserve">Based on comparing figure </w:t>
      </w:r>
      <w:r w:rsidR="00D72EEE" w:rsidRPr="00362DA1">
        <w:rPr>
          <w:rFonts w:ascii="Times New Roman" w:hAnsi="Times New Roman" w:cs="Times New Roman"/>
          <w:lang w:val="en-AU"/>
        </w:rPr>
        <w:t>13</w:t>
      </w:r>
      <w:r w:rsidRPr="00362DA1">
        <w:rPr>
          <w:rFonts w:ascii="Times New Roman" w:hAnsi="Times New Roman" w:cs="Times New Roman"/>
          <w:lang w:val="en-AU"/>
        </w:rPr>
        <w:t xml:space="preserve"> and </w:t>
      </w:r>
      <w:r w:rsidR="00D72EEE" w:rsidRPr="00362DA1">
        <w:rPr>
          <w:rFonts w:ascii="Times New Roman" w:hAnsi="Times New Roman" w:cs="Times New Roman"/>
          <w:lang w:val="en-AU"/>
        </w:rPr>
        <w:t>14</w:t>
      </w:r>
      <w:r w:rsidRPr="00362DA1">
        <w:rPr>
          <w:rFonts w:ascii="Times New Roman" w:hAnsi="Times New Roman" w:cs="Times New Roman"/>
          <w:lang w:val="en-AU"/>
        </w:rPr>
        <w:t xml:space="preserve"> with figure </w:t>
      </w:r>
      <w:r w:rsidR="00163FBB" w:rsidRPr="00362DA1">
        <w:rPr>
          <w:rFonts w:ascii="Times New Roman" w:hAnsi="Times New Roman" w:cs="Times New Roman"/>
          <w:lang w:val="en-AU"/>
        </w:rPr>
        <w:t>11 and 12</w:t>
      </w:r>
      <w:r w:rsidRPr="00362DA1">
        <w:rPr>
          <w:rFonts w:ascii="Times New Roman" w:hAnsi="Times New Roman" w:cs="Times New Roman"/>
          <w:lang w:val="en-AU"/>
        </w:rPr>
        <w:t xml:space="preserve">, it can be concluded that further meta parameter tuning lead to a higher accuracy. </w:t>
      </w:r>
    </w:p>
    <w:p w14:paraId="646D44F3" w14:textId="77777777" w:rsidR="004A049A" w:rsidRPr="00362DA1" w:rsidRDefault="004A049A" w:rsidP="00A21E80">
      <w:pPr>
        <w:jc w:val="both"/>
        <w:rPr>
          <w:rFonts w:ascii="Times New Roman" w:hAnsi="Times New Roman" w:cs="Times New Roman"/>
          <w:lang w:val="en-AU"/>
        </w:rPr>
      </w:pPr>
      <w:r w:rsidRPr="00362DA1">
        <w:rPr>
          <w:rFonts w:ascii="Times New Roman" w:hAnsi="Times New Roman" w:cs="Times New Roman"/>
          <w:lang w:val="en-AU"/>
        </w:rPr>
        <w:t>The more complex code would be the second iteration of our KDD Process. We could also compare the results of the second iteration with the first iteration to answer the question: “Is there an improvement?”</w:t>
      </w:r>
    </w:p>
    <w:p w14:paraId="731FFFE0" w14:textId="77777777" w:rsidR="006B0F38" w:rsidRPr="00362DA1" w:rsidRDefault="00931540" w:rsidP="00931540">
      <w:pPr>
        <w:pStyle w:val="Heading1"/>
        <w:rPr>
          <w:rFonts w:eastAsia="Times New Roman" w:cs="Times New Roman"/>
          <w:lang w:val="en-AU"/>
        </w:rPr>
      </w:pPr>
      <w:bookmarkStart w:id="24" w:name="_Toc440991561"/>
      <w:r w:rsidRPr="00362DA1">
        <w:rPr>
          <w:rFonts w:eastAsia="Times New Roman" w:cs="Times New Roman"/>
          <w:lang w:val="en-AU"/>
        </w:rPr>
        <w:lastRenderedPageBreak/>
        <w:t>Second</w:t>
      </w:r>
      <w:r w:rsidR="006B0F38" w:rsidRPr="00362DA1">
        <w:rPr>
          <w:rFonts w:eastAsia="Times New Roman" w:cs="Times New Roman"/>
          <w:lang w:val="en-AU"/>
        </w:rPr>
        <w:t xml:space="preserve"> Iteration</w:t>
      </w:r>
      <w:bookmarkEnd w:id="24"/>
      <w:r w:rsidR="006B0F38" w:rsidRPr="00362DA1">
        <w:rPr>
          <w:rFonts w:eastAsia="Times New Roman" w:cs="Times New Roman"/>
          <w:lang w:val="en-AU"/>
        </w:rPr>
        <w:t xml:space="preserve"> </w:t>
      </w:r>
    </w:p>
    <w:p w14:paraId="2DA82DE9" w14:textId="77777777" w:rsidR="00931540" w:rsidRPr="00362DA1" w:rsidRDefault="00931540" w:rsidP="00931540">
      <w:pPr>
        <w:rPr>
          <w:rFonts w:ascii="Times New Roman" w:hAnsi="Times New Roman" w:cs="Times New Roman"/>
          <w:lang w:val="en-AU"/>
        </w:rPr>
      </w:pPr>
    </w:p>
    <w:p w14:paraId="27F60F19" w14:textId="77777777" w:rsidR="0078556A" w:rsidRPr="00362DA1" w:rsidRDefault="00762731" w:rsidP="00931540">
      <w:pPr>
        <w:pStyle w:val="Heading2"/>
        <w:rPr>
          <w:rFonts w:cs="Times New Roman"/>
        </w:rPr>
      </w:pPr>
      <w:bookmarkStart w:id="25" w:name="_Toc440991562"/>
      <w:r w:rsidRPr="00362DA1">
        <w:rPr>
          <w:rFonts w:cs="Times New Roman"/>
        </w:rPr>
        <w:t>Preprocessing</w:t>
      </w:r>
      <w:bookmarkEnd w:id="25"/>
    </w:p>
    <w:p w14:paraId="25AE088D" w14:textId="77777777" w:rsidR="00931540" w:rsidRPr="00362DA1" w:rsidRDefault="00762731" w:rsidP="0078556A">
      <w:pPr>
        <w:pStyle w:val="Heading3"/>
        <w:rPr>
          <w:rFonts w:cs="Times New Roman"/>
          <w:lang w:val="en-AU"/>
        </w:rPr>
      </w:pPr>
      <w:bookmarkStart w:id="26" w:name="_Toc440991563"/>
      <w:r w:rsidRPr="00362DA1">
        <w:rPr>
          <w:rFonts w:cs="Times New Roman"/>
          <w:lang w:val="en-AU"/>
        </w:rPr>
        <w:t>Multivariate outlier detection</w:t>
      </w:r>
      <w:bookmarkEnd w:id="26"/>
    </w:p>
    <w:p w14:paraId="208AD43A" w14:textId="77777777" w:rsidR="00931540" w:rsidRPr="00362DA1" w:rsidRDefault="00931540" w:rsidP="00F1624F">
      <w:pPr>
        <w:jc w:val="both"/>
        <w:rPr>
          <w:rFonts w:ascii="Times New Roman" w:hAnsi="Times New Roman" w:cs="Times New Roman"/>
          <w:lang w:val="en-AU"/>
        </w:rPr>
      </w:pPr>
    </w:p>
    <w:p w14:paraId="08FC8818" w14:textId="0473A2C5" w:rsidR="00F1624F" w:rsidRPr="00362DA1" w:rsidRDefault="00F1624F" w:rsidP="00CC6624">
      <w:pPr>
        <w:jc w:val="both"/>
        <w:rPr>
          <w:rFonts w:ascii="Times New Roman" w:hAnsi="Times New Roman" w:cs="Times New Roman"/>
          <w:lang w:val="en-AU"/>
        </w:rPr>
      </w:pPr>
      <w:r w:rsidRPr="00362DA1">
        <w:rPr>
          <w:rFonts w:ascii="Times New Roman" w:hAnsi="Times New Roman" w:cs="Times New Roman"/>
          <w:lang w:val="en-AU"/>
        </w:rPr>
        <w:t xml:space="preserve">We consider two algorithm </w:t>
      </w:r>
      <w:r w:rsidR="006D1E15" w:rsidRPr="00362DA1">
        <w:rPr>
          <w:rFonts w:ascii="Times New Roman" w:hAnsi="Times New Roman" w:cs="Times New Roman"/>
          <w:lang w:val="en-AU"/>
        </w:rPr>
        <w:t>for</w:t>
      </w:r>
      <w:r w:rsidRPr="00362DA1">
        <w:rPr>
          <w:rFonts w:ascii="Times New Roman" w:hAnsi="Times New Roman" w:cs="Times New Roman"/>
          <w:lang w:val="en-AU"/>
        </w:rPr>
        <w:t xml:space="preserve"> multivariate outlier detection: Feature-bagging based outlier detection with local outlier factor and angle based outlier detection.</w:t>
      </w:r>
    </w:p>
    <w:p w14:paraId="5AFDBE15" w14:textId="77777777" w:rsidR="00F1624F" w:rsidRPr="00362DA1" w:rsidRDefault="00F1624F" w:rsidP="00CC6624">
      <w:pPr>
        <w:jc w:val="both"/>
        <w:rPr>
          <w:rFonts w:ascii="Times New Roman" w:hAnsi="Times New Roman" w:cs="Times New Roman"/>
          <w:lang w:val="en-AU"/>
        </w:rPr>
      </w:pPr>
      <w:r w:rsidRPr="00362DA1">
        <w:rPr>
          <w:rFonts w:ascii="Times New Roman" w:hAnsi="Times New Roman" w:cs="Times New Roman"/>
          <w:lang w:val="en-AU"/>
        </w:rPr>
        <w:t>The feature-bagging based outlier detection can be considered as an ensemble method. The ensemble method compares results of several outlier detection algorithms. Every outlier detection algorithm uses a small subset of random variables to detect outliers. Every detected outlier ascribes a probability of being an outlier. The probabilities of being an outlier are compared to find outliers with the highest probability to be an outlier.</w:t>
      </w:r>
    </w:p>
    <w:p w14:paraId="537222C4" w14:textId="77777777" w:rsidR="00F1624F" w:rsidRPr="00362DA1" w:rsidRDefault="00F1624F" w:rsidP="00CC6624">
      <w:pPr>
        <w:jc w:val="both"/>
        <w:rPr>
          <w:rFonts w:ascii="Times New Roman" w:hAnsi="Times New Roman" w:cs="Times New Roman"/>
          <w:lang w:val="en-AU"/>
        </w:rPr>
      </w:pPr>
      <w:r w:rsidRPr="00362DA1">
        <w:rPr>
          <w:rFonts w:ascii="Times New Roman" w:hAnsi="Times New Roman" w:cs="Times New Roman"/>
          <w:lang w:val="en-AU"/>
        </w:rPr>
        <w:t xml:space="preserve">We considered applying the HighDimOut package. The HighDimOut package provides a function called Func:FBOD and Func.ABOD. </w:t>
      </w:r>
    </w:p>
    <w:p w14:paraId="5CAC8BB3" w14:textId="77777777" w:rsidR="00F1624F" w:rsidRPr="00362DA1" w:rsidRDefault="00F1624F" w:rsidP="00CC6624">
      <w:pPr>
        <w:jc w:val="both"/>
        <w:rPr>
          <w:rFonts w:ascii="Times New Roman" w:hAnsi="Times New Roman" w:cs="Times New Roman"/>
          <w:lang w:val="en-AU"/>
        </w:rPr>
      </w:pPr>
      <w:r w:rsidRPr="00362DA1">
        <w:rPr>
          <w:rFonts w:ascii="Times New Roman" w:hAnsi="Times New Roman" w:cs="Times New Roman"/>
          <w:lang w:val="en-AU"/>
        </w:rPr>
        <w:t xml:space="preserve">The Func.FBOD uses bagging based outlier detection method with the help of local outlier factor (LOF). The local outlier factor describes how remote a sample is. The degree of isolation depends </w:t>
      </w:r>
      <w:r w:rsidR="001A129D" w:rsidRPr="00362DA1">
        <w:rPr>
          <w:rFonts w:ascii="Times New Roman" w:hAnsi="Times New Roman" w:cs="Times New Roman"/>
          <w:lang w:val="en-AU"/>
        </w:rPr>
        <w:t>on</w:t>
      </w:r>
      <w:r w:rsidRPr="00362DA1">
        <w:rPr>
          <w:rFonts w:ascii="Times New Roman" w:hAnsi="Times New Roman" w:cs="Times New Roman"/>
          <w:lang w:val="en-AU"/>
        </w:rPr>
        <w:t xml:space="preserve"> the local distance to neighbors. The result of Func.FBOD is a vector which contains the score of feature-bagging based outlier detection based on local outlier factor.</w:t>
      </w:r>
    </w:p>
    <w:p w14:paraId="62782B57" w14:textId="77777777" w:rsidR="00F1624F" w:rsidRPr="00362DA1" w:rsidRDefault="00F1624F" w:rsidP="00CC6624">
      <w:pPr>
        <w:jc w:val="both"/>
        <w:rPr>
          <w:rFonts w:ascii="Times New Roman" w:hAnsi="Times New Roman" w:cs="Times New Roman"/>
          <w:lang w:val="en-AU"/>
        </w:rPr>
      </w:pPr>
      <w:r w:rsidRPr="00362DA1">
        <w:rPr>
          <w:rFonts w:ascii="Times New Roman" w:hAnsi="Times New Roman" w:cs="Times New Roman"/>
          <w:lang w:val="en-AU"/>
        </w:rPr>
        <w:t>The Func.ABOD uses angle based outlier detection algorithm. The used angle based outlier detection algorithm calculates the angle variance of an object to the neighbors. The angle variance is used to decide if an object is an outlier or not. An outlier has a low angle variance.</w:t>
      </w:r>
    </w:p>
    <w:p w14:paraId="3723963A" w14:textId="77777777" w:rsidR="00931540" w:rsidRPr="00362DA1" w:rsidRDefault="00F1624F" w:rsidP="00CC6624">
      <w:pPr>
        <w:jc w:val="both"/>
        <w:rPr>
          <w:rFonts w:ascii="Times New Roman" w:hAnsi="Times New Roman" w:cs="Times New Roman"/>
          <w:lang w:val="en-AU"/>
        </w:rPr>
      </w:pPr>
      <w:r w:rsidRPr="00362DA1">
        <w:rPr>
          <w:rFonts w:ascii="Times New Roman" w:hAnsi="Times New Roman" w:cs="Times New Roman"/>
          <w:lang w:val="en-AU"/>
        </w:rPr>
        <w:t>We applied Func:FBOD and Func.ABOD on a subset with 100 samples. The Func.ABOD calculated still after two hours. The results of the Func:FBOD seemed to be an improvement. Nevertheless, compared to our univariate outlier detection the computational time consumption increased for both algorithms. We have to consider the computational time consumption as a factor of using this multivariate outlier detection due to our limited computational resources. Our limited computational resources lead to the decision of using univariate instead of multivariate outlier detection for the second</w:t>
      </w:r>
      <w:r w:rsidR="001A129D" w:rsidRPr="00362DA1">
        <w:rPr>
          <w:rFonts w:ascii="Times New Roman" w:hAnsi="Times New Roman" w:cs="Times New Roman"/>
          <w:lang w:val="en-AU"/>
        </w:rPr>
        <w:t xml:space="preserve"> iteration again</w:t>
      </w:r>
      <w:r w:rsidRPr="00362DA1">
        <w:rPr>
          <w:rFonts w:ascii="Times New Roman" w:hAnsi="Times New Roman" w:cs="Times New Roman"/>
          <w:lang w:val="en-AU"/>
        </w:rPr>
        <w:t>.</w:t>
      </w:r>
    </w:p>
    <w:p w14:paraId="6B46FEF1" w14:textId="77777777" w:rsidR="0078556A" w:rsidRPr="00362DA1" w:rsidRDefault="0078556A" w:rsidP="00CC6624">
      <w:pPr>
        <w:jc w:val="both"/>
        <w:rPr>
          <w:rFonts w:ascii="Times New Roman" w:hAnsi="Times New Roman" w:cs="Times New Roman"/>
          <w:lang w:val="en-AU"/>
        </w:rPr>
      </w:pPr>
    </w:p>
    <w:p w14:paraId="1DAF5585" w14:textId="77777777" w:rsidR="0078556A" w:rsidRPr="00362DA1" w:rsidRDefault="0078556A" w:rsidP="0078556A">
      <w:pPr>
        <w:pStyle w:val="Heading2"/>
        <w:rPr>
          <w:rFonts w:cs="Times New Roman"/>
        </w:rPr>
      </w:pPr>
      <w:bookmarkStart w:id="27" w:name="_Toc440991564"/>
      <w:r w:rsidRPr="00362DA1">
        <w:rPr>
          <w:rFonts w:cs="Times New Roman"/>
        </w:rPr>
        <w:t>Transformation</w:t>
      </w:r>
      <w:bookmarkEnd w:id="27"/>
    </w:p>
    <w:p w14:paraId="6A708D6E" w14:textId="77777777" w:rsidR="007E7B8A" w:rsidRPr="00362DA1" w:rsidRDefault="007E7B8A" w:rsidP="0078556A">
      <w:pPr>
        <w:pStyle w:val="Heading3"/>
        <w:rPr>
          <w:rFonts w:cs="Times New Roman"/>
          <w:lang w:val="en-AU"/>
        </w:rPr>
      </w:pPr>
      <w:bookmarkStart w:id="28" w:name="_Toc440991565"/>
      <w:r w:rsidRPr="00362DA1">
        <w:rPr>
          <w:rFonts w:cs="Times New Roman"/>
          <w:lang w:val="en-AU"/>
        </w:rPr>
        <w:t>Feature Selection</w:t>
      </w:r>
      <w:bookmarkEnd w:id="28"/>
      <w:r w:rsidRPr="00362DA1">
        <w:rPr>
          <w:rFonts w:cs="Times New Roman"/>
          <w:lang w:val="en-AU"/>
        </w:rPr>
        <w:t xml:space="preserve"> </w:t>
      </w:r>
    </w:p>
    <w:p w14:paraId="7AEEA50D" w14:textId="77777777" w:rsidR="0078556A" w:rsidRPr="00362DA1" w:rsidRDefault="0078556A" w:rsidP="0078556A">
      <w:pPr>
        <w:rPr>
          <w:rFonts w:ascii="Times New Roman" w:hAnsi="Times New Roman" w:cs="Times New Roman"/>
          <w:lang w:val="en-AU"/>
        </w:rPr>
      </w:pPr>
    </w:p>
    <w:p w14:paraId="7B6063F2" w14:textId="0B7233E4" w:rsidR="00E0794A" w:rsidRPr="00362DA1" w:rsidRDefault="00E0794A" w:rsidP="00163FBB">
      <w:pPr>
        <w:jc w:val="both"/>
        <w:rPr>
          <w:rFonts w:ascii="Times New Roman" w:hAnsi="Times New Roman" w:cs="Times New Roman"/>
          <w:lang w:val="en-AU"/>
        </w:rPr>
      </w:pPr>
      <w:r w:rsidRPr="00362DA1">
        <w:rPr>
          <w:rFonts w:ascii="Times New Roman" w:hAnsi="Times New Roman" w:cs="Times New Roman"/>
          <w:lang w:val="en-AU"/>
        </w:rPr>
        <w:t xml:space="preserve">During the first iteration we noticed that the filter approach only selected numerical variables although we assume that also non-numerical variables are relevant for our predictions. To improve the feature selection process we now apply a wrapper approach. Using a prediction model the variables are here treated as inputs and model performance </w:t>
      </w:r>
      <w:r w:rsidR="0078556A" w:rsidRPr="00362DA1">
        <w:rPr>
          <w:rFonts w:ascii="Times New Roman" w:hAnsi="Times New Roman" w:cs="Times New Roman"/>
          <w:lang w:val="en-AU"/>
        </w:rPr>
        <w:t>as</w:t>
      </w:r>
      <w:r w:rsidRPr="00362DA1">
        <w:rPr>
          <w:rFonts w:ascii="Times New Roman" w:hAnsi="Times New Roman" w:cs="Times New Roman"/>
          <w:lang w:val="en-AU"/>
        </w:rPr>
        <w:t xml:space="preserve"> the output that shall be optimized. </w:t>
      </w:r>
      <w:r w:rsidR="00187BBA" w:rsidRPr="00362DA1">
        <w:rPr>
          <w:rFonts w:ascii="Times New Roman" w:hAnsi="Times New Roman" w:cs="Times New Roman"/>
          <w:lang w:val="en-AU"/>
        </w:rPr>
        <w:t>W</w:t>
      </w:r>
      <w:r w:rsidRPr="00362DA1">
        <w:rPr>
          <w:rFonts w:ascii="Times New Roman" w:hAnsi="Times New Roman" w:cs="Times New Roman"/>
          <w:lang w:val="en-AU"/>
        </w:rPr>
        <w:t xml:space="preserve">e use a Random Forest Variable Importance (RFVI) method which is included in the caret package. We expect it to have higher computational costs because a random forest has to be trained prior to importance ranking, but probably it will perform better than the filter approach. </w:t>
      </w:r>
    </w:p>
    <w:p w14:paraId="2D41A8C6" w14:textId="77777777" w:rsidR="0078556A" w:rsidRPr="00362DA1" w:rsidRDefault="0078556A" w:rsidP="0078556A">
      <w:pPr>
        <w:jc w:val="both"/>
        <w:rPr>
          <w:rFonts w:ascii="Times New Roman" w:hAnsi="Times New Roman" w:cs="Times New Roman"/>
          <w:lang w:val="en-AU"/>
        </w:rPr>
      </w:pPr>
    </w:p>
    <w:p w14:paraId="4AF47411" w14:textId="77777777" w:rsidR="00E0794A" w:rsidRPr="00362DA1" w:rsidRDefault="00E0794A" w:rsidP="0078556A">
      <w:pPr>
        <w:jc w:val="both"/>
        <w:rPr>
          <w:rFonts w:ascii="Times New Roman" w:hAnsi="Times New Roman" w:cs="Times New Roman"/>
          <w:lang w:val="en-AU"/>
        </w:rPr>
      </w:pPr>
      <w:r w:rsidRPr="00362DA1">
        <w:rPr>
          <w:rFonts w:ascii="Times New Roman" w:hAnsi="Times New Roman" w:cs="Times New Roman"/>
          <w:lang w:val="en-AU"/>
        </w:rPr>
        <w:t xml:space="preserve">Unfortunately computational costs with all variables </w:t>
      </w:r>
      <w:r w:rsidR="00187BBA" w:rsidRPr="00362DA1">
        <w:rPr>
          <w:rFonts w:ascii="Times New Roman" w:hAnsi="Times New Roman" w:cs="Times New Roman"/>
          <w:lang w:val="en-AU"/>
        </w:rPr>
        <w:t xml:space="preserve">included </w:t>
      </w:r>
      <w:r w:rsidRPr="00362DA1">
        <w:rPr>
          <w:rFonts w:ascii="Times New Roman" w:hAnsi="Times New Roman" w:cs="Times New Roman"/>
          <w:lang w:val="en-AU"/>
        </w:rPr>
        <w:t xml:space="preserve">are extremely high and after one and a half days we stopped the execution. When working with high-dimensional data it is common to use a hybrid strategy, so reducing the number of variables by firstly using a filter and afterwards a wrapper approach. As our filter only selected numerical variables, we continue our wrapper approach with using these selected variables and additionally all </w:t>
      </w:r>
      <w:r w:rsidRPr="00362DA1">
        <w:rPr>
          <w:rFonts w:ascii="Times New Roman" w:hAnsi="Times New Roman" w:cs="Times New Roman"/>
          <w:lang w:val="en-AU"/>
        </w:rPr>
        <w:lastRenderedPageBreak/>
        <w:t xml:space="preserve">categorical variables. After implementing this adjustment we execute the random forest training and importance measurement again. </w:t>
      </w:r>
    </w:p>
    <w:p w14:paraId="1F159C99" w14:textId="77777777" w:rsidR="0078556A" w:rsidRPr="00362DA1" w:rsidRDefault="0078556A" w:rsidP="0078556A">
      <w:pPr>
        <w:jc w:val="both"/>
        <w:rPr>
          <w:rFonts w:ascii="Times New Roman" w:hAnsi="Times New Roman" w:cs="Times New Roman"/>
          <w:lang w:val="en-AU"/>
        </w:rPr>
      </w:pPr>
    </w:p>
    <w:p w14:paraId="1B256D0E" w14:textId="4C58F314" w:rsidR="00E0794A" w:rsidRPr="00362DA1" w:rsidRDefault="00E0794A" w:rsidP="0078556A">
      <w:pPr>
        <w:jc w:val="both"/>
        <w:rPr>
          <w:rFonts w:ascii="Times New Roman" w:hAnsi="Times New Roman" w:cs="Times New Roman"/>
          <w:lang w:val="en-AU"/>
        </w:rPr>
      </w:pPr>
      <w:r w:rsidRPr="00362DA1">
        <w:rPr>
          <w:rFonts w:ascii="Times New Roman" w:hAnsi="Times New Roman" w:cs="Times New Roman"/>
          <w:lang w:val="en-AU"/>
        </w:rPr>
        <w:t xml:space="preserve">Table </w:t>
      </w:r>
      <w:r w:rsidR="00163FBB" w:rsidRPr="00362DA1">
        <w:rPr>
          <w:rFonts w:ascii="Times New Roman" w:hAnsi="Times New Roman" w:cs="Times New Roman"/>
          <w:lang w:val="en-AU"/>
        </w:rPr>
        <w:t>2</w:t>
      </w:r>
      <w:r w:rsidRPr="00362DA1">
        <w:rPr>
          <w:rFonts w:ascii="Times New Roman" w:hAnsi="Times New Roman" w:cs="Times New Roman"/>
          <w:lang w:val="en-AU"/>
        </w:rPr>
        <w:t xml:space="preserve"> shows the </w:t>
      </w:r>
      <w:r w:rsidR="005552C9" w:rsidRPr="00362DA1">
        <w:rPr>
          <w:rFonts w:ascii="Times New Roman" w:hAnsi="Times New Roman" w:cs="Times New Roman"/>
          <w:lang w:val="en-AU"/>
        </w:rPr>
        <w:t>ten</w:t>
      </w:r>
      <w:r w:rsidRPr="00362DA1">
        <w:rPr>
          <w:rFonts w:ascii="Times New Roman" w:hAnsi="Times New Roman" w:cs="Times New Roman"/>
          <w:lang w:val="en-AU"/>
        </w:rPr>
        <w:t xml:space="preserve"> most important variables resulting from our RFVI. Here we can see for instance that “eqpdays” (number of days (age) of current equipment) is regarded as the most important variable. Furthermore we notice that many categorical, non-numeric</w:t>
      </w:r>
      <w:r w:rsidR="00187BBA" w:rsidRPr="00362DA1">
        <w:rPr>
          <w:rFonts w:ascii="Times New Roman" w:hAnsi="Times New Roman" w:cs="Times New Roman"/>
          <w:lang w:val="en-AU"/>
        </w:rPr>
        <w:t>al</w:t>
      </w:r>
      <w:r w:rsidRPr="00362DA1">
        <w:rPr>
          <w:rFonts w:ascii="Times New Roman" w:hAnsi="Times New Roman" w:cs="Times New Roman"/>
          <w:lang w:val="en-AU"/>
        </w:rPr>
        <w:t xml:space="preserve"> variables are regarded as important. This confirms our decision to not rely on the filter approach. The </w:t>
      </w:r>
      <w:r w:rsidR="0078556A" w:rsidRPr="00362DA1">
        <w:rPr>
          <w:rFonts w:ascii="Times New Roman" w:hAnsi="Times New Roman" w:cs="Times New Roman"/>
          <w:lang w:val="en-AU"/>
        </w:rPr>
        <w:t>non-numeric</w:t>
      </w:r>
      <w:r w:rsidR="00187BBA" w:rsidRPr="00362DA1">
        <w:rPr>
          <w:rFonts w:ascii="Times New Roman" w:hAnsi="Times New Roman" w:cs="Times New Roman"/>
          <w:lang w:val="en-AU"/>
        </w:rPr>
        <w:t>al</w:t>
      </w:r>
      <w:r w:rsidR="0078556A" w:rsidRPr="00362DA1">
        <w:rPr>
          <w:rFonts w:ascii="Times New Roman" w:hAnsi="Times New Roman" w:cs="Times New Roman"/>
          <w:lang w:val="en-AU"/>
        </w:rPr>
        <w:t xml:space="preserve">, </w:t>
      </w:r>
      <w:r w:rsidRPr="00362DA1">
        <w:rPr>
          <w:rFonts w:ascii="Times New Roman" w:hAnsi="Times New Roman" w:cs="Times New Roman"/>
          <w:lang w:val="en-AU"/>
        </w:rPr>
        <w:t xml:space="preserve">categorical variables are now recoded into binary ones which we can see for example by looking at variable “dualbandN”. This is the binary variable for the original variable “dualband” with level “N”. This leads to a large increase in dimensionality </w:t>
      </w:r>
      <w:r w:rsidR="005552C9" w:rsidRPr="00362DA1">
        <w:rPr>
          <w:rFonts w:ascii="Times New Roman" w:hAnsi="Times New Roman" w:cs="Times New Roman"/>
          <w:lang w:val="en-AU"/>
        </w:rPr>
        <w:t>with</w:t>
      </w:r>
      <w:r w:rsidRPr="00362DA1">
        <w:rPr>
          <w:rFonts w:ascii="Times New Roman" w:hAnsi="Times New Roman" w:cs="Times New Roman"/>
          <w:lang w:val="en-AU"/>
        </w:rPr>
        <w:t xml:space="preserve"> </w:t>
      </w:r>
      <w:r w:rsidR="00163FBB" w:rsidRPr="00362DA1">
        <w:rPr>
          <w:rFonts w:ascii="Times New Roman" w:hAnsi="Times New Roman" w:cs="Times New Roman"/>
          <w:lang w:val="en-AU"/>
        </w:rPr>
        <w:t>more than 2000</w:t>
      </w:r>
      <w:r w:rsidRPr="00362DA1">
        <w:rPr>
          <w:rFonts w:ascii="Times New Roman" w:hAnsi="Times New Roman" w:cs="Times New Roman"/>
          <w:lang w:val="en-AU"/>
        </w:rPr>
        <w:t xml:space="preserve"> variables now in total.</w:t>
      </w:r>
    </w:p>
    <w:p w14:paraId="05D572E7" w14:textId="77777777" w:rsidR="005552C9" w:rsidRPr="00362DA1" w:rsidRDefault="005552C9" w:rsidP="0078556A">
      <w:pPr>
        <w:jc w:val="both"/>
        <w:rPr>
          <w:rFonts w:ascii="Times New Roman" w:hAnsi="Times New Roman" w:cs="Times New Roman"/>
          <w:lang w:val="en-AU"/>
        </w:rPr>
      </w:pPr>
    </w:p>
    <w:tbl>
      <w:tblPr>
        <w:tblW w:w="3701"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582"/>
        <w:gridCol w:w="2268"/>
        <w:gridCol w:w="851"/>
      </w:tblGrid>
      <w:tr w:rsidR="005552C9" w:rsidRPr="00362DA1" w14:paraId="553EE8F1" w14:textId="77777777" w:rsidTr="005552C9">
        <w:trPr>
          <w:trHeight w:val="227"/>
        </w:trPr>
        <w:tc>
          <w:tcPr>
            <w:tcW w:w="582" w:type="dxa"/>
          </w:tcPr>
          <w:p w14:paraId="68A5BFF6" w14:textId="77777777" w:rsidR="005552C9" w:rsidRPr="00362DA1" w:rsidRDefault="005552C9" w:rsidP="005552C9">
            <w:pPr>
              <w:rPr>
                <w:rFonts w:ascii="Times New Roman" w:eastAsia="Times New Roman" w:hAnsi="Times New Roman" w:cs="Times New Roman"/>
                <w:color w:val="000000"/>
                <w:sz w:val="22"/>
                <w:szCs w:val="22"/>
                <w:lang w:val="en-AU"/>
              </w:rPr>
            </w:pPr>
            <w:r w:rsidRPr="00362DA1">
              <w:rPr>
                <w:rFonts w:ascii="Times New Roman" w:eastAsia="Times New Roman" w:hAnsi="Times New Roman" w:cs="Times New Roman"/>
                <w:color w:val="000000"/>
                <w:sz w:val="22"/>
                <w:szCs w:val="22"/>
                <w:lang w:val="en-AU"/>
              </w:rPr>
              <w:t>No.</w:t>
            </w:r>
          </w:p>
        </w:tc>
        <w:tc>
          <w:tcPr>
            <w:tcW w:w="2268" w:type="dxa"/>
            <w:shd w:val="clear" w:color="auto" w:fill="auto"/>
            <w:noWrap/>
            <w:hideMark/>
          </w:tcPr>
          <w:p w14:paraId="39C23B7A" w14:textId="77777777" w:rsidR="005552C9" w:rsidRPr="00362DA1" w:rsidRDefault="005552C9" w:rsidP="005552C9">
            <w:pPr>
              <w:rPr>
                <w:rFonts w:ascii="Times New Roman" w:eastAsia="Times New Roman" w:hAnsi="Times New Roman" w:cs="Times New Roman"/>
                <w:color w:val="000000"/>
                <w:sz w:val="22"/>
                <w:szCs w:val="22"/>
                <w:lang w:val="en-AU"/>
              </w:rPr>
            </w:pPr>
            <w:r w:rsidRPr="00362DA1">
              <w:rPr>
                <w:rFonts w:ascii="Times New Roman" w:eastAsia="Times New Roman" w:hAnsi="Times New Roman" w:cs="Times New Roman"/>
                <w:color w:val="000000"/>
                <w:sz w:val="22"/>
                <w:szCs w:val="22"/>
                <w:lang w:val="en-AU"/>
              </w:rPr>
              <w:t>Name of variable</w:t>
            </w:r>
          </w:p>
        </w:tc>
        <w:tc>
          <w:tcPr>
            <w:tcW w:w="851" w:type="dxa"/>
            <w:shd w:val="clear" w:color="auto" w:fill="auto"/>
            <w:noWrap/>
            <w:hideMark/>
          </w:tcPr>
          <w:p w14:paraId="6B707B81" w14:textId="77777777" w:rsidR="005552C9" w:rsidRPr="00362DA1" w:rsidRDefault="005552C9" w:rsidP="005552C9">
            <w:pPr>
              <w:rPr>
                <w:rFonts w:ascii="Times New Roman" w:eastAsia="Times New Roman" w:hAnsi="Times New Roman" w:cs="Times New Roman"/>
                <w:color w:val="000000"/>
                <w:sz w:val="22"/>
                <w:szCs w:val="22"/>
                <w:lang w:val="en-AU"/>
              </w:rPr>
            </w:pPr>
            <w:r w:rsidRPr="00362DA1">
              <w:rPr>
                <w:rFonts w:ascii="Times New Roman" w:eastAsia="Times New Roman" w:hAnsi="Times New Roman" w:cs="Times New Roman"/>
                <w:color w:val="000000"/>
                <w:sz w:val="22"/>
                <w:szCs w:val="22"/>
                <w:lang w:val="en-AU"/>
              </w:rPr>
              <w:t>RIS</w:t>
            </w:r>
          </w:p>
        </w:tc>
      </w:tr>
      <w:tr w:rsidR="005552C9" w:rsidRPr="00362DA1" w14:paraId="59E53C34" w14:textId="77777777" w:rsidTr="005552C9">
        <w:trPr>
          <w:trHeight w:val="227"/>
        </w:trPr>
        <w:tc>
          <w:tcPr>
            <w:tcW w:w="582" w:type="dxa"/>
          </w:tcPr>
          <w:p w14:paraId="697B40BC" w14:textId="77777777" w:rsidR="005552C9" w:rsidRPr="00362DA1" w:rsidRDefault="005552C9" w:rsidP="005552C9">
            <w:pPr>
              <w:rPr>
                <w:rFonts w:ascii="Times New Roman" w:eastAsia="Times New Roman" w:hAnsi="Times New Roman" w:cs="Times New Roman"/>
                <w:color w:val="000000"/>
                <w:sz w:val="22"/>
                <w:szCs w:val="22"/>
                <w:lang w:val="en-AU"/>
              </w:rPr>
            </w:pPr>
            <w:r w:rsidRPr="00362DA1">
              <w:rPr>
                <w:rFonts w:ascii="Times New Roman" w:eastAsia="Times New Roman" w:hAnsi="Times New Roman" w:cs="Times New Roman"/>
                <w:color w:val="000000"/>
                <w:sz w:val="22"/>
                <w:szCs w:val="22"/>
                <w:lang w:val="en-AU"/>
              </w:rPr>
              <w:t>1</w:t>
            </w:r>
          </w:p>
        </w:tc>
        <w:tc>
          <w:tcPr>
            <w:tcW w:w="2268" w:type="dxa"/>
            <w:shd w:val="clear" w:color="auto" w:fill="auto"/>
            <w:noWrap/>
            <w:hideMark/>
          </w:tcPr>
          <w:p w14:paraId="386F6EAC" w14:textId="61F9438C" w:rsidR="005552C9" w:rsidRPr="00362DA1" w:rsidRDefault="00163FBB" w:rsidP="005552C9">
            <w:pPr>
              <w:rPr>
                <w:rFonts w:ascii="Times New Roman" w:eastAsia="Times New Roman" w:hAnsi="Times New Roman" w:cs="Times New Roman"/>
                <w:color w:val="000000"/>
                <w:sz w:val="22"/>
                <w:szCs w:val="22"/>
                <w:lang w:val="en-AU"/>
              </w:rPr>
            </w:pPr>
            <w:r w:rsidRPr="00362DA1">
              <w:rPr>
                <w:rFonts w:ascii="Times New Roman" w:eastAsia="Times New Roman" w:hAnsi="Times New Roman" w:cs="Times New Roman"/>
                <w:color w:val="000000"/>
                <w:sz w:val="22"/>
                <w:szCs w:val="22"/>
                <w:lang w:val="en-AU"/>
              </w:rPr>
              <w:t>eqpdays</w:t>
            </w:r>
          </w:p>
        </w:tc>
        <w:tc>
          <w:tcPr>
            <w:tcW w:w="851" w:type="dxa"/>
            <w:shd w:val="clear" w:color="auto" w:fill="auto"/>
            <w:noWrap/>
            <w:hideMark/>
          </w:tcPr>
          <w:p w14:paraId="25F5986C" w14:textId="77777777" w:rsidR="005552C9" w:rsidRPr="00362DA1" w:rsidRDefault="005552C9" w:rsidP="005552C9">
            <w:pPr>
              <w:rPr>
                <w:rFonts w:ascii="Times New Roman" w:eastAsia="Times New Roman" w:hAnsi="Times New Roman" w:cs="Times New Roman"/>
                <w:color w:val="000000"/>
                <w:sz w:val="22"/>
                <w:szCs w:val="22"/>
                <w:lang w:val="en-AU"/>
              </w:rPr>
            </w:pPr>
            <w:r w:rsidRPr="00362DA1">
              <w:rPr>
                <w:rFonts w:ascii="Times New Roman" w:eastAsia="Times New Roman" w:hAnsi="Times New Roman" w:cs="Times New Roman"/>
                <w:color w:val="000000"/>
                <w:sz w:val="22"/>
                <w:szCs w:val="22"/>
                <w:lang w:val="en-AU"/>
              </w:rPr>
              <w:t>7.446</w:t>
            </w:r>
          </w:p>
        </w:tc>
      </w:tr>
      <w:tr w:rsidR="005552C9" w:rsidRPr="00362DA1" w14:paraId="06B6653B" w14:textId="77777777" w:rsidTr="005552C9">
        <w:trPr>
          <w:trHeight w:val="227"/>
        </w:trPr>
        <w:tc>
          <w:tcPr>
            <w:tcW w:w="582" w:type="dxa"/>
          </w:tcPr>
          <w:p w14:paraId="4A436FFB" w14:textId="77777777" w:rsidR="005552C9" w:rsidRPr="00362DA1" w:rsidRDefault="005552C9" w:rsidP="005552C9">
            <w:pPr>
              <w:rPr>
                <w:rFonts w:ascii="Times New Roman" w:eastAsia="Times New Roman" w:hAnsi="Times New Roman" w:cs="Times New Roman"/>
                <w:color w:val="000000"/>
                <w:sz w:val="22"/>
                <w:szCs w:val="22"/>
                <w:lang w:val="en-AU"/>
              </w:rPr>
            </w:pPr>
            <w:r w:rsidRPr="00362DA1">
              <w:rPr>
                <w:rFonts w:ascii="Times New Roman" w:eastAsia="Times New Roman" w:hAnsi="Times New Roman" w:cs="Times New Roman"/>
                <w:color w:val="000000"/>
                <w:sz w:val="22"/>
                <w:szCs w:val="22"/>
                <w:lang w:val="en-AU"/>
              </w:rPr>
              <w:t>2</w:t>
            </w:r>
          </w:p>
        </w:tc>
        <w:tc>
          <w:tcPr>
            <w:tcW w:w="2268" w:type="dxa"/>
            <w:shd w:val="clear" w:color="auto" w:fill="auto"/>
            <w:noWrap/>
            <w:hideMark/>
          </w:tcPr>
          <w:p w14:paraId="182BC8E7" w14:textId="77777777" w:rsidR="005552C9" w:rsidRPr="00362DA1" w:rsidRDefault="005552C9" w:rsidP="005552C9">
            <w:pPr>
              <w:rPr>
                <w:rFonts w:ascii="Times New Roman" w:eastAsia="Times New Roman" w:hAnsi="Times New Roman" w:cs="Times New Roman"/>
                <w:color w:val="000000"/>
                <w:sz w:val="22"/>
                <w:szCs w:val="22"/>
                <w:lang w:val="en-AU"/>
              </w:rPr>
            </w:pPr>
            <w:r w:rsidRPr="00362DA1">
              <w:rPr>
                <w:rFonts w:ascii="Times New Roman" w:eastAsia="Times New Roman" w:hAnsi="Times New Roman" w:cs="Times New Roman"/>
                <w:color w:val="000000"/>
                <w:sz w:val="22"/>
                <w:szCs w:val="22"/>
                <w:lang w:val="en-AU"/>
              </w:rPr>
              <w:t>hnd_price</w:t>
            </w:r>
          </w:p>
        </w:tc>
        <w:tc>
          <w:tcPr>
            <w:tcW w:w="851" w:type="dxa"/>
            <w:shd w:val="clear" w:color="auto" w:fill="auto"/>
            <w:noWrap/>
            <w:hideMark/>
          </w:tcPr>
          <w:p w14:paraId="62C6FBCA" w14:textId="77777777" w:rsidR="005552C9" w:rsidRPr="00362DA1" w:rsidRDefault="005552C9" w:rsidP="005552C9">
            <w:pPr>
              <w:rPr>
                <w:rFonts w:ascii="Times New Roman" w:eastAsia="Times New Roman" w:hAnsi="Times New Roman" w:cs="Times New Roman"/>
                <w:color w:val="000000"/>
                <w:sz w:val="22"/>
                <w:szCs w:val="22"/>
                <w:lang w:val="en-AU"/>
              </w:rPr>
            </w:pPr>
            <w:r w:rsidRPr="00362DA1">
              <w:rPr>
                <w:rFonts w:ascii="Times New Roman" w:eastAsia="Times New Roman" w:hAnsi="Times New Roman" w:cs="Times New Roman"/>
                <w:color w:val="000000"/>
                <w:sz w:val="22"/>
                <w:szCs w:val="22"/>
                <w:lang w:val="en-AU"/>
              </w:rPr>
              <w:t>6.311</w:t>
            </w:r>
          </w:p>
        </w:tc>
      </w:tr>
      <w:tr w:rsidR="005552C9" w:rsidRPr="00362DA1" w14:paraId="23256084" w14:textId="77777777" w:rsidTr="005552C9">
        <w:trPr>
          <w:trHeight w:val="227"/>
        </w:trPr>
        <w:tc>
          <w:tcPr>
            <w:tcW w:w="582" w:type="dxa"/>
          </w:tcPr>
          <w:p w14:paraId="1E562AAE" w14:textId="77777777" w:rsidR="005552C9" w:rsidRPr="00362DA1" w:rsidRDefault="005552C9" w:rsidP="005552C9">
            <w:pPr>
              <w:rPr>
                <w:rFonts w:ascii="Times New Roman" w:eastAsia="Times New Roman" w:hAnsi="Times New Roman" w:cs="Times New Roman"/>
                <w:color w:val="000000"/>
                <w:sz w:val="22"/>
                <w:szCs w:val="22"/>
                <w:lang w:val="en-AU"/>
              </w:rPr>
            </w:pPr>
            <w:r w:rsidRPr="00362DA1">
              <w:rPr>
                <w:rFonts w:ascii="Times New Roman" w:eastAsia="Times New Roman" w:hAnsi="Times New Roman" w:cs="Times New Roman"/>
                <w:color w:val="000000"/>
                <w:sz w:val="22"/>
                <w:szCs w:val="22"/>
                <w:lang w:val="en-AU"/>
              </w:rPr>
              <w:t>3</w:t>
            </w:r>
          </w:p>
        </w:tc>
        <w:tc>
          <w:tcPr>
            <w:tcW w:w="2268" w:type="dxa"/>
            <w:shd w:val="clear" w:color="auto" w:fill="auto"/>
            <w:noWrap/>
            <w:hideMark/>
          </w:tcPr>
          <w:p w14:paraId="6AB0090F" w14:textId="77777777" w:rsidR="005552C9" w:rsidRPr="00362DA1" w:rsidRDefault="005552C9" w:rsidP="005552C9">
            <w:pPr>
              <w:rPr>
                <w:rFonts w:ascii="Times New Roman" w:eastAsia="Times New Roman" w:hAnsi="Times New Roman" w:cs="Times New Roman"/>
                <w:color w:val="000000"/>
                <w:sz w:val="22"/>
                <w:szCs w:val="22"/>
                <w:lang w:val="en-AU"/>
              </w:rPr>
            </w:pPr>
            <w:r w:rsidRPr="00362DA1">
              <w:rPr>
                <w:rFonts w:ascii="Times New Roman" w:eastAsia="Times New Roman" w:hAnsi="Times New Roman" w:cs="Times New Roman"/>
                <w:color w:val="000000"/>
                <w:sz w:val="22"/>
                <w:szCs w:val="22"/>
                <w:lang w:val="en-AU"/>
              </w:rPr>
              <w:t>mou_Mean</w:t>
            </w:r>
          </w:p>
        </w:tc>
        <w:tc>
          <w:tcPr>
            <w:tcW w:w="851" w:type="dxa"/>
            <w:shd w:val="clear" w:color="auto" w:fill="auto"/>
            <w:noWrap/>
            <w:hideMark/>
          </w:tcPr>
          <w:p w14:paraId="7E5878F6" w14:textId="77777777" w:rsidR="005552C9" w:rsidRPr="00362DA1" w:rsidRDefault="005552C9" w:rsidP="005552C9">
            <w:pPr>
              <w:rPr>
                <w:rFonts w:ascii="Times New Roman" w:eastAsia="Times New Roman" w:hAnsi="Times New Roman" w:cs="Times New Roman"/>
                <w:color w:val="000000"/>
                <w:sz w:val="22"/>
                <w:szCs w:val="22"/>
                <w:lang w:val="en-AU"/>
              </w:rPr>
            </w:pPr>
            <w:r w:rsidRPr="00362DA1">
              <w:rPr>
                <w:rFonts w:ascii="Times New Roman" w:eastAsia="Times New Roman" w:hAnsi="Times New Roman" w:cs="Times New Roman"/>
                <w:color w:val="000000"/>
                <w:sz w:val="22"/>
                <w:szCs w:val="22"/>
                <w:lang w:val="en-AU"/>
              </w:rPr>
              <w:t>5.901</w:t>
            </w:r>
          </w:p>
        </w:tc>
      </w:tr>
      <w:tr w:rsidR="005552C9" w:rsidRPr="00362DA1" w14:paraId="4F89025A" w14:textId="77777777" w:rsidTr="005552C9">
        <w:trPr>
          <w:trHeight w:val="227"/>
        </w:trPr>
        <w:tc>
          <w:tcPr>
            <w:tcW w:w="582" w:type="dxa"/>
          </w:tcPr>
          <w:p w14:paraId="6BF47833" w14:textId="77777777" w:rsidR="005552C9" w:rsidRPr="00362DA1" w:rsidRDefault="005552C9" w:rsidP="005552C9">
            <w:pPr>
              <w:rPr>
                <w:rFonts w:ascii="Times New Roman" w:eastAsia="Times New Roman" w:hAnsi="Times New Roman" w:cs="Times New Roman"/>
                <w:color w:val="000000"/>
                <w:sz w:val="22"/>
                <w:szCs w:val="22"/>
                <w:lang w:val="en-AU"/>
              </w:rPr>
            </w:pPr>
            <w:r w:rsidRPr="00362DA1">
              <w:rPr>
                <w:rFonts w:ascii="Times New Roman" w:eastAsia="Times New Roman" w:hAnsi="Times New Roman" w:cs="Times New Roman"/>
                <w:color w:val="000000"/>
                <w:sz w:val="22"/>
                <w:szCs w:val="22"/>
                <w:lang w:val="en-AU"/>
              </w:rPr>
              <w:t>4</w:t>
            </w:r>
          </w:p>
        </w:tc>
        <w:tc>
          <w:tcPr>
            <w:tcW w:w="2268" w:type="dxa"/>
            <w:shd w:val="clear" w:color="auto" w:fill="auto"/>
            <w:noWrap/>
            <w:hideMark/>
          </w:tcPr>
          <w:p w14:paraId="1CB42AF9" w14:textId="77777777" w:rsidR="005552C9" w:rsidRPr="00362DA1" w:rsidRDefault="005552C9" w:rsidP="005552C9">
            <w:pPr>
              <w:rPr>
                <w:rFonts w:ascii="Times New Roman" w:eastAsia="Times New Roman" w:hAnsi="Times New Roman" w:cs="Times New Roman"/>
                <w:color w:val="000000"/>
                <w:sz w:val="22"/>
                <w:szCs w:val="22"/>
                <w:lang w:val="en-AU"/>
              </w:rPr>
            </w:pPr>
            <w:r w:rsidRPr="00362DA1">
              <w:rPr>
                <w:rFonts w:ascii="Times New Roman" w:eastAsia="Times New Roman" w:hAnsi="Times New Roman" w:cs="Times New Roman"/>
                <w:color w:val="000000"/>
                <w:sz w:val="22"/>
                <w:szCs w:val="22"/>
                <w:lang w:val="en-AU"/>
              </w:rPr>
              <w:t>mou_opkv_Mean</w:t>
            </w:r>
          </w:p>
        </w:tc>
        <w:tc>
          <w:tcPr>
            <w:tcW w:w="851" w:type="dxa"/>
            <w:shd w:val="clear" w:color="auto" w:fill="auto"/>
            <w:noWrap/>
            <w:hideMark/>
          </w:tcPr>
          <w:p w14:paraId="46E16268" w14:textId="77777777" w:rsidR="005552C9" w:rsidRPr="00362DA1" w:rsidRDefault="005552C9" w:rsidP="005552C9">
            <w:pPr>
              <w:rPr>
                <w:rFonts w:ascii="Times New Roman" w:eastAsia="Times New Roman" w:hAnsi="Times New Roman" w:cs="Times New Roman"/>
                <w:color w:val="000000"/>
                <w:sz w:val="22"/>
                <w:szCs w:val="22"/>
                <w:lang w:val="en-AU"/>
              </w:rPr>
            </w:pPr>
            <w:r w:rsidRPr="00362DA1">
              <w:rPr>
                <w:rFonts w:ascii="Times New Roman" w:eastAsia="Times New Roman" w:hAnsi="Times New Roman" w:cs="Times New Roman"/>
                <w:color w:val="000000"/>
                <w:sz w:val="22"/>
                <w:szCs w:val="22"/>
                <w:lang w:val="en-AU"/>
              </w:rPr>
              <w:t>5.578</w:t>
            </w:r>
          </w:p>
        </w:tc>
      </w:tr>
      <w:tr w:rsidR="005552C9" w:rsidRPr="00362DA1" w14:paraId="1A8287CB" w14:textId="77777777" w:rsidTr="005552C9">
        <w:trPr>
          <w:trHeight w:val="227"/>
        </w:trPr>
        <w:tc>
          <w:tcPr>
            <w:tcW w:w="582" w:type="dxa"/>
          </w:tcPr>
          <w:p w14:paraId="562C16FA" w14:textId="77777777" w:rsidR="005552C9" w:rsidRPr="00362DA1" w:rsidRDefault="005552C9" w:rsidP="005552C9">
            <w:pPr>
              <w:rPr>
                <w:rFonts w:ascii="Times New Roman" w:eastAsia="Times New Roman" w:hAnsi="Times New Roman" w:cs="Times New Roman"/>
                <w:color w:val="000000"/>
                <w:sz w:val="22"/>
                <w:szCs w:val="22"/>
                <w:lang w:val="en-AU"/>
              </w:rPr>
            </w:pPr>
            <w:r w:rsidRPr="00362DA1">
              <w:rPr>
                <w:rFonts w:ascii="Times New Roman" w:eastAsia="Times New Roman" w:hAnsi="Times New Roman" w:cs="Times New Roman"/>
                <w:color w:val="000000"/>
                <w:sz w:val="22"/>
                <w:szCs w:val="22"/>
                <w:lang w:val="en-AU"/>
              </w:rPr>
              <w:t>5</w:t>
            </w:r>
          </w:p>
        </w:tc>
        <w:tc>
          <w:tcPr>
            <w:tcW w:w="2268" w:type="dxa"/>
            <w:shd w:val="clear" w:color="auto" w:fill="auto"/>
            <w:noWrap/>
            <w:hideMark/>
          </w:tcPr>
          <w:p w14:paraId="747A5E51" w14:textId="77777777" w:rsidR="005552C9" w:rsidRPr="00362DA1" w:rsidRDefault="005552C9" w:rsidP="005552C9">
            <w:pPr>
              <w:rPr>
                <w:rFonts w:ascii="Times New Roman" w:eastAsia="Times New Roman" w:hAnsi="Times New Roman" w:cs="Times New Roman"/>
                <w:color w:val="000000"/>
                <w:sz w:val="22"/>
                <w:szCs w:val="22"/>
                <w:lang w:val="en-AU"/>
              </w:rPr>
            </w:pPr>
            <w:r w:rsidRPr="00362DA1">
              <w:rPr>
                <w:rFonts w:ascii="Times New Roman" w:eastAsia="Times New Roman" w:hAnsi="Times New Roman" w:cs="Times New Roman"/>
                <w:color w:val="000000"/>
                <w:sz w:val="22"/>
                <w:szCs w:val="22"/>
                <w:lang w:val="en-AU"/>
              </w:rPr>
              <w:t>iwylis_vce_Mean</w:t>
            </w:r>
          </w:p>
        </w:tc>
        <w:tc>
          <w:tcPr>
            <w:tcW w:w="851" w:type="dxa"/>
            <w:shd w:val="clear" w:color="auto" w:fill="auto"/>
            <w:noWrap/>
            <w:hideMark/>
          </w:tcPr>
          <w:p w14:paraId="1581400A" w14:textId="77777777" w:rsidR="005552C9" w:rsidRPr="00362DA1" w:rsidRDefault="005552C9" w:rsidP="005552C9">
            <w:pPr>
              <w:rPr>
                <w:rFonts w:ascii="Times New Roman" w:eastAsia="Times New Roman" w:hAnsi="Times New Roman" w:cs="Times New Roman"/>
                <w:color w:val="000000"/>
                <w:sz w:val="22"/>
                <w:szCs w:val="22"/>
                <w:lang w:val="en-AU"/>
              </w:rPr>
            </w:pPr>
            <w:r w:rsidRPr="00362DA1">
              <w:rPr>
                <w:rFonts w:ascii="Times New Roman" w:eastAsia="Times New Roman" w:hAnsi="Times New Roman" w:cs="Times New Roman"/>
                <w:color w:val="000000"/>
                <w:sz w:val="22"/>
                <w:szCs w:val="22"/>
                <w:lang w:val="en-AU"/>
              </w:rPr>
              <w:t>5.467</w:t>
            </w:r>
          </w:p>
        </w:tc>
      </w:tr>
      <w:tr w:rsidR="005552C9" w:rsidRPr="00362DA1" w14:paraId="780CBE66" w14:textId="77777777" w:rsidTr="005552C9">
        <w:trPr>
          <w:trHeight w:val="227"/>
        </w:trPr>
        <w:tc>
          <w:tcPr>
            <w:tcW w:w="582" w:type="dxa"/>
          </w:tcPr>
          <w:p w14:paraId="1CA02727" w14:textId="77777777" w:rsidR="005552C9" w:rsidRPr="00362DA1" w:rsidRDefault="005552C9" w:rsidP="005552C9">
            <w:pPr>
              <w:rPr>
                <w:rFonts w:ascii="Times New Roman" w:eastAsia="Times New Roman" w:hAnsi="Times New Roman" w:cs="Times New Roman"/>
                <w:color w:val="000000"/>
                <w:sz w:val="22"/>
                <w:szCs w:val="22"/>
                <w:lang w:val="en-AU"/>
              </w:rPr>
            </w:pPr>
            <w:r w:rsidRPr="00362DA1">
              <w:rPr>
                <w:rFonts w:ascii="Times New Roman" w:eastAsia="Times New Roman" w:hAnsi="Times New Roman" w:cs="Times New Roman"/>
                <w:color w:val="000000"/>
                <w:sz w:val="22"/>
                <w:szCs w:val="22"/>
                <w:lang w:val="en-AU"/>
              </w:rPr>
              <w:t>6</w:t>
            </w:r>
          </w:p>
        </w:tc>
        <w:tc>
          <w:tcPr>
            <w:tcW w:w="2268" w:type="dxa"/>
            <w:shd w:val="clear" w:color="auto" w:fill="auto"/>
            <w:noWrap/>
            <w:hideMark/>
          </w:tcPr>
          <w:p w14:paraId="470AC3AE" w14:textId="77777777" w:rsidR="005552C9" w:rsidRPr="00362DA1" w:rsidRDefault="005552C9" w:rsidP="005552C9">
            <w:pPr>
              <w:rPr>
                <w:rFonts w:ascii="Times New Roman" w:eastAsia="Times New Roman" w:hAnsi="Times New Roman" w:cs="Times New Roman"/>
                <w:color w:val="000000"/>
                <w:sz w:val="22"/>
                <w:szCs w:val="22"/>
                <w:lang w:val="en-AU"/>
              </w:rPr>
            </w:pPr>
            <w:r w:rsidRPr="00362DA1">
              <w:rPr>
                <w:rFonts w:ascii="Times New Roman" w:eastAsia="Times New Roman" w:hAnsi="Times New Roman" w:cs="Times New Roman"/>
                <w:color w:val="000000"/>
                <w:sz w:val="22"/>
                <w:szCs w:val="22"/>
                <w:lang w:val="en-AU"/>
              </w:rPr>
              <w:t>comp_vce_Mean</w:t>
            </w:r>
          </w:p>
        </w:tc>
        <w:tc>
          <w:tcPr>
            <w:tcW w:w="851" w:type="dxa"/>
            <w:shd w:val="clear" w:color="auto" w:fill="auto"/>
            <w:noWrap/>
            <w:hideMark/>
          </w:tcPr>
          <w:p w14:paraId="0301D31D" w14:textId="77777777" w:rsidR="005552C9" w:rsidRPr="00362DA1" w:rsidRDefault="005552C9" w:rsidP="005552C9">
            <w:pPr>
              <w:rPr>
                <w:rFonts w:ascii="Times New Roman" w:eastAsia="Times New Roman" w:hAnsi="Times New Roman" w:cs="Times New Roman"/>
                <w:color w:val="000000"/>
                <w:sz w:val="22"/>
                <w:szCs w:val="22"/>
                <w:lang w:val="en-AU"/>
              </w:rPr>
            </w:pPr>
            <w:r w:rsidRPr="00362DA1">
              <w:rPr>
                <w:rFonts w:ascii="Times New Roman" w:eastAsia="Times New Roman" w:hAnsi="Times New Roman" w:cs="Times New Roman"/>
                <w:color w:val="000000"/>
                <w:sz w:val="22"/>
                <w:szCs w:val="22"/>
                <w:lang w:val="en-AU"/>
              </w:rPr>
              <w:t>5.387</w:t>
            </w:r>
          </w:p>
        </w:tc>
      </w:tr>
      <w:tr w:rsidR="005552C9" w:rsidRPr="00362DA1" w14:paraId="04CFEF90" w14:textId="77777777" w:rsidTr="005552C9">
        <w:trPr>
          <w:trHeight w:val="227"/>
        </w:trPr>
        <w:tc>
          <w:tcPr>
            <w:tcW w:w="582" w:type="dxa"/>
          </w:tcPr>
          <w:p w14:paraId="1BF1381C" w14:textId="77777777" w:rsidR="005552C9" w:rsidRPr="00362DA1" w:rsidRDefault="005552C9" w:rsidP="005552C9">
            <w:pPr>
              <w:rPr>
                <w:rFonts w:ascii="Times New Roman" w:eastAsia="Times New Roman" w:hAnsi="Times New Roman" w:cs="Times New Roman"/>
                <w:color w:val="000000"/>
                <w:sz w:val="22"/>
                <w:szCs w:val="22"/>
                <w:lang w:val="en-AU"/>
              </w:rPr>
            </w:pPr>
            <w:r w:rsidRPr="00362DA1">
              <w:rPr>
                <w:rFonts w:ascii="Times New Roman" w:eastAsia="Times New Roman" w:hAnsi="Times New Roman" w:cs="Times New Roman"/>
                <w:color w:val="000000"/>
                <w:sz w:val="22"/>
                <w:szCs w:val="22"/>
                <w:lang w:val="en-AU"/>
              </w:rPr>
              <w:t>7</w:t>
            </w:r>
          </w:p>
        </w:tc>
        <w:tc>
          <w:tcPr>
            <w:tcW w:w="2268" w:type="dxa"/>
            <w:shd w:val="clear" w:color="auto" w:fill="auto"/>
            <w:noWrap/>
            <w:hideMark/>
          </w:tcPr>
          <w:p w14:paraId="100247B1" w14:textId="77777777" w:rsidR="005552C9" w:rsidRPr="00362DA1" w:rsidRDefault="005552C9" w:rsidP="005552C9">
            <w:pPr>
              <w:rPr>
                <w:rFonts w:ascii="Times New Roman" w:eastAsia="Times New Roman" w:hAnsi="Times New Roman" w:cs="Times New Roman"/>
                <w:color w:val="000000"/>
                <w:sz w:val="22"/>
                <w:szCs w:val="22"/>
                <w:lang w:val="en-AU"/>
              </w:rPr>
            </w:pPr>
            <w:r w:rsidRPr="00362DA1">
              <w:rPr>
                <w:rFonts w:ascii="Times New Roman" w:eastAsia="Times New Roman" w:hAnsi="Times New Roman" w:cs="Times New Roman"/>
                <w:color w:val="000000"/>
                <w:sz w:val="22"/>
                <w:szCs w:val="22"/>
                <w:lang w:val="en-AU"/>
              </w:rPr>
              <w:t>Models</w:t>
            </w:r>
          </w:p>
        </w:tc>
        <w:tc>
          <w:tcPr>
            <w:tcW w:w="851" w:type="dxa"/>
            <w:shd w:val="clear" w:color="auto" w:fill="auto"/>
            <w:noWrap/>
            <w:hideMark/>
          </w:tcPr>
          <w:p w14:paraId="428509A6" w14:textId="77777777" w:rsidR="005552C9" w:rsidRPr="00362DA1" w:rsidRDefault="005552C9" w:rsidP="005552C9">
            <w:pPr>
              <w:rPr>
                <w:rFonts w:ascii="Times New Roman" w:eastAsia="Times New Roman" w:hAnsi="Times New Roman" w:cs="Times New Roman"/>
                <w:color w:val="000000"/>
                <w:sz w:val="22"/>
                <w:szCs w:val="22"/>
                <w:lang w:val="en-AU"/>
              </w:rPr>
            </w:pPr>
            <w:r w:rsidRPr="00362DA1">
              <w:rPr>
                <w:rFonts w:ascii="Times New Roman" w:eastAsia="Times New Roman" w:hAnsi="Times New Roman" w:cs="Times New Roman"/>
                <w:color w:val="000000"/>
                <w:sz w:val="22"/>
                <w:szCs w:val="22"/>
                <w:lang w:val="en-AU"/>
              </w:rPr>
              <w:t>5.262</w:t>
            </w:r>
          </w:p>
        </w:tc>
      </w:tr>
      <w:tr w:rsidR="005552C9" w:rsidRPr="00362DA1" w14:paraId="4A3C8227" w14:textId="77777777" w:rsidTr="005552C9">
        <w:trPr>
          <w:trHeight w:val="227"/>
        </w:trPr>
        <w:tc>
          <w:tcPr>
            <w:tcW w:w="582" w:type="dxa"/>
          </w:tcPr>
          <w:p w14:paraId="38261B04" w14:textId="77777777" w:rsidR="005552C9" w:rsidRPr="00362DA1" w:rsidRDefault="005552C9" w:rsidP="005552C9">
            <w:pPr>
              <w:rPr>
                <w:rFonts w:ascii="Times New Roman" w:eastAsia="Times New Roman" w:hAnsi="Times New Roman" w:cs="Times New Roman"/>
                <w:color w:val="000000"/>
                <w:sz w:val="22"/>
                <w:szCs w:val="22"/>
                <w:lang w:val="en-AU"/>
              </w:rPr>
            </w:pPr>
            <w:r w:rsidRPr="00362DA1">
              <w:rPr>
                <w:rFonts w:ascii="Times New Roman" w:eastAsia="Times New Roman" w:hAnsi="Times New Roman" w:cs="Times New Roman"/>
                <w:color w:val="000000"/>
                <w:sz w:val="22"/>
                <w:szCs w:val="22"/>
                <w:lang w:val="en-AU"/>
              </w:rPr>
              <w:t>8</w:t>
            </w:r>
          </w:p>
        </w:tc>
        <w:tc>
          <w:tcPr>
            <w:tcW w:w="2268" w:type="dxa"/>
            <w:shd w:val="clear" w:color="auto" w:fill="auto"/>
            <w:noWrap/>
            <w:hideMark/>
          </w:tcPr>
          <w:p w14:paraId="28E728AB" w14:textId="77777777" w:rsidR="005552C9" w:rsidRPr="00362DA1" w:rsidRDefault="005552C9" w:rsidP="005552C9">
            <w:pPr>
              <w:rPr>
                <w:rFonts w:ascii="Times New Roman" w:eastAsia="Times New Roman" w:hAnsi="Times New Roman" w:cs="Times New Roman"/>
                <w:color w:val="000000"/>
                <w:sz w:val="22"/>
                <w:szCs w:val="22"/>
                <w:lang w:val="en-AU"/>
              </w:rPr>
            </w:pPr>
            <w:r w:rsidRPr="00362DA1">
              <w:rPr>
                <w:rFonts w:ascii="Times New Roman" w:eastAsia="Times New Roman" w:hAnsi="Times New Roman" w:cs="Times New Roman"/>
                <w:color w:val="000000"/>
                <w:sz w:val="22"/>
                <w:szCs w:val="22"/>
                <w:lang w:val="en-AU"/>
              </w:rPr>
              <w:t>mouowylisv_Mean</w:t>
            </w:r>
          </w:p>
        </w:tc>
        <w:tc>
          <w:tcPr>
            <w:tcW w:w="851" w:type="dxa"/>
            <w:shd w:val="clear" w:color="auto" w:fill="auto"/>
            <w:noWrap/>
            <w:hideMark/>
          </w:tcPr>
          <w:p w14:paraId="470FF526" w14:textId="77777777" w:rsidR="005552C9" w:rsidRPr="00362DA1" w:rsidRDefault="005552C9" w:rsidP="005552C9">
            <w:pPr>
              <w:rPr>
                <w:rFonts w:ascii="Times New Roman" w:eastAsia="Times New Roman" w:hAnsi="Times New Roman" w:cs="Times New Roman"/>
                <w:color w:val="000000"/>
                <w:sz w:val="22"/>
                <w:szCs w:val="22"/>
                <w:lang w:val="en-AU"/>
              </w:rPr>
            </w:pPr>
            <w:r w:rsidRPr="00362DA1">
              <w:rPr>
                <w:rFonts w:ascii="Times New Roman" w:eastAsia="Times New Roman" w:hAnsi="Times New Roman" w:cs="Times New Roman"/>
                <w:color w:val="000000"/>
                <w:sz w:val="22"/>
                <w:szCs w:val="22"/>
                <w:lang w:val="en-AU"/>
              </w:rPr>
              <w:t>4.904</w:t>
            </w:r>
          </w:p>
        </w:tc>
      </w:tr>
      <w:tr w:rsidR="005552C9" w:rsidRPr="00362DA1" w14:paraId="5783BCBF" w14:textId="77777777" w:rsidTr="005552C9">
        <w:trPr>
          <w:trHeight w:val="227"/>
        </w:trPr>
        <w:tc>
          <w:tcPr>
            <w:tcW w:w="582" w:type="dxa"/>
          </w:tcPr>
          <w:p w14:paraId="0E59F9B9" w14:textId="77777777" w:rsidR="005552C9" w:rsidRPr="00362DA1" w:rsidRDefault="005552C9" w:rsidP="005552C9">
            <w:pPr>
              <w:rPr>
                <w:rFonts w:ascii="Times New Roman" w:eastAsia="Times New Roman" w:hAnsi="Times New Roman" w:cs="Times New Roman"/>
                <w:color w:val="000000"/>
                <w:sz w:val="22"/>
                <w:szCs w:val="22"/>
                <w:lang w:val="en-AU"/>
              </w:rPr>
            </w:pPr>
            <w:r w:rsidRPr="00362DA1">
              <w:rPr>
                <w:rFonts w:ascii="Times New Roman" w:eastAsia="Times New Roman" w:hAnsi="Times New Roman" w:cs="Times New Roman"/>
                <w:color w:val="000000"/>
                <w:sz w:val="22"/>
                <w:szCs w:val="22"/>
                <w:lang w:val="en-AU"/>
              </w:rPr>
              <w:t>9</w:t>
            </w:r>
          </w:p>
        </w:tc>
        <w:tc>
          <w:tcPr>
            <w:tcW w:w="2268" w:type="dxa"/>
            <w:shd w:val="clear" w:color="auto" w:fill="auto"/>
            <w:noWrap/>
            <w:hideMark/>
          </w:tcPr>
          <w:p w14:paraId="2CCDE2BC" w14:textId="77777777" w:rsidR="005552C9" w:rsidRPr="00362DA1" w:rsidRDefault="005552C9" w:rsidP="005552C9">
            <w:pPr>
              <w:rPr>
                <w:rFonts w:ascii="Times New Roman" w:eastAsia="Times New Roman" w:hAnsi="Times New Roman" w:cs="Times New Roman"/>
                <w:color w:val="000000"/>
                <w:sz w:val="22"/>
                <w:szCs w:val="22"/>
                <w:lang w:val="en-AU"/>
              </w:rPr>
            </w:pPr>
            <w:r w:rsidRPr="00362DA1">
              <w:rPr>
                <w:rFonts w:ascii="Times New Roman" w:eastAsia="Times New Roman" w:hAnsi="Times New Roman" w:cs="Times New Roman"/>
                <w:color w:val="000000"/>
                <w:sz w:val="22"/>
                <w:szCs w:val="22"/>
                <w:lang w:val="en-AU"/>
              </w:rPr>
              <w:t>dualbandN</w:t>
            </w:r>
          </w:p>
        </w:tc>
        <w:tc>
          <w:tcPr>
            <w:tcW w:w="851" w:type="dxa"/>
            <w:shd w:val="clear" w:color="auto" w:fill="auto"/>
            <w:noWrap/>
            <w:hideMark/>
          </w:tcPr>
          <w:p w14:paraId="7180066F" w14:textId="77777777" w:rsidR="005552C9" w:rsidRPr="00362DA1" w:rsidRDefault="005552C9" w:rsidP="005552C9">
            <w:pPr>
              <w:rPr>
                <w:rFonts w:ascii="Times New Roman" w:eastAsia="Times New Roman" w:hAnsi="Times New Roman" w:cs="Times New Roman"/>
                <w:color w:val="000000"/>
                <w:sz w:val="22"/>
                <w:szCs w:val="22"/>
                <w:lang w:val="en-AU"/>
              </w:rPr>
            </w:pPr>
            <w:r w:rsidRPr="00362DA1">
              <w:rPr>
                <w:rFonts w:ascii="Times New Roman" w:eastAsia="Times New Roman" w:hAnsi="Times New Roman" w:cs="Times New Roman"/>
                <w:color w:val="000000"/>
                <w:sz w:val="22"/>
                <w:szCs w:val="22"/>
                <w:lang w:val="en-AU"/>
              </w:rPr>
              <w:t>4.861</w:t>
            </w:r>
          </w:p>
        </w:tc>
      </w:tr>
      <w:tr w:rsidR="005552C9" w:rsidRPr="00362DA1" w14:paraId="45ABD471" w14:textId="77777777" w:rsidTr="005552C9">
        <w:trPr>
          <w:trHeight w:val="227"/>
        </w:trPr>
        <w:tc>
          <w:tcPr>
            <w:tcW w:w="582" w:type="dxa"/>
          </w:tcPr>
          <w:p w14:paraId="73ECBEEE" w14:textId="77777777" w:rsidR="005552C9" w:rsidRPr="00362DA1" w:rsidRDefault="005552C9" w:rsidP="005552C9">
            <w:pPr>
              <w:rPr>
                <w:rFonts w:ascii="Times New Roman" w:eastAsia="Times New Roman" w:hAnsi="Times New Roman" w:cs="Times New Roman"/>
                <w:color w:val="000000"/>
                <w:sz w:val="22"/>
                <w:szCs w:val="22"/>
                <w:lang w:val="en-AU"/>
              </w:rPr>
            </w:pPr>
            <w:r w:rsidRPr="00362DA1">
              <w:rPr>
                <w:rFonts w:ascii="Times New Roman" w:eastAsia="Times New Roman" w:hAnsi="Times New Roman" w:cs="Times New Roman"/>
                <w:color w:val="000000"/>
                <w:sz w:val="22"/>
                <w:szCs w:val="22"/>
                <w:lang w:val="en-AU"/>
              </w:rPr>
              <w:t>10</w:t>
            </w:r>
          </w:p>
        </w:tc>
        <w:tc>
          <w:tcPr>
            <w:tcW w:w="2268" w:type="dxa"/>
            <w:shd w:val="clear" w:color="auto" w:fill="auto"/>
            <w:noWrap/>
            <w:hideMark/>
          </w:tcPr>
          <w:p w14:paraId="5C659E9B" w14:textId="77777777" w:rsidR="005552C9" w:rsidRPr="00362DA1" w:rsidRDefault="005552C9" w:rsidP="005552C9">
            <w:pPr>
              <w:rPr>
                <w:rFonts w:ascii="Times New Roman" w:eastAsia="Times New Roman" w:hAnsi="Times New Roman" w:cs="Times New Roman"/>
                <w:color w:val="000000"/>
                <w:sz w:val="22"/>
                <w:szCs w:val="22"/>
                <w:lang w:val="en-AU"/>
              </w:rPr>
            </w:pPr>
            <w:r w:rsidRPr="00362DA1">
              <w:rPr>
                <w:rFonts w:ascii="Times New Roman" w:eastAsia="Times New Roman" w:hAnsi="Times New Roman" w:cs="Times New Roman"/>
                <w:color w:val="000000"/>
                <w:sz w:val="22"/>
                <w:szCs w:val="22"/>
                <w:lang w:val="en-AU"/>
              </w:rPr>
              <w:t>complete_Mean</w:t>
            </w:r>
          </w:p>
        </w:tc>
        <w:tc>
          <w:tcPr>
            <w:tcW w:w="851" w:type="dxa"/>
            <w:shd w:val="clear" w:color="auto" w:fill="auto"/>
            <w:noWrap/>
            <w:hideMark/>
          </w:tcPr>
          <w:p w14:paraId="41827ABF" w14:textId="77777777" w:rsidR="005552C9" w:rsidRPr="00362DA1" w:rsidRDefault="005552C9" w:rsidP="00163FBB">
            <w:pPr>
              <w:keepNext/>
              <w:rPr>
                <w:rFonts w:ascii="Times New Roman" w:eastAsia="Times New Roman" w:hAnsi="Times New Roman" w:cs="Times New Roman"/>
                <w:color w:val="000000"/>
                <w:sz w:val="22"/>
                <w:szCs w:val="22"/>
                <w:lang w:val="en-AU"/>
              </w:rPr>
            </w:pPr>
            <w:r w:rsidRPr="00362DA1">
              <w:rPr>
                <w:rFonts w:ascii="Times New Roman" w:eastAsia="Times New Roman" w:hAnsi="Times New Roman" w:cs="Times New Roman"/>
                <w:color w:val="000000"/>
                <w:sz w:val="22"/>
                <w:szCs w:val="22"/>
                <w:lang w:val="en-AU"/>
              </w:rPr>
              <w:t>4.817</w:t>
            </w:r>
          </w:p>
        </w:tc>
      </w:tr>
    </w:tbl>
    <w:p w14:paraId="452D1B64" w14:textId="6F6AA84B" w:rsidR="00163FBB" w:rsidRPr="00362DA1" w:rsidRDefault="00163FBB">
      <w:pPr>
        <w:pStyle w:val="Caption"/>
        <w:rPr>
          <w:rFonts w:ascii="Times New Roman" w:hAnsi="Times New Roman" w:cs="Times New Roman"/>
          <w:b w:val="0"/>
          <w:color w:val="auto"/>
          <w:sz w:val="20"/>
          <w:szCs w:val="20"/>
          <w:lang w:val="en-AU"/>
        </w:rPr>
      </w:pPr>
      <w:r w:rsidRPr="00362DA1">
        <w:rPr>
          <w:rFonts w:ascii="Times New Roman" w:hAnsi="Times New Roman" w:cs="Times New Roman"/>
          <w:b w:val="0"/>
          <w:color w:val="auto"/>
          <w:sz w:val="20"/>
          <w:szCs w:val="20"/>
          <w:lang w:val="en-AU"/>
        </w:rPr>
        <w:t xml:space="preserve">Table </w:t>
      </w:r>
      <w:r w:rsidRPr="00362DA1">
        <w:rPr>
          <w:rFonts w:ascii="Times New Roman" w:hAnsi="Times New Roman" w:cs="Times New Roman"/>
          <w:b w:val="0"/>
          <w:color w:val="auto"/>
          <w:sz w:val="20"/>
          <w:szCs w:val="20"/>
          <w:lang w:val="en-AU"/>
        </w:rPr>
        <w:fldChar w:fldCharType="begin"/>
      </w:r>
      <w:r w:rsidRPr="00362DA1">
        <w:rPr>
          <w:rFonts w:ascii="Times New Roman" w:hAnsi="Times New Roman" w:cs="Times New Roman"/>
          <w:b w:val="0"/>
          <w:color w:val="auto"/>
          <w:sz w:val="20"/>
          <w:szCs w:val="20"/>
          <w:lang w:val="en-AU"/>
        </w:rPr>
        <w:instrText xml:space="preserve"> SEQ Table \* ARABIC </w:instrText>
      </w:r>
      <w:r w:rsidRPr="00362DA1">
        <w:rPr>
          <w:rFonts w:ascii="Times New Roman" w:hAnsi="Times New Roman" w:cs="Times New Roman"/>
          <w:b w:val="0"/>
          <w:color w:val="auto"/>
          <w:sz w:val="20"/>
          <w:szCs w:val="20"/>
          <w:lang w:val="en-AU"/>
        </w:rPr>
        <w:fldChar w:fldCharType="separate"/>
      </w:r>
      <w:r w:rsidRPr="00362DA1">
        <w:rPr>
          <w:rFonts w:ascii="Times New Roman" w:hAnsi="Times New Roman" w:cs="Times New Roman"/>
          <w:b w:val="0"/>
          <w:noProof/>
          <w:color w:val="auto"/>
          <w:sz w:val="20"/>
          <w:szCs w:val="20"/>
          <w:lang w:val="en-AU"/>
        </w:rPr>
        <w:t>2</w:t>
      </w:r>
      <w:r w:rsidRPr="00362DA1">
        <w:rPr>
          <w:rFonts w:ascii="Times New Roman" w:hAnsi="Times New Roman" w:cs="Times New Roman"/>
          <w:b w:val="0"/>
          <w:color w:val="auto"/>
          <w:sz w:val="20"/>
          <w:szCs w:val="20"/>
          <w:lang w:val="en-AU"/>
        </w:rPr>
        <w:fldChar w:fldCharType="end"/>
      </w:r>
      <w:r w:rsidRPr="00362DA1">
        <w:rPr>
          <w:rFonts w:ascii="Times New Roman" w:hAnsi="Times New Roman" w:cs="Times New Roman"/>
          <w:b w:val="0"/>
          <w:color w:val="auto"/>
          <w:sz w:val="20"/>
          <w:szCs w:val="20"/>
          <w:lang w:val="en-AU"/>
        </w:rPr>
        <w:t>: Ten most important variables by Random Forest Variable Importance</w:t>
      </w:r>
    </w:p>
    <w:p w14:paraId="1CDBCFF8" w14:textId="353669AF" w:rsidR="00E0794A" w:rsidRPr="00362DA1" w:rsidRDefault="005552C9" w:rsidP="0078556A">
      <w:pPr>
        <w:jc w:val="both"/>
        <w:rPr>
          <w:rFonts w:ascii="Times New Roman" w:hAnsi="Times New Roman" w:cs="Times New Roman"/>
          <w:lang w:val="en-AU"/>
        </w:rPr>
      </w:pPr>
      <w:r w:rsidRPr="00362DA1">
        <w:rPr>
          <w:rFonts w:ascii="Times New Roman" w:hAnsi="Times New Roman" w:cs="Times New Roman"/>
          <w:lang w:val="en-AU"/>
        </w:rPr>
        <w:t>W</w:t>
      </w:r>
      <w:r w:rsidR="00E0794A" w:rsidRPr="00362DA1">
        <w:rPr>
          <w:rFonts w:ascii="Times New Roman" w:hAnsi="Times New Roman" w:cs="Times New Roman"/>
          <w:lang w:val="en-AU"/>
        </w:rPr>
        <w:t xml:space="preserve">e decide to include all variables having a </w:t>
      </w:r>
      <w:r w:rsidR="00621AA8" w:rsidRPr="00362DA1">
        <w:rPr>
          <w:rFonts w:ascii="Times New Roman" w:hAnsi="Times New Roman" w:cs="Times New Roman"/>
          <w:lang w:val="en-AU"/>
        </w:rPr>
        <w:t>raw importance score (RIS)</w:t>
      </w:r>
      <w:r w:rsidR="00E0794A" w:rsidRPr="00362DA1">
        <w:rPr>
          <w:rFonts w:ascii="Times New Roman" w:hAnsi="Times New Roman" w:cs="Times New Roman"/>
          <w:lang w:val="en-AU"/>
        </w:rPr>
        <w:t xml:space="preserve"> larger than zero. Moreover we include a categorical variable if at least one level of the variable is part of our selected variables (e.g., the variable “ethnic” consists of 17 levels, but due to our importance ranking only eight levels (coded each as a binary variable) are regarded as important; nevertheless we include the whole variable “ethnic”). Having done that we get </w:t>
      </w:r>
      <w:r w:rsidR="00163FBB" w:rsidRPr="00362DA1">
        <w:rPr>
          <w:rFonts w:ascii="Times New Roman" w:hAnsi="Times New Roman" w:cs="Times New Roman"/>
          <w:lang w:val="en-AU"/>
        </w:rPr>
        <w:t>93</w:t>
      </w:r>
      <w:r w:rsidR="00E0794A" w:rsidRPr="00362DA1">
        <w:rPr>
          <w:rFonts w:ascii="Times New Roman" w:hAnsi="Times New Roman" w:cs="Times New Roman"/>
          <w:lang w:val="en-AU"/>
        </w:rPr>
        <w:t xml:space="preserve"> selected input variables</w:t>
      </w:r>
      <w:r w:rsidR="00163FBB" w:rsidRPr="00362DA1">
        <w:rPr>
          <w:rFonts w:ascii="Times New Roman" w:hAnsi="Times New Roman" w:cs="Times New Roman"/>
          <w:lang w:val="en-AU"/>
        </w:rPr>
        <w:t>.</w:t>
      </w:r>
      <w:r w:rsidR="00E0794A" w:rsidRPr="00362DA1">
        <w:rPr>
          <w:rFonts w:ascii="Times New Roman" w:hAnsi="Times New Roman" w:cs="Times New Roman"/>
          <w:lang w:val="en-AU"/>
        </w:rPr>
        <w:t xml:space="preserve"> </w:t>
      </w:r>
    </w:p>
    <w:p w14:paraId="37C60CAD" w14:textId="77777777" w:rsidR="007E7B8A" w:rsidRPr="00362DA1" w:rsidRDefault="007E7B8A" w:rsidP="007E7B8A">
      <w:pPr>
        <w:rPr>
          <w:rFonts w:ascii="Times New Roman" w:hAnsi="Times New Roman" w:cs="Times New Roman"/>
          <w:lang w:val="en-AU"/>
        </w:rPr>
      </w:pPr>
    </w:p>
    <w:p w14:paraId="43E10970" w14:textId="77777777" w:rsidR="00783D21" w:rsidRPr="00362DA1" w:rsidRDefault="00783D21" w:rsidP="0078556A">
      <w:pPr>
        <w:pStyle w:val="Heading3"/>
        <w:rPr>
          <w:rFonts w:cs="Times New Roman"/>
          <w:lang w:val="en-AU"/>
        </w:rPr>
      </w:pPr>
      <w:bookmarkStart w:id="29" w:name="_Toc440991566"/>
      <w:r w:rsidRPr="00362DA1">
        <w:rPr>
          <w:rFonts w:cs="Times New Roman"/>
          <w:lang w:val="en-AU"/>
        </w:rPr>
        <w:t>Principal Component Analysiss</w:t>
      </w:r>
      <w:bookmarkEnd w:id="29"/>
    </w:p>
    <w:p w14:paraId="2B33D732" w14:textId="77777777" w:rsidR="00783D21" w:rsidRPr="00362DA1" w:rsidRDefault="00783D21" w:rsidP="00783D21">
      <w:pPr>
        <w:rPr>
          <w:rFonts w:ascii="Times New Roman" w:hAnsi="Times New Roman" w:cs="Times New Roman"/>
          <w:lang w:val="en-AU"/>
        </w:rPr>
      </w:pPr>
    </w:p>
    <w:p w14:paraId="7ED353E8" w14:textId="2942D932" w:rsidR="00783D21" w:rsidRPr="00362DA1" w:rsidRDefault="00783D21" w:rsidP="001A129D">
      <w:pPr>
        <w:jc w:val="both"/>
        <w:rPr>
          <w:rFonts w:ascii="Times New Roman" w:eastAsia="Times New Roman" w:hAnsi="Times New Roman" w:cs="Times New Roman"/>
          <w:lang w:val="en-AU"/>
        </w:rPr>
      </w:pPr>
      <w:r w:rsidRPr="00362DA1">
        <w:rPr>
          <w:rFonts w:ascii="Times New Roman" w:hAnsi="Times New Roman" w:cs="Times New Roman"/>
          <w:lang w:val="en-AU"/>
        </w:rPr>
        <w:t xml:space="preserve">In the exploratory data analysis we have seen that there are several highly correlated variables. </w:t>
      </w:r>
      <w:r w:rsidR="00982A5D" w:rsidRPr="00362DA1">
        <w:rPr>
          <w:rFonts w:ascii="Times New Roman" w:hAnsi="Times New Roman" w:cs="Times New Roman"/>
          <w:lang w:val="en-AU"/>
        </w:rPr>
        <w:t>I</w:t>
      </w:r>
      <w:r w:rsidRPr="00362DA1">
        <w:rPr>
          <w:rFonts w:ascii="Times New Roman" w:hAnsi="Times New Roman" w:cs="Times New Roman"/>
          <w:lang w:val="en-AU"/>
        </w:rPr>
        <w:t xml:space="preserve">n order to reduce the dimensionality of the given dataset we </w:t>
      </w:r>
      <w:r w:rsidR="001A129D" w:rsidRPr="00362DA1">
        <w:rPr>
          <w:rFonts w:ascii="Times New Roman" w:hAnsi="Times New Roman" w:cs="Times New Roman"/>
          <w:lang w:val="en-AU"/>
        </w:rPr>
        <w:t>use</w:t>
      </w:r>
      <w:r w:rsidRPr="00362DA1">
        <w:rPr>
          <w:rFonts w:ascii="Times New Roman" w:hAnsi="Times New Roman" w:cs="Times New Roman"/>
          <w:lang w:val="en-AU"/>
        </w:rPr>
        <w:t xml:space="preserve"> </w:t>
      </w:r>
      <w:r w:rsidR="00982A5D" w:rsidRPr="00362DA1">
        <w:rPr>
          <w:rFonts w:ascii="Times New Roman" w:hAnsi="Times New Roman" w:cs="Times New Roman"/>
          <w:lang w:val="en-AU"/>
        </w:rPr>
        <w:t>a</w:t>
      </w:r>
      <w:r w:rsidRPr="00362DA1">
        <w:rPr>
          <w:rFonts w:ascii="Times New Roman" w:hAnsi="Times New Roman" w:cs="Times New Roman"/>
          <w:lang w:val="en-AU"/>
        </w:rPr>
        <w:t xml:space="preserve"> principal component analysis (PCA). PCA </w:t>
      </w:r>
      <w:r w:rsidR="00982A5D" w:rsidRPr="00362DA1">
        <w:rPr>
          <w:rFonts w:ascii="Times New Roman" w:hAnsi="Times New Roman" w:cs="Times New Roman"/>
          <w:lang w:val="en-AU"/>
        </w:rPr>
        <w:t>is applied as the last data pre</w:t>
      </w:r>
      <w:r w:rsidRPr="00362DA1">
        <w:rPr>
          <w:rFonts w:ascii="Times New Roman" w:hAnsi="Times New Roman" w:cs="Times New Roman"/>
          <w:lang w:val="en-AU"/>
        </w:rPr>
        <w:t xml:space="preserve">processing step, because its outcome, completely new set of uncorrelated variables with high variation, is not easily interpretable from the business point of view </w:t>
      </w:r>
      <w:r w:rsidRPr="00362DA1">
        <w:rPr>
          <w:rFonts w:ascii="Times New Roman" w:eastAsia="Times New Roman" w:hAnsi="Times New Roman" w:cs="Times New Roman"/>
          <w:lang w:val="en-AU"/>
        </w:rPr>
        <w:t>(cf. Jolliffe, 2002).</w:t>
      </w:r>
    </w:p>
    <w:p w14:paraId="0C46D4B5" w14:textId="77777777" w:rsidR="00783D21" w:rsidRPr="00362DA1" w:rsidRDefault="00783D21" w:rsidP="001A129D">
      <w:pPr>
        <w:jc w:val="both"/>
        <w:rPr>
          <w:rFonts w:ascii="Times New Roman" w:eastAsia="Times New Roman" w:hAnsi="Times New Roman" w:cs="Times New Roman"/>
          <w:lang w:val="en-AU"/>
        </w:rPr>
      </w:pPr>
    </w:p>
    <w:p w14:paraId="145AED1D" w14:textId="60CF02CF" w:rsidR="00783D21" w:rsidRPr="00362DA1" w:rsidRDefault="00783D21" w:rsidP="001A129D">
      <w:pPr>
        <w:pStyle w:val="HTMLPreformatted"/>
        <w:jc w:val="both"/>
        <w:rPr>
          <w:rFonts w:ascii="Times New Roman" w:hAnsi="Times New Roman" w:cs="Times New Roman"/>
          <w:sz w:val="24"/>
          <w:szCs w:val="24"/>
          <w:lang w:val="en-AU"/>
        </w:rPr>
      </w:pPr>
      <w:r w:rsidRPr="00362DA1">
        <w:rPr>
          <w:rFonts w:ascii="Times New Roman" w:hAnsi="Times New Roman" w:cs="Times New Roman"/>
          <w:sz w:val="24"/>
          <w:szCs w:val="24"/>
          <w:lang w:val="en-AU"/>
        </w:rPr>
        <w:t>The variance of a dataset is a measure of the information content. In PCA a correlation matrix of the previously normalized dataset is created. The eigenvectors of the correlation matrix are the uncorrelated principal components of the dataset. To find the principle components of the numeric</w:t>
      </w:r>
      <w:r w:rsidR="001A129D" w:rsidRPr="00362DA1">
        <w:rPr>
          <w:rFonts w:ascii="Times New Roman" w:hAnsi="Times New Roman" w:cs="Times New Roman"/>
          <w:sz w:val="24"/>
          <w:szCs w:val="24"/>
          <w:lang w:val="en-AU"/>
        </w:rPr>
        <w:t>al</w:t>
      </w:r>
      <w:r w:rsidRPr="00362DA1">
        <w:rPr>
          <w:rFonts w:ascii="Times New Roman" w:hAnsi="Times New Roman" w:cs="Times New Roman"/>
          <w:sz w:val="24"/>
          <w:szCs w:val="24"/>
          <w:lang w:val="en-AU"/>
        </w:rPr>
        <w:t xml:space="preserve"> variables </w:t>
      </w:r>
      <w:r w:rsidR="00982A5D" w:rsidRPr="00362DA1">
        <w:rPr>
          <w:rFonts w:ascii="Times New Roman" w:hAnsi="Times New Roman" w:cs="Times New Roman"/>
          <w:sz w:val="24"/>
          <w:szCs w:val="24"/>
          <w:lang w:val="en-AU"/>
        </w:rPr>
        <w:t>the R</w:t>
      </w:r>
      <w:r w:rsidRPr="00362DA1">
        <w:rPr>
          <w:rFonts w:ascii="Times New Roman" w:hAnsi="Times New Roman" w:cs="Times New Roman"/>
          <w:sz w:val="24"/>
          <w:szCs w:val="24"/>
          <w:lang w:val="en-AU"/>
        </w:rPr>
        <w:t xml:space="preserve"> function “princomp(x, ...)“ has been used. The sum of the eigenvalue</w:t>
      </w:r>
      <w:r w:rsidR="00982A5D" w:rsidRPr="00362DA1">
        <w:rPr>
          <w:rFonts w:ascii="Times New Roman" w:hAnsi="Times New Roman" w:cs="Times New Roman"/>
          <w:sz w:val="24"/>
          <w:szCs w:val="24"/>
          <w:lang w:val="en-AU"/>
        </w:rPr>
        <w:t>s represent the total variance in</w:t>
      </w:r>
      <w:r w:rsidRPr="00362DA1">
        <w:rPr>
          <w:rFonts w:ascii="Times New Roman" w:hAnsi="Times New Roman" w:cs="Times New Roman"/>
          <w:sz w:val="24"/>
          <w:szCs w:val="24"/>
          <w:lang w:val="en-AU"/>
        </w:rPr>
        <w:t xml:space="preserve"> the dataset, the corresponding eigenvalues of the eigenvectors represent the proportion of variance explained by each eigenvector (principle component). Figure </w:t>
      </w:r>
      <w:r w:rsidR="00D72EEE" w:rsidRPr="00362DA1">
        <w:rPr>
          <w:rFonts w:ascii="Times New Roman" w:hAnsi="Times New Roman" w:cs="Times New Roman"/>
          <w:sz w:val="24"/>
          <w:szCs w:val="24"/>
          <w:lang w:val="en-AU"/>
        </w:rPr>
        <w:t>15</w:t>
      </w:r>
      <w:r w:rsidRPr="00362DA1">
        <w:rPr>
          <w:rFonts w:ascii="Times New Roman" w:hAnsi="Times New Roman" w:cs="Times New Roman"/>
          <w:sz w:val="24"/>
          <w:szCs w:val="24"/>
          <w:lang w:val="en-AU"/>
        </w:rPr>
        <w:t xml:space="preserve"> pictures the amount of variance explained by the first </w:t>
      </w:r>
      <w:r w:rsidR="001A129D" w:rsidRPr="00362DA1">
        <w:rPr>
          <w:rFonts w:ascii="Times New Roman" w:hAnsi="Times New Roman" w:cs="Times New Roman"/>
          <w:sz w:val="24"/>
          <w:szCs w:val="24"/>
          <w:lang w:val="en-AU"/>
        </w:rPr>
        <w:t>ten</w:t>
      </w:r>
      <w:r w:rsidRPr="00362DA1">
        <w:rPr>
          <w:rFonts w:ascii="Times New Roman" w:hAnsi="Times New Roman" w:cs="Times New Roman"/>
          <w:sz w:val="24"/>
          <w:szCs w:val="24"/>
          <w:lang w:val="en-AU"/>
        </w:rPr>
        <w:t xml:space="preserve"> components.</w:t>
      </w:r>
    </w:p>
    <w:p w14:paraId="7F471E57" w14:textId="77777777" w:rsidR="00783D21" w:rsidRPr="00362DA1" w:rsidRDefault="00783D21" w:rsidP="00783D21">
      <w:pPr>
        <w:pStyle w:val="HTMLPreformatted"/>
        <w:rPr>
          <w:rFonts w:ascii="Times New Roman" w:hAnsi="Times New Roman" w:cs="Times New Roman"/>
          <w:sz w:val="24"/>
          <w:szCs w:val="24"/>
          <w:lang w:val="en-AU"/>
        </w:rPr>
      </w:pPr>
    </w:p>
    <w:p w14:paraId="6663E145" w14:textId="77777777" w:rsidR="00783D21" w:rsidRPr="00362DA1" w:rsidRDefault="00783D21" w:rsidP="00783D21">
      <w:pPr>
        <w:rPr>
          <w:rFonts w:ascii="Times New Roman" w:hAnsi="Times New Roman" w:cs="Times New Roman"/>
          <w:lang w:val="en-AU"/>
        </w:rPr>
      </w:pPr>
    </w:p>
    <w:p w14:paraId="20C6030A" w14:textId="77777777" w:rsidR="00783D21" w:rsidRPr="00362DA1" w:rsidRDefault="00783D21" w:rsidP="00783D21">
      <w:pPr>
        <w:keepNext/>
        <w:rPr>
          <w:rFonts w:ascii="Times New Roman" w:hAnsi="Times New Roman" w:cs="Times New Roman"/>
          <w:lang w:val="en-AU"/>
        </w:rPr>
      </w:pPr>
      <w:r w:rsidRPr="00362DA1">
        <w:rPr>
          <w:rFonts w:ascii="Times New Roman" w:hAnsi="Times New Roman" w:cs="Times New Roman"/>
          <w:noProof/>
          <w:lang w:val="en-AU" w:eastAsia="en-US"/>
        </w:rPr>
        <w:lastRenderedPageBreak/>
        <w:drawing>
          <wp:inline distT="0" distB="0" distL="0" distR="0" wp14:anchorId="13628D87" wp14:editId="46DC2FB0">
            <wp:extent cx="5825359" cy="3159752"/>
            <wp:effectExtent l="0" t="0" r="0" b="0"/>
            <wp:docPr id="16" name="Bild 1" descr="Macintosh HD:Users:Alexey:Documents:HU Berlin:WI 1516:BADS:Aufgabe:PC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lexey:Documents:HU Berlin:WI 1516:BADS:Aufgabe:PCA.jpe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29715" cy="3162115"/>
                    </a:xfrm>
                    <a:prstGeom prst="rect">
                      <a:avLst/>
                    </a:prstGeom>
                    <a:noFill/>
                    <a:ln>
                      <a:noFill/>
                    </a:ln>
                  </pic:spPr>
                </pic:pic>
              </a:graphicData>
            </a:graphic>
          </wp:inline>
        </w:drawing>
      </w:r>
    </w:p>
    <w:p w14:paraId="676F4A7B" w14:textId="56883D69" w:rsidR="00783D21" w:rsidRPr="00362DA1" w:rsidRDefault="00783D21" w:rsidP="00783D21">
      <w:pPr>
        <w:pStyle w:val="Caption"/>
        <w:rPr>
          <w:rFonts w:ascii="Times New Roman" w:hAnsi="Times New Roman" w:cs="Times New Roman"/>
          <w:b w:val="0"/>
          <w:color w:val="auto"/>
          <w:sz w:val="20"/>
          <w:szCs w:val="20"/>
          <w:lang w:val="en-AU"/>
        </w:rPr>
      </w:pPr>
      <w:r w:rsidRPr="00362DA1">
        <w:rPr>
          <w:rFonts w:ascii="Times New Roman" w:hAnsi="Times New Roman" w:cs="Times New Roman"/>
          <w:b w:val="0"/>
          <w:color w:val="auto"/>
          <w:sz w:val="20"/>
          <w:szCs w:val="20"/>
          <w:lang w:val="en-AU"/>
        </w:rPr>
        <w:t xml:space="preserve">Figure </w:t>
      </w:r>
      <w:r w:rsidR="00CA7180" w:rsidRPr="00362DA1">
        <w:rPr>
          <w:rFonts w:ascii="Times New Roman" w:hAnsi="Times New Roman" w:cs="Times New Roman"/>
          <w:b w:val="0"/>
          <w:color w:val="auto"/>
          <w:sz w:val="20"/>
          <w:szCs w:val="20"/>
          <w:lang w:val="en-AU"/>
        </w:rPr>
        <w:fldChar w:fldCharType="begin"/>
      </w:r>
      <w:r w:rsidR="00CA7180" w:rsidRPr="00362DA1">
        <w:rPr>
          <w:rFonts w:ascii="Times New Roman" w:hAnsi="Times New Roman" w:cs="Times New Roman"/>
          <w:b w:val="0"/>
          <w:color w:val="auto"/>
          <w:sz w:val="20"/>
          <w:szCs w:val="20"/>
          <w:lang w:val="en-AU"/>
        </w:rPr>
        <w:instrText xml:space="preserve"> SEQ Figure \* ARABIC </w:instrText>
      </w:r>
      <w:r w:rsidR="00CA7180" w:rsidRPr="00362DA1">
        <w:rPr>
          <w:rFonts w:ascii="Times New Roman" w:hAnsi="Times New Roman" w:cs="Times New Roman"/>
          <w:b w:val="0"/>
          <w:color w:val="auto"/>
          <w:sz w:val="20"/>
          <w:szCs w:val="20"/>
          <w:lang w:val="en-AU"/>
        </w:rPr>
        <w:fldChar w:fldCharType="separate"/>
      </w:r>
      <w:r w:rsidR="00D72EEE" w:rsidRPr="00362DA1">
        <w:rPr>
          <w:rFonts w:ascii="Times New Roman" w:hAnsi="Times New Roman" w:cs="Times New Roman"/>
          <w:b w:val="0"/>
          <w:noProof/>
          <w:color w:val="auto"/>
          <w:sz w:val="20"/>
          <w:szCs w:val="20"/>
          <w:lang w:val="en-AU"/>
        </w:rPr>
        <w:t>15</w:t>
      </w:r>
      <w:r w:rsidR="00CA7180" w:rsidRPr="00362DA1">
        <w:rPr>
          <w:rFonts w:ascii="Times New Roman" w:hAnsi="Times New Roman" w:cs="Times New Roman"/>
          <w:b w:val="0"/>
          <w:color w:val="auto"/>
          <w:sz w:val="20"/>
          <w:szCs w:val="20"/>
          <w:lang w:val="en-AU"/>
        </w:rPr>
        <w:fldChar w:fldCharType="end"/>
      </w:r>
      <w:r w:rsidRPr="00362DA1">
        <w:rPr>
          <w:rFonts w:ascii="Times New Roman" w:hAnsi="Times New Roman" w:cs="Times New Roman"/>
          <w:b w:val="0"/>
          <w:color w:val="auto"/>
          <w:sz w:val="20"/>
          <w:szCs w:val="20"/>
          <w:lang w:val="en-AU"/>
        </w:rPr>
        <w:t>: Va</w:t>
      </w:r>
      <w:r w:rsidR="00163FBB" w:rsidRPr="00362DA1">
        <w:rPr>
          <w:rFonts w:ascii="Times New Roman" w:hAnsi="Times New Roman" w:cs="Times New Roman"/>
          <w:b w:val="0"/>
          <w:color w:val="auto"/>
          <w:sz w:val="20"/>
          <w:szCs w:val="20"/>
          <w:lang w:val="en-AU"/>
        </w:rPr>
        <w:t xml:space="preserve">riance explained by the first ten </w:t>
      </w:r>
      <w:r w:rsidRPr="00362DA1">
        <w:rPr>
          <w:rFonts w:ascii="Times New Roman" w:hAnsi="Times New Roman" w:cs="Times New Roman"/>
          <w:b w:val="0"/>
          <w:color w:val="auto"/>
          <w:sz w:val="20"/>
          <w:szCs w:val="20"/>
          <w:lang w:val="en-AU"/>
        </w:rPr>
        <w:t>components</w:t>
      </w:r>
    </w:p>
    <w:p w14:paraId="33894533" w14:textId="77777777" w:rsidR="00783D21" w:rsidRPr="00362DA1" w:rsidRDefault="00783D21" w:rsidP="00783D21">
      <w:pPr>
        <w:rPr>
          <w:rFonts w:ascii="Times New Roman" w:hAnsi="Times New Roman" w:cs="Times New Roman"/>
          <w:lang w:val="en-AU"/>
        </w:rPr>
      </w:pPr>
    </w:p>
    <w:p w14:paraId="34307A50" w14:textId="244FB47C" w:rsidR="00783D21" w:rsidRPr="00362DA1" w:rsidRDefault="00783D21" w:rsidP="001A129D">
      <w:pPr>
        <w:jc w:val="both"/>
        <w:rPr>
          <w:rFonts w:ascii="Times New Roman" w:eastAsia="Times New Roman" w:hAnsi="Times New Roman" w:cs="Times New Roman"/>
          <w:sz w:val="20"/>
          <w:szCs w:val="20"/>
          <w:lang w:val="en-AU"/>
        </w:rPr>
      </w:pPr>
      <w:r w:rsidRPr="00362DA1">
        <w:rPr>
          <w:rFonts w:ascii="Times New Roman" w:hAnsi="Times New Roman" w:cs="Times New Roman"/>
          <w:lang w:val="en-AU"/>
        </w:rPr>
        <w:t xml:space="preserve">For further analysis only components </w:t>
      </w:r>
      <w:r w:rsidR="00982A5D" w:rsidRPr="00362DA1">
        <w:rPr>
          <w:rFonts w:ascii="Times New Roman" w:hAnsi="Times New Roman" w:cs="Times New Roman"/>
          <w:lang w:val="en-AU"/>
        </w:rPr>
        <w:t xml:space="preserve">with an </w:t>
      </w:r>
      <w:r w:rsidRPr="00362DA1">
        <w:rPr>
          <w:rFonts w:ascii="Times New Roman" w:hAnsi="Times New Roman" w:cs="Times New Roman"/>
          <w:lang w:val="en-AU"/>
        </w:rPr>
        <w:t xml:space="preserve">eigenvalue </w:t>
      </w:r>
      <w:r w:rsidR="00982A5D" w:rsidRPr="00362DA1">
        <w:rPr>
          <w:rFonts w:ascii="Times New Roman" w:hAnsi="Times New Roman" w:cs="Times New Roman"/>
          <w:lang w:val="en-AU"/>
        </w:rPr>
        <w:t>larger</w:t>
      </w:r>
      <w:r w:rsidRPr="00362DA1">
        <w:rPr>
          <w:rFonts w:ascii="Times New Roman" w:hAnsi="Times New Roman" w:cs="Times New Roman"/>
          <w:lang w:val="en-AU"/>
        </w:rPr>
        <w:t xml:space="preserve"> th</w:t>
      </w:r>
      <w:r w:rsidR="00136A19" w:rsidRPr="00362DA1">
        <w:rPr>
          <w:rFonts w:ascii="Times New Roman" w:hAnsi="Times New Roman" w:cs="Times New Roman"/>
          <w:lang w:val="en-AU"/>
        </w:rPr>
        <w:t>a</w:t>
      </w:r>
      <w:r w:rsidRPr="00362DA1">
        <w:rPr>
          <w:rFonts w:ascii="Times New Roman" w:hAnsi="Times New Roman" w:cs="Times New Roman"/>
          <w:lang w:val="en-AU"/>
        </w:rPr>
        <w:t xml:space="preserve">n one will be retained, meaning that </w:t>
      </w:r>
      <w:r w:rsidR="00982A5D" w:rsidRPr="00362DA1">
        <w:rPr>
          <w:rFonts w:ascii="Times New Roman" w:hAnsi="Times New Roman" w:cs="Times New Roman"/>
          <w:lang w:val="en-AU"/>
        </w:rPr>
        <w:t>these</w:t>
      </w:r>
      <w:r w:rsidRPr="00362DA1">
        <w:rPr>
          <w:rFonts w:ascii="Times New Roman" w:hAnsi="Times New Roman" w:cs="Times New Roman"/>
          <w:lang w:val="en-AU"/>
        </w:rPr>
        <w:t xml:space="preserve"> components explain at least the same amount of variance as the original variables. By applying PCA, 87 numeric variables (“Customer_ID” excluded) could be reduced down to 16.</w:t>
      </w:r>
    </w:p>
    <w:p w14:paraId="42D11F29" w14:textId="77777777" w:rsidR="00783D21" w:rsidRPr="00362DA1" w:rsidRDefault="00783D21">
      <w:pPr>
        <w:rPr>
          <w:rFonts w:ascii="Times New Roman" w:eastAsia="Times New Roman" w:hAnsi="Times New Roman" w:cs="Times New Roman"/>
          <w:lang w:val="en-AU"/>
        </w:rPr>
      </w:pPr>
    </w:p>
    <w:p w14:paraId="6BA54866" w14:textId="77777777" w:rsidR="006B0F38" w:rsidRPr="00362DA1" w:rsidRDefault="006B0F38">
      <w:pPr>
        <w:rPr>
          <w:rFonts w:ascii="Times New Roman" w:eastAsia="Times New Roman" w:hAnsi="Times New Roman" w:cs="Times New Roman"/>
          <w:lang w:val="en-AU"/>
        </w:rPr>
      </w:pPr>
    </w:p>
    <w:p w14:paraId="7162E6E9" w14:textId="77777777" w:rsidR="00FD60FA" w:rsidRPr="00362DA1" w:rsidRDefault="005F473C" w:rsidP="008F356B">
      <w:pPr>
        <w:pStyle w:val="Heading2"/>
        <w:rPr>
          <w:rFonts w:eastAsia="Times New Roman" w:cs="Times New Roman"/>
        </w:rPr>
      </w:pPr>
      <w:bookmarkStart w:id="30" w:name="_Toc440991567"/>
      <w:r w:rsidRPr="00362DA1">
        <w:rPr>
          <w:rFonts w:eastAsia="Times New Roman" w:cs="Times New Roman"/>
        </w:rPr>
        <w:t>Data Mining</w:t>
      </w:r>
      <w:bookmarkEnd w:id="30"/>
    </w:p>
    <w:p w14:paraId="7A4172ED" w14:textId="77777777" w:rsidR="008F356B" w:rsidRPr="00362DA1" w:rsidRDefault="008F356B" w:rsidP="008F356B">
      <w:pPr>
        <w:rPr>
          <w:rFonts w:ascii="Times New Roman" w:hAnsi="Times New Roman" w:cs="Times New Roman"/>
          <w:lang w:val="en-AU"/>
        </w:rPr>
      </w:pPr>
    </w:p>
    <w:p w14:paraId="3BE2D8B9" w14:textId="06501F74" w:rsidR="008F356B" w:rsidRPr="00362DA1" w:rsidRDefault="008F356B" w:rsidP="008F356B">
      <w:pPr>
        <w:jc w:val="both"/>
        <w:rPr>
          <w:rFonts w:ascii="Times New Roman" w:hAnsi="Times New Roman" w:cs="Times New Roman"/>
          <w:lang w:val="en-AU"/>
        </w:rPr>
      </w:pPr>
      <w:r w:rsidRPr="00362DA1">
        <w:rPr>
          <w:rFonts w:ascii="Times New Roman" w:hAnsi="Times New Roman" w:cs="Times New Roman"/>
          <w:lang w:val="en-AU"/>
        </w:rPr>
        <w:t>In the second iteration we decided to have a closer look on those models which performed good in the first iteration</w:t>
      </w:r>
      <w:r w:rsidR="00982A5D" w:rsidRPr="00362DA1">
        <w:rPr>
          <w:rFonts w:ascii="Times New Roman" w:hAnsi="Times New Roman" w:cs="Times New Roman"/>
          <w:lang w:val="en-AU"/>
        </w:rPr>
        <w:t>:</w:t>
      </w:r>
      <w:r w:rsidRPr="00362DA1">
        <w:rPr>
          <w:rFonts w:ascii="Times New Roman" w:hAnsi="Times New Roman" w:cs="Times New Roman"/>
          <w:lang w:val="en-AU"/>
        </w:rPr>
        <w:t xml:space="preserve"> Logistic Regression, R</w:t>
      </w:r>
      <w:r w:rsidR="00982A5D" w:rsidRPr="00362DA1">
        <w:rPr>
          <w:rFonts w:ascii="Times New Roman" w:hAnsi="Times New Roman" w:cs="Times New Roman"/>
          <w:lang w:val="en-AU"/>
        </w:rPr>
        <w:t xml:space="preserve">andom Forest, </w:t>
      </w:r>
      <w:r w:rsidRPr="00362DA1">
        <w:rPr>
          <w:rFonts w:ascii="Times New Roman" w:hAnsi="Times New Roman" w:cs="Times New Roman"/>
          <w:lang w:val="en-AU"/>
        </w:rPr>
        <w:t>Support Vector Machines. Additionally we had a look on Stochastic Gradient Boosting which turned out to be very efficient as well.</w:t>
      </w:r>
    </w:p>
    <w:p w14:paraId="08A0F6F8" w14:textId="77777777" w:rsidR="008F356B" w:rsidRPr="00362DA1" w:rsidRDefault="008F356B" w:rsidP="008F356B">
      <w:pPr>
        <w:jc w:val="both"/>
        <w:rPr>
          <w:rFonts w:ascii="Times New Roman" w:hAnsi="Times New Roman" w:cs="Times New Roman"/>
          <w:lang w:val="en-AU"/>
        </w:rPr>
      </w:pPr>
    </w:p>
    <w:p w14:paraId="222F3FB1" w14:textId="2A278332" w:rsidR="008F356B" w:rsidRPr="00362DA1" w:rsidRDefault="008F356B" w:rsidP="008F356B">
      <w:pPr>
        <w:jc w:val="both"/>
        <w:rPr>
          <w:rFonts w:ascii="Times New Roman" w:hAnsi="Times New Roman" w:cs="Times New Roman"/>
          <w:lang w:val="en-AU"/>
        </w:rPr>
      </w:pPr>
      <w:r w:rsidRPr="00362DA1">
        <w:rPr>
          <w:rFonts w:ascii="Times New Roman" w:hAnsi="Times New Roman" w:cs="Times New Roman"/>
          <w:lang w:val="en-AU"/>
        </w:rPr>
        <w:t xml:space="preserve">In order to get more accurate results we use a heterogeneous ensemble method. </w:t>
      </w:r>
      <w:r w:rsidR="00982A5D" w:rsidRPr="00362DA1">
        <w:rPr>
          <w:rFonts w:ascii="Times New Roman" w:hAnsi="Times New Roman" w:cs="Times New Roman"/>
          <w:lang w:val="en-AU"/>
        </w:rPr>
        <w:t>The</w:t>
      </w:r>
      <w:r w:rsidRPr="00362DA1">
        <w:rPr>
          <w:rFonts w:ascii="Times New Roman" w:hAnsi="Times New Roman" w:cs="Times New Roman"/>
          <w:lang w:val="en-AU"/>
        </w:rPr>
        <w:t xml:space="preserve"> models that have shown strong results (Logistic Regression, Random Forest, Support Vector Machines and Stochastic Gradient Boosting) are included in the ensemble model</w:t>
      </w:r>
      <w:r w:rsidR="006D1E15" w:rsidRPr="00362DA1">
        <w:rPr>
          <w:rFonts w:ascii="Times New Roman" w:hAnsi="Times New Roman" w:cs="Times New Roman"/>
          <w:lang w:val="en-AU"/>
        </w:rPr>
        <w:t xml:space="preserve">. </w:t>
      </w:r>
      <w:r w:rsidRPr="00362DA1">
        <w:rPr>
          <w:rFonts w:ascii="Times New Roman" w:hAnsi="Times New Roman" w:cs="Times New Roman"/>
          <w:lang w:val="en-AU"/>
        </w:rPr>
        <w:t xml:space="preserve">We considered different combinations of base models for the ensemble. </w:t>
      </w:r>
      <w:r w:rsidR="006D1E15" w:rsidRPr="00362DA1">
        <w:rPr>
          <w:rFonts w:ascii="Times New Roman" w:hAnsi="Times New Roman" w:cs="Times New Roman"/>
          <w:lang w:val="en-AU"/>
        </w:rPr>
        <w:t xml:space="preserve">The result of the ensemble is the average over all individual class probabilities. </w:t>
      </w:r>
      <w:r w:rsidRPr="00362DA1">
        <w:rPr>
          <w:rFonts w:ascii="Times New Roman" w:hAnsi="Times New Roman" w:cs="Times New Roman"/>
          <w:lang w:val="en-AU"/>
        </w:rPr>
        <w:t xml:space="preserve">The other option would have been to use the </w:t>
      </w:r>
      <w:r w:rsidRPr="00362DA1">
        <w:rPr>
          <w:rFonts w:ascii="Times New Roman" w:hAnsi="Times New Roman" w:cs="Times New Roman"/>
          <w:i/>
          <w:lang w:val="en-AU"/>
        </w:rPr>
        <w:t>caretEnsemble</w:t>
      </w:r>
      <w:r w:rsidRPr="00362DA1">
        <w:rPr>
          <w:rFonts w:ascii="Times New Roman" w:hAnsi="Times New Roman" w:cs="Times New Roman"/>
          <w:lang w:val="en-AU"/>
        </w:rPr>
        <w:t xml:space="preserve">-package. But </w:t>
      </w:r>
      <w:r w:rsidR="006D1E15" w:rsidRPr="00362DA1">
        <w:rPr>
          <w:rFonts w:ascii="Times New Roman" w:hAnsi="Times New Roman" w:cs="Times New Roman"/>
          <w:lang w:val="en-AU"/>
        </w:rPr>
        <w:t>there are</w:t>
      </w:r>
      <w:r w:rsidRPr="00362DA1">
        <w:rPr>
          <w:rFonts w:ascii="Times New Roman" w:hAnsi="Times New Roman" w:cs="Times New Roman"/>
          <w:lang w:val="en-AU"/>
        </w:rPr>
        <w:t xml:space="preserve"> two problems using this package. The first one </w:t>
      </w:r>
      <w:r w:rsidR="006D1E15" w:rsidRPr="00362DA1">
        <w:rPr>
          <w:rFonts w:ascii="Times New Roman" w:hAnsi="Times New Roman" w:cs="Times New Roman"/>
          <w:lang w:val="en-AU"/>
        </w:rPr>
        <w:t>is</w:t>
      </w:r>
      <w:r w:rsidRPr="00362DA1">
        <w:rPr>
          <w:rFonts w:ascii="Times New Roman" w:hAnsi="Times New Roman" w:cs="Times New Roman"/>
          <w:lang w:val="en-AU"/>
        </w:rPr>
        <w:t xml:space="preserve"> that only one trainingset can be used for all individual models using this package. Thus, it would not be possible to distinguish between models that are robust against outliers and models that a</w:t>
      </w:r>
      <w:r w:rsidR="00982A5D" w:rsidRPr="00362DA1">
        <w:rPr>
          <w:rFonts w:ascii="Times New Roman" w:hAnsi="Times New Roman" w:cs="Times New Roman"/>
          <w:lang w:val="en-AU"/>
        </w:rPr>
        <w:t>re not, as done in iteration 1</w:t>
      </w:r>
      <w:r w:rsidRPr="00362DA1">
        <w:rPr>
          <w:rFonts w:ascii="Times New Roman" w:hAnsi="Times New Roman" w:cs="Times New Roman"/>
          <w:lang w:val="en-AU"/>
        </w:rPr>
        <w:t xml:space="preserve">. The other problem </w:t>
      </w:r>
      <w:r w:rsidR="006D1E15" w:rsidRPr="00362DA1">
        <w:rPr>
          <w:rFonts w:ascii="Times New Roman" w:hAnsi="Times New Roman" w:cs="Times New Roman"/>
          <w:lang w:val="en-AU"/>
        </w:rPr>
        <w:t>is that</w:t>
      </w:r>
      <w:r w:rsidRPr="00362DA1">
        <w:rPr>
          <w:rFonts w:ascii="Times New Roman" w:hAnsi="Times New Roman" w:cs="Times New Roman"/>
          <w:lang w:val="en-AU"/>
        </w:rPr>
        <w:t xml:space="preserve"> the results of this ensemble m</w:t>
      </w:r>
      <w:r w:rsidR="00982A5D" w:rsidRPr="00362DA1">
        <w:rPr>
          <w:rFonts w:ascii="Times New Roman" w:hAnsi="Times New Roman" w:cs="Times New Roman"/>
          <w:lang w:val="en-AU"/>
        </w:rPr>
        <w:t xml:space="preserve">ethod </w:t>
      </w:r>
      <w:r w:rsidR="006D1E15" w:rsidRPr="00362DA1">
        <w:rPr>
          <w:rFonts w:ascii="Times New Roman" w:hAnsi="Times New Roman" w:cs="Times New Roman"/>
          <w:lang w:val="en-AU"/>
        </w:rPr>
        <w:t>have</w:t>
      </w:r>
      <w:r w:rsidR="00982A5D" w:rsidRPr="00362DA1">
        <w:rPr>
          <w:rFonts w:ascii="Times New Roman" w:hAnsi="Times New Roman" w:cs="Times New Roman"/>
          <w:lang w:val="en-AU"/>
        </w:rPr>
        <w:t xml:space="preserve"> a very high variance</w:t>
      </w:r>
      <w:r w:rsidRPr="00362DA1">
        <w:rPr>
          <w:rFonts w:ascii="Times New Roman" w:hAnsi="Times New Roman" w:cs="Times New Roman"/>
          <w:lang w:val="en-AU"/>
        </w:rPr>
        <w:t xml:space="preserve">. </w:t>
      </w:r>
    </w:p>
    <w:p w14:paraId="09AB3A9A" w14:textId="77777777" w:rsidR="008F356B" w:rsidRPr="00362DA1" w:rsidRDefault="008F356B" w:rsidP="008F356B">
      <w:pPr>
        <w:jc w:val="both"/>
        <w:rPr>
          <w:rFonts w:ascii="Times New Roman" w:hAnsi="Times New Roman" w:cs="Times New Roman"/>
          <w:lang w:val="en-AU"/>
        </w:rPr>
      </w:pPr>
    </w:p>
    <w:p w14:paraId="08F3DC7F" w14:textId="780A0D5C" w:rsidR="008F356B" w:rsidRPr="00362DA1" w:rsidRDefault="008F356B" w:rsidP="008F356B">
      <w:pPr>
        <w:jc w:val="both"/>
        <w:rPr>
          <w:rFonts w:ascii="Times New Roman" w:hAnsi="Times New Roman" w:cs="Times New Roman"/>
          <w:lang w:val="en-AU"/>
        </w:rPr>
      </w:pPr>
      <w:r w:rsidRPr="00362DA1">
        <w:rPr>
          <w:rFonts w:ascii="Times New Roman" w:hAnsi="Times New Roman" w:cs="Times New Roman"/>
          <w:lang w:val="en-AU"/>
        </w:rPr>
        <w:t>Moreover we use the Lift Measure as evaluation metric since the final model will be evaluated using this measure. We split our trainingset (18,000) and a testset (2,000) for the model evaluation. The results of the e</w:t>
      </w:r>
      <w:r w:rsidR="00D72EEE" w:rsidRPr="00362DA1">
        <w:rPr>
          <w:rFonts w:ascii="Times New Roman" w:hAnsi="Times New Roman" w:cs="Times New Roman"/>
          <w:lang w:val="en-AU"/>
        </w:rPr>
        <w:t>valuation process are shown in F</w:t>
      </w:r>
      <w:r w:rsidRPr="00362DA1">
        <w:rPr>
          <w:rFonts w:ascii="Times New Roman" w:hAnsi="Times New Roman" w:cs="Times New Roman"/>
          <w:lang w:val="en-AU"/>
        </w:rPr>
        <w:t xml:space="preserve">igure </w:t>
      </w:r>
      <w:r w:rsidR="00D72EEE" w:rsidRPr="00362DA1">
        <w:rPr>
          <w:rFonts w:ascii="Times New Roman" w:hAnsi="Times New Roman" w:cs="Times New Roman"/>
          <w:lang w:val="en-AU"/>
        </w:rPr>
        <w:t>16</w:t>
      </w:r>
      <w:r w:rsidRPr="00362DA1">
        <w:rPr>
          <w:rFonts w:ascii="Times New Roman" w:hAnsi="Times New Roman" w:cs="Times New Roman"/>
          <w:lang w:val="en-AU"/>
        </w:rPr>
        <w:t>.</w:t>
      </w:r>
    </w:p>
    <w:p w14:paraId="5C3986D3" w14:textId="77777777" w:rsidR="00D72EEE" w:rsidRPr="00362DA1" w:rsidRDefault="00D72EEE" w:rsidP="00D72EEE">
      <w:pPr>
        <w:keepNext/>
        <w:rPr>
          <w:rFonts w:ascii="Times New Roman" w:hAnsi="Times New Roman" w:cs="Times New Roman"/>
          <w:noProof/>
          <w:lang w:val="en-AU"/>
        </w:rPr>
      </w:pPr>
    </w:p>
    <w:p w14:paraId="5D35AADF" w14:textId="7A185D26" w:rsidR="00D72EEE" w:rsidRPr="00362DA1" w:rsidRDefault="008F356B" w:rsidP="00D72EEE">
      <w:pPr>
        <w:keepNext/>
        <w:rPr>
          <w:rFonts w:ascii="Times New Roman" w:hAnsi="Times New Roman" w:cs="Times New Roman"/>
          <w:lang w:val="en-AU"/>
        </w:rPr>
      </w:pPr>
      <w:r w:rsidRPr="00362DA1">
        <w:rPr>
          <w:rFonts w:ascii="Times New Roman" w:hAnsi="Times New Roman" w:cs="Times New Roman"/>
          <w:noProof/>
          <w:lang w:val="en-AU" w:eastAsia="en-US"/>
        </w:rPr>
        <w:drawing>
          <wp:inline distT="0" distB="0" distL="0" distR="0" wp14:anchorId="5C23AC3C" wp14:editId="666F7071">
            <wp:extent cx="5753809" cy="3868615"/>
            <wp:effectExtent l="0" t="0" r="0" b="0"/>
            <wp:docPr id="19" name="Picture 19" descr="C:\Users\D059348\dev\HU\R\resultWithEnsem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059348\dev\HU\R\resultWithEnsemble.png"/>
                    <pic:cNvPicPr>
                      <a:picLocks noChangeAspect="1" noChangeArrowheads="1"/>
                    </pic:cNvPicPr>
                  </pic:nvPicPr>
                  <pic:blipFill rotWithShape="1">
                    <a:blip r:embed="rId26">
                      <a:extLst>
                        <a:ext uri="{28A0092B-C50C-407E-A947-70E740481C1C}">
                          <a14:useLocalDpi xmlns:a14="http://schemas.microsoft.com/office/drawing/2010/main" val="0"/>
                        </a:ext>
                      </a:extLst>
                    </a:blip>
                    <a:srcRect t="6591" b="5909"/>
                    <a:stretch/>
                  </pic:blipFill>
                  <pic:spPr bwMode="auto">
                    <a:xfrm>
                      <a:off x="0" y="0"/>
                      <a:ext cx="5756910" cy="3870700"/>
                    </a:xfrm>
                    <a:prstGeom prst="rect">
                      <a:avLst/>
                    </a:prstGeom>
                    <a:noFill/>
                    <a:ln>
                      <a:noFill/>
                    </a:ln>
                    <a:extLst>
                      <a:ext uri="{53640926-AAD7-44D8-BBD7-CCE9431645EC}">
                        <a14:shadowObscured xmlns:a14="http://schemas.microsoft.com/office/drawing/2010/main"/>
                      </a:ext>
                    </a:extLst>
                  </pic:spPr>
                </pic:pic>
              </a:graphicData>
            </a:graphic>
          </wp:inline>
        </w:drawing>
      </w:r>
    </w:p>
    <w:p w14:paraId="124EF3B9" w14:textId="6902342F" w:rsidR="00163FBB" w:rsidRPr="00362DA1" w:rsidRDefault="00D72EEE" w:rsidP="00D72EEE">
      <w:pPr>
        <w:pStyle w:val="Caption"/>
        <w:rPr>
          <w:rFonts w:ascii="Times New Roman" w:hAnsi="Times New Roman" w:cs="Times New Roman"/>
          <w:b w:val="0"/>
          <w:color w:val="auto"/>
          <w:sz w:val="20"/>
          <w:szCs w:val="20"/>
          <w:lang w:val="en-AU"/>
        </w:rPr>
      </w:pPr>
      <w:r w:rsidRPr="00362DA1">
        <w:rPr>
          <w:rFonts w:ascii="Times New Roman" w:hAnsi="Times New Roman" w:cs="Times New Roman"/>
          <w:b w:val="0"/>
          <w:color w:val="auto"/>
          <w:sz w:val="20"/>
          <w:szCs w:val="20"/>
          <w:lang w:val="en-AU"/>
        </w:rPr>
        <w:t xml:space="preserve">Figure </w:t>
      </w:r>
      <w:r w:rsidRPr="00362DA1">
        <w:rPr>
          <w:rFonts w:ascii="Times New Roman" w:hAnsi="Times New Roman" w:cs="Times New Roman"/>
          <w:b w:val="0"/>
          <w:color w:val="auto"/>
          <w:sz w:val="20"/>
          <w:szCs w:val="20"/>
          <w:lang w:val="en-AU"/>
        </w:rPr>
        <w:fldChar w:fldCharType="begin"/>
      </w:r>
      <w:r w:rsidRPr="00362DA1">
        <w:rPr>
          <w:rFonts w:ascii="Times New Roman" w:hAnsi="Times New Roman" w:cs="Times New Roman"/>
          <w:b w:val="0"/>
          <w:color w:val="auto"/>
          <w:sz w:val="20"/>
          <w:szCs w:val="20"/>
          <w:lang w:val="en-AU"/>
        </w:rPr>
        <w:instrText xml:space="preserve"> SEQ Figure \* ARABIC </w:instrText>
      </w:r>
      <w:r w:rsidRPr="00362DA1">
        <w:rPr>
          <w:rFonts w:ascii="Times New Roman" w:hAnsi="Times New Roman" w:cs="Times New Roman"/>
          <w:b w:val="0"/>
          <w:color w:val="auto"/>
          <w:sz w:val="20"/>
          <w:szCs w:val="20"/>
          <w:lang w:val="en-AU"/>
        </w:rPr>
        <w:fldChar w:fldCharType="separate"/>
      </w:r>
      <w:r w:rsidRPr="00362DA1">
        <w:rPr>
          <w:rFonts w:ascii="Times New Roman" w:hAnsi="Times New Roman" w:cs="Times New Roman"/>
          <w:b w:val="0"/>
          <w:noProof/>
          <w:color w:val="auto"/>
          <w:sz w:val="20"/>
          <w:szCs w:val="20"/>
          <w:lang w:val="en-AU"/>
        </w:rPr>
        <w:t>16</w:t>
      </w:r>
      <w:r w:rsidRPr="00362DA1">
        <w:rPr>
          <w:rFonts w:ascii="Times New Roman" w:hAnsi="Times New Roman" w:cs="Times New Roman"/>
          <w:b w:val="0"/>
          <w:color w:val="auto"/>
          <w:sz w:val="20"/>
          <w:szCs w:val="20"/>
          <w:lang w:val="en-AU"/>
        </w:rPr>
        <w:fldChar w:fldCharType="end"/>
      </w:r>
      <w:r w:rsidRPr="00362DA1">
        <w:rPr>
          <w:rFonts w:ascii="Times New Roman" w:hAnsi="Times New Roman" w:cs="Times New Roman"/>
          <w:b w:val="0"/>
          <w:color w:val="auto"/>
          <w:sz w:val="20"/>
          <w:szCs w:val="20"/>
          <w:lang w:val="en-AU"/>
        </w:rPr>
        <w:t>: Results of Logistic Regression (1), Random Forest (2), Stochastic Gradient Boosting (3), Ensemble (4)</w:t>
      </w:r>
    </w:p>
    <w:p w14:paraId="478E8144" w14:textId="77777777" w:rsidR="00D05ECF" w:rsidRPr="00362DA1" w:rsidRDefault="00D05ECF" w:rsidP="00D05ECF">
      <w:pPr>
        <w:keepNext/>
        <w:jc w:val="both"/>
        <w:rPr>
          <w:rFonts w:ascii="Times New Roman" w:hAnsi="Times New Roman" w:cs="Times New Roman"/>
          <w:lang w:val="en-AU"/>
        </w:rPr>
      </w:pPr>
    </w:p>
    <w:p w14:paraId="7DE7B3C6" w14:textId="5F56FCC4" w:rsidR="00D05ECF" w:rsidRPr="00362DA1" w:rsidRDefault="00D05ECF" w:rsidP="00D05ECF">
      <w:pPr>
        <w:keepNext/>
        <w:jc w:val="both"/>
        <w:rPr>
          <w:rFonts w:ascii="Times New Roman" w:hAnsi="Times New Roman" w:cs="Times New Roman"/>
          <w:lang w:val="en-AU"/>
        </w:rPr>
      </w:pPr>
      <w:r w:rsidRPr="00362DA1">
        <w:rPr>
          <w:rFonts w:ascii="Times New Roman" w:hAnsi="Times New Roman" w:cs="Times New Roman"/>
          <w:lang w:val="en-AU"/>
        </w:rPr>
        <w:t xml:space="preserve">Obviously, </w:t>
      </w:r>
      <w:r w:rsidR="006D1E15" w:rsidRPr="00362DA1">
        <w:rPr>
          <w:rFonts w:ascii="Times New Roman" w:hAnsi="Times New Roman" w:cs="Times New Roman"/>
          <w:lang w:val="en-AU"/>
        </w:rPr>
        <w:t>Logistic</w:t>
      </w:r>
      <w:r w:rsidRPr="00362DA1">
        <w:rPr>
          <w:rFonts w:ascii="Times New Roman" w:hAnsi="Times New Roman" w:cs="Times New Roman"/>
          <w:lang w:val="en-AU"/>
        </w:rPr>
        <w:t xml:space="preserve"> Regression is weaker than the other two base models (Random Forest, Gradient Boosting) and influences the ensemble negatively.</w:t>
      </w:r>
    </w:p>
    <w:p w14:paraId="5A09ABAB" w14:textId="55610699" w:rsidR="00D05ECF" w:rsidRPr="00362DA1" w:rsidRDefault="00D05ECF" w:rsidP="00D05ECF">
      <w:pPr>
        <w:keepNext/>
        <w:jc w:val="both"/>
        <w:rPr>
          <w:rFonts w:ascii="Times New Roman" w:hAnsi="Times New Roman" w:cs="Times New Roman"/>
          <w:lang w:val="en-AU"/>
        </w:rPr>
      </w:pPr>
      <w:r w:rsidRPr="00362DA1">
        <w:rPr>
          <w:rFonts w:ascii="Times New Roman" w:hAnsi="Times New Roman" w:cs="Times New Roman"/>
          <w:lang w:val="en-AU"/>
        </w:rPr>
        <w:t xml:space="preserve">Thus, it makes sense to build the ensemble without Logistic Regression. The results are shown in </w:t>
      </w:r>
      <w:r w:rsidR="00D72EEE" w:rsidRPr="00362DA1">
        <w:rPr>
          <w:rFonts w:ascii="Times New Roman" w:hAnsi="Times New Roman" w:cs="Times New Roman"/>
          <w:lang w:val="en-AU"/>
        </w:rPr>
        <w:t>F</w:t>
      </w:r>
      <w:r w:rsidRPr="00362DA1">
        <w:rPr>
          <w:rFonts w:ascii="Times New Roman" w:hAnsi="Times New Roman" w:cs="Times New Roman"/>
          <w:lang w:val="en-AU"/>
        </w:rPr>
        <w:t xml:space="preserve">igure </w:t>
      </w:r>
      <w:r w:rsidR="00D72EEE" w:rsidRPr="00362DA1">
        <w:rPr>
          <w:rFonts w:ascii="Times New Roman" w:hAnsi="Times New Roman" w:cs="Times New Roman"/>
          <w:lang w:val="en-AU"/>
        </w:rPr>
        <w:t>17</w:t>
      </w:r>
      <w:r w:rsidRPr="00362DA1">
        <w:rPr>
          <w:rFonts w:ascii="Times New Roman" w:hAnsi="Times New Roman" w:cs="Times New Roman"/>
          <w:lang w:val="en-AU"/>
        </w:rPr>
        <w:t>.</w:t>
      </w:r>
    </w:p>
    <w:p w14:paraId="0E5EB09B" w14:textId="4B51EC35" w:rsidR="00FD60FA" w:rsidRPr="00362DA1" w:rsidRDefault="00FD60FA" w:rsidP="00163FBB">
      <w:pPr>
        <w:pStyle w:val="Caption"/>
        <w:rPr>
          <w:rFonts w:ascii="Times New Roman" w:eastAsia="Times New Roman" w:hAnsi="Times New Roman" w:cs="Times New Roman"/>
          <w:lang w:val="en-AU"/>
        </w:rPr>
      </w:pPr>
    </w:p>
    <w:p w14:paraId="4A403779" w14:textId="77777777" w:rsidR="00D72EEE" w:rsidRPr="00362DA1" w:rsidRDefault="008F356B" w:rsidP="00D72EEE">
      <w:pPr>
        <w:keepNext/>
        <w:rPr>
          <w:rFonts w:ascii="Times New Roman" w:hAnsi="Times New Roman" w:cs="Times New Roman"/>
          <w:lang w:val="en-AU"/>
        </w:rPr>
      </w:pPr>
      <w:r w:rsidRPr="00362DA1">
        <w:rPr>
          <w:rFonts w:ascii="Times New Roman" w:hAnsi="Times New Roman" w:cs="Times New Roman"/>
          <w:noProof/>
          <w:lang w:val="en-AU" w:eastAsia="en-US"/>
        </w:rPr>
        <w:lastRenderedPageBreak/>
        <w:drawing>
          <wp:inline distT="0" distB="0" distL="0" distR="0" wp14:anchorId="33F64F20" wp14:editId="0B465B9D">
            <wp:extent cx="5756910" cy="4423657"/>
            <wp:effectExtent l="0" t="0" r="0" b="0"/>
            <wp:docPr id="20" name="Picture 20" descr="C:\Users\D059348\dev\HU\BADS\Dokumente\resultIteration2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059348\dev\HU\BADS\Dokumente\resultIteration2_2.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6910" cy="4423657"/>
                    </a:xfrm>
                    <a:prstGeom prst="rect">
                      <a:avLst/>
                    </a:prstGeom>
                    <a:noFill/>
                    <a:ln>
                      <a:noFill/>
                    </a:ln>
                  </pic:spPr>
                </pic:pic>
              </a:graphicData>
            </a:graphic>
          </wp:inline>
        </w:drawing>
      </w:r>
    </w:p>
    <w:p w14:paraId="61A9F430" w14:textId="485438AE" w:rsidR="008F356B" w:rsidRPr="00362DA1" w:rsidRDefault="00D72EEE" w:rsidP="00D72EEE">
      <w:pPr>
        <w:pStyle w:val="Caption"/>
        <w:rPr>
          <w:rFonts w:ascii="Times New Roman" w:eastAsia="Times New Roman" w:hAnsi="Times New Roman" w:cs="Times New Roman"/>
          <w:b w:val="0"/>
          <w:color w:val="auto"/>
          <w:sz w:val="20"/>
          <w:szCs w:val="20"/>
          <w:lang w:val="en-AU"/>
        </w:rPr>
      </w:pPr>
      <w:r w:rsidRPr="00362DA1">
        <w:rPr>
          <w:rFonts w:ascii="Times New Roman" w:hAnsi="Times New Roman" w:cs="Times New Roman"/>
          <w:b w:val="0"/>
          <w:color w:val="auto"/>
          <w:sz w:val="20"/>
          <w:szCs w:val="20"/>
          <w:lang w:val="en-AU"/>
        </w:rPr>
        <w:t xml:space="preserve">Figure </w:t>
      </w:r>
      <w:r w:rsidRPr="00362DA1">
        <w:rPr>
          <w:rFonts w:ascii="Times New Roman" w:hAnsi="Times New Roman" w:cs="Times New Roman"/>
          <w:b w:val="0"/>
          <w:color w:val="auto"/>
          <w:sz w:val="20"/>
          <w:szCs w:val="20"/>
          <w:lang w:val="en-AU"/>
        </w:rPr>
        <w:fldChar w:fldCharType="begin"/>
      </w:r>
      <w:r w:rsidRPr="00362DA1">
        <w:rPr>
          <w:rFonts w:ascii="Times New Roman" w:hAnsi="Times New Roman" w:cs="Times New Roman"/>
          <w:b w:val="0"/>
          <w:color w:val="auto"/>
          <w:sz w:val="20"/>
          <w:szCs w:val="20"/>
          <w:lang w:val="en-AU"/>
        </w:rPr>
        <w:instrText xml:space="preserve"> SEQ Figure \* ARABIC </w:instrText>
      </w:r>
      <w:r w:rsidRPr="00362DA1">
        <w:rPr>
          <w:rFonts w:ascii="Times New Roman" w:hAnsi="Times New Roman" w:cs="Times New Roman"/>
          <w:b w:val="0"/>
          <w:color w:val="auto"/>
          <w:sz w:val="20"/>
          <w:szCs w:val="20"/>
          <w:lang w:val="en-AU"/>
        </w:rPr>
        <w:fldChar w:fldCharType="separate"/>
      </w:r>
      <w:r w:rsidRPr="00362DA1">
        <w:rPr>
          <w:rFonts w:ascii="Times New Roman" w:hAnsi="Times New Roman" w:cs="Times New Roman"/>
          <w:b w:val="0"/>
          <w:noProof/>
          <w:color w:val="auto"/>
          <w:sz w:val="20"/>
          <w:szCs w:val="20"/>
          <w:lang w:val="en-AU"/>
        </w:rPr>
        <w:t>17</w:t>
      </w:r>
      <w:r w:rsidRPr="00362DA1">
        <w:rPr>
          <w:rFonts w:ascii="Times New Roman" w:hAnsi="Times New Roman" w:cs="Times New Roman"/>
          <w:b w:val="0"/>
          <w:color w:val="auto"/>
          <w:sz w:val="20"/>
          <w:szCs w:val="20"/>
          <w:lang w:val="en-AU"/>
        </w:rPr>
        <w:fldChar w:fldCharType="end"/>
      </w:r>
      <w:r w:rsidRPr="00362DA1">
        <w:rPr>
          <w:rFonts w:ascii="Times New Roman" w:hAnsi="Times New Roman" w:cs="Times New Roman"/>
          <w:b w:val="0"/>
          <w:color w:val="auto"/>
          <w:sz w:val="20"/>
          <w:szCs w:val="20"/>
          <w:lang w:val="en-AU"/>
        </w:rPr>
        <w:t xml:space="preserve">: </w:t>
      </w:r>
      <w:r w:rsidRPr="00362DA1">
        <w:rPr>
          <w:rFonts w:ascii="Times New Roman" w:eastAsia="Times New Roman" w:hAnsi="Times New Roman" w:cs="Times New Roman"/>
          <w:b w:val="0"/>
          <w:color w:val="auto"/>
          <w:sz w:val="20"/>
          <w:szCs w:val="20"/>
          <w:lang w:val="en-AU"/>
        </w:rPr>
        <w:t>Results of Random Forest (1), Stochastic Gradient Boosting (2), Ensemble (3)</w:t>
      </w:r>
    </w:p>
    <w:p w14:paraId="620F4101" w14:textId="77777777" w:rsidR="00D72EEE" w:rsidRPr="00362DA1" w:rsidRDefault="00D72EEE" w:rsidP="00D05ECF">
      <w:pPr>
        <w:rPr>
          <w:rFonts w:ascii="Times New Roman" w:eastAsia="Times New Roman" w:hAnsi="Times New Roman" w:cs="Times New Roman"/>
          <w:lang w:val="en-AU"/>
        </w:rPr>
      </w:pPr>
    </w:p>
    <w:p w14:paraId="5009B306" w14:textId="77777777" w:rsidR="00FD60FA" w:rsidRPr="00362DA1" w:rsidRDefault="00FD60FA" w:rsidP="0078556A">
      <w:pPr>
        <w:pStyle w:val="Heading2"/>
        <w:rPr>
          <w:rFonts w:eastAsia="Times New Roman" w:cs="Times New Roman"/>
        </w:rPr>
      </w:pPr>
      <w:bookmarkStart w:id="31" w:name="_Toc440991568"/>
      <w:r w:rsidRPr="00362DA1">
        <w:rPr>
          <w:rFonts w:eastAsia="Times New Roman" w:cs="Times New Roman"/>
        </w:rPr>
        <w:t>Evaluation</w:t>
      </w:r>
      <w:bookmarkEnd w:id="31"/>
    </w:p>
    <w:p w14:paraId="1F25C200" w14:textId="77777777" w:rsidR="00FD60FA" w:rsidRPr="00362DA1" w:rsidRDefault="00FD60FA">
      <w:pPr>
        <w:rPr>
          <w:rFonts w:ascii="Times New Roman" w:eastAsia="Times New Roman" w:hAnsi="Times New Roman" w:cs="Times New Roman"/>
          <w:lang w:val="en-AU"/>
        </w:rPr>
      </w:pPr>
    </w:p>
    <w:p w14:paraId="40BEBAFC" w14:textId="6F3E9CF9" w:rsidR="00D72EEE" w:rsidRPr="00362DA1" w:rsidRDefault="00A21E80" w:rsidP="00A21E80">
      <w:pPr>
        <w:jc w:val="both"/>
        <w:rPr>
          <w:rFonts w:ascii="Times New Roman" w:eastAsia="Times New Roman" w:hAnsi="Times New Roman" w:cs="Times New Roman"/>
          <w:lang w:val="en-AU"/>
        </w:rPr>
      </w:pPr>
      <w:r w:rsidRPr="00362DA1">
        <w:rPr>
          <w:rFonts w:ascii="Times New Roman" w:eastAsia="Times New Roman" w:hAnsi="Times New Roman" w:cs="Times New Roman"/>
          <w:lang w:val="en-AU"/>
        </w:rPr>
        <w:t xml:space="preserve">Now the </w:t>
      </w:r>
      <w:r w:rsidR="00D72EEE" w:rsidRPr="00362DA1">
        <w:rPr>
          <w:rFonts w:ascii="Times New Roman" w:eastAsia="Times New Roman" w:hAnsi="Times New Roman" w:cs="Times New Roman"/>
          <w:lang w:val="en-AU"/>
        </w:rPr>
        <w:t>ensemble performs better and more stable than the base models. The results on the subset are satisfactory using the lift measure as metric.</w:t>
      </w:r>
    </w:p>
    <w:p w14:paraId="70183561" w14:textId="77777777" w:rsidR="00D72EEE" w:rsidRPr="00362DA1" w:rsidRDefault="00D72EEE" w:rsidP="00A21E80">
      <w:pPr>
        <w:jc w:val="both"/>
        <w:rPr>
          <w:rFonts w:ascii="Times New Roman" w:eastAsia="Times New Roman" w:hAnsi="Times New Roman" w:cs="Times New Roman"/>
          <w:lang w:val="en-AU"/>
        </w:rPr>
      </w:pPr>
      <w:r w:rsidRPr="00362DA1">
        <w:rPr>
          <w:rFonts w:ascii="Times New Roman" w:eastAsia="Times New Roman" w:hAnsi="Times New Roman" w:cs="Times New Roman"/>
          <w:lang w:val="en-AU"/>
        </w:rPr>
        <w:t xml:space="preserve">Thus, we chose a heteregenous ensemble method as final predictive model. The base models are Random Forest and Stochastic Gradient Boosting Machine. </w:t>
      </w:r>
    </w:p>
    <w:p w14:paraId="6BC4B04A" w14:textId="77777777" w:rsidR="00D72EEE" w:rsidRPr="00362DA1" w:rsidRDefault="00D72EEE" w:rsidP="00A21E80">
      <w:pPr>
        <w:jc w:val="both"/>
        <w:rPr>
          <w:rFonts w:ascii="Times New Roman" w:eastAsia="Times New Roman" w:hAnsi="Times New Roman" w:cs="Times New Roman"/>
          <w:lang w:val="en-AU"/>
        </w:rPr>
      </w:pPr>
      <w:r w:rsidRPr="00362DA1">
        <w:rPr>
          <w:rFonts w:ascii="Times New Roman" w:eastAsia="Times New Roman" w:hAnsi="Times New Roman" w:cs="Times New Roman"/>
          <w:lang w:val="en-AU"/>
        </w:rPr>
        <w:t>As trainingset for the final model prediction we use the whole dataset (50,000 rows).</w:t>
      </w:r>
    </w:p>
    <w:p w14:paraId="06904528" w14:textId="77777777" w:rsidR="005F473C" w:rsidRPr="00362DA1" w:rsidRDefault="005F473C">
      <w:pPr>
        <w:rPr>
          <w:rFonts w:ascii="Times New Roman" w:eastAsia="Times New Roman" w:hAnsi="Times New Roman" w:cs="Times New Roman"/>
          <w:lang w:val="en-AU"/>
        </w:rPr>
      </w:pPr>
      <w:r w:rsidRPr="00362DA1">
        <w:rPr>
          <w:rFonts w:ascii="Times New Roman" w:eastAsia="Times New Roman" w:hAnsi="Times New Roman" w:cs="Times New Roman"/>
          <w:lang w:val="en-AU"/>
        </w:rPr>
        <w:br w:type="page"/>
      </w:r>
    </w:p>
    <w:p w14:paraId="091F5DE8" w14:textId="77777777" w:rsidR="002477A1" w:rsidRPr="00362DA1" w:rsidRDefault="002477A1" w:rsidP="0078556A">
      <w:pPr>
        <w:pStyle w:val="Heading1"/>
        <w:rPr>
          <w:rFonts w:eastAsia="Times New Roman" w:cs="Times New Roman"/>
          <w:lang w:val="en-AU"/>
        </w:rPr>
      </w:pPr>
      <w:bookmarkStart w:id="32" w:name="_Toc440991569"/>
      <w:r w:rsidRPr="00362DA1">
        <w:rPr>
          <w:rFonts w:eastAsia="Times New Roman" w:cs="Times New Roman"/>
          <w:lang w:val="en-AU"/>
        </w:rPr>
        <w:lastRenderedPageBreak/>
        <w:t>Sources</w:t>
      </w:r>
      <w:bookmarkEnd w:id="32"/>
    </w:p>
    <w:p w14:paraId="13623D63" w14:textId="77777777" w:rsidR="002477A1" w:rsidRPr="00362DA1" w:rsidRDefault="002477A1" w:rsidP="002477A1">
      <w:pPr>
        <w:rPr>
          <w:rFonts w:ascii="Times New Roman" w:eastAsia="Times New Roman" w:hAnsi="Times New Roman" w:cs="Times New Roman"/>
          <w:lang w:val="en-AU"/>
        </w:rPr>
      </w:pPr>
    </w:p>
    <w:p w14:paraId="3AD9C9F8" w14:textId="77777777" w:rsidR="00E31753" w:rsidRPr="00362DA1" w:rsidRDefault="00E31753" w:rsidP="00E31753">
      <w:pPr>
        <w:rPr>
          <w:rFonts w:ascii="Times New Roman" w:eastAsia="Times New Roman" w:hAnsi="Times New Roman" w:cs="Times New Roman"/>
          <w:lang w:val="en-AU"/>
        </w:rPr>
      </w:pPr>
      <w:r w:rsidRPr="00362DA1">
        <w:rPr>
          <w:rFonts w:ascii="Times New Roman" w:eastAsia="Times New Roman" w:hAnsi="Times New Roman" w:cs="Times New Roman"/>
          <w:lang w:val="en-AU"/>
        </w:rPr>
        <w:t>Buttler, G. (n.d.). Ein einfaches Verfahren zur Identifikation von Ausreißern bei multivariaten Daten. [online] Available at: http://www.statistik.wiso.uni-erlangen.de/forschung/d0009.pdf [Accessed 28 Dec. 2015].</w:t>
      </w:r>
    </w:p>
    <w:p w14:paraId="5026021D" w14:textId="77777777" w:rsidR="00136A19" w:rsidRPr="00362DA1" w:rsidRDefault="00136A19" w:rsidP="00136A19">
      <w:pPr>
        <w:rPr>
          <w:rFonts w:ascii="Times New Roman" w:hAnsi="Times New Roman" w:cs="Times New Roman"/>
          <w:lang w:val="en-AU"/>
        </w:rPr>
      </w:pPr>
    </w:p>
    <w:p w14:paraId="5D2BF643" w14:textId="77777777" w:rsidR="00136A19" w:rsidRPr="00362DA1" w:rsidRDefault="00136A19" w:rsidP="00136A19">
      <w:pPr>
        <w:rPr>
          <w:rFonts w:ascii="Times New Roman" w:eastAsia="Times New Roman" w:hAnsi="Times New Roman" w:cs="Times New Roman"/>
          <w:lang w:val="en-AU"/>
        </w:rPr>
      </w:pPr>
      <w:r w:rsidRPr="00362DA1">
        <w:rPr>
          <w:rFonts w:ascii="Times New Roman" w:eastAsia="Times New Roman" w:hAnsi="Times New Roman" w:cs="Times New Roman"/>
          <w:lang w:val="en-AU"/>
        </w:rPr>
        <w:t xml:space="preserve">Jolliffe, I. (2002). </w:t>
      </w:r>
      <w:r w:rsidRPr="00362DA1">
        <w:rPr>
          <w:rFonts w:ascii="Times New Roman" w:eastAsia="Times New Roman" w:hAnsi="Times New Roman" w:cs="Times New Roman"/>
          <w:i/>
          <w:iCs/>
          <w:lang w:val="en-AU"/>
        </w:rPr>
        <w:t>Principal component analysis</w:t>
      </w:r>
      <w:r w:rsidRPr="00362DA1">
        <w:rPr>
          <w:rFonts w:ascii="Times New Roman" w:eastAsia="Times New Roman" w:hAnsi="Times New Roman" w:cs="Times New Roman"/>
          <w:lang w:val="en-AU"/>
        </w:rPr>
        <w:t>. New York: Springer.</w:t>
      </w:r>
    </w:p>
    <w:p w14:paraId="7A935F79" w14:textId="77777777" w:rsidR="00E31753" w:rsidRPr="00362DA1" w:rsidRDefault="00E31753" w:rsidP="00E31753">
      <w:pPr>
        <w:rPr>
          <w:rFonts w:ascii="Times New Roman" w:hAnsi="Times New Roman" w:cs="Times New Roman"/>
          <w:lang w:val="en-AU"/>
        </w:rPr>
      </w:pPr>
    </w:p>
    <w:p w14:paraId="02C29DD2" w14:textId="77777777" w:rsidR="00E31753" w:rsidRPr="00362DA1" w:rsidRDefault="00E31753" w:rsidP="00E31753">
      <w:pPr>
        <w:rPr>
          <w:rFonts w:ascii="Times New Roman" w:eastAsia="Times New Roman" w:hAnsi="Times New Roman" w:cs="Times New Roman"/>
          <w:lang w:val="en-AU"/>
        </w:rPr>
      </w:pPr>
      <w:r w:rsidRPr="00362DA1">
        <w:rPr>
          <w:rFonts w:ascii="Times New Roman" w:eastAsia="Times New Roman" w:hAnsi="Times New Roman" w:cs="Times New Roman"/>
          <w:lang w:val="en-AU"/>
        </w:rPr>
        <w:t xml:space="preserve">Lessmann, S. (2015). </w:t>
      </w:r>
      <w:r w:rsidRPr="00362DA1">
        <w:rPr>
          <w:rFonts w:ascii="Times New Roman" w:eastAsia="Times New Roman" w:hAnsi="Times New Roman" w:cs="Times New Roman"/>
          <w:i/>
          <w:iCs/>
          <w:lang w:val="en-AU"/>
        </w:rPr>
        <w:t>Business Analytics and Data Science: Chapter 9 Data Preparation</w:t>
      </w:r>
      <w:r w:rsidRPr="00362DA1">
        <w:rPr>
          <w:rFonts w:ascii="Times New Roman" w:eastAsia="Times New Roman" w:hAnsi="Times New Roman" w:cs="Times New Roman"/>
          <w:lang w:val="en-AU"/>
        </w:rPr>
        <w:t>.</w:t>
      </w:r>
    </w:p>
    <w:p w14:paraId="7F2D3450" w14:textId="77777777" w:rsidR="00E31753" w:rsidRPr="00362DA1" w:rsidRDefault="00E31753" w:rsidP="00E31753">
      <w:pPr>
        <w:rPr>
          <w:rFonts w:ascii="Times New Roman" w:eastAsia="Times New Roman" w:hAnsi="Times New Roman" w:cs="Times New Roman"/>
          <w:lang w:val="en-AU"/>
        </w:rPr>
      </w:pPr>
    </w:p>
    <w:p w14:paraId="043CD5A8" w14:textId="77777777" w:rsidR="00CE64E9" w:rsidRPr="00362DA1" w:rsidRDefault="00CE64E9" w:rsidP="00CE64E9">
      <w:pPr>
        <w:rPr>
          <w:rFonts w:ascii="Times New Roman" w:hAnsi="Times New Roman" w:cs="Times New Roman"/>
          <w:lang w:val="en-AU"/>
        </w:rPr>
      </w:pPr>
      <w:r w:rsidRPr="00362DA1">
        <w:rPr>
          <w:rFonts w:ascii="Times New Roman" w:hAnsi="Times New Roman" w:cs="Times New Roman"/>
          <w:lang w:val="en-AU"/>
        </w:rPr>
        <w:t xml:space="preserve">Lu, J. (2002). Predicting customer churn in the telecommunications industry––An application of survival analysis modeling using SAS. </w:t>
      </w:r>
      <w:r w:rsidRPr="00362DA1">
        <w:rPr>
          <w:rFonts w:ascii="Times New Roman" w:hAnsi="Times New Roman" w:cs="Times New Roman"/>
          <w:i/>
          <w:iCs/>
          <w:lang w:val="en-AU"/>
        </w:rPr>
        <w:t>SAS User Group International (SUGI27) Online Proceedings</w:t>
      </w:r>
      <w:r w:rsidRPr="00362DA1">
        <w:rPr>
          <w:rFonts w:ascii="Times New Roman" w:hAnsi="Times New Roman" w:cs="Times New Roman"/>
          <w:lang w:val="en-AU"/>
        </w:rPr>
        <w:t>, 114-27.</w:t>
      </w:r>
    </w:p>
    <w:p w14:paraId="2CDD4A80" w14:textId="77777777" w:rsidR="00CE64E9" w:rsidRPr="00362DA1" w:rsidRDefault="00CE64E9" w:rsidP="00CE64E9">
      <w:pPr>
        <w:rPr>
          <w:rFonts w:ascii="Times New Roman" w:hAnsi="Times New Roman" w:cs="Times New Roman"/>
          <w:lang w:val="en-AU"/>
        </w:rPr>
      </w:pPr>
      <w:r w:rsidRPr="00362DA1">
        <w:rPr>
          <w:rFonts w:ascii="Times New Roman" w:hAnsi="Times New Roman" w:cs="Times New Roman"/>
          <w:lang w:val="en-AU"/>
        </w:rPr>
        <w:t>Fayyad, U., Piatetsky-Shapiro, G., &amp; Smyth, P. (1996). The KDD process for extracting useful knowledge from volumes of data. Communications of the ACM, 39(11), 27-34.</w:t>
      </w:r>
    </w:p>
    <w:p w14:paraId="407FDA61" w14:textId="77777777" w:rsidR="00136A19" w:rsidRPr="00362DA1" w:rsidRDefault="00136A19" w:rsidP="00136A19">
      <w:pPr>
        <w:rPr>
          <w:rFonts w:ascii="Times New Roman" w:eastAsia="Times New Roman" w:hAnsi="Times New Roman" w:cs="Times New Roman"/>
          <w:lang w:val="en-AU"/>
        </w:rPr>
      </w:pPr>
    </w:p>
    <w:p w14:paraId="03E998D4" w14:textId="77777777" w:rsidR="00136A19" w:rsidRPr="00362DA1" w:rsidRDefault="00136A19" w:rsidP="00136A19">
      <w:pPr>
        <w:rPr>
          <w:rFonts w:ascii="Times New Roman" w:eastAsia="Times New Roman" w:hAnsi="Times New Roman" w:cs="Times New Roman"/>
          <w:lang w:val="en-AU"/>
        </w:rPr>
      </w:pPr>
      <w:r w:rsidRPr="00362DA1">
        <w:rPr>
          <w:rFonts w:ascii="Times New Roman" w:eastAsia="Times New Roman" w:hAnsi="Times New Roman" w:cs="Times New Roman"/>
          <w:lang w:val="en-AU"/>
        </w:rPr>
        <w:t xml:space="preserve">Rud, O. (2001). </w:t>
      </w:r>
      <w:r w:rsidRPr="00362DA1">
        <w:rPr>
          <w:rFonts w:ascii="Times New Roman" w:eastAsia="Times New Roman" w:hAnsi="Times New Roman" w:cs="Times New Roman"/>
          <w:i/>
          <w:iCs/>
          <w:lang w:val="en-AU"/>
        </w:rPr>
        <w:t>Data mining cookbook</w:t>
      </w:r>
      <w:r w:rsidRPr="00362DA1">
        <w:rPr>
          <w:rFonts w:ascii="Times New Roman" w:eastAsia="Times New Roman" w:hAnsi="Times New Roman" w:cs="Times New Roman"/>
          <w:lang w:val="en-AU"/>
        </w:rPr>
        <w:t>. New York: Wiley.</w:t>
      </w:r>
    </w:p>
    <w:p w14:paraId="3398AB79" w14:textId="77777777" w:rsidR="00136A19" w:rsidRPr="00362DA1" w:rsidRDefault="00136A19" w:rsidP="00136A19">
      <w:pPr>
        <w:rPr>
          <w:rFonts w:ascii="Times New Roman" w:eastAsia="Times New Roman" w:hAnsi="Times New Roman" w:cs="Times New Roman"/>
          <w:lang w:val="en-AU"/>
        </w:rPr>
      </w:pPr>
    </w:p>
    <w:p w14:paraId="02F70C1D" w14:textId="77777777" w:rsidR="00136A19" w:rsidRPr="00362DA1" w:rsidRDefault="00136A19" w:rsidP="00136A19">
      <w:pPr>
        <w:rPr>
          <w:rFonts w:ascii="Times New Roman" w:eastAsia="Times New Roman" w:hAnsi="Times New Roman" w:cs="Times New Roman"/>
          <w:lang w:val="en-AU"/>
        </w:rPr>
      </w:pPr>
      <w:r w:rsidRPr="00362DA1">
        <w:rPr>
          <w:rFonts w:ascii="Times New Roman" w:eastAsia="Times New Roman" w:hAnsi="Times New Roman" w:cs="Times New Roman"/>
          <w:lang w:val="en-AU"/>
        </w:rPr>
        <w:t xml:space="preserve">Weinberg, S. and Abramowitz, S. (2002). </w:t>
      </w:r>
      <w:r w:rsidRPr="00362DA1">
        <w:rPr>
          <w:rFonts w:ascii="Times New Roman" w:eastAsia="Times New Roman" w:hAnsi="Times New Roman" w:cs="Times New Roman"/>
          <w:i/>
          <w:iCs/>
          <w:lang w:val="en-AU"/>
        </w:rPr>
        <w:t>Data analysis for the behavioral sciences using SPSS</w:t>
      </w:r>
      <w:r w:rsidRPr="00362DA1">
        <w:rPr>
          <w:rFonts w:ascii="Times New Roman" w:eastAsia="Times New Roman" w:hAnsi="Times New Roman" w:cs="Times New Roman"/>
          <w:lang w:val="en-AU"/>
        </w:rPr>
        <w:t>. Cambridge, UK: Cambridge University Press.</w:t>
      </w:r>
    </w:p>
    <w:p w14:paraId="5A986F21" w14:textId="77777777" w:rsidR="00783D21" w:rsidRPr="00362DA1" w:rsidRDefault="00783D21" w:rsidP="00E31753">
      <w:pPr>
        <w:rPr>
          <w:rFonts w:ascii="Times New Roman" w:hAnsi="Times New Roman" w:cs="Times New Roman"/>
          <w:lang w:val="en-AU"/>
        </w:rPr>
      </w:pPr>
    </w:p>
    <w:sectPr w:rsidR="00783D21" w:rsidRPr="00362DA1" w:rsidSect="004459B0">
      <w:footerReference w:type="default" r:id="rId28"/>
      <w:pgSz w:w="11900" w:h="16840"/>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8C3CE73" w14:textId="77777777" w:rsidR="002E5EDE" w:rsidRDefault="002E5EDE" w:rsidP="005F4EBB">
      <w:r>
        <w:separator/>
      </w:r>
    </w:p>
  </w:endnote>
  <w:endnote w:type="continuationSeparator" w:id="0">
    <w:p w14:paraId="2E67A50E" w14:textId="77777777" w:rsidR="002E5EDE" w:rsidRDefault="002E5EDE" w:rsidP="005F4EB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Cambria">
    <w:panose1 w:val="02040503050406030204"/>
    <w:charset w:val="00"/>
    <w:family w:val="auto"/>
    <w:pitch w:val="variable"/>
    <w:sig w:usb0="E00002FF" w:usb1="400004FF" w:usb2="00000000" w:usb3="00000000" w:csb0="000001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Lucida Grande">
    <w:altName w:val="Times New Roman"/>
    <w:panose1 w:val="020B0600040502020204"/>
    <w:charset w:val="00"/>
    <w:family w:val="auto"/>
    <w:pitch w:val="variable"/>
    <w:sig w:usb0="00000000" w:usb1="5000A1FF" w:usb2="00000000" w:usb3="00000000" w:csb0="000001BF" w:csb1="00000000"/>
  </w:font>
  <w:font w:name="Courier">
    <w:panose1 w:val="00000000000000000000"/>
    <w:charset w:val="4D"/>
    <w:family w:val="modern"/>
    <w:notTrueType/>
    <w:pitch w:val="fixed"/>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EF26CC" w14:textId="77777777" w:rsidR="00991FF4" w:rsidRPr="005552C9" w:rsidRDefault="00991FF4">
    <w:pPr>
      <w:pStyle w:val="Footer"/>
      <w:rPr>
        <w:rFonts w:ascii="Times New Roman" w:hAnsi="Times New Roman" w:cs="Times New Roman"/>
        <w:sz w:val="22"/>
        <w:szCs w:val="22"/>
      </w:rPr>
    </w:pPr>
    <w:r w:rsidRPr="005552C9">
      <w:rPr>
        <w:rFonts w:ascii="Times New Roman" w:hAnsi="Times New Roman" w:cs="Times New Roman"/>
        <w:sz w:val="22"/>
        <w:szCs w:val="22"/>
      </w:rPr>
      <w:t>Maximilian Andres, Andra-Selina Pietsch, F</w:t>
    </w:r>
    <w:r>
      <w:rPr>
        <w:rFonts w:ascii="Times New Roman" w:hAnsi="Times New Roman" w:cs="Times New Roman"/>
        <w:sz w:val="22"/>
        <w:szCs w:val="22"/>
      </w:rPr>
      <w:t>rederik Pahde, Oleksiy Ostapenko</w:t>
    </w:r>
    <w:r w:rsidRPr="005552C9">
      <w:rPr>
        <w:rFonts w:ascii="Times New Roman" w:hAnsi="Times New Roman" w:cs="Times New Roman"/>
        <w:sz w:val="22"/>
        <w:szCs w:val="22"/>
      </w:rPr>
      <w:ptab w:relativeTo="margin" w:alignment="right" w:leader="none"/>
    </w:r>
    <w:r w:rsidRPr="005552C9">
      <w:rPr>
        <w:rFonts w:ascii="Times New Roman" w:hAnsi="Times New Roman" w:cs="Times New Roman"/>
        <w:sz w:val="22"/>
        <w:szCs w:val="22"/>
      </w:rPr>
      <w:fldChar w:fldCharType="begin"/>
    </w:r>
    <w:r w:rsidRPr="005552C9">
      <w:rPr>
        <w:rFonts w:ascii="Times New Roman" w:hAnsi="Times New Roman" w:cs="Times New Roman"/>
        <w:sz w:val="22"/>
        <w:szCs w:val="22"/>
      </w:rPr>
      <w:instrText>PAGE   \* MERGEFORMAT</w:instrText>
    </w:r>
    <w:r w:rsidRPr="005552C9">
      <w:rPr>
        <w:rFonts w:ascii="Times New Roman" w:hAnsi="Times New Roman" w:cs="Times New Roman"/>
        <w:sz w:val="22"/>
        <w:szCs w:val="22"/>
      </w:rPr>
      <w:fldChar w:fldCharType="separate"/>
    </w:r>
    <w:r w:rsidR="005E00DB">
      <w:rPr>
        <w:rFonts w:ascii="Times New Roman" w:hAnsi="Times New Roman" w:cs="Times New Roman"/>
        <w:noProof/>
        <w:sz w:val="22"/>
        <w:szCs w:val="22"/>
      </w:rPr>
      <w:t>9</w:t>
    </w:r>
    <w:r w:rsidRPr="005552C9">
      <w:rPr>
        <w:rFonts w:ascii="Times New Roman" w:hAnsi="Times New Roman" w:cs="Times New Roman"/>
        <w:sz w:val="22"/>
        <w:szCs w:val="22"/>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9C58D06" w14:textId="77777777" w:rsidR="002E5EDE" w:rsidRDefault="002E5EDE" w:rsidP="005F4EBB">
      <w:r>
        <w:separator/>
      </w:r>
    </w:p>
  </w:footnote>
  <w:footnote w:type="continuationSeparator" w:id="0">
    <w:p w14:paraId="50BE5220" w14:textId="77777777" w:rsidR="002E5EDE" w:rsidRDefault="002E5EDE" w:rsidP="005F4EBB">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8F5397"/>
    <w:multiLevelType w:val="hybridMultilevel"/>
    <w:tmpl w:val="B68822C0"/>
    <w:lvl w:ilvl="0" w:tplc="A2AC4A32">
      <w:start w:val="1"/>
      <w:numFmt w:val="decimal"/>
      <w:lvlText w:val="%1."/>
      <w:lvlJc w:val="left"/>
      <w:pPr>
        <w:ind w:left="36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nsid w:val="136D613D"/>
    <w:multiLevelType w:val="hybridMultilevel"/>
    <w:tmpl w:val="3D10FE76"/>
    <w:lvl w:ilvl="0" w:tplc="0407000F">
      <w:start w:val="1"/>
      <w:numFmt w:val="decimal"/>
      <w:lvlText w:val="%1."/>
      <w:lvlJc w:val="left"/>
      <w:pPr>
        <w:ind w:left="36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nsid w:val="2D460ED8"/>
    <w:multiLevelType w:val="multilevel"/>
    <w:tmpl w:val="0407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nsid w:val="38B40D77"/>
    <w:multiLevelType w:val="hybridMultilevel"/>
    <w:tmpl w:val="62ACBF98"/>
    <w:lvl w:ilvl="0" w:tplc="4B0A31F2">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nsid w:val="42840857"/>
    <w:multiLevelType w:val="hybridMultilevel"/>
    <w:tmpl w:val="AE3014E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nsid w:val="519C227B"/>
    <w:multiLevelType w:val="hybridMultilevel"/>
    <w:tmpl w:val="4284447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nsid w:val="5DA139D2"/>
    <w:multiLevelType w:val="hybridMultilevel"/>
    <w:tmpl w:val="0B0285BE"/>
    <w:lvl w:ilvl="0" w:tplc="88163E4A">
      <w:numFmt w:val="bullet"/>
      <w:lvlText w:val="-"/>
      <w:lvlJc w:val="left"/>
      <w:pPr>
        <w:ind w:left="720" w:hanging="360"/>
      </w:pPr>
      <w:rPr>
        <w:rFonts w:ascii="Calibri" w:eastAsiaTheme="minorHAnsi" w:hAnsi="Calibri" w:cstheme="minorBid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786E5F6B"/>
    <w:multiLevelType w:val="hybridMultilevel"/>
    <w:tmpl w:val="64CEA22C"/>
    <w:lvl w:ilvl="0" w:tplc="0A0A6F1E">
      <w:start w:val="5"/>
      <w:numFmt w:val="bullet"/>
      <w:lvlText w:val="-"/>
      <w:lvlJc w:val="left"/>
      <w:pPr>
        <w:ind w:left="720" w:hanging="360"/>
      </w:pPr>
      <w:rPr>
        <w:rFonts w:ascii="Cambria" w:eastAsiaTheme="minorEastAsia" w:hAnsi="Cambria" w:cstheme="minorBidi"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7"/>
  </w:num>
  <w:num w:numId="2">
    <w:abstractNumId w:val="4"/>
  </w:num>
  <w:num w:numId="3">
    <w:abstractNumId w:val="5"/>
  </w:num>
  <w:num w:numId="4">
    <w:abstractNumId w:val="6"/>
  </w:num>
  <w:num w:numId="5">
    <w:abstractNumId w:val="3"/>
  </w:num>
  <w:num w:numId="6">
    <w:abstractNumId w:val="0"/>
  </w:num>
  <w:num w:numId="7">
    <w:abstractNumId w:val="1"/>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5"/>
  <w:activeWritingStyle w:appName="MSWord" w:lang="en-GB" w:vendorID="64" w:dllVersion="131078" w:nlCheck="1" w:checkStyle="0"/>
  <w:activeWritingStyle w:appName="MSWord" w:lang="en-AU" w:vendorID="64" w:dllVersion="131078" w:nlCheck="1" w:checkStyle="0"/>
  <w:activeWritingStyle w:appName="MSWord" w:lang="en-US" w:vendorID="64" w:dllVersion="131078" w:nlCheck="1" w:checkStyle="0"/>
  <w:activeWritingStyle w:appName="MSWord" w:lang="de-DE" w:vendorID="64" w:dllVersion="131078" w:nlCheck="1" w:checkStyle="0"/>
  <w:defaultTabStop w:val="708"/>
  <w:hyphenationZone w:val="425"/>
  <w:drawingGridHorizontalSpacing w:val="12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436A1"/>
    <w:rsid w:val="0002365B"/>
    <w:rsid w:val="00041A02"/>
    <w:rsid w:val="00070A28"/>
    <w:rsid w:val="000765D7"/>
    <w:rsid w:val="000B6FAF"/>
    <w:rsid w:val="000C10A9"/>
    <w:rsid w:val="000D09F9"/>
    <w:rsid w:val="000D53A3"/>
    <w:rsid w:val="00136A19"/>
    <w:rsid w:val="00146DEE"/>
    <w:rsid w:val="00162639"/>
    <w:rsid w:val="00163FBB"/>
    <w:rsid w:val="0016441C"/>
    <w:rsid w:val="00180D50"/>
    <w:rsid w:val="00187BBA"/>
    <w:rsid w:val="001A129D"/>
    <w:rsid w:val="001C55BF"/>
    <w:rsid w:val="00207071"/>
    <w:rsid w:val="002340BC"/>
    <w:rsid w:val="00240B21"/>
    <w:rsid w:val="002477A1"/>
    <w:rsid w:val="0026414D"/>
    <w:rsid w:val="00280066"/>
    <w:rsid w:val="002C4E18"/>
    <w:rsid w:val="002D7982"/>
    <w:rsid w:val="002E19D8"/>
    <w:rsid w:val="002E5EDE"/>
    <w:rsid w:val="002F0260"/>
    <w:rsid w:val="002F0E3D"/>
    <w:rsid w:val="00306933"/>
    <w:rsid w:val="003436A1"/>
    <w:rsid w:val="00362DA1"/>
    <w:rsid w:val="0037160E"/>
    <w:rsid w:val="00380709"/>
    <w:rsid w:val="003C4575"/>
    <w:rsid w:val="00415681"/>
    <w:rsid w:val="00433C99"/>
    <w:rsid w:val="00445209"/>
    <w:rsid w:val="004459B0"/>
    <w:rsid w:val="00482072"/>
    <w:rsid w:val="00497E36"/>
    <w:rsid w:val="004A049A"/>
    <w:rsid w:val="004D00C9"/>
    <w:rsid w:val="004E3C45"/>
    <w:rsid w:val="004F69C5"/>
    <w:rsid w:val="005552C9"/>
    <w:rsid w:val="00571045"/>
    <w:rsid w:val="005A1B31"/>
    <w:rsid w:val="005C779B"/>
    <w:rsid w:val="005D55EB"/>
    <w:rsid w:val="005E00DB"/>
    <w:rsid w:val="005F473C"/>
    <w:rsid w:val="005F4EBB"/>
    <w:rsid w:val="0061037F"/>
    <w:rsid w:val="00610DD0"/>
    <w:rsid w:val="00621AA8"/>
    <w:rsid w:val="00633AA0"/>
    <w:rsid w:val="0065292B"/>
    <w:rsid w:val="006B0F38"/>
    <w:rsid w:val="006B46F1"/>
    <w:rsid w:val="006C64C7"/>
    <w:rsid w:val="006D1E15"/>
    <w:rsid w:val="006E3DA3"/>
    <w:rsid w:val="006F6CEE"/>
    <w:rsid w:val="00755404"/>
    <w:rsid w:val="00762731"/>
    <w:rsid w:val="00783D21"/>
    <w:rsid w:val="0078556A"/>
    <w:rsid w:val="00791420"/>
    <w:rsid w:val="007E7B8A"/>
    <w:rsid w:val="00805A69"/>
    <w:rsid w:val="0082119F"/>
    <w:rsid w:val="00867AB2"/>
    <w:rsid w:val="008A1A4F"/>
    <w:rsid w:val="008B08B4"/>
    <w:rsid w:val="008B608A"/>
    <w:rsid w:val="008F356B"/>
    <w:rsid w:val="00931540"/>
    <w:rsid w:val="00940E92"/>
    <w:rsid w:val="00982A5D"/>
    <w:rsid w:val="00984F3C"/>
    <w:rsid w:val="00991FF4"/>
    <w:rsid w:val="009D7AAB"/>
    <w:rsid w:val="00A21E80"/>
    <w:rsid w:val="00A229B6"/>
    <w:rsid w:val="00A73AA1"/>
    <w:rsid w:val="00A774C4"/>
    <w:rsid w:val="00AB0620"/>
    <w:rsid w:val="00AB3440"/>
    <w:rsid w:val="00AC6CC0"/>
    <w:rsid w:val="00AF74CD"/>
    <w:rsid w:val="00B51031"/>
    <w:rsid w:val="00B63781"/>
    <w:rsid w:val="00B94D68"/>
    <w:rsid w:val="00C06155"/>
    <w:rsid w:val="00C47F3F"/>
    <w:rsid w:val="00C744AB"/>
    <w:rsid w:val="00C81AF7"/>
    <w:rsid w:val="00C8284C"/>
    <w:rsid w:val="00CA357F"/>
    <w:rsid w:val="00CA7180"/>
    <w:rsid w:val="00CC6624"/>
    <w:rsid w:val="00CD3CED"/>
    <w:rsid w:val="00CE64E9"/>
    <w:rsid w:val="00CF0F86"/>
    <w:rsid w:val="00D05ECF"/>
    <w:rsid w:val="00D36724"/>
    <w:rsid w:val="00D4379B"/>
    <w:rsid w:val="00D72EEE"/>
    <w:rsid w:val="00DA61E1"/>
    <w:rsid w:val="00DB0F63"/>
    <w:rsid w:val="00DE7CF2"/>
    <w:rsid w:val="00E0794A"/>
    <w:rsid w:val="00E105C2"/>
    <w:rsid w:val="00E31753"/>
    <w:rsid w:val="00E7629E"/>
    <w:rsid w:val="00E77C20"/>
    <w:rsid w:val="00E85A7F"/>
    <w:rsid w:val="00EA73D9"/>
    <w:rsid w:val="00EA7F05"/>
    <w:rsid w:val="00EC347B"/>
    <w:rsid w:val="00EE677B"/>
    <w:rsid w:val="00F12460"/>
    <w:rsid w:val="00F1624F"/>
    <w:rsid w:val="00F47434"/>
    <w:rsid w:val="00F47FF2"/>
    <w:rsid w:val="00F53A0E"/>
    <w:rsid w:val="00FA3AEE"/>
    <w:rsid w:val="00FA5DE1"/>
    <w:rsid w:val="00FB65F2"/>
    <w:rsid w:val="00FD60FA"/>
    <w:rsid w:val="00FD7D58"/>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4FA679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de-DE" w:eastAsia="de-DE"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F6CEE"/>
  </w:style>
  <w:style w:type="paragraph" w:styleId="Heading1">
    <w:name w:val="heading 1"/>
    <w:basedOn w:val="Normal"/>
    <w:next w:val="Normal"/>
    <w:link w:val="Heading1Char"/>
    <w:uiPriority w:val="9"/>
    <w:qFormat/>
    <w:rsid w:val="00EA7F05"/>
    <w:pPr>
      <w:keepNext/>
      <w:keepLines/>
      <w:numPr>
        <w:numId w:val="8"/>
      </w:numPr>
      <w:spacing w:before="480"/>
      <w:outlineLvl w:val="0"/>
    </w:pPr>
    <w:rPr>
      <w:rFonts w:ascii="Times New Roman" w:eastAsiaTheme="majorEastAsia" w:hAnsi="Times New Roman"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8B608A"/>
    <w:pPr>
      <w:keepNext/>
      <w:keepLines/>
      <w:numPr>
        <w:ilvl w:val="1"/>
        <w:numId w:val="8"/>
      </w:numPr>
      <w:spacing w:before="200"/>
      <w:outlineLvl w:val="1"/>
    </w:pPr>
    <w:rPr>
      <w:rFonts w:ascii="Times New Roman" w:eastAsiaTheme="majorEastAsia" w:hAnsi="Times New Roman" w:cstheme="majorBidi"/>
      <w:b/>
      <w:bCs/>
      <w:color w:val="4F81BD" w:themeColor="accent1"/>
      <w:sz w:val="26"/>
      <w:szCs w:val="26"/>
      <w:lang w:val="en-AU"/>
    </w:rPr>
  </w:style>
  <w:style w:type="paragraph" w:styleId="Heading3">
    <w:name w:val="heading 3"/>
    <w:basedOn w:val="Normal"/>
    <w:next w:val="Normal"/>
    <w:link w:val="Heading3Char"/>
    <w:uiPriority w:val="9"/>
    <w:unhideWhenUsed/>
    <w:qFormat/>
    <w:rsid w:val="00A73AA1"/>
    <w:pPr>
      <w:keepNext/>
      <w:keepLines/>
      <w:numPr>
        <w:ilvl w:val="2"/>
        <w:numId w:val="8"/>
      </w:numPr>
      <w:spacing w:before="200"/>
      <w:outlineLvl w:val="2"/>
    </w:pPr>
    <w:rPr>
      <w:rFonts w:ascii="Times New Roman" w:eastAsiaTheme="majorEastAsia" w:hAnsi="Times New Roman" w:cstheme="majorBidi"/>
      <w:b/>
      <w:bCs/>
      <w:color w:val="4F81BD" w:themeColor="accent1"/>
    </w:rPr>
  </w:style>
  <w:style w:type="paragraph" w:styleId="Heading4">
    <w:name w:val="heading 4"/>
    <w:basedOn w:val="Normal"/>
    <w:next w:val="Normal"/>
    <w:link w:val="Heading4Char"/>
    <w:uiPriority w:val="9"/>
    <w:unhideWhenUsed/>
    <w:qFormat/>
    <w:rsid w:val="008B608A"/>
    <w:pPr>
      <w:keepNext/>
      <w:keepLines/>
      <w:numPr>
        <w:ilvl w:val="3"/>
        <w:numId w:val="8"/>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8B608A"/>
    <w:pPr>
      <w:keepNext/>
      <w:keepLines/>
      <w:numPr>
        <w:ilvl w:val="4"/>
        <w:numId w:val="8"/>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8B608A"/>
    <w:pPr>
      <w:keepNext/>
      <w:keepLines/>
      <w:numPr>
        <w:ilvl w:val="5"/>
        <w:numId w:val="8"/>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8B608A"/>
    <w:pPr>
      <w:keepNext/>
      <w:keepLines/>
      <w:numPr>
        <w:ilvl w:val="6"/>
        <w:numId w:val="8"/>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8B608A"/>
    <w:pPr>
      <w:keepNext/>
      <w:keepLines/>
      <w:numPr>
        <w:ilvl w:val="7"/>
        <w:numId w:val="8"/>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8B608A"/>
    <w:pPr>
      <w:keepNext/>
      <w:keepLines/>
      <w:numPr>
        <w:ilvl w:val="8"/>
        <w:numId w:val="8"/>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C779B"/>
    <w:pPr>
      <w:ind w:left="720"/>
      <w:contextualSpacing/>
    </w:pPr>
  </w:style>
  <w:style w:type="paragraph" w:styleId="BalloonText">
    <w:name w:val="Balloon Text"/>
    <w:basedOn w:val="Normal"/>
    <w:link w:val="BalloonTextChar"/>
    <w:uiPriority w:val="99"/>
    <w:semiHidden/>
    <w:unhideWhenUsed/>
    <w:rsid w:val="0065292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5292B"/>
    <w:rPr>
      <w:rFonts w:ascii="Lucida Grande" w:hAnsi="Lucida Grande" w:cs="Lucida Grande"/>
      <w:sz w:val="18"/>
      <w:szCs w:val="18"/>
    </w:rPr>
  </w:style>
  <w:style w:type="character" w:customStyle="1" w:styleId="Heading2Char">
    <w:name w:val="Heading 2 Char"/>
    <w:basedOn w:val="DefaultParagraphFont"/>
    <w:link w:val="Heading2"/>
    <w:uiPriority w:val="9"/>
    <w:rsid w:val="008B608A"/>
    <w:rPr>
      <w:rFonts w:ascii="Times New Roman" w:eastAsiaTheme="majorEastAsia" w:hAnsi="Times New Roman" w:cstheme="majorBidi"/>
      <w:b/>
      <w:bCs/>
      <w:color w:val="4F81BD" w:themeColor="accent1"/>
      <w:sz w:val="26"/>
      <w:szCs w:val="26"/>
      <w:lang w:val="en-AU"/>
    </w:rPr>
  </w:style>
  <w:style w:type="character" w:customStyle="1" w:styleId="Heading1Char">
    <w:name w:val="Heading 1 Char"/>
    <w:basedOn w:val="DefaultParagraphFont"/>
    <w:link w:val="Heading1"/>
    <w:uiPriority w:val="9"/>
    <w:rsid w:val="00EA7F05"/>
    <w:rPr>
      <w:rFonts w:ascii="Times New Roman" w:eastAsiaTheme="majorEastAsia" w:hAnsi="Times New Roman" w:cstheme="majorBidi"/>
      <w:b/>
      <w:bCs/>
      <w:color w:val="345A8A" w:themeColor="accent1" w:themeShade="B5"/>
      <w:sz w:val="32"/>
      <w:szCs w:val="32"/>
    </w:rPr>
  </w:style>
  <w:style w:type="character" w:customStyle="1" w:styleId="Heading3Char">
    <w:name w:val="Heading 3 Char"/>
    <w:basedOn w:val="DefaultParagraphFont"/>
    <w:link w:val="Heading3"/>
    <w:uiPriority w:val="9"/>
    <w:rsid w:val="00A73AA1"/>
    <w:rPr>
      <w:rFonts w:ascii="Times New Roman" w:eastAsiaTheme="majorEastAsia" w:hAnsi="Times New Roman" w:cstheme="majorBidi"/>
      <w:b/>
      <w:bCs/>
      <w:color w:val="4F81BD" w:themeColor="accent1"/>
    </w:rPr>
  </w:style>
  <w:style w:type="paragraph" w:styleId="Caption">
    <w:name w:val="caption"/>
    <w:basedOn w:val="Normal"/>
    <w:next w:val="Normal"/>
    <w:uiPriority w:val="35"/>
    <w:unhideWhenUsed/>
    <w:qFormat/>
    <w:rsid w:val="006B46F1"/>
    <w:pPr>
      <w:spacing w:after="200"/>
    </w:pPr>
    <w:rPr>
      <w:b/>
      <w:bCs/>
      <w:color w:val="4F81BD" w:themeColor="accent1"/>
      <w:sz w:val="18"/>
      <w:szCs w:val="18"/>
    </w:rPr>
  </w:style>
  <w:style w:type="table" w:styleId="TableGrid">
    <w:name w:val="Table Grid"/>
    <w:basedOn w:val="TableNormal"/>
    <w:uiPriority w:val="39"/>
    <w:rsid w:val="004A049A"/>
    <w:rPr>
      <w:rFonts w:eastAsiaTheme="minorHAnsi"/>
      <w:sz w:val="22"/>
      <w:szCs w:val="22"/>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4A049A"/>
    <w:rPr>
      <w:color w:val="0000FF" w:themeColor="hyperlink"/>
      <w:u w:val="single"/>
    </w:rPr>
  </w:style>
  <w:style w:type="paragraph" w:styleId="HTMLPreformatted">
    <w:name w:val="HTML Preformatted"/>
    <w:basedOn w:val="Normal"/>
    <w:link w:val="HTMLPreformattedChar"/>
    <w:uiPriority w:val="99"/>
    <w:semiHidden/>
    <w:unhideWhenUsed/>
    <w:rsid w:val="00783D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semiHidden/>
    <w:rsid w:val="00783D21"/>
    <w:rPr>
      <w:rFonts w:ascii="Courier" w:hAnsi="Courier" w:cs="Courier"/>
      <w:sz w:val="20"/>
      <w:szCs w:val="20"/>
    </w:rPr>
  </w:style>
  <w:style w:type="paragraph" w:styleId="Header">
    <w:name w:val="header"/>
    <w:basedOn w:val="Normal"/>
    <w:link w:val="HeaderChar"/>
    <w:uiPriority w:val="99"/>
    <w:unhideWhenUsed/>
    <w:rsid w:val="005F4EBB"/>
    <w:pPr>
      <w:tabs>
        <w:tab w:val="center" w:pos="4513"/>
        <w:tab w:val="right" w:pos="9026"/>
      </w:tabs>
    </w:pPr>
  </w:style>
  <w:style w:type="character" w:customStyle="1" w:styleId="HeaderChar">
    <w:name w:val="Header Char"/>
    <w:basedOn w:val="DefaultParagraphFont"/>
    <w:link w:val="Header"/>
    <w:uiPriority w:val="99"/>
    <w:rsid w:val="005F4EBB"/>
  </w:style>
  <w:style w:type="paragraph" w:styleId="Footer">
    <w:name w:val="footer"/>
    <w:basedOn w:val="Normal"/>
    <w:link w:val="FooterChar"/>
    <w:uiPriority w:val="99"/>
    <w:unhideWhenUsed/>
    <w:rsid w:val="005F4EBB"/>
    <w:pPr>
      <w:tabs>
        <w:tab w:val="center" w:pos="4513"/>
        <w:tab w:val="right" w:pos="9026"/>
      </w:tabs>
    </w:pPr>
  </w:style>
  <w:style w:type="character" w:customStyle="1" w:styleId="FooterChar">
    <w:name w:val="Footer Char"/>
    <w:basedOn w:val="DefaultParagraphFont"/>
    <w:link w:val="Footer"/>
    <w:uiPriority w:val="99"/>
    <w:rsid w:val="005F4EBB"/>
  </w:style>
  <w:style w:type="paragraph" w:styleId="NoSpacing">
    <w:name w:val="No Spacing"/>
    <w:link w:val="NoSpacingChar"/>
    <w:uiPriority w:val="1"/>
    <w:qFormat/>
    <w:rsid w:val="004459B0"/>
    <w:rPr>
      <w:sz w:val="22"/>
      <w:szCs w:val="22"/>
      <w:lang w:eastAsia="en-US"/>
    </w:rPr>
  </w:style>
  <w:style w:type="character" w:customStyle="1" w:styleId="NoSpacingChar">
    <w:name w:val="No Spacing Char"/>
    <w:basedOn w:val="DefaultParagraphFont"/>
    <w:link w:val="NoSpacing"/>
    <w:uiPriority w:val="1"/>
    <w:rsid w:val="004459B0"/>
    <w:rPr>
      <w:sz w:val="22"/>
      <w:szCs w:val="22"/>
      <w:lang w:eastAsia="en-US"/>
    </w:rPr>
  </w:style>
  <w:style w:type="paragraph" w:styleId="TOCHeading">
    <w:name w:val="TOC Heading"/>
    <w:basedOn w:val="Heading1"/>
    <w:next w:val="Normal"/>
    <w:uiPriority w:val="39"/>
    <w:semiHidden/>
    <w:unhideWhenUsed/>
    <w:qFormat/>
    <w:rsid w:val="00EA7F05"/>
    <w:pPr>
      <w:numPr>
        <w:numId w:val="0"/>
      </w:numPr>
      <w:spacing w:line="276" w:lineRule="auto"/>
      <w:outlineLvl w:val="9"/>
    </w:pPr>
    <w:rPr>
      <w:rFonts w:asciiTheme="majorHAnsi" w:hAnsiTheme="majorHAnsi"/>
      <w:color w:val="365F91" w:themeColor="accent1" w:themeShade="BF"/>
      <w:sz w:val="28"/>
      <w:szCs w:val="28"/>
      <w:lang w:eastAsia="en-US"/>
    </w:rPr>
  </w:style>
  <w:style w:type="paragraph" w:styleId="TOC1">
    <w:name w:val="toc 1"/>
    <w:basedOn w:val="Normal"/>
    <w:next w:val="Normal"/>
    <w:autoRedefine/>
    <w:uiPriority w:val="39"/>
    <w:unhideWhenUsed/>
    <w:rsid w:val="00EA7F05"/>
    <w:pPr>
      <w:spacing w:after="100"/>
    </w:pPr>
  </w:style>
  <w:style w:type="paragraph" w:styleId="TOC2">
    <w:name w:val="toc 2"/>
    <w:basedOn w:val="Normal"/>
    <w:next w:val="Normal"/>
    <w:autoRedefine/>
    <w:uiPriority w:val="39"/>
    <w:unhideWhenUsed/>
    <w:rsid w:val="00EA7F05"/>
    <w:pPr>
      <w:spacing w:after="100"/>
      <w:ind w:left="240"/>
    </w:pPr>
  </w:style>
  <w:style w:type="paragraph" w:styleId="TOC3">
    <w:name w:val="toc 3"/>
    <w:basedOn w:val="Normal"/>
    <w:next w:val="Normal"/>
    <w:autoRedefine/>
    <w:uiPriority w:val="39"/>
    <w:unhideWhenUsed/>
    <w:rsid w:val="00EA7F05"/>
    <w:pPr>
      <w:spacing w:after="100"/>
      <w:ind w:left="480"/>
    </w:pPr>
  </w:style>
  <w:style w:type="character" w:customStyle="1" w:styleId="Heading4Char">
    <w:name w:val="Heading 4 Char"/>
    <w:basedOn w:val="DefaultParagraphFont"/>
    <w:link w:val="Heading4"/>
    <w:uiPriority w:val="9"/>
    <w:rsid w:val="008B608A"/>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8B608A"/>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8B608A"/>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8B608A"/>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8B608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8B608A"/>
    <w:rPr>
      <w:rFonts w:asciiTheme="majorHAnsi" w:eastAsiaTheme="majorEastAsia" w:hAnsiTheme="majorHAnsi" w:cstheme="majorBidi"/>
      <w:i/>
      <w:iCs/>
      <w:color w:val="404040" w:themeColor="text1" w:themeTint="BF"/>
      <w:sz w:val="20"/>
      <w:szCs w:val="20"/>
    </w:rPr>
  </w:style>
  <w:style w:type="paragraph" w:styleId="FootnoteText">
    <w:name w:val="footnote text"/>
    <w:basedOn w:val="Normal"/>
    <w:link w:val="FootnoteTextChar"/>
    <w:uiPriority w:val="99"/>
    <w:semiHidden/>
    <w:unhideWhenUsed/>
    <w:rsid w:val="00633AA0"/>
    <w:rPr>
      <w:sz w:val="20"/>
      <w:szCs w:val="20"/>
    </w:rPr>
  </w:style>
  <w:style w:type="character" w:customStyle="1" w:styleId="FootnoteTextChar">
    <w:name w:val="Footnote Text Char"/>
    <w:basedOn w:val="DefaultParagraphFont"/>
    <w:link w:val="FootnoteText"/>
    <w:uiPriority w:val="99"/>
    <w:semiHidden/>
    <w:rsid w:val="00633AA0"/>
    <w:rPr>
      <w:sz w:val="20"/>
      <w:szCs w:val="20"/>
    </w:rPr>
  </w:style>
  <w:style w:type="character" w:styleId="FootnoteReference">
    <w:name w:val="footnote reference"/>
    <w:basedOn w:val="DefaultParagraphFont"/>
    <w:uiPriority w:val="99"/>
    <w:semiHidden/>
    <w:unhideWhenUsed/>
    <w:rsid w:val="00633AA0"/>
    <w:rPr>
      <w:vertAlign w:val="superscript"/>
    </w:rPr>
  </w:style>
  <w:style w:type="character" w:styleId="CommentReference">
    <w:name w:val="annotation reference"/>
    <w:basedOn w:val="DefaultParagraphFont"/>
    <w:uiPriority w:val="99"/>
    <w:semiHidden/>
    <w:unhideWhenUsed/>
    <w:rsid w:val="00E77C20"/>
    <w:rPr>
      <w:sz w:val="16"/>
      <w:szCs w:val="16"/>
    </w:rPr>
  </w:style>
  <w:style w:type="paragraph" w:styleId="CommentText">
    <w:name w:val="annotation text"/>
    <w:basedOn w:val="Normal"/>
    <w:link w:val="CommentTextChar"/>
    <w:uiPriority w:val="99"/>
    <w:semiHidden/>
    <w:unhideWhenUsed/>
    <w:rsid w:val="00E77C20"/>
    <w:rPr>
      <w:sz w:val="20"/>
      <w:szCs w:val="20"/>
    </w:rPr>
  </w:style>
  <w:style w:type="character" w:customStyle="1" w:styleId="CommentTextChar">
    <w:name w:val="Comment Text Char"/>
    <w:basedOn w:val="DefaultParagraphFont"/>
    <w:link w:val="CommentText"/>
    <w:uiPriority w:val="99"/>
    <w:semiHidden/>
    <w:rsid w:val="00E77C20"/>
    <w:rPr>
      <w:sz w:val="20"/>
      <w:szCs w:val="20"/>
    </w:rPr>
  </w:style>
  <w:style w:type="paragraph" w:styleId="CommentSubject">
    <w:name w:val="annotation subject"/>
    <w:basedOn w:val="CommentText"/>
    <w:next w:val="CommentText"/>
    <w:link w:val="CommentSubjectChar"/>
    <w:uiPriority w:val="99"/>
    <w:semiHidden/>
    <w:unhideWhenUsed/>
    <w:rsid w:val="00E77C20"/>
    <w:rPr>
      <w:b/>
      <w:bCs/>
    </w:rPr>
  </w:style>
  <w:style w:type="character" w:customStyle="1" w:styleId="CommentSubjectChar">
    <w:name w:val="Comment Subject Char"/>
    <w:basedOn w:val="CommentTextChar"/>
    <w:link w:val="CommentSubject"/>
    <w:uiPriority w:val="99"/>
    <w:semiHidden/>
    <w:rsid w:val="00E77C20"/>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jpe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jpe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footer" Target="footer1.xml"/><Relationship Id="rId29" Type="http://schemas.openxmlformats.org/officeDocument/2006/relationships/fontTable" Target="fontTable.xml"/><Relationship Id="rId30" Type="http://schemas.openxmlformats.org/officeDocument/2006/relationships/theme" Target="theme/theme1.xml"/><Relationship Id="rId10" Type="http://schemas.openxmlformats.org/officeDocument/2006/relationships/image" Target="media/image3.jpeg"/><Relationship Id="rId11" Type="http://schemas.openxmlformats.org/officeDocument/2006/relationships/image" Target="media/image4.jpeg"/><Relationship Id="rId12" Type="http://schemas.openxmlformats.org/officeDocument/2006/relationships/image" Target="media/image5.jpeg"/><Relationship Id="rId13" Type="http://schemas.openxmlformats.org/officeDocument/2006/relationships/image" Target="media/image6.jpeg"/><Relationship Id="rId14" Type="http://schemas.openxmlformats.org/officeDocument/2006/relationships/image" Target="media/image7.jpeg"/><Relationship Id="rId15" Type="http://schemas.openxmlformats.org/officeDocument/2006/relationships/image" Target="media/image8.jpeg"/><Relationship Id="rId16" Type="http://schemas.openxmlformats.org/officeDocument/2006/relationships/image" Target="media/image9.jpeg"/><Relationship Id="rId17" Type="http://schemas.openxmlformats.org/officeDocument/2006/relationships/image" Target="media/image10.jpeg"/><Relationship Id="rId18" Type="http://schemas.openxmlformats.org/officeDocument/2006/relationships/image" Target="media/image11.jpeg"/><Relationship Id="rId19" Type="http://schemas.openxmlformats.org/officeDocument/2006/relationships/hyperlink" Target="http://topepo.github.io/caret/parallel.html"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file>

<file path=customXml/itemProps1.xml><?xml version="1.0" encoding="utf-8"?>
<ds:datastoreItem xmlns:ds="http://schemas.openxmlformats.org/officeDocument/2006/customXml" ds:itemID="{07CC00EB-CD60-6843-B8EB-FDD9D01DDA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22</Pages>
  <Words>5083</Words>
  <Characters>28974</Characters>
  <Application>Microsoft Macintosh Word</Application>
  <DocSecurity>0</DocSecurity>
  <Lines>241</Lines>
  <Paragraphs>67</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Business Analytics and Data Science Special Working Task WS 2015/2016</vt:lpstr>
      <vt:lpstr>Business Analytics and Data Science Special Working Task WS 2015/2016</vt:lpstr>
    </vt:vector>
  </TitlesOfParts>
  <Company/>
  <LinksUpToDate>false</LinksUpToDate>
  <CharactersWithSpaces>33990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Business Analytics and Data Science Special Working Task WS 2015/2016</dc:title>
  <dc:creator>Oleks Ostapenko</dc:creator>
  <cp:lastModifiedBy>Ostapenko, Oleksiy</cp:lastModifiedBy>
  <cp:revision>10</cp:revision>
  <dcterms:created xsi:type="dcterms:W3CDTF">2016-01-19T16:11:00Z</dcterms:created>
  <dcterms:modified xsi:type="dcterms:W3CDTF">2016-01-26T13:38:00Z</dcterms:modified>
</cp:coreProperties>
</file>