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D5FBA" w14:textId="77777777" w:rsidR="003C4AF5" w:rsidRPr="00943E3A" w:rsidRDefault="003C4AF5" w:rsidP="003C4A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Spielszene, hier folgt eine Beschreibung dieser Szene:</w:t>
      </w:r>
    </w:p>
    <w:p w14:paraId="623EE136" w14:textId="77777777" w:rsidR="003C4AF5" w:rsidRDefault="003C4AF5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</w:p>
    <w:p w14:paraId="4B40F389" w14:textId="7BBB79DC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1. Ballführender Spieler (Stiller, Nr. 6)</w:t>
      </w:r>
    </w:p>
    <w:p w14:paraId="15CBA16B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Positionierung:</w:t>
      </w:r>
    </w:p>
    <w:p w14:paraId="3FFC46C2" w14:textId="77777777" w:rsidR="00C22469" w:rsidRPr="00C22469" w:rsidRDefault="00C22469" w:rsidP="00C224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Geodätische Position: Zentral im mittleren Drittel des Spielfeldes, leicht rechts versetzt.</w:t>
      </w:r>
    </w:p>
    <w:p w14:paraId="4C3365DB" w14:textId="77777777" w:rsidR="00C22469" w:rsidRPr="00C22469" w:rsidRDefault="00C22469" w:rsidP="00C224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Referenzpunkte: In der Nähe des zentralen Kreises, etwa 8 Meter entfernt.</w:t>
      </w:r>
    </w:p>
    <w:p w14:paraId="6AD7532E" w14:textId="77777777" w:rsidR="00C22469" w:rsidRPr="00C22469" w:rsidRDefault="00C22469" w:rsidP="00C224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Relative Distanz: Etwa 25 Meter bis zur Strafraumgrenze, ca. 10 Meter vom nächsten gegnerischen Spieler entfernt.</w:t>
      </w:r>
    </w:p>
    <w:p w14:paraId="619EF6A2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Bewegungsdynamik:</w:t>
      </w:r>
    </w:p>
    <w:p w14:paraId="2A68867C" w14:textId="77777777" w:rsidR="00C22469" w:rsidRPr="00C22469" w:rsidRDefault="00C22469" w:rsidP="00C2246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Bewegungsrichtung: Nach vorne, diagonal nach rechts.</w:t>
      </w:r>
    </w:p>
    <w:p w14:paraId="06FC1087" w14:textId="77777777" w:rsidR="00C22469" w:rsidRPr="00C22469" w:rsidRDefault="00C22469" w:rsidP="00C2246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Geschwindigkeit: Moderates Dribbling, keine hohe Geschwindigkeit erkennbar.</w:t>
      </w:r>
    </w:p>
    <w:p w14:paraId="0F12B77B" w14:textId="77777777" w:rsidR="00C22469" w:rsidRPr="00C22469" w:rsidRDefault="00C22469" w:rsidP="00C2246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Körperhaltung: Aufrechter Oberkörper, Fokus auf die Ballkontrolle.</w:t>
      </w:r>
    </w:p>
    <w:p w14:paraId="5C159225" w14:textId="77777777" w:rsidR="00C22469" w:rsidRPr="00C22469" w:rsidRDefault="00C22469" w:rsidP="00C2246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Ballkontrollgrad: Hoher Grad an Kontrolle, kein direkter Gegnerdruck.</w:t>
      </w:r>
    </w:p>
    <w:p w14:paraId="42947294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Handlungsdruck:</w:t>
      </w:r>
    </w:p>
    <w:p w14:paraId="53FC6923" w14:textId="77777777" w:rsidR="00C22469" w:rsidRPr="00C22469" w:rsidRDefault="00C22469" w:rsidP="00C2246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Bedrohung: Gering, da kein direkter Zweikampf.</w:t>
      </w:r>
    </w:p>
    <w:p w14:paraId="155A4799" w14:textId="77777777" w:rsidR="00C22469" w:rsidRPr="00C22469" w:rsidRDefault="00C22469" w:rsidP="00C2246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Risikomatrix: Niedriges Risiko für Ballverlust bei einer Weitergabe.</w:t>
      </w:r>
    </w:p>
    <w:p w14:paraId="437970EE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Handlungsoptionen:</w:t>
      </w:r>
    </w:p>
    <w:p w14:paraId="24EE24B8" w14:textId="77777777" w:rsidR="00C22469" w:rsidRPr="00C22469" w:rsidRDefault="00C22469" w:rsidP="00C2246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Freie Mitspieler in diagonalen und vertikalen Passkorridoren.</w:t>
      </w:r>
    </w:p>
    <w:p w14:paraId="5F035A8B" w14:textId="77777777" w:rsidR="00C22469" w:rsidRPr="00C22469" w:rsidRDefault="00C22469" w:rsidP="00C2246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Möglichkeit zur Verlagerung oder zum Tempowechsel.</w:t>
      </w:r>
    </w:p>
    <w:p w14:paraId="1EB56D13" w14:textId="77777777" w:rsidR="00C22469" w:rsidRPr="00C22469" w:rsidRDefault="00AF198E" w:rsidP="00C2246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E212E58">
          <v:rect id="_x0000_i1027" alt="" style="width:452.25pt;height:.05pt;mso-width-percent:0;mso-height-percent:0;mso-width-percent:0;mso-height-percent:0" o:hrpct="997" o:hralign="center" o:hrstd="t" o:hr="t" fillcolor="#a0a0a0" stroked="f"/>
        </w:pict>
      </w:r>
    </w:p>
    <w:p w14:paraId="31263EEE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2. Mitspieler-Netzwerk</w:t>
      </w:r>
    </w:p>
    <w:p w14:paraId="2348FFD0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Koordinaten:</w:t>
      </w:r>
    </w:p>
    <w:p w14:paraId="428A8FC0" w14:textId="77777777" w:rsidR="00C22469" w:rsidRPr="00C22469" w:rsidRDefault="00C22469" w:rsidP="00C2246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Demirovic (Nr. 9):</w:t>
      </w: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Zentral vor dem Strafraum positioniert, 20 Meter vor Stiller. Keine direkte Gegenspieler-Deckung.</w:t>
      </w:r>
    </w:p>
    <w:p w14:paraId="58B993A3" w14:textId="77777777" w:rsidR="00C22469" w:rsidRPr="00C22469" w:rsidRDefault="00C22469" w:rsidP="00C2246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Woltemade (Nr. 11):</w:t>
      </w: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Rechts vor Stiller, näher zur Strafraumgrenze, etwa 15 Meter entfernt.</w:t>
      </w:r>
    </w:p>
    <w:p w14:paraId="6261BAB7" w14:textId="77777777" w:rsidR="00C22469" w:rsidRPr="00C22469" w:rsidRDefault="00C22469" w:rsidP="00C2246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Rieder (Nr. 32):</w:t>
      </w: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Rechtsaußen, parallel zu Stiller, nah zur Außenlinie.</w:t>
      </w:r>
    </w:p>
    <w:p w14:paraId="5A44EAE7" w14:textId="77777777" w:rsidR="00C22469" w:rsidRPr="00C22469" w:rsidRDefault="00C22469" w:rsidP="00C2246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Mittelstädt (Nr. 7):</w:t>
      </w: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Rechts hinter Stiller in diagonaler Rückpassoption.</w:t>
      </w:r>
    </w:p>
    <w:p w14:paraId="20F47364" w14:textId="77777777" w:rsidR="00C22469" w:rsidRPr="00C22469" w:rsidRDefault="00C22469" w:rsidP="00C2246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Undav (Nr. 26):</w:t>
      </w: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Linksaußen positioniert, relativ breit gezogen, ca. 10 Meter vor Stiller.</w:t>
      </w:r>
    </w:p>
    <w:p w14:paraId="5CFB8424" w14:textId="77777777" w:rsidR="00C22469" w:rsidRPr="00C22469" w:rsidRDefault="00C22469" w:rsidP="00C2246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Führich (Nr. 27):</w:t>
      </w: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Halblinks, etwa 15 Meter vor Stiller, in potenzieller Passoption.</w:t>
      </w:r>
    </w:p>
    <w:p w14:paraId="3809377D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Freiraumanalyse:</w:t>
      </w:r>
    </w:p>
    <w:p w14:paraId="54A28B27" w14:textId="77777777" w:rsidR="00C22469" w:rsidRPr="00C22469" w:rsidRDefault="00C22469" w:rsidP="00C2246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Gute Passkorridore nach rechts und halblinks verfügbar.</w:t>
      </w:r>
    </w:p>
    <w:p w14:paraId="7AC141B6" w14:textId="77777777" w:rsidR="00C22469" w:rsidRPr="00C22469" w:rsidRDefault="00C22469" w:rsidP="00C2246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Dynamische Raumöffnungen im Zentrum und über die Außen.</w:t>
      </w:r>
    </w:p>
    <w:p w14:paraId="6302EE8F" w14:textId="77777777" w:rsidR="00C22469" w:rsidRPr="00C22469" w:rsidRDefault="00C22469" w:rsidP="00C2246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lastRenderedPageBreak/>
        <w:t>Strategische Bewegungsmuster: Spieler orientieren sich nach vorne, breite Verteilung erkennbar.</w:t>
      </w:r>
    </w:p>
    <w:p w14:paraId="0286BF24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Deckungssituation:</w:t>
      </w:r>
    </w:p>
    <w:p w14:paraId="065F7DBB" w14:textId="77777777" w:rsidR="00C22469" w:rsidRPr="00C22469" w:rsidRDefault="00C22469" w:rsidP="00C2246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Gegnerische Überwachung: Mittelfeldspieler sind locker gedeckt.</w:t>
      </w:r>
    </w:p>
    <w:p w14:paraId="18672483" w14:textId="77777777" w:rsidR="00C22469" w:rsidRPr="00C22469" w:rsidRDefault="00C22469" w:rsidP="00C2246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Verteidigungsformation: Leichte Kompaktheit im Zentrum, aber Schwachstellen in den äußeren Korridoren.</w:t>
      </w:r>
    </w:p>
    <w:p w14:paraId="47F07B30" w14:textId="77777777" w:rsidR="00C22469" w:rsidRPr="00C22469" w:rsidRDefault="00C22469" w:rsidP="00C2246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Evaluierung: Hohe Durchlässigkeit über die Flügel.</w:t>
      </w:r>
    </w:p>
    <w:p w14:paraId="6FB2C793" w14:textId="77777777" w:rsidR="00C22469" w:rsidRPr="00C22469" w:rsidRDefault="00AF198E" w:rsidP="00C2246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9FBEC20">
          <v:rect id="_x0000_i1026" alt="" style="width:452.25pt;height:.05pt;mso-width-percent:0;mso-height-percent:0;mso-width-percent:0;mso-height-percent:0" o:hrpct="997" o:hralign="center" o:hrstd="t" o:hr="t" fillcolor="#a0a0a0" stroked="f"/>
        </w:pict>
      </w:r>
    </w:p>
    <w:p w14:paraId="389F408C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3. Verteidigungskonfiguration</w:t>
      </w:r>
    </w:p>
    <w:p w14:paraId="507C154C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Verteidigungstopologie:</w:t>
      </w:r>
    </w:p>
    <w:p w14:paraId="4349E7AA" w14:textId="77777777" w:rsidR="00C22469" w:rsidRPr="00C22469" w:rsidRDefault="00C22469" w:rsidP="00C2246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Vierer-Kette defensiv kompakt, jedoch wenig Druck auf den Ballführenden.</w:t>
      </w:r>
    </w:p>
    <w:p w14:paraId="0549438C" w14:textId="77777777" w:rsidR="00C22469" w:rsidRPr="00C22469" w:rsidRDefault="00C22469" w:rsidP="00C2246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Kein aggressives Pressing in der Mitte.</w:t>
      </w:r>
    </w:p>
    <w:p w14:paraId="66B0FCB7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Verteidiger:</w:t>
      </w:r>
    </w:p>
    <w:p w14:paraId="2EDBF4CA" w14:textId="77777777" w:rsidR="00C22469" w:rsidRPr="00C22469" w:rsidRDefault="00C22469" w:rsidP="00C2246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Reaktive Antizipation, Fokus auf die Raumdeckung.</w:t>
      </w:r>
    </w:p>
    <w:p w14:paraId="474AA9F9" w14:textId="77777777" w:rsidR="00C22469" w:rsidRPr="00C22469" w:rsidRDefault="00C22469" w:rsidP="00C2246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Taktische Intention: Passwege blockieren, Tiefe des Raumes sichern.</w:t>
      </w:r>
    </w:p>
    <w:p w14:paraId="16677EF7" w14:textId="77777777" w:rsidR="00C22469" w:rsidRPr="00C22469" w:rsidRDefault="00AF198E" w:rsidP="00C2246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09E7D7D">
          <v:rect id="_x0000_i1025" alt="" style="width:452.25pt;height:.05pt;mso-width-percent:0;mso-height-percent:0;mso-width-percent:0;mso-height-percent:0" o:hrpct="997" o:hralign="center" o:hrstd="t" o:hr="t" fillcolor="#a0a0a0" stroked="f"/>
        </w:pict>
      </w:r>
    </w:p>
    <w:p w14:paraId="1B7E847A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4. Komplexe Spielfelddynamik</w:t>
      </w:r>
    </w:p>
    <w:p w14:paraId="5FACFF61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Raumanalyse:</w:t>
      </w:r>
    </w:p>
    <w:p w14:paraId="0ACE1BE3" w14:textId="77777777" w:rsidR="00C22469" w:rsidRPr="00C22469" w:rsidRDefault="00C22469" w:rsidP="00C2246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Zentraler Raum relativ frei, strategische Freiräume über Halbräume vorhanden.</w:t>
      </w:r>
    </w:p>
    <w:p w14:paraId="2010794E" w14:textId="77777777" w:rsidR="00C22469" w:rsidRPr="00C22469" w:rsidRDefault="00C22469" w:rsidP="00C2246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Flügelräume sind nutzbar, da Gegner diese nicht intensiv verteidigt.</w:t>
      </w:r>
    </w:p>
    <w:p w14:paraId="330A74C3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Bewegungsmusteranalyse:</w:t>
      </w:r>
    </w:p>
    <w:p w14:paraId="332E24FF" w14:textId="77777777" w:rsidR="00C22469" w:rsidRPr="00C22469" w:rsidRDefault="00C22469" w:rsidP="00C2246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Interdependente Bewegungen der Mitspieler erkennbar: Gleichzeitiges Vorschieben und Breite halten.</w:t>
      </w:r>
    </w:p>
    <w:p w14:paraId="0C4E2168" w14:textId="77777777" w:rsidR="00C22469" w:rsidRPr="00C22469" w:rsidRDefault="00C22469" w:rsidP="00C2246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Potenzielle Laufwege: Fokus auf diagonale und vertikale Raumgewinne.</w:t>
      </w:r>
    </w:p>
    <w:p w14:paraId="6BDB9DDB" w14:textId="77777777" w:rsidR="009D1A1C" w:rsidRPr="009D1A1C" w:rsidRDefault="009D1A1C" w:rsidP="009D1A1C">
      <w:pPr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</w:pPr>
      <w:r w:rsidRPr="009D1A1C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Hier noch zusätzliche Informationen zum ballführenden Spieler Angelo Stiller, in Tabellenform. Außerdem, sein starker Fuß ist Links</w:t>
      </w:r>
    </w:p>
    <w:p w14:paraId="105884A1" w14:textId="77777777" w:rsidR="00970524" w:rsidRDefault="00970524"/>
    <w:tbl>
      <w:tblPr>
        <w:tblW w:w="5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3"/>
        <w:gridCol w:w="1300"/>
        <w:gridCol w:w="1300"/>
      </w:tblGrid>
      <w:tr w:rsidR="009D1A1C" w:rsidRPr="009D1A1C" w14:paraId="5C08976A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198F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63AF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F729" w14:textId="77777777" w:rsidR="009D1A1C" w:rsidRPr="009D1A1C" w:rsidRDefault="009D1A1C" w:rsidP="009D1A1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9D1A1C" w:rsidRPr="009D1A1C" w14:paraId="1FED4656" w14:textId="77777777" w:rsidTr="009D1A1C">
        <w:trPr>
          <w:trHeight w:val="60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5AE33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BB8E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3F67" w14:textId="77777777" w:rsidR="009D1A1C" w:rsidRPr="009D1A1C" w:rsidRDefault="009D1A1C" w:rsidP="009D1A1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9D1A1C" w:rsidRPr="009D1A1C" w14:paraId="7CFAD2EF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04B7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1D884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197E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</w:p>
        </w:tc>
      </w:tr>
      <w:tr w:rsidR="009D1A1C" w:rsidRPr="009D1A1C" w14:paraId="68E84833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04B3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013D4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80.55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8CD2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96</w:t>
            </w:r>
          </w:p>
        </w:tc>
      </w:tr>
      <w:tr w:rsidR="009D1A1C" w:rsidRPr="009D1A1C" w14:paraId="23025341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CCBB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F39C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91.36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5AB3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98</w:t>
            </w:r>
          </w:p>
        </w:tc>
      </w:tr>
      <w:tr w:rsidR="009D1A1C" w:rsidRPr="009D1A1C" w14:paraId="40CCADD2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B05E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Total Passing Distance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AD220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88.20%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F681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82</w:t>
            </w:r>
          </w:p>
        </w:tc>
      </w:tr>
      <w:tr w:rsidR="009D1A1C" w:rsidRPr="009D1A1C" w14:paraId="196FC2F4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2DFB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lastRenderedPageBreak/>
              <w:t>Progressive Passing Distance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9DC0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1318.59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7EA0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96</w:t>
            </w:r>
          </w:p>
        </w:tc>
      </w:tr>
      <w:tr w:rsidR="009D1A1C" w:rsidRPr="009D1A1C" w14:paraId="5E0DF156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C3CF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CCBF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438.21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56844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98</w:t>
            </w:r>
          </w:p>
        </w:tc>
      </w:tr>
      <w:tr w:rsidR="009D1A1C" w:rsidRPr="009D1A1C" w14:paraId="3C6CE3D6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05B04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7C13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39.04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4B3A7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96</w:t>
            </w:r>
          </w:p>
        </w:tc>
      </w:tr>
      <w:tr w:rsidR="009D1A1C" w:rsidRPr="009D1A1C" w14:paraId="62D964BF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5E3C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074D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41.86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F734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96</w:t>
            </w:r>
          </w:p>
        </w:tc>
      </w:tr>
      <w:tr w:rsidR="009D1A1C" w:rsidRPr="009D1A1C" w14:paraId="62481116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F1F1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7C5F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93.30%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2FD7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84</w:t>
            </w:r>
          </w:p>
        </w:tc>
      </w:tr>
      <w:tr w:rsidR="009D1A1C" w:rsidRPr="009D1A1C" w14:paraId="4ED8FC7D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6BDD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9BDB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34.18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FE98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98</w:t>
            </w:r>
          </w:p>
        </w:tc>
      </w:tr>
      <w:tr w:rsidR="009D1A1C" w:rsidRPr="009D1A1C" w14:paraId="00BCE6AF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1735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3740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37.36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27AC7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98</w:t>
            </w:r>
          </w:p>
        </w:tc>
      </w:tr>
      <w:tr w:rsidR="009D1A1C" w:rsidRPr="009D1A1C" w14:paraId="312FF02D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7880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B7CA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91.50%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BE44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77</w:t>
            </w:r>
          </w:p>
        </w:tc>
      </w:tr>
      <w:tr w:rsidR="009D1A1C" w:rsidRPr="009D1A1C" w14:paraId="4EAE4DC6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DAE0A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783E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5.52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CEB8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90</w:t>
            </w:r>
          </w:p>
        </w:tc>
      </w:tr>
      <w:tr w:rsidR="009D1A1C" w:rsidRPr="009D1A1C" w14:paraId="6715FB62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722F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Completion %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32F7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8.82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F08EC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88</w:t>
            </w:r>
          </w:p>
        </w:tc>
      </w:tr>
      <w:tr w:rsidR="009D1A1C" w:rsidRPr="009D1A1C" w14:paraId="3281E390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BA8A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61519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62.60%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5F89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49</w:t>
            </w:r>
          </w:p>
        </w:tc>
      </w:tr>
      <w:tr w:rsidR="009D1A1C" w:rsidRPr="009D1A1C" w14:paraId="440EEF0B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C828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xAG: Exp. Assisted Goals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6CE3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2FCF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78</w:t>
            </w:r>
          </w:p>
        </w:tc>
      </w:tr>
      <w:tr w:rsidR="009D1A1C" w:rsidRPr="009D1A1C" w14:paraId="6108481A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407B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xA: Expected 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6D19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3DAF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87</w:t>
            </w:r>
          </w:p>
        </w:tc>
      </w:tr>
      <w:tr w:rsidR="009D1A1C" w:rsidRPr="009D1A1C" w14:paraId="649F84CC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2EC02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Key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C50B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194D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92</w:t>
            </w:r>
          </w:p>
        </w:tc>
      </w:tr>
      <w:tr w:rsidR="009D1A1C" w:rsidRPr="009D1A1C" w14:paraId="19F48BC1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809E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into Final Third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0690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5A1FF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88</w:t>
            </w:r>
          </w:p>
        </w:tc>
      </w:tr>
      <w:tr w:rsidR="009D1A1C" w:rsidRPr="009D1A1C" w14:paraId="79B48BCF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235F7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into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302D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9.12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E1A51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98</w:t>
            </w:r>
          </w:p>
        </w:tc>
      </w:tr>
      <w:tr w:rsidR="009D1A1C" w:rsidRPr="009D1A1C" w14:paraId="4B8E72B1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4841B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 into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B5AF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C50D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86</w:t>
            </w:r>
          </w:p>
        </w:tc>
      </w:tr>
      <w:tr w:rsidR="009D1A1C" w:rsidRPr="009D1A1C" w14:paraId="61AD2F85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CA97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Progressive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2D7F9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527B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87</w:t>
            </w:r>
          </w:p>
        </w:tc>
      </w:tr>
      <w:tr w:rsidR="009D1A1C" w:rsidRPr="009D1A1C" w14:paraId="30928C61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DE74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 Types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D983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9.04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5A78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97</w:t>
            </w:r>
          </w:p>
        </w:tc>
      </w:tr>
      <w:tr w:rsidR="009D1A1C" w:rsidRPr="009D1A1C" w14:paraId="7F4A1B22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3677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22CF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24626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</w:p>
        </w:tc>
      </w:tr>
      <w:tr w:rsidR="009D1A1C" w:rsidRPr="009D1A1C" w14:paraId="560199CA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E6F4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Attempted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055D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91.36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6C21D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98</w:t>
            </w:r>
          </w:p>
        </w:tc>
      </w:tr>
      <w:tr w:rsidR="009D1A1C" w:rsidRPr="009D1A1C" w14:paraId="543C0590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D09F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Live-ball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2F5D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85.54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E731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97</w:t>
            </w:r>
          </w:p>
        </w:tc>
      </w:tr>
      <w:tr w:rsidR="009D1A1C" w:rsidRPr="009D1A1C" w14:paraId="61EA8EF0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3916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Dead-ball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B751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5.62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56C5A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88</w:t>
            </w:r>
          </w:p>
        </w:tc>
      </w:tr>
      <w:tr w:rsidR="009D1A1C" w:rsidRPr="009D1A1C" w14:paraId="21458DB5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69A5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from Free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3E4B0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2.39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169F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87</w:t>
            </w:r>
          </w:p>
        </w:tc>
      </w:tr>
      <w:tr w:rsidR="009D1A1C" w:rsidRPr="009D1A1C" w14:paraId="2DD0B132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1839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Through Balls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F06B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6E4B4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91</w:t>
            </w:r>
          </w:p>
        </w:tc>
      </w:tr>
      <w:tr w:rsidR="009D1A1C" w:rsidRPr="009D1A1C" w14:paraId="796576F0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A2E8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Switches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6CA9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D42B9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55</w:t>
            </w:r>
          </w:p>
        </w:tc>
      </w:tr>
      <w:tr w:rsidR="009D1A1C" w:rsidRPr="009D1A1C" w14:paraId="2A6A8589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DD2F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21A1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2.67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0D0E4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82</w:t>
            </w:r>
          </w:p>
        </w:tc>
      </w:tr>
      <w:tr w:rsidR="009D1A1C" w:rsidRPr="009D1A1C" w14:paraId="5B1E8AC4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8FEA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Throw-ins Taken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AF83A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171FB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68</w:t>
            </w:r>
          </w:p>
        </w:tc>
      </w:tr>
      <w:tr w:rsidR="009D1A1C" w:rsidRPr="009D1A1C" w14:paraId="33A838CF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6036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DDDBE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B1F8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86</w:t>
            </w:r>
          </w:p>
        </w:tc>
      </w:tr>
      <w:tr w:rsidR="009D1A1C" w:rsidRPr="009D1A1C" w14:paraId="2C5FA601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1C23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Inswinging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5ABD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A6FB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85</w:t>
            </w:r>
          </w:p>
        </w:tc>
      </w:tr>
      <w:tr w:rsidR="009D1A1C" w:rsidRPr="009D1A1C" w14:paraId="18B3AEC4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49E4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Outswinging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AA00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98F19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82</w:t>
            </w:r>
          </w:p>
        </w:tc>
      </w:tr>
      <w:tr w:rsidR="009D1A1C" w:rsidRPr="009D1A1C" w14:paraId="25DCB0F4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45245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Straight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4FC55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057E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45</w:t>
            </w:r>
          </w:p>
        </w:tc>
      </w:tr>
      <w:tr w:rsidR="009D1A1C" w:rsidRPr="009D1A1C" w14:paraId="6ECE4BD5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55FC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Completed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7A1D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80.55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9502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96</w:t>
            </w:r>
          </w:p>
        </w:tc>
      </w:tr>
      <w:tr w:rsidR="009D1A1C" w:rsidRPr="009D1A1C" w14:paraId="504150DF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2FF9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Offside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5E90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A4F0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42</w:t>
            </w:r>
          </w:p>
        </w:tc>
      </w:tr>
      <w:tr w:rsidR="009D1A1C" w:rsidRPr="009D1A1C" w14:paraId="4ABB4C27" w14:textId="77777777" w:rsidTr="009D1A1C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85200" w14:textId="77777777" w:rsidR="009D1A1C" w:rsidRPr="009D1A1C" w:rsidRDefault="009D1A1C" w:rsidP="009D1A1C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Blocked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C5C8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6632" w14:textId="77777777" w:rsidR="009D1A1C" w:rsidRPr="009D1A1C" w:rsidRDefault="009D1A1C" w:rsidP="009D1A1C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D1A1C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59</w:t>
            </w:r>
          </w:p>
        </w:tc>
      </w:tr>
    </w:tbl>
    <w:p w14:paraId="658C6BD5" w14:textId="77777777" w:rsidR="009D1A1C" w:rsidRDefault="009D1A1C"/>
    <w:p w14:paraId="6033CC32" w14:textId="77777777" w:rsidR="009D1A1C" w:rsidRDefault="009D1A1C"/>
    <w:p w14:paraId="6D7C2EC4" w14:textId="77777777" w:rsidR="003C4AF5" w:rsidRPr="00943E3A" w:rsidRDefault="003C4AF5" w:rsidP="003C4AF5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3F52FB36" w14:textId="77777777" w:rsidR="003C4AF5" w:rsidRDefault="003C4AF5"/>
    <w:sectPr w:rsidR="003C4AF5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B34F5"/>
    <w:multiLevelType w:val="multilevel"/>
    <w:tmpl w:val="A1FE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713F7"/>
    <w:multiLevelType w:val="multilevel"/>
    <w:tmpl w:val="2566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519AA"/>
    <w:multiLevelType w:val="multilevel"/>
    <w:tmpl w:val="64DE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21D9F"/>
    <w:multiLevelType w:val="multilevel"/>
    <w:tmpl w:val="30D2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C1C1B"/>
    <w:multiLevelType w:val="multilevel"/>
    <w:tmpl w:val="0270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E7A67"/>
    <w:multiLevelType w:val="multilevel"/>
    <w:tmpl w:val="4026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A7C28"/>
    <w:multiLevelType w:val="multilevel"/>
    <w:tmpl w:val="CBEE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F00C09"/>
    <w:multiLevelType w:val="multilevel"/>
    <w:tmpl w:val="D326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B58F0"/>
    <w:multiLevelType w:val="multilevel"/>
    <w:tmpl w:val="5A5E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B702A7"/>
    <w:multiLevelType w:val="multilevel"/>
    <w:tmpl w:val="0544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4A2C2B"/>
    <w:multiLevelType w:val="multilevel"/>
    <w:tmpl w:val="4B54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607932">
    <w:abstractNumId w:val="5"/>
  </w:num>
  <w:num w:numId="2" w16cid:durableId="1507936141">
    <w:abstractNumId w:val="8"/>
  </w:num>
  <w:num w:numId="3" w16cid:durableId="706762548">
    <w:abstractNumId w:val="4"/>
  </w:num>
  <w:num w:numId="4" w16cid:durableId="1148936893">
    <w:abstractNumId w:val="7"/>
  </w:num>
  <w:num w:numId="5" w16cid:durableId="624890571">
    <w:abstractNumId w:val="9"/>
  </w:num>
  <w:num w:numId="6" w16cid:durableId="814184780">
    <w:abstractNumId w:val="2"/>
  </w:num>
  <w:num w:numId="7" w16cid:durableId="1554270770">
    <w:abstractNumId w:val="6"/>
  </w:num>
  <w:num w:numId="8" w16cid:durableId="1147405030">
    <w:abstractNumId w:val="1"/>
  </w:num>
  <w:num w:numId="9" w16cid:durableId="1460567255">
    <w:abstractNumId w:val="10"/>
  </w:num>
  <w:num w:numId="10" w16cid:durableId="1553231199">
    <w:abstractNumId w:val="3"/>
  </w:num>
  <w:num w:numId="11" w16cid:durableId="406928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0B"/>
    <w:rsid w:val="00024A96"/>
    <w:rsid w:val="003C4AF5"/>
    <w:rsid w:val="005B3126"/>
    <w:rsid w:val="005D2913"/>
    <w:rsid w:val="006B5844"/>
    <w:rsid w:val="00970524"/>
    <w:rsid w:val="009D1A1C"/>
    <w:rsid w:val="00AF198E"/>
    <w:rsid w:val="00BF2449"/>
    <w:rsid w:val="00C22469"/>
    <w:rsid w:val="00CB31D0"/>
    <w:rsid w:val="00DA7F0B"/>
    <w:rsid w:val="00E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7587F"/>
  <w15:chartTrackingRefBased/>
  <w15:docId w15:val="{6FEA57D3-97FC-C24E-AD03-8D4A700A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7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A7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A7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7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7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7F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7F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7F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7F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7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A7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A7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A7F0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7F0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7F0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7F0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7F0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7F0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A7F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7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7F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7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A7F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7F0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A7F0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7F0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7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7F0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A7F0B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224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C22469"/>
    <w:rPr>
      <w:b/>
      <w:bCs/>
    </w:rPr>
  </w:style>
  <w:style w:type="character" w:customStyle="1" w:styleId="apple-converted-space">
    <w:name w:val="apple-converted-space"/>
    <w:basedOn w:val="Absatz-Standardschriftart"/>
    <w:rsid w:val="00C22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4</cp:revision>
  <dcterms:created xsi:type="dcterms:W3CDTF">2025-01-25T12:34:00Z</dcterms:created>
  <dcterms:modified xsi:type="dcterms:W3CDTF">2025-02-08T09:52:00Z</dcterms:modified>
</cp:coreProperties>
</file>