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E400" w14:textId="1F1CB988" w:rsidR="00167DF0" w:rsidRPr="00167DF0" w:rsidRDefault="00167DF0" w:rsidP="00167DF0">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Das Bild zeigt eine Spielszene, hier folgt eine Beschreibung dieser 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Kein unmittelbarer Druck von einem Gegenspieler. Das ermöglicht Zeit für eine strategische Entscheidungsfindung.</w:t>
      </w:r>
    </w:p>
    <w:p w14:paraId="01230CD6" w14:textId="77777777" w:rsidR="007C23DC" w:rsidRPr="007C23DC" w:rsidRDefault="003955EF"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2.25pt;height:.05pt;mso-width-percent:0;mso-height-percent:0;mso-width-percent:0;mso-height-percent:0" o:hrpct="997"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Edmond Tapsoba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Piero Hincapié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Zentral im Mittelfeld positioniert, leicht nach rechts verschoben. Sein Bewegungsvektor zeigt eine leichte Öffnung in den Halbraum.</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Hoch im rechten offensiven Halbraum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Jeremie Frimpong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Alejandro Grimaldo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Es gibt mehrere verfügbare Passkorridore, insbesondere in Richtung Andrich und Tapsoba für einen kurzen Aufbau. Räume zwischen den Mittelfeldlinien könnten durch Xhaka oder Wirtz genutzt werden, wobei letzterer sich in einer offensiveren Position befindet.</w:t>
      </w:r>
    </w:p>
    <w:p w14:paraId="42B9B047" w14:textId="77777777" w:rsidR="007C23DC" w:rsidRPr="007C23DC" w:rsidRDefault="003955EF"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028E1BB">
          <v:rect id="_x0000_i1026" alt="" style="width:452.25pt;height:.05pt;mso-width-percent:0;mso-height-percent:0;mso-width-percent:0;mso-height-percent:0" o:hrpct="997"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3955EF"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6B68B7F8">
          <v:rect id="_x0000_i1025" alt="" style="width:452.25pt;height:.05pt;mso-width-percent:0;mso-height-percent:0;mso-width-percent:0;mso-height-percent:0" o:hrpct="997"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(Frimpong).</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F93A32B" w14:textId="77777777" w:rsidR="00137494" w:rsidRPr="00137494" w:rsidRDefault="00137494" w:rsidP="00137494">
      <w:pPr>
        <w:rPr>
          <w:rFonts w:ascii="Aptos Narrow" w:eastAsia="Times New Roman" w:hAnsi="Aptos Narrow" w:cs="Times New Roman"/>
          <w:color w:val="000000"/>
          <w:kern w:val="0"/>
          <w:lang w:eastAsia="de-DE"/>
          <w14:ligatures w14:val="none"/>
        </w:rPr>
      </w:pPr>
      <w:r w:rsidRPr="00137494">
        <w:rPr>
          <w:rFonts w:ascii="Aptos Narrow" w:eastAsia="Times New Roman" w:hAnsi="Aptos Narrow" w:cs="Times New Roman"/>
          <w:color w:val="000000"/>
          <w:kern w:val="0"/>
          <w:lang w:eastAsia="de-DE"/>
          <w14:ligatures w14:val="none"/>
        </w:rPr>
        <w:t>Hier noch zusätzliche Informationen zum ballführenden Spieler Jonathan Tah,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137494" w:rsidRPr="00137494" w14:paraId="04F88613" w14:textId="77777777" w:rsidTr="00137494">
        <w:trPr>
          <w:trHeight w:val="320"/>
        </w:trPr>
        <w:tc>
          <w:tcPr>
            <w:tcW w:w="2863" w:type="dxa"/>
            <w:tcBorders>
              <w:top w:val="nil"/>
              <w:left w:val="nil"/>
              <w:bottom w:val="nil"/>
              <w:right w:val="nil"/>
            </w:tcBorders>
            <w:shd w:val="clear" w:color="auto" w:fill="auto"/>
            <w:noWrap/>
            <w:vAlign w:val="bottom"/>
            <w:hideMark/>
          </w:tcPr>
          <w:p w14:paraId="393B634E"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365D6899"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8829770" w14:textId="77777777" w:rsidR="00137494" w:rsidRPr="00137494" w:rsidRDefault="00137494" w:rsidP="00137494">
            <w:pPr>
              <w:rPr>
                <w:rFonts w:ascii="Times New Roman" w:eastAsia="Times New Roman" w:hAnsi="Times New Roman" w:cs="Times New Roman"/>
                <w:kern w:val="0"/>
                <w:sz w:val="20"/>
                <w:szCs w:val="20"/>
                <w:lang w:eastAsia="de-DE"/>
                <w14:ligatures w14:val="none"/>
              </w:rPr>
            </w:pPr>
          </w:p>
        </w:tc>
      </w:tr>
      <w:tr w:rsidR="00137494" w:rsidRPr="00137494" w14:paraId="39B402FB" w14:textId="77777777" w:rsidTr="00137494">
        <w:trPr>
          <w:trHeight w:val="600"/>
        </w:trPr>
        <w:tc>
          <w:tcPr>
            <w:tcW w:w="2863" w:type="dxa"/>
            <w:tcBorders>
              <w:top w:val="nil"/>
              <w:left w:val="nil"/>
              <w:bottom w:val="nil"/>
              <w:right w:val="nil"/>
            </w:tcBorders>
            <w:shd w:val="clear" w:color="auto" w:fill="auto"/>
            <w:noWrap/>
            <w:vAlign w:val="bottom"/>
            <w:hideMark/>
          </w:tcPr>
          <w:p w14:paraId="4D3C26F9"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7AFEE69"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359DE5A"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Percentile</w:t>
            </w:r>
          </w:p>
        </w:tc>
      </w:tr>
      <w:tr w:rsidR="00137494" w:rsidRPr="00137494" w14:paraId="0E88F348" w14:textId="77777777" w:rsidTr="00137494">
        <w:trPr>
          <w:trHeight w:val="600"/>
        </w:trPr>
        <w:tc>
          <w:tcPr>
            <w:tcW w:w="2863" w:type="dxa"/>
            <w:tcBorders>
              <w:top w:val="nil"/>
              <w:left w:val="nil"/>
              <w:bottom w:val="nil"/>
              <w:right w:val="nil"/>
            </w:tcBorders>
            <w:shd w:val="clear" w:color="auto" w:fill="auto"/>
            <w:noWrap/>
            <w:vAlign w:val="bottom"/>
            <w:hideMark/>
          </w:tcPr>
          <w:p w14:paraId="49E31A52"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8758C0A"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408A23B7"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90</w:t>
            </w:r>
          </w:p>
        </w:tc>
      </w:tr>
      <w:tr w:rsidR="00137494" w:rsidRPr="00137494" w14:paraId="27266133" w14:textId="77777777" w:rsidTr="00137494">
        <w:trPr>
          <w:trHeight w:val="320"/>
        </w:trPr>
        <w:tc>
          <w:tcPr>
            <w:tcW w:w="2863" w:type="dxa"/>
            <w:tcBorders>
              <w:top w:val="nil"/>
              <w:left w:val="nil"/>
              <w:bottom w:val="nil"/>
              <w:right w:val="nil"/>
            </w:tcBorders>
            <w:shd w:val="clear" w:color="auto" w:fill="auto"/>
            <w:noWrap/>
            <w:vAlign w:val="bottom"/>
            <w:hideMark/>
          </w:tcPr>
          <w:p w14:paraId="36E9D5CB"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43BB8EE8"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0D664309"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86</w:t>
            </w:r>
          </w:p>
        </w:tc>
      </w:tr>
      <w:tr w:rsidR="00137494" w:rsidRPr="00137494" w14:paraId="66D0FC3C" w14:textId="77777777" w:rsidTr="00137494">
        <w:trPr>
          <w:trHeight w:val="320"/>
        </w:trPr>
        <w:tc>
          <w:tcPr>
            <w:tcW w:w="2863" w:type="dxa"/>
            <w:tcBorders>
              <w:top w:val="nil"/>
              <w:left w:val="nil"/>
              <w:bottom w:val="nil"/>
              <w:right w:val="nil"/>
            </w:tcBorders>
            <w:shd w:val="clear" w:color="auto" w:fill="auto"/>
            <w:noWrap/>
            <w:vAlign w:val="bottom"/>
            <w:hideMark/>
          </w:tcPr>
          <w:p w14:paraId="066BAC76"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6BC3D08E"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94.10%</w:t>
            </w:r>
          </w:p>
        </w:tc>
        <w:tc>
          <w:tcPr>
            <w:tcW w:w="1300" w:type="dxa"/>
            <w:tcBorders>
              <w:top w:val="nil"/>
              <w:left w:val="nil"/>
              <w:bottom w:val="nil"/>
              <w:right w:val="nil"/>
            </w:tcBorders>
            <w:shd w:val="clear" w:color="auto" w:fill="auto"/>
            <w:noWrap/>
            <w:vAlign w:val="bottom"/>
            <w:hideMark/>
          </w:tcPr>
          <w:p w14:paraId="5224BF70"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99</w:t>
            </w:r>
          </w:p>
        </w:tc>
      </w:tr>
      <w:tr w:rsidR="00137494" w:rsidRPr="00137494" w14:paraId="10ADB108" w14:textId="77777777" w:rsidTr="00137494">
        <w:trPr>
          <w:trHeight w:val="320"/>
        </w:trPr>
        <w:tc>
          <w:tcPr>
            <w:tcW w:w="2863" w:type="dxa"/>
            <w:tcBorders>
              <w:top w:val="nil"/>
              <w:left w:val="nil"/>
              <w:bottom w:val="nil"/>
              <w:right w:val="nil"/>
            </w:tcBorders>
            <w:shd w:val="clear" w:color="auto" w:fill="auto"/>
            <w:noWrap/>
            <w:vAlign w:val="bottom"/>
            <w:hideMark/>
          </w:tcPr>
          <w:p w14:paraId="7A696DBF"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9A4446E"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1182.6</w:t>
            </w:r>
          </w:p>
        </w:tc>
        <w:tc>
          <w:tcPr>
            <w:tcW w:w="1300" w:type="dxa"/>
            <w:tcBorders>
              <w:top w:val="nil"/>
              <w:left w:val="nil"/>
              <w:bottom w:val="nil"/>
              <w:right w:val="nil"/>
            </w:tcBorders>
            <w:shd w:val="clear" w:color="auto" w:fill="auto"/>
            <w:noWrap/>
            <w:vAlign w:val="bottom"/>
            <w:hideMark/>
          </w:tcPr>
          <w:p w14:paraId="6DE1F62B"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85</w:t>
            </w:r>
          </w:p>
        </w:tc>
      </w:tr>
      <w:tr w:rsidR="00137494" w:rsidRPr="00137494" w14:paraId="3484DA0B" w14:textId="77777777" w:rsidTr="00137494">
        <w:trPr>
          <w:trHeight w:val="320"/>
        </w:trPr>
        <w:tc>
          <w:tcPr>
            <w:tcW w:w="2863" w:type="dxa"/>
            <w:tcBorders>
              <w:top w:val="nil"/>
              <w:left w:val="nil"/>
              <w:bottom w:val="nil"/>
              <w:right w:val="nil"/>
            </w:tcBorders>
            <w:shd w:val="clear" w:color="auto" w:fill="auto"/>
            <w:noWrap/>
            <w:vAlign w:val="bottom"/>
            <w:hideMark/>
          </w:tcPr>
          <w:p w14:paraId="726D3879"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631C7F7A"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456.3</w:t>
            </w:r>
          </w:p>
        </w:tc>
        <w:tc>
          <w:tcPr>
            <w:tcW w:w="1300" w:type="dxa"/>
            <w:tcBorders>
              <w:top w:val="nil"/>
              <w:left w:val="nil"/>
              <w:bottom w:val="nil"/>
              <w:right w:val="nil"/>
            </w:tcBorders>
            <w:shd w:val="clear" w:color="auto" w:fill="auto"/>
            <w:noWrap/>
            <w:vAlign w:val="bottom"/>
            <w:hideMark/>
          </w:tcPr>
          <w:p w14:paraId="57535F88"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91</w:t>
            </w:r>
          </w:p>
        </w:tc>
      </w:tr>
      <w:tr w:rsidR="00137494" w:rsidRPr="00137494" w14:paraId="53B71707" w14:textId="77777777" w:rsidTr="00137494">
        <w:trPr>
          <w:trHeight w:val="320"/>
        </w:trPr>
        <w:tc>
          <w:tcPr>
            <w:tcW w:w="2863" w:type="dxa"/>
            <w:tcBorders>
              <w:top w:val="nil"/>
              <w:left w:val="nil"/>
              <w:bottom w:val="nil"/>
              <w:right w:val="nil"/>
            </w:tcBorders>
            <w:shd w:val="clear" w:color="auto" w:fill="auto"/>
            <w:noWrap/>
            <w:vAlign w:val="bottom"/>
            <w:hideMark/>
          </w:tcPr>
          <w:p w14:paraId="67ADB894"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E8EE4C7"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29.77</w:t>
            </w:r>
          </w:p>
        </w:tc>
        <w:tc>
          <w:tcPr>
            <w:tcW w:w="1300" w:type="dxa"/>
            <w:tcBorders>
              <w:top w:val="nil"/>
              <w:left w:val="nil"/>
              <w:bottom w:val="nil"/>
              <w:right w:val="nil"/>
            </w:tcBorders>
            <w:shd w:val="clear" w:color="auto" w:fill="auto"/>
            <w:noWrap/>
            <w:vAlign w:val="bottom"/>
            <w:hideMark/>
          </w:tcPr>
          <w:p w14:paraId="1AEB660F"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93</w:t>
            </w:r>
          </w:p>
        </w:tc>
      </w:tr>
      <w:tr w:rsidR="00137494" w:rsidRPr="00137494" w14:paraId="0993990B" w14:textId="77777777" w:rsidTr="00137494">
        <w:trPr>
          <w:trHeight w:val="320"/>
        </w:trPr>
        <w:tc>
          <w:tcPr>
            <w:tcW w:w="2863" w:type="dxa"/>
            <w:tcBorders>
              <w:top w:val="nil"/>
              <w:left w:val="nil"/>
              <w:bottom w:val="nil"/>
              <w:right w:val="nil"/>
            </w:tcBorders>
            <w:shd w:val="clear" w:color="auto" w:fill="auto"/>
            <w:noWrap/>
            <w:vAlign w:val="bottom"/>
            <w:hideMark/>
          </w:tcPr>
          <w:p w14:paraId="31FB4F9F"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112A45B4"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31.09</w:t>
            </w:r>
          </w:p>
        </w:tc>
        <w:tc>
          <w:tcPr>
            <w:tcW w:w="1300" w:type="dxa"/>
            <w:tcBorders>
              <w:top w:val="nil"/>
              <w:left w:val="nil"/>
              <w:bottom w:val="nil"/>
              <w:right w:val="nil"/>
            </w:tcBorders>
            <w:shd w:val="clear" w:color="auto" w:fill="auto"/>
            <w:noWrap/>
            <w:vAlign w:val="bottom"/>
            <w:hideMark/>
          </w:tcPr>
          <w:p w14:paraId="1DC0D40C"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93</w:t>
            </w:r>
          </w:p>
        </w:tc>
      </w:tr>
      <w:tr w:rsidR="00137494" w:rsidRPr="00137494" w14:paraId="155C1FD6" w14:textId="77777777" w:rsidTr="00137494">
        <w:trPr>
          <w:trHeight w:val="320"/>
        </w:trPr>
        <w:tc>
          <w:tcPr>
            <w:tcW w:w="2863" w:type="dxa"/>
            <w:tcBorders>
              <w:top w:val="nil"/>
              <w:left w:val="nil"/>
              <w:bottom w:val="nil"/>
              <w:right w:val="nil"/>
            </w:tcBorders>
            <w:shd w:val="clear" w:color="auto" w:fill="auto"/>
            <w:noWrap/>
            <w:vAlign w:val="bottom"/>
            <w:hideMark/>
          </w:tcPr>
          <w:p w14:paraId="7E62F5D0"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57D1CF5"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95.80%</w:t>
            </w:r>
          </w:p>
        </w:tc>
        <w:tc>
          <w:tcPr>
            <w:tcW w:w="1300" w:type="dxa"/>
            <w:tcBorders>
              <w:top w:val="nil"/>
              <w:left w:val="nil"/>
              <w:bottom w:val="nil"/>
              <w:right w:val="nil"/>
            </w:tcBorders>
            <w:shd w:val="clear" w:color="auto" w:fill="auto"/>
            <w:noWrap/>
            <w:vAlign w:val="bottom"/>
            <w:hideMark/>
          </w:tcPr>
          <w:p w14:paraId="1BCCA82A"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94</w:t>
            </w:r>
          </w:p>
        </w:tc>
      </w:tr>
      <w:tr w:rsidR="00137494" w:rsidRPr="00137494" w14:paraId="192546CC" w14:textId="77777777" w:rsidTr="00137494">
        <w:trPr>
          <w:trHeight w:val="320"/>
        </w:trPr>
        <w:tc>
          <w:tcPr>
            <w:tcW w:w="2863" w:type="dxa"/>
            <w:tcBorders>
              <w:top w:val="nil"/>
              <w:left w:val="nil"/>
              <w:bottom w:val="nil"/>
              <w:right w:val="nil"/>
            </w:tcBorders>
            <w:shd w:val="clear" w:color="auto" w:fill="auto"/>
            <w:noWrap/>
            <w:vAlign w:val="bottom"/>
            <w:hideMark/>
          </w:tcPr>
          <w:p w14:paraId="0A3E20A6"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0C7733DC"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33.67</w:t>
            </w:r>
          </w:p>
        </w:tc>
        <w:tc>
          <w:tcPr>
            <w:tcW w:w="1300" w:type="dxa"/>
            <w:tcBorders>
              <w:top w:val="nil"/>
              <w:left w:val="nil"/>
              <w:bottom w:val="nil"/>
              <w:right w:val="nil"/>
            </w:tcBorders>
            <w:shd w:val="clear" w:color="auto" w:fill="auto"/>
            <w:noWrap/>
            <w:vAlign w:val="bottom"/>
            <w:hideMark/>
          </w:tcPr>
          <w:p w14:paraId="540D3133"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82</w:t>
            </w:r>
          </w:p>
        </w:tc>
      </w:tr>
      <w:tr w:rsidR="00137494" w:rsidRPr="00137494" w14:paraId="7F8656ED" w14:textId="77777777" w:rsidTr="00137494">
        <w:trPr>
          <w:trHeight w:val="320"/>
        </w:trPr>
        <w:tc>
          <w:tcPr>
            <w:tcW w:w="2863" w:type="dxa"/>
            <w:tcBorders>
              <w:top w:val="nil"/>
              <w:left w:val="nil"/>
              <w:bottom w:val="nil"/>
              <w:right w:val="nil"/>
            </w:tcBorders>
            <w:shd w:val="clear" w:color="auto" w:fill="auto"/>
            <w:noWrap/>
            <w:vAlign w:val="bottom"/>
            <w:hideMark/>
          </w:tcPr>
          <w:p w14:paraId="4619CEB6"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671BE459"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35.05</w:t>
            </w:r>
          </w:p>
        </w:tc>
        <w:tc>
          <w:tcPr>
            <w:tcW w:w="1300" w:type="dxa"/>
            <w:tcBorders>
              <w:top w:val="nil"/>
              <w:left w:val="nil"/>
              <w:bottom w:val="nil"/>
              <w:right w:val="nil"/>
            </w:tcBorders>
            <w:shd w:val="clear" w:color="auto" w:fill="auto"/>
            <w:noWrap/>
            <w:vAlign w:val="bottom"/>
            <w:hideMark/>
          </w:tcPr>
          <w:p w14:paraId="34140812"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80</w:t>
            </w:r>
          </w:p>
        </w:tc>
      </w:tr>
      <w:tr w:rsidR="00137494" w:rsidRPr="00137494" w14:paraId="6BE822C3" w14:textId="77777777" w:rsidTr="00137494">
        <w:trPr>
          <w:trHeight w:val="320"/>
        </w:trPr>
        <w:tc>
          <w:tcPr>
            <w:tcW w:w="2863" w:type="dxa"/>
            <w:tcBorders>
              <w:top w:val="nil"/>
              <w:left w:val="nil"/>
              <w:bottom w:val="nil"/>
              <w:right w:val="nil"/>
            </w:tcBorders>
            <w:shd w:val="clear" w:color="auto" w:fill="auto"/>
            <w:noWrap/>
            <w:vAlign w:val="bottom"/>
            <w:hideMark/>
          </w:tcPr>
          <w:p w14:paraId="5FC1D1BC"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2997FB14"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96.10%</w:t>
            </w:r>
          </w:p>
        </w:tc>
        <w:tc>
          <w:tcPr>
            <w:tcW w:w="1300" w:type="dxa"/>
            <w:tcBorders>
              <w:top w:val="nil"/>
              <w:left w:val="nil"/>
              <w:bottom w:val="nil"/>
              <w:right w:val="nil"/>
            </w:tcBorders>
            <w:shd w:val="clear" w:color="auto" w:fill="auto"/>
            <w:noWrap/>
            <w:vAlign w:val="bottom"/>
            <w:hideMark/>
          </w:tcPr>
          <w:p w14:paraId="468809AE"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96</w:t>
            </w:r>
          </w:p>
        </w:tc>
      </w:tr>
      <w:tr w:rsidR="00137494" w:rsidRPr="00137494" w14:paraId="39899AD1" w14:textId="77777777" w:rsidTr="00137494">
        <w:trPr>
          <w:trHeight w:val="320"/>
        </w:trPr>
        <w:tc>
          <w:tcPr>
            <w:tcW w:w="2863" w:type="dxa"/>
            <w:tcBorders>
              <w:top w:val="nil"/>
              <w:left w:val="nil"/>
              <w:bottom w:val="nil"/>
              <w:right w:val="nil"/>
            </w:tcBorders>
            <w:shd w:val="clear" w:color="auto" w:fill="auto"/>
            <w:noWrap/>
            <w:vAlign w:val="bottom"/>
            <w:hideMark/>
          </w:tcPr>
          <w:p w14:paraId="438A88C7"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34AE1089"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4.48</w:t>
            </w:r>
          </w:p>
        </w:tc>
        <w:tc>
          <w:tcPr>
            <w:tcW w:w="1300" w:type="dxa"/>
            <w:tcBorders>
              <w:top w:val="nil"/>
              <w:left w:val="nil"/>
              <w:bottom w:val="nil"/>
              <w:right w:val="nil"/>
            </w:tcBorders>
            <w:shd w:val="clear" w:color="auto" w:fill="auto"/>
            <w:noWrap/>
            <w:vAlign w:val="bottom"/>
            <w:hideMark/>
          </w:tcPr>
          <w:p w14:paraId="14BD343C"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58</w:t>
            </w:r>
          </w:p>
        </w:tc>
      </w:tr>
      <w:tr w:rsidR="00137494" w:rsidRPr="00137494" w14:paraId="3AF77806" w14:textId="77777777" w:rsidTr="00137494">
        <w:trPr>
          <w:trHeight w:val="320"/>
        </w:trPr>
        <w:tc>
          <w:tcPr>
            <w:tcW w:w="2863" w:type="dxa"/>
            <w:tcBorders>
              <w:top w:val="nil"/>
              <w:left w:val="nil"/>
              <w:bottom w:val="nil"/>
              <w:right w:val="nil"/>
            </w:tcBorders>
            <w:shd w:val="clear" w:color="auto" w:fill="auto"/>
            <w:noWrap/>
            <w:vAlign w:val="bottom"/>
            <w:hideMark/>
          </w:tcPr>
          <w:p w14:paraId="6F052687"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33A40ABF"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5.6</w:t>
            </w:r>
          </w:p>
        </w:tc>
        <w:tc>
          <w:tcPr>
            <w:tcW w:w="1300" w:type="dxa"/>
            <w:tcBorders>
              <w:top w:val="nil"/>
              <w:left w:val="nil"/>
              <w:bottom w:val="nil"/>
              <w:right w:val="nil"/>
            </w:tcBorders>
            <w:shd w:val="clear" w:color="auto" w:fill="auto"/>
            <w:noWrap/>
            <w:vAlign w:val="bottom"/>
            <w:hideMark/>
          </w:tcPr>
          <w:p w14:paraId="373D050C"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19</w:t>
            </w:r>
          </w:p>
        </w:tc>
      </w:tr>
      <w:tr w:rsidR="00137494" w:rsidRPr="00137494" w14:paraId="661B6565" w14:textId="77777777" w:rsidTr="00137494">
        <w:trPr>
          <w:trHeight w:val="320"/>
        </w:trPr>
        <w:tc>
          <w:tcPr>
            <w:tcW w:w="2863" w:type="dxa"/>
            <w:tcBorders>
              <w:top w:val="nil"/>
              <w:left w:val="nil"/>
              <w:bottom w:val="nil"/>
              <w:right w:val="nil"/>
            </w:tcBorders>
            <w:shd w:val="clear" w:color="auto" w:fill="auto"/>
            <w:noWrap/>
            <w:vAlign w:val="bottom"/>
            <w:hideMark/>
          </w:tcPr>
          <w:p w14:paraId="42C44FC7"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03557B8"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80.10%</w:t>
            </w:r>
          </w:p>
        </w:tc>
        <w:tc>
          <w:tcPr>
            <w:tcW w:w="1300" w:type="dxa"/>
            <w:tcBorders>
              <w:top w:val="nil"/>
              <w:left w:val="nil"/>
              <w:bottom w:val="nil"/>
              <w:right w:val="nil"/>
            </w:tcBorders>
            <w:shd w:val="clear" w:color="auto" w:fill="auto"/>
            <w:noWrap/>
            <w:vAlign w:val="bottom"/>
            <w:hideMark/>
          </w:tcPr>
          <w:p w14:paraId="1972D9D4"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98</w:t>
            </w:r>
          </w:p>
        </w:tc>
      </w:tr>
      <w:tr w:rsidR="00137494" w:rsidRPr="00137494" w14:paraId="6DF350A0" w14:textId="77777777" w:rsidTr="00137494">
        <w:trPr>
          <w:trHeight w:val="320"/>
        </w:trPr>
        <w:tc>
          <w:tcPr>
            <w:tcW w:w="2863" w:type="dxa"/>
            <w:tcBorders>
              <w:top w:val="nil"/>
              <w:left w:val="nil"/>
              <w:bottom w:val="nil"/>
              <w:right w:val="nil"/>
            </w:tcBorders>
            <w:shd w:val="clear" w:color="auto" w:fill="auto"/>
            <w:noWrap/>
            <w:vAlign w:val="bottom"/>
            <w:hideMark/>
          </w:tcPr>
          <w:p w14:paraId="440DB18F"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C618D25"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2570A83F"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54</w:t>
            </w:r>
          </w:p>
        </w:tc>
      </w:tr>
      <w:tr w:rsidR="00137494" w:rsidRPr="00137494" w14:paraId="1178F401" w14:textId="77777777" w:rsidTr="00137494">
        <w:trPr>
          <w:trHeight w:val="320"/>
        </w:trPr>
        <w:tc>
          <w:tcPr>
            <w:tcW w:w="2863" w:type="dxa"/>
            <w:tcBorders>
              <w:top w:val="nil"/>
              <w:left w:val="nil"/>
              <w:bottom w:val="nil"/>
              <w:right w:val="nil"/>
            </w:tcBorders>
            <w:shd w:val="clear" w:color="auto" w:fill="auto"/>
            <w:noWrap/>
            <w:vAlign w:val="bottom"/>
            <w:hideMark/>
          </w:tcPr>
          <w:p w14:paraId="2A68FEDD"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19063E20"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0.01</w:t>
            </w:r>
          </w:p>
        </w:tc>
        <w:tc>
          <w:tcPr>
            <w:tcW w:w="1300" w:type="dxa"/>
            <w:tcBorders>
              <w:top w:val="nil"/>
              <w:left w:val="nil"/>
              <w:bottom w:val="nil"/>
              <w:right w:val="nil"/>
            </w:tcBorders>
            <w:shd w:val="clear" w:color="auto" w:fill="auto"/>
            <w:noWrap/>
            <w:vAlign w:val="bottom"/>
            <w:hideMark/>
          </w:tcPr>
          <w:p w14:paraId="1F8A234D"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31</w:t>
            </w:r>
          </w:p>
        </w:tc>
      </w:tr>
      <w:tr w:rsidR="00137494" w:rsidRPr="00137494" w14:paraId="7689195E" w14:textId="77777777" w:rsidTr="00137494">
        <w:trPr>
          <w:trHeight w:val="320"/>
        </w:trPr>
        <w:tc>
          <w:tcPr>
            <w:tcW w:w="2863" w:type="dxa"/>
            <w:tcBorders>
              <w:top w:val="nil"/>
              <w:left w:val="nil"/>
              <w:bottom w:val="nil"/>
              <w:right w:val="nil"/>
            </w:tcBorders>
            <w:shd w:val="clear" w:color="auto" w:fill="auto"/>
            <w:noWrap/>
            <w:vAlign w:val="bottom"/>
            <w:hideMark/>
          </w:tcPr>
          <w:p w14:paraId="68357239"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656BE6D2"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7782F8A0"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88</w:t>
            </w:r>
          </w:p>
        </w:tc>
      </w:tr>
      <w:tr w:rsidR="00137494" w:rsidRPr="00137494" w14:paraId="41BDE00E" w14:textId="77777777" w:rsidTr="00137494">
        <w:trPr>
          <w:trHeight w:val="320"/>
        </w:trPr>
        <w:tc>
          <w:tcPr>
            <w:tcW w:w="2863" w:type="dxa"/>
            <w:tcBorders>
              <w:top w:val="nil"/>
              <w:left w:val="nil"/>
              <w:bottom w:val="nil"/>
              <w:right w:val="nil"/>
            </w:tcBorders>
            <w:shd w:val="clear" w:color="auto" w:fill="auto"/>
            <w:noWrap/>
            <w:vAlign w:val="bottom"/>
            <w:hideMark/>
          </w:tcPr>
          <w:p w14:paraId="049F261C"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6885B67E"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6CB6F40F"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29</w:t>
            </w:r>
          </w:p>
        </w:tc>
      </w:tr>
      <w:tr w:rsidR="00137494" w:rsidRPr="00137494" w14:paraId="68774987" w14:textId="77777777" w:rsidTr="00137494">
        <w:trPr>
          <w:trHeight w:val="320"/>
        </w:trPr>
        <w:tc>
          <w:tcPr>
            <w:tcW w:w="2863" w:type="dxa"/>
            <w:tcBorders>
              <w:top w:val="nil"/>
              <w:left w:val="nil"/>
              <w:bottom w:val="nil"/>
              <w:right w:val="nil"/>
            </w:tcBorders>
            <w:shd w:val="clear" w:color="auto" w:fill="auto"/>
            <w:noWrap/>
            <w:vAlign w:val="bottom"/>
            <w:hideMark/>
          </w:tcPr>
          <w:p w14:paraId="2C4955A0"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14669B1E"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6.28</w:t>
            </w:r>
          </w:p>
        </w:tc>
        <w:tc>
          <w:tcPr>
            <w:tcW w:w="1300" w:type="dxa"/>
            <w:tcBorders>
              <w:top w:val="nil"/>
              <w:left w:val="nil"/>
              <w:bottom w:val="nil"/>
              <w:right w:val="nil"/>
            </w:tcBorders>
            <w:shd w:val="clear" w:color="auto" w:fill="auto"/>
            <w:noWrap/>
            <w:vAlign w:val="bottom"/>
            <w:hideMark/>
          </w:tcPr>
          <w:p w14:paraId="3F598605"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94</w:t>
            </w:r>
          </w:p>
        </w:tc>
      </w:tr>
      <w:tr w:rsidR="00137494" w:rsidRPr="00137494" w14:paraId="163F6F28" w14:textId="77777777" w:rsidTr="00137494">
        <w:trPr>
          <w:trHeight w:val="320"/>
        </w:trPr>
        <w:tc>
          <w:tcPr>
            <w:tcW w:w="2863" w:type="dxa"/>
            <w:tcBorders>
              <w:top w:val="nil"/>
              <w:left w:val="nil"/>
              <w:bottom w:val="nil"/>
              <w:right w:val="nil"/>
            </w:tcBorders>
            <w:shd w:val="clear" w:color="auto" w:fill="auto"/>
            <w:noWrap/>
            <w:vAlign w:val="bottom"/>
            <w:hideMark/>
          </w:tcPr>
          <w:p w14:paraId="434CA678"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6E9B2F0B"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0.22</w:t>
            </w:r>
          </w:p>
        </w:tc>
        <w:tc>
          <w:tcPr>
            <w:tcW w:w="1300" w:type="dxa"/>
            <w:tcBorders>
              <w:top w:val="nil"/>
              <w:left w:val="nil"/>
              <w:bottom w:val="nil"/>
              <w:right w:val="nil"/>
            </w:tcBorders>
            <w:shd w:val="clear" w:color="auto" w:fill="auto"/>
            <w:noWrap/>
            <w:vAlign w:val="bottom"/>
            <w:hideMark/>
          </w:tcPr>
          <w:p w14:paraId="5268B6F3"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60</w:t>
            </w:r>
          </w:p>
        </w:tc>
      </w:tr>
      <w:tr w:rsidR="00137494" w:rsidRPr="00137494" w14:paraId="6E9FDD65" w14:textId="77777777" w:rsidTr="00137494">
        <w:trPr>
          <w:trHeight w:val="320"/>
        </w:trPr>
        <w:tc>
          <w:tcPr>
            <w:tcW w:w="2863" w:type="dxa"/>
            <w:tcBorders>
              <w:top w:val="nil"/>
              <w:left w:val="nil"/>
              <w:bottom w:val="nil"/>
              <w:right w:val="nil"/>
            </w:tcBorders>
            <w:shd w:val="clear" w:color="auto" w:fill="auto"/>
            <w:noWrap/>
            <w:vAlign w:val="bottom"/>
            <w:hideMark/>
          </w:tcPr>
          <w:p w14:paraId="1A981412"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5746B567"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0.11</w:t>
            </w:r>
          </w:p>
        </w:tc>
        <w:tc>
          <w:tcPr>
            <w:tcW w:w="1300" w:type="dxa"/>
            <w:tcBorders>
              <w:top w:val="nil"/>
              <w:left w:val="nil"/>
              <w:bottom w:val="nil"/>
              <w:right w:val="nil"/>
            </w:tcBorders>
            <w:shd w:val="clear" w:color="auto" w:fill="auto"/>
            <w:noWrap/>
            <w:vAlign w:val="bottom"/>
            <w:hideMark/>
          </w:tcPr>
          <w:p w14:paraId="4EAA1978"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88</w:t>
            </w:r>
          </w:p>
        </w:tc>
      </w:tr>
      <w:tr w:rsidR="00137494" w:rsidRPr="00137494" w14:paraId="3442FA1D" w14:textId="77777777" w:rsidTr="00137494">
        <w:trPr>
          <w:trHeight w:val="320"/>
        </w:trPr>
        <w:tc>
          <w:tcPr>
            <w:tcW w:w="2863" w:type="dxa"/>
            <w:tcBorders>
              <w:top w:val="nil"/>
              <w:left w:val="nil"/>
              <w:bottom w:val="nil"/>
              <w:right w:val="nil"/>
            </w:tcBorders>
            <w:shd w:val="clear" w:color="auto" w:fill="auto"/>
            <w:noWrap/>
            <w:vAlign w:val="bottom"/>
            <w:hideMark/>
          </w:tcPr>
          <w:p w14:paraId="05FD4C81"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616C980D"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4.59</w:t>
            </w:r>
          </w:p>
        </w:tc>
        <w:tc>
          <w:tcPr>
            <w:tcW w:w="1300" w:type="dxa"/>
            <w:tcBorders>
              <w:top w:val="nil"/>
              <w:left w:val="nil"/>
              <w:bottom w:val="nil"/>
              <w:right w:val="nil"/>
            </w:tcBorders>
            <w:shd w:val="clear" w:color="auto" w:fill="auto"/>
            <w:noWrap/>
            <w:vAlign w:val="bottom"/>
            <w:hideMark/>
          </w:tcPr>
          <w:p w14:paraId="1E12047D"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82</w:t>
            </w:r>
          </w:p>
        </w:tc>
      </w:tr>
      <w:tr w:rsidR="00137494" w:rsidRPr="00137494" w14:paraId="50DDAB8F" w14:textId="77777777" w:rsidTr="00137494">
        <w:trPr>
          <w:trHeight w:val="320"/>
        </w:trPr>
        <w:tc>
          <w:tcPr>
            <w:tcW w:w="2863" w:type="dxa"/>
            <w:tcBorders>
              <w:top w:val="nil"/>
              <w:left w:val="nil"/>
              <w:bottom w:val="nil"/>
              <w:right w:val="nil"/>
            </w:tcBorders>
            <w:shd w:val="clear" w:color="auto" w:fill="auto"/>
            <w:noWrap/>
            <w:vAlign w:val="bottom"/>
            <w:hideMark/>
          </w:tcPr>
          <w:p w14:paraId="0882080D"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7F7B8235"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403F20E4" w14:textId="77777777" w:rsidR="00137494" w:rsidRPr="00137494" w:rsidRDefault="00137494" w:rsidP="00137494">
            <w:pPr>
              <w:rPr>
                <w:rFonts w:ascii="Times New Roman" w:eastAsia="Times New Roman" w:hAnsi="Times New Roman" w:cs="Times New Roman"/>
                <w:kern w:val="0"/>
                <w:sz w:val="20"/>
                <w:szCs w:val="20"/>
                <w:lang w:eastAsia="de-DE"/>
                <w14:ligatures w14:val="none"/>
              </w:rPr>
            </w:pPr>
          </w:p>
        </w:tc>
      </w:tr>
      <w:tr w:rsidR="00137494" w:rsidRPr="00137494" w14:paraId="2735F141" w14:textId="77777777" w:rsidTr="00137494">
        <w:trPr>
          <w:trHeight w:val="320"/>
        </w:trPr>
        <w:tc>
          <w:tcPr>
            <w:tcW w:w="2863" w:type="dxa"/>
            <w:tcBorders>
              <w:top w:val="nil"/>
              <w:left w:val="nil"/>
              <w:bottom w:val="nil"/>
              <w:right w:val="nil"/>
            </w:tcBorders>
            <w:shd w:val="clear" w:color="auto" w:fill="auto"/>
            <w:noWrap/>
            <w:vAlign w:val="bottom"/>
            <w:hideMark/>
          </w:tcPr>
          <w:p w14:paraId="630B79E5"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A502414"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F84DD97" w14:textId="77777777" w:rsidR="00137494" w:rsidRPr="00137494" w:rsidRDefault="00137494" w:rsidP="00137494">
            <w:pPr>
              <w:rPr>
                <w:rFonts w:ascii="Verdana" w:eastAsia="Times New Roman" w:hAnsi="Verdana" w:cs="Times New Roman"/>
                <w:b/>
                <w:bCs/>
                <w:color w:val="000000"/>
                <w:kern w:val="0"/>
                <w:sz w:val="19"/>
                <w:szCs w:val="19"/>
                <w:lang w:eastAsia="de-DE"/>
                <w14:ligatures w14:val="none"/>
              </w:rPr>
            </w:pPr>
            <w:r w:rsidRPr="00137494">
              <w:rPr>
                <w:rFonts w:ascii="Verdana" w:eastAsia="Times New Roman" w:hAnsi="Verdana" w:cs="Times New Roman"/>
                <w:b/>
                <w:bCs/>
                <w:color w:val="000000"/>
                <w:kern w:val="0"/>
                <w:sz w:val="19"/>
                <w:szCs w:val="19"/>
                <w:lang w:eastAsia="de-DE"/>
                <w14:ligatures w14:val="none"/>
              </w:rPr>
              <w:t>Percentile</w:t>
            </w:r>
          </w:p>
        </w:tc>
      </w:tr>
      <w:tr w:rsidR="00137494" w:rsidRPr="00137494" w14:paraId="05818193" w14:textId="77777777" w:rsidTr="00137494">
        <w:trPr>
          <w:trHeight w:val="320"/>
        </w:trPr>
        <w:tc>
          <w:tcPr>
            <w:tcW w:w="2863" w:type="dxa"/>
            <w:tcBorders>
              <w:top w:val="nil"/>
              <w:left w:val="nil"/>
              <w:bottom w:val="nil"/>
              <w:right w:val="nil"/>
            </w:tcBorders>
            <w:shd w:val="clear" w:color="auto" w:fill="auto"/>
            <w:noWrap/>
            <w:vAlign w:val="bottom"/>
            <w:hideMark/>
          </w:tcPr>
          <w:p w14:paraId="5B7506C8"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391FB07"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02580341"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86</w:t>
            </w:r>
          </w:p>
        </w:tc>
      </w:tr>
      <w:tr w:rsidR="00137494" w:rsidRPr="00137494" w14:paraId="6333949E" w14:textId="77777777" w:rsidTr="00137494">
        <w:trPr>
          <w:trHeight w:val="320"/>
        </w:trPr>
        <w:tc>
          <w:tcPr>
            <w:tcW w:w="2863" w:type="dxa"/>
            <w:tcBorders>
              <w:top w:val="nil"/>
              <w:left w:val="nil"/>
              <w:bottom w:val="nil"/>
              <w:right w:val="nil"/>
            </w:tcBorders>
            <w:shd w:val="clear" w:color="auto" w:fill="auto"/>
            <w:noWrap/>
            <w:vAlign w:val="bottom"/>
            <w:hideMark/>
          </w:tcPr>
          <w:p w14:paraId="54549748"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C3C7C70"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71.51</w:t>
            </w:r>
          </w:p>
        </w:tc>
        <w:tc>
          <w:tcPr>
            <w:tcW w:w="1300" w:type="dxa"/>
            <w:tcBorders>
              <w:top w:val="nil"/>
              <w:left w:val="nil"/>
              <w:bottom w:val="nil"/>
              <w:right w:val="nil"/>
            </w:tcBorders>
            <w:shd w:val="clear" w:color="auto" w:fill="auto"/>
            <w:noWrap/>
            <w:vAlign w:val="bottom"/>
            <w:hideMark/>
          </w:tcPr>
          <w:p w14:paraId="477EB6B2"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89</w:t>
            </w:r>
          </w:p>
        </w:tc>
      </w:tr>
      <w:tr w:rsidR="00137494" w:rsidRPr="00137494" w14:paraId="501B28C9" w14:textId="77777777" w:rsidTr="00137494">
        <w:trPr>
          <w:trHeight w:val="320"/>
        </w:trPr>
        <w:tc>
          <w:tcPr>
            <w:tcW w:w="2863" w:type="dxa"/>
            <w:tcBorders>
              <w:top w:val="nil"/>
              <w:left w:val="nil"/>
              <w:bottom w:val="nil"/>
              <w:right w:val="nil"/>
            </w:tcBorders>
            <w:shd w:val="clear" w:color="auto" w:fill="auto"/>
            <w:noWrap/>
            <w:vAlign w:val="bottom"/>
            <w:hideMark/>
          </w:tcPr>
          <w:p w14:paraId="4CD955F4"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8C34257"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1.44</w:t>
            </w:r>
          </w:p>
        </w:tc>
        <w:tc>
          <w:tcPr>
            <w:tcW w:w="1300" w:type="dxa"/>
            <w:tcBorders>
              <w:top w:val="nil"/>
              <w:left w:val="nil"/>
              <w:bottom w:val="nil"/>
              <w:right w:val="nil"/>
            </w:tcBorders>
            <w:shd w:val="clear" w:color="auto" w:fill="auto"/>
            <w:noWrap/>
            <w:vAlign w:val="bottom"/>
            <w:hideMark/>
          </w:tcPr>
          <w:p w14:paraId="05D4CF23"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9</w:t>
            </w:r>
          </w:p>
        </w:tc>
      </w:tr>
      <w:tr w:rsidR="00137494" w:rsidRPr="00137494" w14:paraId="073CC46B" w14:textId="77777777" w:rsidTr="00137494">
        <w:trPr>
          <w:trHeight w:val="320"/>
        </w:trPr>
        <w:tc>
          <w:tcPr>
            <w:tcW w:w="2863" w:type="dxa"/>
            <w:tcBorders>
              <w:top w:val="nil"/>
              <w:left w:val="nil"/>
              <w:bottom w:val="nil"/>
              <w:right w:val="nil"/>
            </w:tcBorders>
            <w:shd w:val="clear" w:color="auto" w:fill="auto"/>
            <w:noWrap/>
            <w:vAlign w:val="bottom"/>
            <w:hideMark/>
          </w:tcPr>
          <w:p w14:paraId="3CF89444"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lastRenderedPageBreak/>
              <w:t>Passes from Free Kicks</w:t>
            </w:r>
          </w:p>
        </w:tc>
        <w:tc>
          <w:tcPr>
            <w:tcW w:w="1300" w:type="dxa"/>
            <w:tcBorders>
              <w:top w:val="nil"/>
              <w:left w:val="nil"/>
              <w:bottom w:val="nil"/>
              <w:right w:val="nil"/>
            </w:tcBorders>
            <w:shd w:val="clear" w:color="auto" w:fill="auto"/>
            <w:noWrap/>
            <w:vAlign w:val="bottom"/>
            <w:hideMark/>
          </w:tcPr>
          <w:p w14:paraId="275CC81A"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1.01</w:t>
            </w:r>
          </w:p>
        </w:tc>
        <w:tc>
          <w:tcPr>
            <w:tcW w:w="1300" w:type="dxa"/>
            <w:tcBorders>
              <w:top w:val="nil"/>
              <w:left w:val="nil"/>
              <w:bottom w:val="nil"/>
              <w:right w:val="nil"/>
            </w:tcBorders>
            <w:shd w:val="clear" w:color="auto" w:fill="auto"/>
            <w:noWrap/>
            <w:vAlign w:val="bottom"/>
            <w:hideMark/>
          </w:tcPr>
          <w:p w14:paraId="2D75474B"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16</w:t>
            </w:r>
          </w:p>
        </w:tc>
      </w:tr>
      <w:tr w:rsidR="00137494" w:rsidRPr="00137494" w14:paraId="24F2968A" w14:textId="77777777" w:rsidTr="00137494">
        <w:trPr>
          <w:trHeight w:val="320"/>
        </w:trPr>
        <w:tc>
          <w:tcPr>
            <w:tcW w:w="2863" w:type="dxa"/>
            <w:tcBorders>
              <w:top w:val="nil"/>
              <w:left w:val="nil"/>
              <w:bottom w:val="nil"/>
              <w:right w:val="nil"/>
            </w:tcBorders>
            <w:shd w:val="clear" w:color="auto" w:fill="auto"/>
            <w:noWrap/>
            <w:vAlign w:val="bottom"/>
            <w:hideMark/>
          </w:tcPr>
          <w:p w14:paraId="4147EAE1"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F0A8171"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0.07</w:t>
            </w:r>
          </w:p>
        </w:tc>
        <w:tc>
          <w:tcPr>
            <w:tcW w:w="1300" w:type="dxa"/>
            <w:tcBorders>
              <w:top w:val="nil"/>
              <w:left w:val="nil"/>
              <w:bottom w:val="nil"/>
              <w:right w:val="nil"/>
            </w:tcBorders>
            <w:shd w:val="clear" w:color="auto" w:fill="auto"/>
            <w:noWrap/>
            <w:vAlign w:val="bottom"/>
            <w:hideMark/>
          </w:tcPr>
          <w:p w14:paraId="5114C5BC"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77</w:t>
            </w:r>
          </w:p>
        </w:tc>
      </w:tr>
      <w:tr w:rsidR="00137494" w:rsidRPr="00137494" w14:paraId="6E0A0C51" w14:textId="77777777" w:rsidTr="00137494">
        <w:trPr>
          <w:trHeight w:val="320"/>
        </w:trPr>
        <w:tc>
          <w:tcPr>
            <w:tcW w:w="2863" w:type="dxa"/>
            <w:tcBorders>
              <w:top w:val="nil"/>
              <w:left w:val="nil"/>
              <w:bottom w:val="nil"/>
              <w:right w:val="nil"/>
            </w:tcBorders>
            <w:shd w:val="clear" w:color="auto" w:fill="auto"/>
            <w:noWrap/>
            <w:vAlign w:val="bottom"/>
            <w:hideMark/>
          </w:tcPr>
          <w:p w14:paraId="0985EC6D"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71CBBF3A"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307405AA"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44</w:t>
            </w:r>
          </w:p>
        </w:tc>
      </w:tr>
      <w:tr w:rsidR="00137494" w:rsidRPr="00137494" w14:paraId="3BF1FEFC" w14:textId="77777777" w:rsidTr="00137494">
        <w:trPr>
          <w:trHeight w:val="320"/>
        </w:trPr>
        <w:tc>
          <w:tcPr>
            <w:tcW w:w="2863" w:type="dxa"/>
            <w:tcBorders>
              <w:top w:val="nil"/>
              <w:left w:val="nil"/>
              <w:bottom w:val="nil"/>
              <w:right w:val="nil"/>
            </w:tcBorders>
            <w:shd w:val="clear" w:color="auto" w:fill="auto"/>
            <w:noWrap/>
            <w:vAlign w:val="bottom"/>
            <w:hideMark/>
          </w:tcPr>
          <w:p w14:paraId="12877D29"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2D93993"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1282B8A3"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67</w:t>
            </w:r>
          </w:p>
        </w:tc>
      </w:tr>
      <w:tr w:rsidR="00137494" w:rsidRPr="00137494" w14:paraId="1F563933" w14:textId="77777777" w:rsidTr="00137494">
        <w:trPr>
          <w:trHeight w:val="320"/>
        </w:trPr>
        <w:tc>
          <w:tcPr>
            <w:tcW w:w="2863" w:type="dxa"/>
            <w:tcBorders>
              <w:top w:val="nil"/>
              <w:left w:val="nil"/>
              <w:bottom w:val="nil"/>
              <w:right w:val="nil"/>
            </w:tcBorders>
            <w:shd w:val="clear" w:color="auto" w:fill="auto"/>
            <w:noWrap/>
            <w:vAlign w:val="bottom"/>
            <w:hideMark/>
          </w:tcPr>
          <w:p w14:paraId="4DCFE51C"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3B953BAA"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671EB016"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27</w:t>
            </w:r>
          </w:p>
        </w:tc>
      </w:tr>
      <w:tr w:rsidR="00137494" w:rsidRPr="00137494" w14:paraId="2E11EAC2" w14:textId="77777777" w:rsidTr="00137494">
        <w:trPr>
          <w:trHeight w:val="320"/>
        </w:trPr>
        <w:tc>
          <w:tcPr>
            <w:tcW w:w="2863" w:type="dxa"/>
            <w:tcBorders>
              <w:top w:val="nil"/>
              <w:left w:val="nil"/>
              <w:bottom w:val="nil"/>
              <w:right w:val="nil"/>
            </w:tcBorders>
            <w:shd w:val="clear" w:color="auto" w:fill="auto"/>
            <w:noWrap/>
            <w:vAlign w:val="bottom"/>
            <w:hideMark/>
          </w:tcPr>
          <w:p w14:paraId="49DD2102"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3482E81"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32CF077"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49</w:t>
            </w:r>
          </w:p>
        </w:tc>
      </w:tr>
      <w:tr w:rsidR="00137494" w:rsidRPr="00137494" w14:paraId="12EEF659" w14:textId="77777777" w:rsidTr="00137494">
        <w:trPr>
          <w:trHeight w:val="320"/>
        </w:trPr>
        <w:tc>
          <w:tcPr>
            <w:tcW w:w="2863" w:type="dxa"/>
            <w:tcBorders>
              <w:top w:val="nil"/>
              <w:left w:val="nil"/>
              <w:bottom w:val="nil"/>
              <w:right w:val="nil"/>
            </w:tcBorders>
            <w:shd w:val="clear" w:color="auto" w:fill="auto"/>
            <w:noWrap/>
            <w:vAlign w:val="bottom"/>
            <w:hideMark/>
          </w:tcPr>
          <w:p w14:paraId="0067F30A"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2EE382F4"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9238695"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50</w:t>
            </w:r>
          </w:p>
        </w:tc>
      </w:tr>
      <w:tr w:rsidR="00137494" w:rsidRPr="00137494" w14:paraId="0801ADED" w14:textId="77777777" w:rsidTr="00137494">
        <w:trPr>
          <w:trHeight w:val="320"/>
        </w:trPr>
        <w:tc>
          <w:tcPr>
            <w:tcW w:w="2863" w:type="dxa"/>
            <w:tcBorders>
              <w:top w:val="nil"/>
              <w:left w:val="nil"/>
              <w:bottom w:val="nil"/>
              <w:right w:val="nil"/>
            </w:tcBorders>
            <w:shd w:val="clear" w:color="auto" w:fill="auto"/>
            <w:noWrap/>
            <w:vAlign w:val="bottom"/>
            <w:hideMark/>
          </w:tcPr>
          <w:p w14:paraId="746D5D3D"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29EF41C"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7078EE4"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49</w:t>
            </w:r>
          </w:p>
        </w:tc>
      </w:tr>
      <w:tr w:rsidR="00137494" w:rsidRPr="00137494" w14:paraId="29369723" w14:textId="77777777" w:rsidTr="00137494">
        <w:trPr>
          <w:trHeight w:val="320"/>
        </w:trPr>
        <w:tc>
          <w:tcPr>
            <w:tcW w:w="2863" w:type="dxa"/>
            <w:tcBorders>
              <w:top w:val="nil"/>
              <w:left w:val="nil"/>
              <w:bottom w:val="nil"/>
              <w:right w:val="nil"/>
            </w:tcBorders>
            <w:shd w:val="clear" w:color="auto" w:fill="auto"/>
            <w:noWrap/>
            <w:vAlign w:val="bottom"/>
            <w:hideMark/>
          </w:tcPr>
          <w:p w14:paraId="437A228E"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3F8C8A09"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D985D0E"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50</w:t>
            </w:r>
          </w:p>
        </w:tc>
      </w:tr>
      <w:tr w:rsidR="00137494" w:rsidRPr="00137494" w14:paraId="41430416" w14:textId="77777777" w:rsidTr="00137494">
        <w:trPr>
          <w:trHeight w:val="320"/>
        </w:trPr>
        <w:tc>
          <w:tcPr>
            <w:tcW w:w="2863" w:type="dxa"/>
            <w:tcBorders>
              <w:top w:val="nil"/>
              <w:left w:val="nil"/>
              <w:bottom w:val="nil"/>
              <w:right w:val="nil"/>
            </w:tcBorders>
            <w:shd w:val="clear" w:color="auto" w:fill="auto"/>
            <w:noWrap/>
            <w:vAlign w:val="bottom"/>
            <w:hideMark/>
          </w:tcPr>
          <w:p w14:paraId="2E50E445"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051FAA3"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14093BAC" w14:textId="77777777" w:rsidR="00137494" w:rsidRPr="00137494" w:rsidRDefault="00137494" w:rsidP="00137494">
            <w:pPr>
              <w:jc w:val="right"/>
              <w:rPr>
                <w:rFonts w:ascii="Verdana" w:eastAsia="Times New Roman" w:hAnsi="Verdana" w:cs="Times New Roman"/>
                <w:color w:val="525456"/>
                <w:kern w:val="0"/>
                <w:sz w:val="19"/>
                <w:szCs w:val="19"/>
                <w:lang w:eastAsia="de-DE"/>
                <w14:ligatures w14:val="none"/>
              </w:rPr>
            </w:pPr>
            <w:r w:rsidRPr="00137494">
              <w:rPr>
                <w:rFonts w:ascii="Verdana" w:eastAsia="Times New Roman" w:hAnsi="Verdana" w:cs="Times New Roman"/>
                <w:color w:val="525456"/>
                <w:kern w:val="0"/>
                <w:sz w:val="19"/>
                <w:szCs w:val="19"/>
                <w:lang w:eastAsia="de-DE"/>
                <w14:ligatures w14:val="none"/>
              </w:rPr>
              <w:t>90</w:t>
            </w:r>
          </w:p>
        </w:tc>
      </w:tr>
      <w:tr w:rsidR="00137494" w:rsidRPr="00137494" w14:paraId="5CE0051C" w14:textId="77777777" w:rsidTr="00137494">
        <w:trPr>
          <w:trHeight w:val="320"/>
        </w:trPr>
        <w:tc>
          <w:tcPr>
            <w:tcW w:w="2863" w:type="dxa"/>
            <w:tcBorders>
              <w:top w:val="nil"/>
              <w:left w:val="nil"/>
              <w:bottom w:val="nil"/>
              <w:right w:val="nil"/>
            </w:tcBorders>
            <w:shd w:val="clear" w:color="auto" w:fill="auto"/>
            <w:noWrap/>
            <w:vAlign w:val="bottom"/>
            <w:hideMark/>
          </w:tcPr>
          <w:p w14:paraId="43008839"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0676D072"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172761CF"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86</w:t>
            </w:r>
          </w:p>
        </w:tc>
      </w:tr>
      <w:tr w:rsidR="00137494" w:rsidRPr="00137494" w14:paraId="2891C9F3" w14:textId="77777777" w:rsidTr="00137494">
        <w:trPr>
          <w:trHeight w:val="320"/>
        </w:trPr>
        <w:tc>
          <w:tcPr>
            <w:tcW w:w="2863" w:type="dxa"/>
            <w:tcBorders>
              <w:top w:val="nil"/>
              <w:left w:val="nil"/>
              <w:bottom w:val="nil"/>
              <w:right w:val="nil"/>
            </w:tcBorders>
            <w:shd w:val="clear" w:color="auto" w:fill="auto"/>
            <w:noWrap/>
            <w:vAlign w:val="bottom"/>
            <w:hideMark/>
          </w:tcPr>
          <w:p w14:paraId="1930E4E2" w14:textId="77777777" w:rsidR="00137494" w:rsidRPr="00137494" w:rsidRDefault="00137494" w:rsidP="00137494">
            <w:pPr>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03C96030" w14:textId="77777777" w:rsidR="00137494" w:rsidRPr="00137494" w:rsidRDefault="00137494" w:rsidP="00137494">
            <w:pPr>
              <w:jc w:val="right"/>
              <w:rPr>
                <w:rFonts w:ascii="Verdana" w:eastAsia="Times New Roman" w:hAnsi="Verdana" w:cs="Times New Roman"/>
                <w:color w:val="000000"/>
                <w:kern w:val="0"/>
                <w:sz w:val="19"/>
                <w:szCs w:val="19"/>
                <w:lang w:eastAsia="de-DE"/>
                <w14:ligatures w14:val="none"/>
              </w:rPr>
            </w:pPr>
            <w:r w:rsidRPr="00137494">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5F7BB9BF"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r w:rsidRPr="00137494">
              <w:rPr>
                <w:rFonts w:ascii="Verdana" w:eastAsia="Times New Roman" w:hAnsi="Verdana" w:cs="Times New Roman"/>
                <w:color w:val="990000"/>
                <w:kern w:val="0"/>
                <w:sz w:val="19"/>
                <w:szCs w:val="19"/>
                <w:lang w:eastAsia="de-DE"/>
                <w14:ligatures w14:val="none"/>
              </w:rPr>
              <w:t>89</w:t>
            </w:r>
          </w:p>
        </w:tc>
      </w:tr>
      <w:tr w:rsidR="00137494" w:rsidRPr="00137494" w14:paraId="45170873" w14:textId="77777777" w:rsidTr="00137494">
        <w:trPr>
          <w:trHeight w:val="320"/>
        </w:trPr>
        <w:tc>
          <w:tcPr>
            <w:tcW w:w="2863" w:type="dxa"/>
            <w:tcBorders>
              <w:top w:val="nil"/>
              <w:left w:val="nil"/>
              <w:bottom w:val="nil"/>
              <w:right w:val="nil"/>
            </w:tcBorders>
            <w:shd w:val="clear" w:color="auto" w:fill="auto"/>
            <w:noWrap/>
            <w:vAlign w:val="bottom"/>
            <w:hideMark/>
          </w:tcPr>
          <w:p w14:paraId="7BFD48E3" w14:textId="77777777" w:rsidR="00137494" w:rsidRPr="00137494" w:rsidRDefault="00137494" w:rsidP="00137494">
            <w:pPr>
              <w:jc w:val="right"/>
              <w:rPr>
                <w:rFonts w:ascii="Verdana" w:eastAsia="Times New Roman" w:hAnsi="Verdana" w:cs="Times New Roman"/>
                <w:color w:val="99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EE235F5" w14:textId="77777777" w:rsidR="00137494" w:rsidRPr="00137494" w:rsidRDefault="00137494" w:rsidP="00137494">
            <w:pPr>
              <w:rPr>
                <w:rFonts w:ascii="Times New Roman" w:eastAsia="Times New Roman" w:hAnsi="Times New Roman" w:cs="Times New Roman"/>
                <w:kern w:val="0"/>
                <w:sz w:val="20"/>
                <w:szCs w:val="20"/>
                <w:lang w:eastAsia="de-DE"/>
                <w14:ligatures w14:val="none"/>
              </w:rPr>
            </w:pPr>
          </w:p>
        </w:tc>
        <w:tc>
          <w:tcPr>
            <w:tcW w:w="1300" w:type="dxa"/>
            <w:tcBorders>
              <w:top w:val="nil"/>
              <w:left w:val="nil"/>
              <w:bottom w:val="nil"/>
              <w:right w:val="nil"/>
            </w:tcBorders>
            <w:shd w:val="clear" w:color="auto" w:fill="auto"/>
            <w:noWrap/>
            <w:vAlign w:val="bottom"/>
            <w:hideMark/>
          </w:tcPr>
          <w:p w14:paraId="073CDDD6" w14:textId="77777777" w:rsidR="00137494" w:rsidRPr="00137494" w:rsidRDefault="00137494" w:rsidP="00137494">
            <w:pPr>
              <w:rPr>
                <w:rFonts w:ascii="Times New Roman" w:eastAsia="Times New Roman" w:hAnsi="Times New Roman" w:cs="Times New Roman"/>
                <w:kern w:val="0"/>
                <w:sz w:val="20"/>
                <w:szCs w:val="20"/>
                <w:lang w:eastAsia="de-DE"/>
                <w14:ligatures w14:val="none"/>
              </w:rPr>
            </w:pPr>
          </w:p>
        </w:tc>
      </w:tr>
    </w:tbl>
    <w:p w14:paraId="5D1F7F77" w14:textId="77777777" w:rsidR="00137494" w:rsidRDefault="00137494"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24A96"/>
    <w:rsid w:val="00137494"/>
    <w:rsid w:val="00167DF0"/>
    <w:rsid w:val="003955EF"/>
    <w:rsid w:val="004E43C1"/>
    <w:rsid w:val="005D2913"/>
    <w:rsid w:val="006B5844"/>
    <w:rsid w:val="007C23DC"/>
    <w:rsid w:val="00970524"/>
    <w:rsid w:val="00BF2449"/>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402">
      <w:bodyDiv w:val="1"/>
      <w:marLeft w:val="0"/>
      <w:marRight w:val="0"/>
      <w:marTop w:val="0"/>
      <w:marBottom w:val="0"/>
      <w:divBdr>
        <w:top w:val="none" w:sz="0" w:space="0" w:color="auto"/>
        <w:left w:val="none" w:sz="0" w:space="0" w:color="auto"/>
        <w:bottom w:val="none" w:sz="0" w:space="0" w:color="auto"/>
        <w:right w:val="none" w:sz="0" w:space="0" w:color="auto"/>
      </w:divBdr>
      <w:divsChild>
        <w:div w:id="1287783668">
          <w:marLeft w:val="0"/>
          <w:marRight w:val="0"/>
          <w:marTop w:val="0"/>
          <w:marBottom w:val="0"/>
          <w:divBdr>
            <w:top w:val="none" w:sz="0" w:space="0" w:color="auto"/>
            <w:left w:val="none" w:sz="0" w:space="0" w:color="auto"/>
            <w:bottom w:val="none" w:sz="0" w:space="0" w:color="auto"/>
            <w:right w:val="none" w:sz="0" w:space="0" w:color="auto"/>
          </w:divBdr>
        </w:div>
        <w:div w:id="249392677">
          <w:marLeft w:val="0"/>
          <w:marRight w:val="0"/>
          <w:marTop w:val="0"/>
          <w:marBottom w:val="0"/>
          <w:divBdr>
            <w:top w:val="none" w:sz="0" w:space="0" w:color="auto"/>
            <w:left w:val="none" w:sz="0" w:space="0" w:color="auto"/>
            <w:bottom w:val="none" w:sz="0" w:space="0" w:color="auto"/>
            <w:right w:val="none" w:sz="0" w:space="0" w:color="auto"/>
          </w:divBdr>
        </w:div>
        <w:div w:id="760875726">
          <w:marLeft w:val="0"/>
          <w:marRight w:val="0"/>
          <w:marTop w:val="0"/>
          <w:marBottom w:val="0"/>
          <w:divBdr>
            <w:top w:val="none" w:sz="0" w:space="0" w:color="auto"/>
            <w:left w:val="none" w:sz="0" w:space="0" w:color="auto"/>
            <w:bottom w:val="none" w:sz="0" w:space="0" w:color="auto"/>
            <w:right w:val="none" w:sz="0" w:space="0" w:color="auto"/>
          </w:divBdr>
        </w:div>
        <w:div w:id="94375046">
          <w:marLeft w:val="0"/>
          <w:marRight w:val="0"/>
          <w:marTop w:val="0"/>
          <w:marBottom w:val="0"/>
          <w:divBdr>
            <w:top w:val="none" w:sz="0" w:space="0" w:color="auto"/>
            <w:left w:val="none" w:sz="0" w:space="0" w:color="auto"/>
            <w:bottom w:val="none" w:sz="0" w:space="0" w:color="auto"/>
            <w:right w:val="none" w:sz="0" w:space="0" w:color="auto"/>
          </w:divBdr>
        </w:div>
        <w:div w:id="1996645364">
          <w:marLeft w:val="0"/>
          <w:marRight w:val="0"/>
          <w:marTop w:val="0"/>
          <w:marBottom w:val="0"/>
          <w:divBdr>
            <w:top w:val="none" w:sz="0" w:space="0" w:color="auto"/>
            <w:left w:val="none" w:sz="0" w:space="0" w:color="auto"/>
            <w:bottom w:val="none" w:sz="0" w:space="0" w:color="auto"/>
            <w:right w:val="none" w:sz="0" w:space="0" w:color="auto"/>
          </w:divBdr>
        </w:div>
        <w:div w:id="556741723">
          <w:marLeft w:val="0"/>
          <w:marRight w:val="0"/>
          <w:marTop w:val="0"/>
          <w:marBottom w:val="0"/>
          <w:divBdr>
            <w:top w:val="none" w:sz="0" w:space="0" w:color="auto"/>
            <w:left w:val="none" w:sz="0" w:space="0" w:color="auto"/>
            <w:bottom w:val="none" w:sz="0" w:space="0" w:color="auto"/>
            <w:right w:val="none" w:sz="0" w:space="0" w:color="auto"/>
          </w:divBdr>
        </w:div>
        <w:div w:id="296692803">
          <w:marLeft w:val="0"/>
          <w:marRight w:val="0"/>
          <w:marTop w:val="0"/>
          <w:marBottom w:val="0"/>
          <w:divBdr>
            <w:top w:val="none" w:sz="0" w:space="0" w:color="auto"/>
            <w:left w:val="none" w:sz="0" w:space="0" w:color="auto"/>
            <w:bottom w:val="none" w:sz="0" w:space="0" w:color="auto"/>
            <w:right w:val="none" w:sz="0" w:space="0" w:color="auto"/>
          </w:divBdr>
        </w:div>
        <w:div w:id="402487740">
          <w:marLeft w:val="0"/>
          <w:marRight w:val="0"/>
          <w:marTop w:val="0"/>
          <w:marBottom w:val="0"/>
          <w:divBdr>
            <w:top w:val="none" w:sz="0" w:space="0" w:color="auto"/>
            <w:left w:val="none" w:sz="0" w:space="0" w:color="auto"/>
            <w:bottom w:val="none" w:sz="0" w:space="0" w:color="auto"/>
            <w:right w:val="none" w:sz="0" w:space="0" w:color="auto"/>
          </w:divBdr>
        </w:div>
        <w:div w:id="1607038878">
          <w:marLeft w:val="0"/>
          <w:marRight w:val="0"/>
          <w:marTop w:val="0"/>
          <w:marBottom w:val="0"/>
          <w:divBdr>
            <w:top w:val="none" w:sz="0" w:space="0" w:color="auto"/>
            <w:left w:val="none" w:sz="0" w:space="0" w:color="auto"/>
            <w:bottom w:val="none" w:sz="0" w:space="0" w:color="auto"/>
            <w:right w:val="none" w:sz="0" w:space="0" w:color="auto"/>
          </w:divBdr>
        </w:div>
        <w:div w:id="379328450">
          <w:marLeft w:val="0"/>
          <w:marRight w:val="0"/>
          <w:marTop w:val="0"/>
          <w:marBottom w:val="0"/>
          <w:divBdr>
            <w:top w:val="none" w:sz="0" w:space="0" w:color="auto"/>
            <w:left w:val="none" w:sz="0" w:space="0" w:color="auto"/>
            <w:bottom w:val="none" w:sz="0" w:space="0" w:color="auto"/>
            <w:right w:val="none" w:sz="0" w:space="0" w:color="auto"/>
          </w:divBdr>
        </w:div>
        <w:div w:id="226452555">
          <w:marLeft w:val="0"/>
          <w:marRight w:val="0"/>
          <w:marTop w:val="0"/>
          <w:marBottom w:val="0"/>
          <w:divBdr>
            <w:top w:val="none" w:sz="0" w:space="0" w:color="auto"/>
            <w:left w:val="none" w:sz="0" w:space="0" w:color="auto"/>
            <w:bottom w:val="none" w:sz="0" w:space="0" w:color="auto"/>
            <w:right w:val="none" w:sz="0" w:space="0" w:color="auto"/>
          </w:divBdr>
        </w:div>
        <w:div w:id="1005134719">
          <w:marLeft w:val="0"/>
          <w:marRight w:val="0"/>
          <w:marTop w:val="0"/>
          <w:marBottom w:val="0"/>
          <w:divBdr>
            <w:top w:val="none" w:sz="0" w:space="0" w:color="auto"/>
            <w:left w:val="none" w:sz="0" w:space="0" w:color="auto"/>
            <w:bottom w:val="none" w:sz="0" w:space="0" w:color="auto"/>
            <w:right w:val="none" w:sz="0" w:space="0" w:color="auto"/>
          </w:divBdr>
        </w:div>
        <w:div w:id="1563902399">
          <w:marLeft w:val="0"/>
          <w:marRight w:val="0"/>
          <w:marTop w:val="0"/>
          <w:marBottom w:val="0"/>
          <w:divBdr>
            <w:top w:val="none" w:sz="0" w:space="0" w:color="auto"/>
            <w:left w:val="none" w:sz="0" w:space="0" w:color="auto"/>
            <w:bottom w:val="none" w:sz="0" w:space="0" w:color="auto"/>
            <w:right w:val="none" w:sz="0" w:space="0" w:color="auto"/>
          </w:divBdr>
        </w:div>
        <w:div w:id="1251084221">
          <w:marLeft w:val="0"/>
          <w:marRight w:val="0"/>
          <w:marTop w:val="0"/>
          <w:marBottom w:val="0"/>
          <w:divBdr>
            <w:top w:val="none" w:sz="0" w:space="0" w:color="auto"/>
            <w:left w:val="none" w:sz="0" w:space="0" w:color="auto"/>
            <w:bottom w:val="none" w:sz="0" w:space="0" w:color="auto"/>
            <w:right w:val="none" w:sz="0" w:space="0" w:color="auto"/>
          </w:divBdr>
        </w:div>
        <w:div w:id="2052604546">
          <w:marLeft w:val="0"/>
          <w:marRight w:val="0"/>
          <w:marTop w:val="0"/>
          <w:marBottom w:val="0"/>
          <w:divBdr>
            <w:top w:val="none" w:sz="0" w:space="0" w:color="auto"/>
            <w:left w:val="none" w:sz="0" w:space="0" w:color="auto"/>
            <w:bottom w:val="none" w:sz="0" w:space="0" w:color="auto"/>
            <w:right w:val="none" w:sz="0" w:space="0" w:color="auto"/>
          </w:divBdr>
        </w:div>
        <w:div w:id="327907004">
          <w:marLeft w:val="0"/>
          <w:marRight w:val="0"/>
          <w:marTop w:val="0"/>
          <w:marBottom w:val="0"/>
          <w:divBdr>
            <w:top w:val="none" w:sz="0" w:space="0" w:color="auto"/>
            <w:left w:val="none" w:sz="0" w:space="0" w:color="auto"/>
            <w:bottom w:val="none" w:sz="0" w:space="0" w:color="auto"/>
            <w:right w:val="none" w:sz="0" w:space="0" w:color="auto"/>
          </w:divBdr>
        </w:div>
        <w:div w:id="937172832">
          <w:marLeft w:val="0"/>
          <w:marRight w:val="0"/>
          <w:marTop w:val="0"/>
          <w:marBottom w:val="0"/>
          <w:divBdr>
            <w:top w:val="none" w:sz="0" w:space="0" w:color="auto"/>
            <w:left w:val="none" w:sz="0" w:space="0" w:color="auto"/>
            <w:bottom w:val="none" w:sz="0" w:space="0" w:color="auto"/>
            <w:right w:val="none" w:sz="0" w:space="0" w:color="auto"/>
          </w:divBdr>
        </w:div>
        <w:div w:id="663512366">
          <w:marLeft w:val="0"/>
          <w:marRight w:val="0"/>
          <w:marTop w:val="0"/>
          <w:marBottom w:val="0"/>
          <w:divBdr>
            <w:top w:val="none" w:sz="0" w:space="0" w:color="auto"/>
            <w:left w:val="none" w:sz="0" w:space="0" w:color="auto"/>
            <w:bottom w:val="none" w:sz="0" w:space="0" w:color="auto"/>
            <w:right w:val="none" w:sz="0" w:space="0" w:color="auto"/>
          </w:divBdr>
        </w:div>
        <w:div w:id="752168814">
          <w:marLeft w:val="0"/>
          <w:marRight w:val="0"/>
          <w:marTop w:val="0"/>
          <w:marBottom w:val="0"/>
          <w:divBdr>
            <w:top w:val="none" w:sz="0" w:space="0" w:color="auto"/>
            <w:left w:val="none" w:sz="0" w:space="0" w:color="auto"/>
            <w:bottom w:val="none" w:sz="0" w:space="0" w:color="auto"/>
            <w:right w:val="none" w:sz="0" w:space="0" w:color="auto"/>
          </w:divBdr>
        </w:div>
        <w:div w:id="585531011">
          <w:marLeft w:val="0"/>
          <w:marRight w:val="0"/>
          <w:marTop w:val="0"/>
          <w:marBottom w:val="0"/>
          <w:divBdr>
            <w:top w:val="none" w:sz="0" w:space="0" w:color="auto"/>
            <w:left w:val="none" w:sz="0" w:space="0" w:color="auto"/>
            <w:bottom w:val="none" w:sz="0" w:space="0" w:color="auto"/>
            <w:right w:val="none" w:sz="0" w:space="0" w:color="auto"/>
          </w:divBdr>
        </w:div>
        <w:div w:id="346563253">
          <w:marLeft w:val="0"/>
          <w:marRight w:val="0"/>
          <w:marTop w:val="0"/>
          <w:marBottom w:val="0"/>
          <w:divBdr>
            <w:top w:val="none" w:sz="0" w:space="0" w:color="auto"/>
            <w:left w:val="none" w:sz="0" w:space="0" w:color="auto"/>
            <w:bottom w:val="none" w:sz="0" w:space="0" w:color="auto"/>
            <w:right w:val="none" w:sz="0" w:space="0" w:color="auto"/>
          </w:divBdr>
        </w:div>
        <w:div w:id="142819208">
          <w:marLeft w:val="0"/>
          <w:marRight w:val="0"/>
          <w:marTop w:val="0"/>
          <w:marBottom w:val="0"/>
          <w:divBdr>
            <w:top w:val="none" w:sz="0" w:space="0" w:color="auto"/>
            <w:left w:val="none" w:sz="0" w:space="0" w:color="auto"/>
            <w:bottom w:val="none" w:sz="0" w:space="0" w:color="auto"/>
            <w:right w:val="none" w:sz="0" w:space="0" w:color="auto"/>
          </w:divBdr>
        </w:div>
        <w:div w:id="1752853704">
          <w:marLeft w:val="0"/>
          <w:marRight w:val="0"/>
          <w:marTop w:val="0"/>
          <w:marBottom w:val="0"/>
          <w:divBdr>
            <w:top w:val="none" w:sz="0" w:space="0" w:color="auto"/>
            <w:left w:val="none" w:sz="0" w:space="0" w:color="auto"/>
            <w:bottom w:val="none" w:sz="0" w:space="0" w:color="auto"/>
            <w:right w:val="none" w:sz="0" w:space="0" w:color="auto"/>
          </w:divBdr>
        </w:div>
        <w:div w:id="1479959002">
          <w:marLeft w:val="0"/>
          <w:marRight w:val="0"/>
          <w:marTop w:val="0"/>
          <w:marBottom w:val="0"/>
          <w:divBdr>
            <w:top w:val="none" w:sz="0" w:space="0" w:color="auto"/>
            <w:left w:val="none" w:sz="0" w:space="0" w:color="auto"/>
            <w:bottom w:val="none" w:sz="0" w:space="0" w:color="auto"/>
            <w:right w:val="none" w:sz="0" w:space="0" w:color="auto"/>
          </w:divBdr>
        </w:div>
        <w:div w:id="224296501">
          <w:marLeft w:val="0"/>
          <w:marRight w:val="0"/>
          <w:marTop w:val="0"/>
          <w:marBottom w:val="0"/>
          <w:divBdr>
            <w:top w:val="none" w:sz="0" w:space="0" w:color="auto"/>
            <w:left w:val="none" w:sz="0" w:space="0" w:color="auto"/>
            <w:bottom w:val="none" w:sz="0" w:space="0" w:color="auto"/>
            <w:right w:val="none" w:sz="0" w:space="0" w:color="auto"/>
          </w:divBdr>
        </w:div>
        <w:div w:id="1885210141">
          <w:marLeft w:val="0"/>
          <w:marRight w:val="0"/>
          <w:marTop w:val="0"/>
          <w:marBottom w:val="0"/>
          <w:divBdr>
            <w:top w:val="none" w:sz="0" w:space="0" w:color="auto"/>
            <w:left w:val="none" w:sz="0" w:space="0" w:color="auto"/>
            <w:bottom w:val="none" w:sz="0" w:space="0" w:color="auto"/>
            <w:right w:val="none" w:sz="0" w:space="0" w:color="auto"/>
          </w:divBdr>
        </w:div>
        <w:div w:id="284894018">
          <w:marLeft w:val="0"/>
          <w:marRight w:val="0"/>
          <w:marTop w:val="0"/>
          <w:marBottom w:val="0"/>
          <w:divBdr>
            <w:top w:val="none" w:sz="0" w:space="0" w:color="auto"/>
            <w:left w:val="none" w:sz="0" w:space="0" w:color="auto"/>
            <w:bottom w:val="none" w:sz="0" w:space="0" w:color="auto"/>
            <w:right w:val="none" w:sz="0" w:space="0" w:color="auto"/>
          </w:divBdr>
        </w:div>
        <w:div w:id="972757086">
          <w:marLeft w:val="0"/>
          <w:marRight w:val="0"/>
          <w:marTop w:val="0"/>
          <w:marBottom w:val="0"/>
          <w:divBdr>
            <w:top w:val="none" w:sz="0" w:space="0" w:color="auto"/>
            <w:left w:val="none" w:sz="0" w:space="0" w:color="auto"/>
            <w:bottom w:val="none" w:sz="0" w:space="0" w:color="auto"/>
            <w:right w:val="none" w:sz="0" w:space="0" w:color="auto"/>
          </w:divBdr>
        </w:div>
        <w:div w:id="1259756502">
          <w:marLeft w:val="0"/>
          <w:marRight w:val="0"/>
          <w:marTop w:val="0"/>
          <w:marBottom w:val="0"/>
          <w:divBdr>
            <w:top w:val="none" w:sz="0" w:space="0" w:color="auto"/>
            <w:left w:val="none" w:sz="0" w:space="0" w:color="auto"/>
            <w:bottom w:val="none" w:sz="0" w:space="0" w:color="auto"/>
            <w:right w:val="none" w:sz="0" w:space="0" w:color="auto"/>
          </w:divBdr>
        </w:div>
        <w:div w:id="932739547">
          <w:marLeft w:val="0"/>
          <w:marRight w:val="0"/>
          <w:marTop w:val="0"/>
          <w:marBottom w:val="0"/>
          <w:divBdr>
            <w:top w:val="none" w:sz="0" w:space="0" w:color="auto"/>
            <w:left w:val="none" w:sz="0" w:space="0" w:color="auto"/>
            <w:bottom w:val="none" w:sz="0" w:space="0" w:color="auto"/>
            <w:right w:val="none" w:sz="0" w:space="0" w:color="auto"/>
          </w:divBdr>
        </w:div>
        <w:div w:id="1973320076">
          <w:marLeft w:val="0"/>
          <w:marRight w:val="0"/>
          <w:marTop w:val="0"/>
          <w:marBottom w:val="0"/>
          <w:divBdr>
            <w:top w:val="none" w:sz="0" w:space="0" w:color="auto"/>
            <w:left w:val="none" w:sz="0" w:space="0" w:color="auto"/>
            <w:bottom w:val="none" w:sz="0" w:space="0" w:color="auto"/>
            <w:right w:val="none" w:sz="0" w:space="0" w:color="auto"/>
          </w:divBdr>
        </w:div>
        <w:div w:id="441191698">
          <w:marLeft w:val="0"/>
          <w:marRight w:val="0"/>
          <w:marTop w:val="0"/>
          <w:marBottom w:val="0"/>
          <w:divBdr>
            <w:top w:val="none" w:sz="0" w:space="0" w:color="auto"/>
            <w:left w:val="none" w:sz="0" w:space="0" w:color="auto"/>
            <w:bottom w:val="none" w:sz="0" w:space="0" w:color="auto"/>
            <w:right w:val="none" w:sz="0" w:space="0" w:color="auto"/>
          </w:divBdr>
        </w:div>
        <w:div w:id="1704205734">
          <w:marLeft w:val="0"/>
          <w:marRight w:val="0"/>
          <w:marTop w:val="0"/>
          <w:marBottom w:val="0"/>
          <w:divBdr>
            <w:top w:val="none" w:sz="0" w:space="0" w:color="auto"/>
            <w:left w:val="none" w:sz="0" w:space="0" w:color="auto"/>
            <w:bottom w:val="none" w:sz="0" w:space="0" w:color="auto"/>
            <w:right w:val="none" w:sz="0" w:space="0" w:color="auto"/>
          </w:divBdr>
        </w:div>
        <w:div w:id="80881030">
          <w:marLeft w:val="0"/>
          <w:marRight w:val="0"/>
          <w:marTop w:val="0"/>
          <w:marBottom w:val="0"/>
          <w:divBdr>
            <w:top w:val="none" w:sz="0" w:space="0" w:color="auto"/>
            <w:left w:val="none" w:sz="0" w:space="0" w:color="auto"/>
            <w:bottom w:val="none" w:sz="0" w:space="0" w:color="auto"/>
            <w:right w:val="none" w:sz="0" w:space="0" w:color="auto"/>
          </w:divBdr>
        </w:div>
        <w:div w:id="701249071">
          <w:marLeft w:val="0"/>
          <w:marRight w:val="0"/>
          <w:marTop w:val="0"/>
          <w:marBottom w:val="0"/>
          <w:divBdr>
            <w:top w:val="none" w:sz="0" w:space="0" w:color="auto"/>
            <w:left w:val="none" w:sz="0" w:space="0" w:color="auto"/>
            <w:bottom w:val="none" w:sz="0" w:space="0" w:color="auto"/>
            <w:right w:val="none" w:sz="0" w:space="0" w:color="auto"/>
          </w:divBdr>
        </w:div>
        <w:div w:id="1195725785">
          <w:marLeft w:val="0"/>
          <w:marRight w:val="0"/>
          <w:marTop w:val="0"/>
          <w:marBottom w:val="0"/>
          <w:divBdr>
            <w:top w:val="none" w:sz="0" w:space="0" w:color="auto"/>
            <w:left w:val="none" w:sz="0" w:space="0" w:color="auto"/>
            <w:bottom w:val="none" w:sz="0" w:space="0" w:color="auto"/>
            <w:right w:val="none" w:sz="0" w:space="0" w:color="auto"/>
          </w:divBdr>
        </w:div>
        <w:div w:id="1214270330">
          <w:marLeft w:val="0"/>
          <w:marRight w:val="0"/>
          <w:marTop w:val="0"/>
          <w:marBottom w:val="0"/>
          <w:divBdr>
            <w:top w:val="none" w:sz="0" w:space="0" w:color="auto"/>
            <w:left w:val="none" w:sz="0" w:space="0" w:color="auto"/>
            <w:bottom w:val="none" w:sz="0" w:space="0" w:color="auto"/>
            <w:right w:val="none" w:sz="0" w:space="0" w:color="auto"/>
          </w:divBdr>
        </w:div>
      </w:divsChild>
    </w:div>
    <w:div w:id="39212769">
      <w:bodyDiv w:val="1"/>
      <w:marLeft w:val="0"/>
      <w:marRight w:val="0"/>
      <w:marTop w:val="0"/>
      <w:marBottom w:val="0"/>
      <w:divBdr>
        <w:top w:val="none" w:sz="0" w:space="0" w:color="auto"/>
        <w:left w:val="none" w:sz="0" w:space="0" w:color="auto"/>
        <w:bottom w:val="none" w:sz="0" w:space="0" w:color="auto"/>
        <w:right w:val="none" w:sz="0" w:space="0" w:color="auto"/>
      </w:divBdr>
    </w:div>
    <w:div w:id="9597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3520</Characters>
  <Application>Microsoft Office Word</Application>
  <DocSecurity>0</DocSecurity>
  <Lines>29</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2025-01-25T12:05:00Z</dcterms:created>
  <dcterms:modified xsi:type="dcterms:W3CDTF">2025-02-08T09:47:00Z</dcterms:modified>
</cp:coreProperties>
</file>