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73C" w:rsidRPr="002E079E" w:rsidRDefault="002E079E" w:rsidP="002E079E">
      <w:pPr>
        <w:jc w:val="center"/>
        <w:rPr>
          <w:b/>
          <w:sz w:val="24"/>
          <w:u w:val="single"/>
          <w:lang w:val="fr-CA"/>
        </w:rPr>
      </w:pPr>
      <w:r w:rsidRPr="002E079E">
        <w:rPr>
          <w:b/>
          <w:sz w:val="24"/>
          <w:u w:val="single"/>
          <w:lang w:val="fr-CA"/>
        </w:rPr>
        <w:t>Contrat d’équipe S5 – P1</w:t>
      </w:r>
    </w:p>
    <w:p w:rsidR="002E079E" w:rsidRDefault="002E079E" w:rsidP="00A00DC5">
      <w:pPr>
        <w:jc w:val="both"/>
        <w:rPr>
          <w:lang w:val="fr-CA"/>
        </w:rPr>
      </w:pPr>
    </w:p>
    <w:p w:rsidR="004B2B95" w:rsidRPr="004B2B95" w:rsidRDefault="004B2B95" w:rsidP="00A00DC5">
      <w:pPr>
        <w:jc w:val="both"/>
        <w:rPr>
          <w:b/>
          <w:u w:val="single"/>
          <w:lang w:val="fr-CA"/>
        </w:rPr>
      </w:pPr>
      <w:r>
        <w:rPr>
          <w:b/>
          <w:u w:val="single"/>
          <w:lang w:val="fr-CA"/>
        </w:rPr>
        <w:t>Respect</w:t>
      </w:r>
    </w:p>
    <w:p w:rsidR="004B2B95" w:rsidRPr="004B2B95" w:rsidRDefault="002E079E" w:rsidP="00183928">
      <w:pPr>
        <w:spacing w:line="360" w:lineRule="auto"/>
        <w:jc w:val="both"/>
        <w:rPr>
          <w:lang w:val="fr-CA"/>
        </w:rPr>
      </w:pPr>
      <w:r>
        <w:rPr>
          <w:lang w:val="fr-CA"/>
        </w:rPr>
        <w:t>Tout membre de l’équipe P1 se doit de respecter ses collègu</w:t>
      </w:r>
      <w:r w:rsidR="00A00DC5">
        <w:rPr>
          <w:lang w:val="fr-CA"/>
        </w:rPr>
        <w:t>es.</w:t>
      </w:r>
      <w:r>
        <w:rPr>
          <w:lang w:val="fr-CA"/>
        </w:rPr>
        <w:t xml:space="preserve"> </w:t>
      </w:r>
      <w:r w:rsidR="004B2B95">
        <w:rPr>
          <w:lang w:val="fr-CA"/>
        </w:rPr>
        <w:t>Tout membre est responsable de fournir autant d’effort pour le projet que ses collègues.</w:t>
      </w:r>
    </w:p>
    <w:p w:rsidR="004B2B95" w:rsidRPr="004B2B95" w:rsidRDefault="004B2B95" w:rsidP="00183928">
      <w:pPr>
        <w:spacing w:line="360" w:lineRule="auto"/>
        <w:jc w:val="both"/>
        <w:rPr>
          <w:b/>
          <w:u w:val="single"/>
          <w:lang w:val="fr-CA"/>
        </w:rPr>
      </w:pPr>
      <w:r>
        <w:rPr>
          <w:b/>
          <w:u w:val="single"/>
          <w:lang w:val="fr-CA"/>
        </w:rPr>
        <w:t>Ponctualité</w:t>
      </w:r>
    </w:p>
    <w:p w:rsidR="004B2B95" w:rsidRDefault="002E079E" w:rsidP="00183928">
      <w:pPr>
        <w:spacing w:line="360" w:lineRule="auto"/>
        <w:jc w:val="both"/>
        <w:rPr>
          <w:lang w:val="fr-CA"/>
        </w:rPr>
      </w:pPr>
      <w:r>
        <w:rPr>
          <w:lang w:val="fr-CA"/>
        </w:rPr>
        <w:t>Un membre qui arrive 10 minutes sera jugé en conséquence (une chanson, des push-ups ou une pénalité sur l’évaluation des pairs).</w:t>
      </w:r>
      <w:r w:rsidR="00A00DC5">
        <w:rPr>
          <w:lang w:val="fr-CA"/>
        </w:rPr>
        <w:t xml:space="preserve"> </w:t>
      </w:r>
      <w:r w:rsidR="004B2B95" w:rsidRPr="004B2B95">
        <w:rPr>
          <w:lang w:val="fr-CA"/>
        </w:rPr>
        <w:t>Chaque membre doit indiquer d’avance s’il sera présent ou non aux séances de projet prévues.</w:t>
      </w:r>
    </w:p>
    <w:p w:rsidR="004B2B95" w:rsidRPr="004B2B95" w:rsidRDefault="004B2B95" w:rsidP="00183928">
      <w:pPr>
        <w:spacing w:line="360" w:lineRule="auto"/>
        <w:jc w:val="both"/>
        <w:rPr>
          <w:b/>
          <w:u w:val="single"/>
          <w:lang w:val="fr-CA"/>
        </w:rPr>
      </w:pPr>
      <w:r>
        <w:rPr>
          <w:b/>
          <w:u w:val="single"/>
          <w:lang w:val="fr-CA"/>
        </w:rPr>
        <w:t>Méthodes de travail</w:t>
      </w:r>
    </w:p>
    <w:p w:rsidR="004B2B95" w:rsidRDefault="00A00DC5" w:rsidP="00183928">
      <w:pPr>
        <w:spacing w:line="360" w:lineRule="auto"/>
        <w:jc w:val="both"/>
        <w:rPr>
          <w:lang w:val="fr-CA"/>
        </w:rPr>
      </w:pPr>
      <w:r>
        <w:rPr>
          <w:lang w:val="fr-CA"/>
        </w:rPr>
        <w:t xml:space="preserve">Chaque membre est aussi tenu de laisser ses traces des travaux qu’il effectue et </w:t>
      </w:r>
      <w:r w:rsidR="00183928">
        <w:rPr>
          <w:lang w:val="fr-CA"/>
        </w:rPr>
        <w:t xml:space="preserve">d’entrer ses heures de travail. Ledit membre doit aussi s’assurer de travailler sur les mêmes versions de logiciel définis. Le membre d’équipe se doit aussi, lorsqu’il travaille à l’extérieur des réunions, d’indiquer ce qu’il fait, pour éviter le travail en double. </w:t>
      </w:r>
      <w:r w:rsidR="001165B6">
        <w:rPr>
          <w:lang w:val="fr-CA"/>
        </w:rPr>
        <w:t xml:space="preserve">Le projet doit aussi absolument contenir un nain de jardin. </w:t>
      </w:r>
    </w:p>
    <w:p w:rsidR="004B2B95" w:rsidRPr="004B2B95" w:rsidRDefault="004B2B95" w:rsidP="00183928">
      <w:pPr>
        <w:spacing w:line="360" w:lineRule="auto"/>
        <w:jc w:val="both"/>
        <w:rPr>
          <w:b/>
          <w:u w:val="single"/>
          <w:lang w:val="fr-CA"/>
        </w:rPr>
      </w:pPr>
      <w:r>
        <w:rPr>
          <w:b/>
          <w:u w:val="single"/>
          <w:lang w:val="fr-CA"/>
        </w:rPr>
        <w:t>Valeurs de l’équipe</w:t>
      </w:r>
    </w:p>
    <w:p w:rsidR="00D33F0C" w:rsidRDefault="001165B6" w:rsidP="00183928">
      <w:pPr>
        <w:spacing w:line="360" w:lineRule="auto"/>
        <w:jc w:val="both"/>
        <w:rPr>
          <w:lang w:val="fr-CA"/>
        </w:rPr>
      </w:pPr>
      <w:r>
        <w:rPr>
          <w:lang w:val="fr-CA"/>
        </w:rPr>
        <w:t>Les valeurs importantes de l’équipe est le re</w:t>
      </w:r>
      <w:r w:rsidR="004B2B95">
        <w:rPr>
          <w:lang w:val="fr-CA"/>
        </w:rPr>
        <w:t>spect, l’assiduité, l’honneur, la fraternité et</w:t>
      </w:r>
      <w:r>
        <w:rPr>
          <w:lang w:val="fr-CA"/>
        </w:rPr>
        <w:t xml:space="preserve"> la ponctualité. </w:t>
      </w:r>
    </w:p>
    <w:p w:rsidR="00622C5B" w:rsidRDefault="00622C5B" w:rsidP="00183928">
      <w:pPr>
        <w:spacing w:line="360" w:lineRule="auto"/>
        <w:jc w:val="both"/>
        <w:rPr>
          <w:lang w:val="fr-CA"/>
        </w:rPr>
      </w:pPr>
    </w:p>
    <w:p w:rsidR="00622C5B" w:rsidRPr="00622C5B" w:rsidRDefault="00622C5B" w:rsidP="00183928">
      <w:pPr>
        <w:spacing w:line="360" w:lineRule="auto"/>
        <w:jc w:val="both"/>
        <w:rPr>
          <w:b/>
          <w:u w:val="single"/>
          <w:lang w:val="fr-CA"/>
        </w:rPr>
      </w:pPr>
      <w:r w:rsidRPr="00622C5B">
        <w:rPr>
          <w:b/>
          <w:u w:val="single"/>
          <w:lang w:val="fr-CA"/>
        </w:rPr>
        <w:t>Rôles de chaque membre de l’équipe :</w:t>
      </w:r>
    </w:p>
    <w:p w:rsidR="004B2B95" w:rsidRPr="003F50AC" w:rsidRDefault="00190DB1" w:rsidP="00276F74">
      <w:pPr>
        <w:pStyle w:val="ListParagraph"/>
        <w:numPr>
          <w:ilvl w:val="0"/>
          <w:numId w:val="1"/>
        </w:numPr>
        <w:spacing w:line="360" w:lineRule="auto"/>
        <w:rPr>
          <w:b/>
          <w:u w:val="single"/>
          <w:lang w:val="fr-CA"/>
        </w:rPr>
      </w:pPr>
      <w:r>
        <w:rPr>
          <w:b/>
          <w:u w:val="single"/>
          <w:lang w:val="fr-CA"/>
        </w:rPr>
        <w:t>Responsable des</w:t>
      </w:r>
      <w:r w:rsidR="003F50AC" w:rsidRPr="003F50AC">
        <w:rPr>
          <w:b/>
          <w:u w:val="single"/>
          <w:lang w:val="fr-CA"/>
        </w:rPr>
        <w:t xml:space="preserve"> archives</w:t>
      </w:r>
      <w:r w:rsidR="00107550">
        <w:rPr>
          <w:b/>
          <w:u w:val="single"/>
          <w:lang w:val="fr-CA"/>
        </w:rPr>
        <w:t xml:space="preserve"> – Philippe Bourassa</w:t>
      </w:r>
      <w:r>
        <w:rPr>
          <w:b/>
          <w:u w:val="single"/>
          <w:lang w:val="fr-CA"/>
        </w:rPr>
        <w:br/>
      </w:r>
      <w:r>
        <w:rPr>
          <w:lang w:val="fr-CA"/>
        </w:rPr>
        <w:t xml:space="preserve">Ce rôle est de bien gérer l’archivage des fichiers de gestion, de programmation et de livrables dans le but d’éviter de perdre des </w:t>
      </w:r>
      <w:bookmarkStart w:id="0" w:name="_GoBack"/>
      <w:bookmarkEnd w:id="0"/>
      <w:r>
        <w:rPr>
          <w:lang w:val="fr-CA"/>
        </w:rPr>
        <w:t>parties du travail accomplis, ce qui pourrait coûter cher au projet. Cette personne sera responsable de la gestion du Git</w:t>
      </w:r>
      <w:r w:rsidR="00F34F9D">
        <w:rPr>
          <w:lang w:val="fr-CA"/>
        </w:rPr>
        <w:t xml:space="preserve"> et des «backups».</w:t>
      </w:r>
    </w:p>
    <w:p w:rsidR="003F50AC" w:rsidRPr="00190DB1" w:rsidRDefault="003F50AC" w:rsidP="00190DB1">
      <w:pPr>
        <w:pStyle w:val="ListParagraph"/>
        <w:numPr>
          <w:ilvl w:val="0"/>
          <w:numId w:val="1"/>
        </w:numPr>
        <w:spacing w:line="360" w:lineRule="auto"/>
        <w:rPr>
          <w:b/>
          <w:u w:val="single"/>
          <w:lang w:val="fr-CA"/>
        </w:rPr>
      </w:pPr>
      <w:r w:rsidRPr="003F50AC">
        <w:rPr>
          <w:b/>
          <w:u w:val="single"/>
          <w:lang w:val="fr-CA"/>
        </w:rPr>
        <w:t>Chef technique</w:t>
      </w:r>
      <w:r w:rsidR="00107550">
        <w:rPr>
          <w:b/>
          <w:u w:val="single"/>
          <w:lang w:val="fr-CA"/>
        </w:rPr>
        <w:t xml:space="preserve"> – David </w:t>
      </w:r>
      <w:proofErr w:type="spellStart"/>
      <w:r w:rsidR="00107550">
        <w:rPr>
          <w:b/>
          <w:u w:val="single"/>
          <w:lang w:val="fr-CA"/>
        </w:rPr>
        <w:t>Gaudrealt</w:t>
      </w:r>
      <w:proofErr w:type="spellEnd"/>
      <w:r w:rsidR="00190DB1">
        <w:rPr>
          <w:b/>
          <w:u w:val="single"/>
          <w:lang w:val="fr-CA"/>
        </w:rPr>
        <w:br/>
      </w:r>
      <w:r w:rsidR="00190DB1">
        <w:rPr>
          <w:lang w:val="fr-CA"/>
        </w:rPr>
        <w:t>Le rôle du chef technique</w:t>
      </w:r>
      <w:r w:rsidR="00F34F9D">
        <w:rPr>
          <w:lang w:val="fr-CA"/>
        </w:rPr>
        <w:t xml:space="preserve"> est de s’assurer du développement technique du côté «hardware» du produit. Il se devra d’utiliser tous les moyens nécessaires pour remplir toutes les spécifications techniques. Il sera aussi responsable des pièces et des schémas électriques.</w:t>
      </w:r>
    </w:p>
    <w:p w:rsidR="003F50AC" w:rsidRPr="003F50AC" w:rsidRDefault="00AD2CB8" w:rsidP="00F34F9D">
      <w:pPr>
        <w:pStyle w:val="ListParagraph"/>
        <w:numPr>
          <w:ilvl w:val="0"/>
          <w:numId w:val="1"/>
        </w:numPr>
        <w:spacing w:line="360" w:lineRule="auto"/>
        <w:rPr>
          <w:b/>
          <w:u w:val="single"/>
          <w:lang w:val="fr-CA"/>
        </w:rPr>
      </w:pPr>
      <w:r>
        <w:rPr>
          <w:b/>
          <w:u w:val="single"/>
          <w:lang w:val="fr-CA"/>
        </w:rPr>
        <w:t>Gestionnaire de</w:t>
      </w:r>
      <w:r w:rsidR="003F50AC" w:rsidRPr="003F50AC">
        <w:rPr>
          <w:b/>
          <w:u w:val="single"/>
          <w:lang w:val="fr-CA"/>
        </w:rPr>
        <w:t xml:space="preserve"> produit</w:t>
      </w:r>
      <w:r w:rsidR="00107550">
        <w:rPr>
          <w:b/>
          <w:u w:val="single"/>
          <w:lang w:val="fr-CA"/>
        </w:rPr>
        <w:t xml:space="preserve"> - Fred </w:t>
      </w:r>
      <w:proofErr w:type="spellStart"/>
      <w:r w:rsidR="00107550">
        <w:rPr>
          <w:b/>
          <w:u w:val="single"/>
          <w:lang w:val="fr-CA"/>
        </w:rPr>
        <w:t>Fafard</w:t>
      </w:r>
      <w:proofErr w:type="spellEnd"/>
      <w:r w:rsidR="00F34F9D">
        <w:rPr>
          <w:b/>
          <w:u w:val="single"/>
          <w:lang w:val="fr-CA"/>
        </w:rPr>
        <w:br/>
      </w:r>
      <w:r w:rsidR="00F34F9D">
        <w:rPr>
          <w:lang w:val="fr-CA"/>
        </w:rPr>
        <w:t xml:space="preserve">Le gestionnaire du produit s’occupe d’établir un lien avec le client, d’informer le plus possible le client et </w:t>
      </w:r>
      <w:r>
        <w:rPr>
          <w:lang w:val="fr-CA"/>
        </w:rPr>
        <w:t>de connaître tou</w:t>
      </w:r>
      <w:r w:rsidR="00F34F9D">
        <w:rPr>
          <w:lang w:val="fr-CA"/>
        </w:rPr>
        <w:t>s les aspects du prod</w:t>
      </w:r>
      <w:r>
        <w:rPr>
          <w:lang w:val="fr-CA"/>
        </w:rPr>
        <w:t>uit et son fonctionnement dans l’ensemble</w:t>
      </w:r>
      <w:r w:rsidR="00F34F9D">
        <w:rPr>
          <w:lang w:val="fr-CA"/>
        </w:rPr>
        <w:t>.</w:t>
      </w:r>
      <w:r>
        <w:rPr>
          <w:lang w:val="fr-CA"/>
        </w:rPr>
        <w:t xml:space="preserve"> C’est celui qui prendra les décisions pour s’</w:t>
      </w:r>
      <w:r w:rsidR="008163E7">
        <w:rPr>
          <w:lang w:val="fr-CA"/>
        </w:rPr>
        <w:t>assurer que le produit soit mené à bien.</w:t>
      </w:r>
      <w:r>
        <w:rPr>
          <w:lang w:val="fr-CA"/>
        </w:rPr>
        <w:t xml:space="preserve"> Le </w:t>
      </w:r>
      <w:r>
        <w:rPr>
          <w:lang w:val="fr-CA"/>
        </w:rPr>
        <w:lastRenderedPageBreak/>
        <w:t>gestionnaire de produit se doit de rédiger les documents de cas d’utilisation, d’aider au cahier de charges et de s’occuper des présentations de produit.</w:t>
      </w:r>
    </w:p>
    <w:p w:rsidR="003F50AC" w:rsidRPr="003F50AC" w:rsidRDefault="00276F74" w:rsidP="00276F74">
      <w:pPr>
        <w:pStyle w:val="ListParagraph"/>
        <w:numPr>
          <w:ilvl w:val="0"/>
          <w:numId w:val="1"/>
        </w:numPr>
        <w:spacing w:line="360" w:lineRule="auto"/>
        <w:rPr>
          <w:b/>
          <w:u w:val="single"/>
          <w:lang w:val="fr-CA"/>
        </w:rPr>
      </w:pPr>
      <w:r>
        <w:rPr>
          <w:b/>
          <w:u w:val="single"/>
          <w:lang w:val="fr-CA"/>
        </w:rPr>
        <w:t>Gestionnaire de</w:t>
      </w:r>
      <w:r w:rsidR="003F50AC" w:rsidRPr="003F50AC">
        <w:rPr>
          <w:b/>
          <w:u w:val="single"/>
          <w:lang w:val="fr-CA"/>
        </w:rPr>
        <w:t xml:space="preserve"> projet</w:t>
      </w:r>
      <w:r w:rsidR="00107550">
        <w:rPr>
          <w:b/>
          <w:u w:val="single"/>
          <w:lang w:val="fr-CA"/>
        </w:rPr>
        <w:t xml:space="preserve"> –</w:t>
      </w:r>
      <w:r w:rsidR="00107550" w:rsidRPr="00107550">
        <w:rPr>
          <w:b/>
          <w:u w:val="single"/>
          <w:lang w:val="fr-CA"/>
        </w:rPr>
        <w:t xml:space="preserve"> </w:t>
      </w:r>
      <w:r w:rsidR="00107550">
        <w:rPr>
          <w:b/>
          <w:u w:val="single"/>
          <w:lang w:val="fr-CA"/>
        </w:rPr>
        <w:t>Nicolas Cloutier</w:t>
      </w:r>
      <w:r>
        <w:rPr>
          <w:b/>
          <w:u w:val="single"/>
          <w:lang w:val="fr-CA"/>
        </w:rPr>
        <w:br/>
      </w:r>
      <w:r>
        <w:rPr>
          <w:lang w:val="fr-CA"/>
        </w:rPr>
        <w:t>Le rôle du gestionnaire de projet se doit de veiller à tout asp</w:t>
      </w:r>
      <w:r w:rsidR="009E6555">
        <w:rPr>
          <w:lang w:val="fr-CA"/>
        </w:rPr>
        <w:t xml:space="preserve">ect de la gestion du projet. Il </w:t>
      </w:r>
      <w:r w:rsidR="007A433F">
        <w:rPr>
          <w:lang w:val="fr-CA"/>
        </w:rPr>
        <w:t xml:space="preserve">se doit </w:t>
      </w:r>
      <w:r w:rsidR="00C81A24">
        <w:rPr>
          <w:lang w:val="fr-CA"/>
        </w:rPr>
        <w:t xml:space="preserve">de gérer le projet et l’équipe pour obtenir la meilleure efficacité possible. Le gestionnaire de projet devra s’occuper des réunions, la gestion du budget établi, du respect des requis et que tout soit en ordre pour chaque revue d’équipe. Il sera responsable de la gestion de </w:t>
      </w:r>
      <w:proofErr w:type="spellStart"/>
      <w:r w:rsidR="00C81A24">
        <w:rPr>
          <w:lang w:val="fr-CA"/>
        </w:rPr>
        <w:t>Trello</w:t>
      </w:r>
      <w:proofErr w:type="spellEnd"/>
      <w:r w:rsidR="00C81A24">
        <w:rPr>
          <w:lang w:val="fr-CA"/>
        </w:rPr>
        <w:t>, du groupe Facebook, du Gantt et d’aider au cahier de charges.</w:t>
      </w:r>
    </w:p>
    <w:p w:rsidR="003F50AC" w:rsidRPr="003F50AC" w:rsidRDefault="003F50AC" w:rsidP="00C81A24">
      <w:pPr>
        <w:pStyle w:val="ListParagraph"/>
        <w:numPr>
          <w:ilvl w:val="0"/>
          <w:numId w:val="1"/>
        </w:numPr>
        <w:spacing w:line="360" w:lineRule="auto"/>
        <w:rPr>
          <w:b/>
          <w:u w:val="single"/>
          <w:lang w:val="fr-CA"/>
        </w:rPr>
      </w:pPr>
      <w:r>
        <w:rPr>
          <w:b/>
          <w:u w:val="single"/>
          <w:lang w:val="fr-CA"/>
        </w:rPr>
        <w:t>Chef</w:t>
      </w:r>
      <w:r w:rsidRPr="003F50AC">
        <w:rPr>
          <w:b/>
          <w:u w:val="single"/>
          <w:lang w:val="fr-CA"/>
        </w:rPr>
        <w:t xml:space="preserve"> de l’assurance qualité</w:t>
      </w:r>
      <w:r w:rsidR="00107550">
        <w:rPr>
          <w:b/>
          <w:u w:val="single"/>
          <w:lang w:val="fr-CA"/>
        </w:rPr>
        <w:t xml:space="preserve"> – </w:t>
      </w:r>
      <w:r w:rsidR="00570CDC">
        <w:rPr>
          <w:b/>
          <w:u w:val="single"/>
          <w:lang w:val="fr-CA"/>
        </w:rPr>
        <w:t>Frédéric Perron</w:t>
      </w:r>
      <w:r w:rsidR="00C81A24">
        <w:rPr>
          <w:b/>
          <w:u w:val="single"/>
          <w:lang w:val="fr-CA"/>
        </w:rPr>
        <w:br/>
      </w:r>
      <w:r w:rsidR="00C81A24">
        <w:rPr>
          <w:lang w:val="fr-CA"/>
        </w:rPr>
        <w:t xml:space="preserve">Le chef de l’assurance qualité se doit de concevoir et de mettre en place un plan d’assurance qualité qui sera utilisé lors du développement du projet, pour assurer une robustesse, une qualité supérieure de produit et, au final, une meilleure atteinte des objectifs budgétaires. Cette personne sera responsable du plan d’assurance qualité, du «bug </w:t>
      </w:r>
      <w:proofErr w:type="spellStart"/>
      <w:r w:rsidR="00C81A24">
        <w:rPr>
          <w:lang w:val="fr-CA"/>
        </w:rPr>
        <w:t>tracking</w:t>
      </w:r>
      <w:proofErr w:type="spellEnd"/>
      <w:r w:rsidR="00C81A24">
        <w:rPr>
          <w:lang w:val="fr-CA"/>
        </w:rPr>
        <w:t xml:space="preserve">» établit sur </w:t>
      </w:r>
      <w:proofErr w:type="spellStart"/>
      <w:r w:rsidR="00C81A24">
        <w:rPr>
          <w:lang w:val="fr-CA"/>
        </w:rPr>
        <w:t>Github</w:t>
      </w:r>
      <w:proofErr w:type="spellEnd"/>
      <w:r w:rsidR="00C81A24">
        <w:rPr>
          <w:lang w:val="fr-CA"/>
        </w:rPr>
        <w:t xml:space="preserve"> et de l’ensemble du bon fonctionnement de l’assurance qualité au sein de l’équipe.</w:t>
      </w:r>
    </w:p>
    <w:p w:rsidR="003F50AC" w:rsidRDefault="003F50AC" w:rsidP="00C81A24">
      <w:pPr>
        <w:pStyle w:val="ListParagraph"/>
        <w:numPr>
          <w:ilvl w:val="0"/>
          <w:numId w:val="1"/>
        </w:numPr>
        <w:spacing w:line="360" w:lineRule="auto"/>
        <w:rPr>
          <w:b/>
          <w:u w:val="single"/>
          <w:lang w:val="fr-CA"/>
        </w:rPr>
      </w:pPr>
      <w:r w:rsidRPr="003F50AC">
        <w:rPr>
          <w:b/>
          <w:u w:val="single"/>
          <w:lang w:val="fr-CA"/>
        </w:rPr>
        <w:t>Gestionnaire logiciel</w:t>
      </w:r>
      <w:r w:rsidR="00107550">
        <w:rPr>
          <w:b/>
          <w:u w:val="single"/>
          <w:lang w:val="fr-CA"/>
        </w:rPr>
        <w:t xml:space="preserve"> – </w:t>
      </w:r>
      <w:r w:rsidR="00570CDC">
        <w:rPr>
          <w:b/>
          <w:u w:val="single"/>
          <w:lang w:val="fr-CA"/>
        </w:rPr>
        <w:t xml:space="preserve">Michel </w:t>
      </w:r>
      <w:proofErr w:type="spellStart"/>
      <w:r w:rsidR="00570CDC">
        <w:rPr>
          <w:b/>
          <w:u w:val="single"/>
          <w:lang w:val="fr-CA"/>
        </w:rPr>
        <w:t>Tulane</w:t>
      </w:r>
      <w:proofErr w:type="spellEnd"/>
      <w:r w:rsidR="00570CDC">
        <w:rPr>
          <w:b/>
          <w:u w:val="single"/>
          <w:lang w:val="fr-CA"/>
        </w:rPr>
        <w:br/>
      </w:r>
      <w:r w:rsidR="00C81A24">
        <w:rPr>
          <w:lang w:val="fr-CA"/>
        </w:rPr>
        <w:t>Cette personne s’occupera d</w:t>
      </w:r>
      <w:r w:rsidR="00AC7077">
        <w:rPr>
          <w:lang w:val="fr-CA"/>
        </w:rPr>
        <w:t>u bon fonctionnement logiciel du produit. Elle se devra de procéder aux étapes nécessaires pour un développement exemplaire de la programmation. Le gestionnaire logiciel se doit d’utiliser les meilleures méthodes d</w:t>
      </w:r>
      <w:r w:rsidR="00DD69C5">
        <w:rPr>
          <w:lang w:val="fr-CA"/>
        </w:rPr>
        <w:t>e programmation pour obtenir une efficacité exemplaire. Cette personne sera responsable des fichiers de programmation Matlab, en C et autres langages nécessaires. Elle sera aussi responsable de bien commenter l’ensemble du code.</w:t>
      </w:r>
    </w:p>
    <w:p w:rsidR="003F50AC" w:rsidRDefault="003F50AC" w:rsidP="00DD69C5">
      <w:pPr>
        <w:pStyle w:val="ListParagraph"/>
        <w:numPr>
          <w:ilvl w:val="0"/>
          <w:numId w:val="1"/>
        </w:numPr>
        <w:spacing w:line="360" w:lineRule="auto"/>
        <w:rPr>
          <w:b/>
          <w:u w:val="single"/>
          <w:lang w:val="fr-CA"/>
        </w:rPr>
      </w:pPr>
      <w:r>
        <w:rPr>
          <w:b/>
          <w:u w:val="single"/>
          <w:lang w:val="fr-CA"/>
        </w:rPr>
        <w:t>Responsable du PCB</w:t>
      </w:r>
      <w:r w:rsidR="00107550">
        <w:rPr>
          <w:b/>
          <w:u w:val="single"/>
          <w:lang w:val="fr-CA"/>
        </w:rPr>
        <w:t xml:space="preserve"> – </w:t>
      </w:r>
      <w:proofErr w:type="spellStart"/>
      <w:r w:rsidR="00107550">
        <w:rPr>
          <w:b/>
          <w:u w:val="single"/>
          <w:lang w:val="fr-CA"/>
        </w:rPr>
        <w:t>Francois</w:t>
      </w:r>
      <w:proofErr w:type="spellEnd"/>
      <w:r w:rsidR="00107550">
        <w:rPr>
          <w:b/>
          <w:u w:val="single"/>
          <w:lang w:val="fr-CA"/>
        </w:rPr>
        <w:t xml:space="preserve"> Brunet</w:t>
      </w:r>
      <w:r w:rsidR="00DD69C5">
        <w:rPr>
          <w:b/>
          <w:u w:val="single"/>
          <w:lang w:val="fr-CA"/>
        </w:rPr>
        <w:br/>
      </w:r>
      <w:r w:rsidR="00DD69C5">
        <w:rPr>
          <w:lang w:val="fr-CA"/>
        </w:rPr>
        <w:t>Le responsable du PCB doit participer activement à chaque réunions de PCB et d’apporter l’effort requis pour accomplir les tâches données. Il devra gérer les fichiers liés au PCB.</w:t>
      </w:r>
    </w:p>
    <w:p w:rsidR="003F50AC" w:rsidRDefault="003F50AC" w:rsidP="00DD69C5">
      <w:pPr>
        <w:pStyle w:val="ListParagraph"/>
        <w:numPr>
          <w:ilvl w:val="0"/>
          <w:numId w:val="1"/>
        </w:numPr>
        <w:spacing w:line="360" w:lineRule="auto"/>
        <w:rPr>
          <w:b/>
          <w:u w:val="single"/>
          <w:lang w:val="fr-CA"/>
        </w:rPr>
      </w:pPr>
      <w:r>
        <w:rPr>
          <w:b/>
          <w:u w:val="single"/>
          <w:lang w:val="fr-CA"/>
        </w:rPr>
        <w:t xml:space="preserve">Coordonnateur </w:t>
      </w:r>
      <w:r w:rsidR="00190DB1">
        <w:rPr>
          <w:b/>
          <w:u w:val="single"/>
          <w:lang w:val="fr-CA"/>
        </w:rPr>
        <w:t>des livrables</w:t>
      </w:r>
      <w:r w:rsidR="00DD69C5">
        <w:rPr>
          <w:b/>
          <w:u w:val="single"/>
          <w:lang w:val="fr-CA"/>
        </w:rPr>
        <w:t xml:space="preserve"> et de la documentation</w:t>
      </w:r>
      <w:r w:rsidR="00107550">
        <w:rPr>
          <w:b/>
          <w:u w:val="single"/>
          <w:lang w:val="fr-CA"/>
        </w:rPr>
        <w:t xml:space="preserve"> </w:t>
      </w:r>
      <w:r w:rsidR="00570CDC">
        <w:rPr>
          <w:b/>
          <w:u w:val="single"/>
          <w:lang w:val="fr-CA"/>
        </w:rPr>
        <w:t>–</w:t>
      </w:r>
      <w:r w:rsidR="00107550">
        <w:rPr>
          <w:b/>
          <w:u w:val="single"/>
          <w:lang w:val="fr-CA"/>
        </w:rPr>
        <w:t xml:space="preserve"> </w:t>
      </w:r>
      <w:proofErr w:type="spellStart"/>
      <w:r w:rsidR="00570CDC">
        <w:rPr>
          <w:b/>
          <w:u w:val="single"/>
          <w:lang w:val="fr-CA"/>
        </w:rPr>
        <w:t>Stephane</w:t>
      </w:r>
      <w:proofErr w:type="spellEnd"/>
      <w:r w:rsidR="00570CDC">
        <w:rPr>
          <w:b/>
          <w:u w:val="single"/>
          <w:lang w:val="fr-CA"/>
        </w:rPr>
        <w:t xml:space="preserve"> Lajoie</w:t>
      </w:r>
      <w:r w:rsidR="00DD69C5">
        <w:rPr>
          <w:b/>
          <w:u w:val="single"/>
          <w:lang w:val="fr-CA"/>
        </w:rPr>
        <w:br/>
      </w:r>
      <w:r w:rsidR="00DD69C5">
        <w:rPr>
          <w:lang w:val="fr-CA"/>
        </w:rPr>
        <w:t>Cette personne se doit de s’assurer que rien ne sera oublié lors des revues et que tout le travail effectué est documenté, pour éviter d’arriver à des revues avec des documents manquants et de perdre de l’information lors du développement, causant une perte d’efficacité.</w:t>
      </w:r>
    </w:p>
    <w:p w:rsidR="00DD69C5" w:rsidRPr="00DD69C5" w:rsidRDefault="00EE5AAC" w:rsidP="00DD69C5">
      <w:pPr>
        <w:pStyle w:val="ListParagraph"/>
        <w:numPr>
          <w:ilvl w:val="0"/>
          <w:numId w:val="1"/>
        </w:numPr>
        <w:spacing w:line="360" w:lineRule="auto"/>
        <w:rPr>
          <w:b/>
          <w:u w:val="single"/>
          <w:lang w:val="fr-CA"/>
        </w:rPr>
      </w:pPr>
      <w:r>
        <w:rPr>
          <w:b/>
          <w:u w:val="single"/>
          <w:lang w:val="fr-CA"/>
        </w:rPr>
        <w:t>Responsable aux ressources humaines</w:t>
      </w:r>
      <w:r w:rsidR="00570CDC">
        <w:rPr>
          <w:b/>
          <w:u w:val="single"/>
          <w:lang w:val="fr-CA"/>
        </w:rPr>
        <w:t xml:space="preserve"> – Samuel Ouellette</w:t>
      </w:r>
      <w:r w:rsidR="00570CDC">
        <w:rPr>
          <w:b/>
          <w:u w:val="single"/>
          <w:lang w:val="fr-CA"/>
        </w:rPr>
        <w:br/>
      </w:r>
      <w:r w:rsidR="00622C5B">
        <w:rPr>
          <w:lang w:val="fr-CA"/>
        </w:rPr>
        <w:t>Cette personne s’occupera de la partie de droit du projet, elle sera aussi versatile à aider tous les autres membres dans l’équipe avec leurs tâches.</w:t>
      </w:r>
    </w:p>
    <w:p w:rsidR="003F50AC" w:rsidRPr="003F50AC" w:rsidRDefault="003F50AC" w:rsidP="00183928">
      <w:pPr>
        <w:spacing w:line="360" w:lineRule="auto"/>
        <w:jc w:val="both"/>
        <w:rPr>
          <w:b/>
          <w:u w:val="single"/>
          <w:lang w:val="fr-CA"/>
        </w:rPr>
      </w:pPr>
    </w:p>
    <w:p w:rsidR="003F50AC" w:rsidRDefault="003F50AC" w:rsidP="00183928">
      <w:pPr>
        <w:spacing w:line="360" w:lineRule="auto"/>
        <w:jc w:val="both"/>
        <w:rPr>
          <w:lang w:val="fr-CA"/>
        </w:rPr>
      </w:pPr>
    </w:p>
    <w:p w:rsidR="004B2B95" w:rsidRPr="004B2B95" w:rsidRDefault="004B2B95" w:rsidP="00183928">
      <w:pPr>
        <w:spacing w:line="360" w:lineRule="auto"/>
        <w:jc w:val="both"/>
        <w:rPr>
          <w:b/>
          <w:u w:val="single"/>
          <w:lang w:val="fr-CA"/>
        </w:rPr>
      </w:pPr>
      <w:r w:rsidRPr="004B2B95">
        <w:rPr>
          <w:b/>
          <w:u w:val="single"/>
          <w:lang w:val="fr-CA"/>
        </w:rPr>
        <w:lastRenderedPageBreak/>
        <w:t>Signatures des membres de l’équipe :</w:t>
      </w:r>
    </w:p>
    <w:p w:rsidR="004B2B95" w:rsidRDefault="004B2B95" w:rsidP="00183928">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p w:rsidR="004B2B95" w:rsidRPr="002E079E" w:rsidRDefault="004B2B95" w:rsidP="004B2B95">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p w:rsidR="004B2B95" w:rsidRPr="002E079E" w:rsidRDefault="004B2B95" w:rsidP="004B2B95">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p w:rsidR="004B2B95" w:rsidRPr="002E079E" w:rsidRDefault="004B2B95" w:rsidP="004B2B95">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p w:rsidR="004B2B95" w:rsidRDefault="004B2B95" w:rsidP="00183928">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p w:rsidR="004B2B95" w:rsidRPr="002E079E" w:rsidRDefault="004B2B95" w:rsidP="004B2B95">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p w:rsidR="004B2B95" w:rsidRPr="002E079E" w:rsidRDefault="004B2B95" w:rsidP="004B2B95">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p w:rsidR="004B2B95" w:rsidRPr="002E079E" w:rsidRDefault="004B2B95" w:rsidP="004B2B95">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p w:rsidR="004B2B95" w:rsidRPr="002E079E" w:rsidRDefault="004B2B95" w:rsidP="00183928">
      <w:pPr>
        <w:spacing w:line="360" w:lineRule="auto"/>
        <w:jc w:val="both"/>
        <w:rPr>
          <w:lang w:val="fr-CA"/>
        </w:rPr>
      </w:pPr>
      <w:r>
        <w:rPr>
          <w:lang w:val="fr-CA"/>
        </w:rPr>
        <w:t>Nom </w:t>
      </w:r>
      <w:proofErr w:type="gramStart"/>
      <w:r>
        <w:rPr>
          <w:lang w:val="fr-CA"/>
        </w:rPr>
        <w:t>:_</w:t>
      </w:r>
      <w:proofErr w:type="gramEnd"/>
      <w:r>
        <w:rPr>
          <w:lang w:val="fr-CA"/>
        </w:rPr>
        <w:t xml:space="preserve">______________________________    </w:t>
      </w:r>
      <w:r>
        <w:rPr>
          <w:lang w:val="fr-CA"/>
        </w:rPr>
        <w:tab/>
        <w:t xml:space="preserve"> Signature :_______________________________</w:t>
      </w:r>
    </w:p>
    <w:sectPr w:rsidR="004B2B95" w:rsidRPr="002E07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60040"/>
    <w:multiLevelType w:val="hybridMultilevel"/>
    <w:tmpl w:val="A4609B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9E"/>
    <w:rsid w:val="000818A7"/>
    <w:rsid w:val="00107550"/>
    <w:rsid w:val="001165B6"/>
    <w:rsid w:val="00183928"/>
    <w:rsid w:val="00190DB1"/>
    <w:rsid w:val="00276F74"/>
    <w:rsid w:val="002E079E"/>
    <w:rsid w:val="003F50AC"/>
    <w:rsid w:val="004B2B95"/>
    <w:rsid w:val="00570CDC"/>
    <w:rsid w:val="00622C5B"/>
    <w:rsid w:val="007A433F"/>
    <w:rsid w:val="008163E7"/>
    <w:rsid w:val="008F673C"/>
    <w:rsid w:val="009E6555"/>
    <w:rsid w:val="00A00DC5"/>
    <w:rsid w:val="00AC7077"/>
    <w:rsid w:val="00AD2CB8"/>
    <w:rsid w:val="00C81A24"/>
    <w:rsid w:val="00D33F0C"/>
    <w:rsid w:val="00DD69C5"/>
    <w:rsid w:val="00EE5AAC"/>
    <w:rsid w:val="00F34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776F6-9CD7-4FC7-8475-E6D3EA90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796</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Perron</dc:creator>
  <cp:keywords/>
  <dc:description/>
  <cp:lastModifiedBy>Frédéric Perron</cp:lastModifiedBy>
  <cp:revision>3</cp:revision>
  <dcterms:created xsi:type="dcterms:W3CDTF">2017-02-14T14:57:00Z</dcterms:created>
  <dcterms:modified xsi:type="dcterms:W3CDTF">2017-02-14T16:54:00Z</dcterms:modified>
</cp:coreProperties>
</file>