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9D46D6" w:rsidRDefault="009D46D6" w:rsidP="009D46D6">
            <w:r>
              <w:t>Test du système complet</w:t>
            </w:r>
          </w:p>
          <w:p w:rsidR="00E76F72" w:rsidRDefault="00E76F72" w:rsidP="00F513FC"/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9D46D6">
            <w:r>
              <w:t>I3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9D46D6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2017-03-23T18:30:00Z</dcterms:modified>
</cp:coreProperties>
</file>