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E76F72" w:rsidRDefault="00827013" w:rsidP="00F513FC">
            <w:r>
              <w:t>Test du bloc de traitement de signal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827013">
            <w:r>
              <w:t>I1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80A33" w:rsidRDefault="00F64C16" w:rsidP="00280A33">
      <w:pPr>
        <w:rPr>
          <w:sz w:val="44"/>
          <w:szCs w:val="44"/>
        </w:rPr>
      </w:pPr>
      <w:r>
        <w:rPr>
          <w:sz w:val="24"/>
          <w:szCs w:val="24"/>
        </w:rPr>
        <w:t>Tester le matériel et le module de traitement de signal ensemble. Toute le projet sans la télécommande.</w:t>
      </w: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F64C16">
        <w:rPr>
          <w:sz w:val="24"/>
          <w:szCs w:val="24"/>
        </w:rPr>
        <w:t xml:space="preserve"> DSP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  <w:r w:rsidR="00F64C16">
        <w:rPr>
          <w:sz w:val="24"/>
          <w:szCs w:val="24"/>
        </w:rPr>
        <w:t xml:space="preserve"> PC avec CCS et terminal série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  <w:r w:rsidR="00F64C16">
        <w:rPr>
          <w:sz w:val="24"/>
          <w:szCs w:val="24"/>
        </w:rPr>
        <w:t xml:space="preserve"> Ampli/ préampli/piézos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9431AA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 le bon fonctionnement du système sans la télécommande</w:t>
            </w:r>
          </w:p>
        </w:tc>
        <w:tc>
          <w:tcPr>
            <w:tcW w:w="2623" w:type="dxa"/>
          </w:tcPr>
          <w:p w:rsidR="008200BB" w:rsidRPr="00E10DE5" w:rsidRDefault="009431AA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programme est activé par une console sur l’ordinateur</w:t>
            </w:r>
          </w:p>
        </w:tc>
        <w:tc>
          <w:tcPr>
            <w:tcW w:w="3686" w:type="dxa"/>
          </w:tcPr>
          <w:p w:rsidR="008200BB" w:rsidRDefault="009431AA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prototype répond aux commandes envoyées de l’ordinateur.</w:t>
            </w:r>
          </w:p>
          <w:p w:rsidR="009431AA" w:rsidRDefault="009431AA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9431AA" w:rsidRDefault="009431AA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routine d’apprentissage nous permet d’associer des touches aux différentes actions du prototype (GPIO)</w:t>
            </w:r>
          </w:p>
          <w:p w:rsidR="009431AA" w:rsidRDefault="009431AA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9431AA" w:rsidRDefault="009431AA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arrive à détecter plusieurs positions différentes sur</w:t>
            </w:r>
            <w:r w:rsidR="004D4779">
              <w:rPr>
                <w:sz w:val="24"/>
                <w:szCs w:val="24"/>
              </w:rPr>
              <w:t xml:space="preserve"> un objet et à les enregistrer.</w:t>
            </w:r>
          </w:p>
          <w:p w:rsidR="004D4779" w:rsidRDefault="004D4779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4D4779" w:rsidRPr="00E10DE5" w:rsidRDefault="004D4779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système fonctionne de façon fiable et répétable (90% de détection réussi/ moins de 5% de fausses détections)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4D4779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Assembler le prototype sans la télécommande (brancher l’ordinateur)</w:t>
      </w:r>
    </w:p>
    <w:p w:rsidR="00676A3C" w:rsidRDefault="004D4779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Démarrer le programme</w:t>
      </w:r>
    </w:p>
    <w:p w:rsidR="00676A3C" w:rsidRDefault="004D4779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Enregistrer autant de touché que possible sur l’objet</w:t>
      </w:r>
    </w:p>
    <w:p w:rsidR="00676A3C" w:rsidRDefault="004D4779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Valider que les touches déclenchent les bonnes actions</w:t>
      </w:r>
    </w:p>
    <w:p w:rsidR="004D4779" w:rsidRDefault="004D4779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Faire plusieurs essais afin de tester les critères de robustesse (fiabilité).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4D477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2017/04/19</w:t>
            </w:r>
          </w:p>
        </w:tc>
        <w:tc>
          <w:tcPr>
            <w:tcW w:w="1276" w:type="dxa"/>
          </w:tcPr>
          <w:p w:rsidR="009570B7" w:rsidRPr="00676A3C" w:rsidRDefault="004D477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9570B7" w:rsidRPr="00676A3C" w:rsidRDefault="004D477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 système fonctionne correctement. Tous les critères sont respectés.</w:t>
            </w:r>
          </w:p>
        </w:tc>
        <w:tc>
          <w:tcPr>
            <w:tcW w:w="1417" w:type="dxa"/>
          </w:tcPr>
          <w:p w:rsidR="009570B7" w:rsidRPr="00676A3C" w:rsidRDefault="004D477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</w:t>
            </w:r>
          </w:p>
        </w:tc>
        <w:tc>
          <w:tcPr>
            <w:tcW w:w="3119" w:type="dxa"/>
          </w:tcPr>
          <w:p w:rsidR="009570B7" w:rsidRPr="00676A3C" w:rsidRDefault="004D477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Les requis du cahier des charges sont tous présents</w:t>
            </w:r>
            <w:bookmarkStart w:id="0" w:name="_GoBack"/>
            <w:bookmarkEnd w:id="0"/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4D4779"/>
    <w:rsid w:val="00676A3C"/>
    <w:rsid w:val="007B5CB9"/>
    <w:rsid w:val="008200BB"/>
    <w:rsid w:val="00827013"/>
    <w:rsid w:val="009431AA"/>
    <w:rsid w:val="009570B7"/>
    <w:rsid w:val="00A65C2B"/>
    <w:rsid w:val="00CC2242"/>
    <w:rsid w:val="00D43FCE"/>
    <w:rsid w:val="00DE239B"/>
    <w:rsid w:val="00E10DE5"/>
    <w:rsid w:val="00E506AF"/>
    <w:rsid w:val="00E76F72"/>
    <w:rsid w:val="00EC35F9"/>
    <w:rsid w:val="00F513FC"/>
    <w:rsid w:val="00F64C16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6</cp:revision>
  <dcterms:created xsi:type="dcterms:W3CDTF">2017-03-23T14:25:00Z</dcterms:created>
  <dcterms:modified xsi:type="dcterms:W3CDTF">2017-04-19T19:17:00Z</dcterms:modified>
</cp:coreProperties>
</file>