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197865" w:rsidRDefault="00E506AF" w:rsidP="00197865">
            <w:r>
              <w:t>Test su</w:t>
            </w:r>
            <w:r w:rsidR="00197865">
              <w:t>r les LED</w:t>
            </w:r>
          </w:p>
          <w:p w:rsidR="00E76F72" w:rsidRDefault="00E76F72" w:rsidP="00F513FC"/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197865">
            <w:r>
              <w:t>M5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197865"/>
    <w:rsid w:val="00207C36"/>
    <w:rsid w:val="00280A33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2017-03-23T18:47:00Z</dcterms:modified>
</cp:coreProperties>
</file>