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935" w:rsidRDefault="00E038F1" w:rsidP="00253935">
      <w:pPr>
        <w:pStyle w:val="NoSpacing"/>
        <w:rPr>
          <w:lang w:val="en-US"/>
        </w:rPr>
      </w:pPr>
      <w:r>
        <w:rPr>
          <w:lang w:val="en-US"/>
        </w:rPr>
        <w:t>Recently, nonlinear dynamic systems (NDS) theories have received increased attention in the mental health</w:t>
      </w:r>
      <w:r w:rsidR="00661487">
        <w:rPr>
          <w:lang w:val="en-US"/>
        </w:rPr>
        <w:t xml:space="preserve"> field</w:t>
      </w:r>
      <w:r>
        <w:rPr>
          <w:lang w:val="en-US"/>
        </w:rPr>
        <w:fldChar w:fldCharType="begin" w:fldLock="1"/>
      </w:r>
      <w:r w:rsidR="00575D8F">
        <w:rPr>
          <w:lang w:val="en-US"/>
        </w:rPr>
        <w:instrText>ADDIN CSL_CITATION { "citationItems" : [ { "id" : "ITEM-1", "itemData" : { "DOI" : "10.1017/S1062798709000763", "ISBN" : "1062-7987", "ISSN" : "1062-7987", "abstract" : "Human life changes with time. It seems therefore obvious that most of the phenomena that psychology and psychotherapy are concerned with are dynamic in nature. For human development processes, human change and learning processes, the dynamics and prognosis of mental disorders, problems mani- festing in social systems such as couples, families, teams, or the question of how psychotherapy works, self-organization is ubiquitous. In the context of self-organization, complexity is a quality of changing patterns and patterns of change, produced by nonlinear coupled systems.", "author" : [ { "dropping-particle" : "", "family" : "Schiepek", "given" : "G\u00fcnter", "non-dropping-particle" : "", "parse-names" : false, "suffix" : "" } ], "container-title" : "European Review", "id" : "ITEM-1", "issue" : "2", "issued" : { "date-parts" : [ [ "2009" ] ] }, "page" : "331-356", "title" : "Complexity and nonlinear dynamics in psychotherapy", "type" : "article-journal", "volume" : "17" }, "uris" : [ "http://www.mendeley.com/documents/?uuid=d4fe3743-a764-4075-b9ca-abb1075c9dc1" ] }, { "id" : "ITEM-2", "itemData" : { "DOI" : "10.1037/0022-006X.66.6.939", "ISBN" : "0022-006X", "ISSN" : "0022-006X", "PMID" : "9874907", "abstract" : "Dynamic systems theory provides a conceptual framework for the study of change in psychotherapy that is consistent with that used in other sciences. A dynamic systems model of change was proposed and evaluated in the context of cognitive therapy for depression. Consistent with this model, less client protection and more destabilization of depressive patterns predicted more improvement at the end of treatment. Less protection was associated with more therapist support/stabilization. More destabilization was associated with more affective intensity in the session and with more of a therapist focus on the historical antecedents of current problems, exposure to multiple sources of corrective information, and repeated practice of new skills. Although preliminary, this pattern of findings is consistent with the model proposed and with principles of dynamic systems from other sciences.", "author" : [ { "dropping-particle" : "", "family" : "Hayes", "given" : "Adele M.", "non-dropping-particle" : "", "parse-names" : false, "suffix" : "" }, { "dropping-particle" : "", "family" : "Strauss", "given" : "Jennifer L.", "non-dropping-particle" : "", "parse-names" : false, "suffix" : "" } ], "container-title" : "Journal of consulting and clinical psychology", "id" : "ITEM-2", "issue" : "6", "issued" : { "date-parts" : [ [ "1998" ] ] }, "page" : "939-947", "title" : "Dynamic systems theory as a paradigm for the study of change in psychotherapy: an application to cognitive therapy for depression.", "type" : "article-journal", "volume" : "66" }, "uris" : [ "http://www.mendeley.com/documents/?uuid=479d2837-2953-4d04-9df8-7a9fe8664cc4" ] }, { "id" : "ITEM-3", "itemData" : { "DOI" : "10.1371/journal.pone.0167490", "ISSN" : "1932-6203", "PMID" : "27930698", "abstract" : "In this paper, we characterize major depression (MD) as a complex dynamic system in which symptoms (e.g., insomnia and fatigue) are directly connected to one another in a network structure. We hypothesize that individuals can be characterized by their own network with unique architecture and resulting dynamics. With respect to architecture, we show that individuals vulnerable to developing MD are those with strong connections between symptoms: e.g., only one night of poor sleep suffices to make a particular person feel tired. Such vulnerable networks, when pushed by forces external to the system such as stress, are more likely to end up in a depressed state; whereas networks with weaker connections tend to remain in or return to a non-depressed state. We show this with a simulation in which we model the probability of a symptom becoming 'active' as a logistic function of the activity of its neighboring symptoms. Additionally, we show that this model potentially explains some well-known empirical phenomena such as spontaneous recovery as well as accommodates existing theories about the various subtypes of MD. To our knowledge, we offer the first intra-individual, symptom-based, process model with the potential to explain the pathogenesis and maintenance of major depression.", "author" : [ { "dropping-particle" : "", "family" : "Cramer", "given" : "Ang\u00e9lique O. J.", "non-dropping-particle" : "", "parse-names" : false, "suffix" : "" }, { "dropping-particle" : "", "family" : "Borkulo", "given" : "Claudia D.", "non-dropping-particle" : "van", "parse-names" : false, "suffix" : "" }, { "dropping-particle" : "", "family" : "Giltay", "given" : "Erik J.", "non-dropping-particle" : "", "parse-names" : false, "suffix" : "" }, { "dropping-particle" : "", "family" : "Maas", "given" : "Han L. J.", "non-dropping-particle" : "van der", "parse-names" : false, "suffix" : "" }, { "dropping-particle" : "", "family" : "Kendler", "given" : "Kenneth S.", "non-dropping-particle" : "", "parse-names" : false, "suffix" : "" }, { "dropping-particle" : "", "family" : "Scheffer", "given" : "Marten", "non-dropping-particle" : "", "parse-names" : false, "suffix" : "" }, { "dropping-particle" : "", "family" : "Borsboom", "given" : "Denny", "non-dropping-particle" : "", "parse-names" : false, "suffix" : "" } ], "container-title" : "Plos One", "id" : "ITEM-3", "issue" : "12", "issued" : { "date-parts" : [ [ "2016" ] ] }, "page" : "e0167490", "title" : "Major Depression as a Complex Dynamic System", "type" : "article-journal", "volume" : "11" }, "uris" : [ "http://www.mendeley.com/documents/?uuid=883730dd-3a91-4b72-be19-b87686a30f13" ] }, { "id" : "ITEM-4", "itemData" : { "DOI" : "10.1037/cou0000150", "ISSN" : "1939-2168", "abstract" : "Notwithstanding the many methodological advances made in the field of psychotherapy research, at present a metatheoretical, school-independent framework to explain psychotherapy change processes taking into account their dynamic and complex nature is still lacking. Over the last years, several authors have suggested that a dynamic systems (DS) approach might provide such a framework. In the present paper, we review the main characteristics of a DS approach to psychotherapy. After an overview of the general principles of the DS approach, we describe the extent to which psychotherapy can be considered as a self-organizing open complex system, whose developmental change processes are described in terms of a dialectic dynamics between stability and change over time. Empirical evidence in support of this conceptualization is provided and discussed. Finally, we propose a research design strategy for the empirical investigation of psychotherapy from a DS approach, together with a research case example. We conclude that a DS approach may provide a metatheoretical, school-independent framework allowing us to constructively rethink and enhance the way we conceptualize and empirically investigate psychotherapy.", "author" : [ { "dropping-particle" : "", "family" : "Gelo", "given" : "Omar Carlo Gioacchino", "non-dropping-particle" : "", "parse-names" : false, "suffix" : "" }, { "dropping-particle" : "", "family" : "Salvatore", "given" : "Sergio", "non-dropping-particle" : "", "parse-names" : false, "suffix" : "" } ], "container-title" : "Journal of Counseling Psychology", "id" : "ITEM-4", "issue" : "4", "issued" : { "date-parts" : [ [ "2016" ] ] }, "page" : "379-395", "title" : "A dynamic systems approach to psychotherapy: A meta-theoretical framework for explaining psychotherapy change processes.", "type" : "article-journal", "volume" : "63" }, "uris" : [ "http://www.mendeley.com/documents/?uuid=3f7b5560-1b20-42cb-9921-1a03abde8aac" ] }, { "id" : "ITEM-5", "itemData" : { "DOI" : "10.1027//1015-5759.19.3.175", "ISSN" : "10155759", "abstract" : "Summary: This contribution is based on the evidence thatmost psychological practitioners are concerned with the facilitation of change processes. They help people to learn, to develop, or to change patterns of cognitions, emotions, and behaviors. Consequently, they need assessment tools that enable them to represent the essential features of the complex systems they are concerned with, i.e., structure of functioning and dynamics. After some introductory remarks on systemic assessment, we focus on two methods of comprehensive data representation: one of them is used in order to represent the structure of functioning of a system, the other to assess its dynamics. The first one is called \u201cidiographic system modeling\u201d and represents the interrelations between the most important variables of a system by graphicalmeans. The other one is based on a continuously produced flow of data about the functioning of a system and on a continuous screening of dynamic features of this time series (critical fluctuations, degree of synchronization, and stability vs. instability). It is called \u201creal-timemonitoring.\u201d Perhaps this methodology can help to bridge the gap between research, usually realized in artificial laboratory settings, and the change processes taking place in practice.", "author" : [ { "dropping-particle" : "", "family" : "Schiepek", "given" : "G\u00fcnter", "non-dropping-particle" : "", "parse-names" : false, "suffix" : "" } ], "container-title" : "European Journal of Psychological Assessment", "id" : "ITEM-5", "issue" : "3", "issued" : { "date-parts" : [ [ "2003" ] ] }, "page" : "175-184", "title" : "A dynamic systems approach to clinical case formulation", "type" : "article-journal", "volume" : "19" }, "uris" : [ "http://www.mendeley.com/documents/?uuid=3b6e524b-52b4-4375-bc45-4cc7aeb1d43b" ] } ], "mendeley" : { "formattedCitation" : "&lt;sup&gt;1\u20135&lt;/sup&gt;", "plainTextFormattedCitation" : "1\u20135", "previouslyFormattedCitation" : "&lt;sup&gt;1\u20135&lt;/sup&gt;" }, "properties" : {  }, "schema" : "https://github.com/citation-style-language/schema/raw/master/csl-citation.json" }</w:instrText>
      </w:r>
      <w:r>
        <w:rPr>
          <w:lang w:val="en-US"/>
        </w:rPr>
        <w:fldChar w:fldCharType="separate"/>
      </w:r>
      <w:r w:rsidR="00575D8F" w:rsidRPr="00575D8F">
        <w:rPr>
          <w:noProof/>
          <w:vertAlign w:val="superscript"/>
          <w:lang w:val="en-US"/>
        </w:rPr>
        <w:t>1–5</w:t>
      </w:r>
      <w:r>
        <w:rPr>
          <w:lang w:val="en-US"/>
        </w:rPr>
        <w:fldChar w:fldCharType="end"/>
      </w:r>
      <w:r>
        <w:rPr>
          <w:lang w:val="en-US"/>
        </w:rPr>
        <w:t>. A NDS account to psychopathology can provide new insights in the dynamic nature of psychopathology and the heterogeneity</w:t>
      </w:r>
      <w:r w:rsidR="00135EC3">
        <w:rPr>
          <w:lang w:val="en-US"/>
        </w:rPr>
        <w:t xml:space="preserve"> </w:t>
      </w:r>
      <w:r w:rsidR="000E27B9">
        <w:rPr>
          <w:lang w:val="en-US"/>
        </w:rPr>
        <w:t>in</w:t>
      </w:r>
      <w:r w:rsidR="00135EC3">
        <w:rPr>
          <w:lang w:val="en-US"/>
        </w:rPr>
        <w:t xml:space="preserve"> </w:t>
      </w:r>
      <w:r>
        <w:rPr>
          <w:lang w:val="en-US"/>
        </w:rPr>
        <w:t>patients with similar diagnosis</w:t>
      </w:r>
      <w:r w:rsidR="00B509E1">
        <w:rPr>
          <w:lang w:val="en-US"/>
        </w:rPr>
        <w:fldChar w:fldCharType="begin" w:fldLock="1"/>
      </w:r>
      <w:r w:rsidR="00575D8F">
        <w:rPr>
          <w:lang w:val="en-US"/>
        </w:rPr>
        <w:instrText>ADDIN CSL_CITATION { "citationItems" : [ { "id" : "ITEM-1", "itemData" : { "DOI" : "10.1001/jamapsychiatry.2017.0001", "ISBN" : "2168-6238 (Electronic)\r2168-622X (Linking)", "ISSN" : "2168-622X", "PMID" : "28355471", "abstract" : "Importance: In recent years, there has been increased focus on subthreshold stages of mental disorders, with attempts to model and predict which individuals will progress to full-threshold disorder. Given this research attention and the clinical significance of the issue, this article analyzes the assumptions of the theoretical models in the field. Observations: Psychiatric research into predicting the onset of mental disorder has shown an overreliance on one-off sampling of cross-sectional data (ie, a snapshot of clinical state and other risk markers) and may benefit from taking dynamic changes into account in predictive modeling. Cross-disciplinary approaches to complex system structures and changes, such as dynamical systems theory, network theory, instability mechanisms, chaos theory, and catastrophe theory, offer potent models that can be applied to the emergence (or decline) of psychopathology, including psychosis prediction, as well as to transdiagnostic emergence of symptoms. Conclusions and Relevance: Psychiatric research may benefit from approaching psychopathology as a system rather than as a category, identifying dynamics of system change (eg, abrupt vs gradual psychosis onset), and determining the factors to which these systems are most sensitive (eg, interpersonal dynamics and neurochemical change) and the individual variability in system architecture and change. These goals can be advanced by testing hypotheses that emerge from cross-disciplinary models of complex systems. Future studies require repeated longitudinal assessment of relevant variables through either (or a combination of) micro-level (momentary and day-to-day) and macro-level (month and year) assessments. Ecological momentary assessment is a data collection technique appropriate for micro-level assessment. Relevant statistical approaches are joint modeling and time series analysis, including metric-based and model-based methods that draw on the mathematical principles of dynamical systems. This next generation of prediction studies may more accurately model the dynamic nature of psychopathology and system change as well as have treatment implications, such as introducing a means of identifying critical periods of risk for mental state deterioration.", "author" : [ { "dropping-particle" : "", "family" : "Nelson", "given" : "Barnaby", "non-dropping-particle" : "", "parse-names" : false, "suffix" : "" }, { "dropping-particle" : "", "family" : "McGorry", "given" : "Patrick D.", "non-dropping-particle" : "", "parse-names" : false, "suffix" : "" }, { "dropping-particle" : "", "family" : "Wichers", "given" : "Marieke", "non-dropping-particle" : "", "parse-names" : false, "suffix" : "" }, { "dropping-particle" : "", "family" : "Wigman", "given" : "Johanna T. W.", "non-dropping-particle" : "", "parse-names" : false, "suffix" : "" }, { "dropping-particle" : "", "family" : "Hartmann", "given" : "Jessica A.", "non-dropping-particle" : "", "parse-names" : false, "suffix" : "" } ], "container-title" : "JAMA Psychiatry", "id" : "ITEM-1", "issue" : "5", "issued" : { "date-parts" : [ [ "2017" ] ] }, "page" : "528", "title" : "Moving From Static to Dynamic Models of the Onset of Mental Disorder", "type" : "article-journal", "volume" : "74" }, "uris" : [ "http://www.mendeley.com/documents/?uuid=ab456ee6-5d4b-4dbe-a42f-e8ac275d6d9f" ] } ], "mendeley" : { "formattedCitation" : "&lt;sup&gt;6&lt;/sup&gt;", "plainTextFormattedCitation" : "6", "previouslyFormattedCitation" : "&lt;sup&gt;6&lt;/sup&gt;" }, "properties" : {  }, "schema" : "https://github.com/citation-style-language/schema/raw/master/csl-citation.json" }</w:instrText>
      </w:r>
      <w:r w:rsidR="00B509E1">
        <w:rPr>
          <w:lang w:val="en-US"/>
        </w:rPr>
        <w:fldChar w:fldCharType="separate"/>
      </w:r>
      <w:r w:rsidR="00575D8F" w:rsidRPr="00575D8F">
        <w:rPr>
          <w:noProof/>
          <w:vertAlign w:val="superscript"/>
          <w:lang w:val="en-US"/>
        </w:rPr>
        <w:t>6</w:t>
      </w:r>
      <w:r w:rsidR="00B509E1">
        <w:rPr>
          <w:lang w:val="en-US"/>
        </w:rPr>
        <w:fldChar w:fldCharType="end"/>
      </w:r>
      <w:r>
        <w:rPr>
          <w:lang w:val="en-US"/>
        </w:rPr>
        <w:t xml:space="preserve">. </w:t>
      </w:r>
      <w:r w:rsidR="00135EC3">
        <w:rPr>
          <w:lang w:val="en-US"/>
        </w:rPr>
        <w:t xml:space="preserve">Studies on NDS in </w:t>
      </w:r>
      <w:r w:rsidR="00C64F6C">
        <w:rPr>
          <w:lang w:val="en-US"/>
        </w:rPr>
        <w:t>various research areas including p</w:t>
      </w:r>
      <w:r w:rsidR="00135EC3">
        <w:rPr>
          <w:lang w:val="en-US"/>
        </w:rPr>
        <w:t>hysics</w:t>
      </w:r>
      <w:r w:rsidR="00B509E1">
        <w:rPr>
          <w:lang w:val="en-US"/>
        </w:rPr>
        <w:fldChar w:fldCharType="begin" w:fldLock="1"/>
      </w:r>
      <w:r w:rsidR="00575D8F">
        <w:rPr>
          <w:lang w:val="en-US"/>
        </w:rPr>
        <w:instrText>ADDIN CSL_CITATION { "citationItems" : [ { "id" : "ITEM-1", "itemData" : { "author" : [ { "dropping-particle" : "", "family" : "Haken", "given" : "Hermann", "non-dropping-particle" : "", "parse-names" : false, "suffix" : "" } ], "id" : "ITEM-1", "issued" : { "date-parts" : [ [ "1983" ] ] }, "publisher" : "Springer Verlag", "publisher-place" : "Berlin", "title" : "Synergetics: an introduction. Non-equilibrium phase transition and self-selforganisation in physics, chemistry and biology.", "type" : "book" }, "uris" : [ "http://www.mendeley.com/documents/?uuid=d1a7620d-f054-4d36-b2c6-f00477c67898" ] } ], "mendeley" : { "formattedCitation" : "&lt;sup&gt;7&lt;/sup&gt;", "plainTextFormattedCitation" : "7", "previouslyFormattedCitation" : "&lt;sup&gt;7&lt;/sup&gt;" }, "properties" : {  }, "schema" : "https://github.com/citation-style-language/schema/raw/master/csl-citation.json" }</w:instrText>
      </w:r>
      <w:r w:rsidR="00B509E1">
        <w:rPr>
          <w:lang w:val="en-US"/>
        </w:rPr>
        <w:fldChar w:fldCharType="separate"/>
      </w:r>
      <w:r w:rsidR="00575D8F" w:rsidRPr="00575D8F">
        <w:rPr>
          <w:noProof/>
          <w:vertAlign w:val="superscript"/>
          <w:lang w:val="en-US"/>
        </w:rPr>
        <w:t>7</w:t>
      </w:r>
      <w:r w:rsidR="00B509E1">
        <w:rPr>
          <w:lang w:val="en-US"/>
        </w:rPr>
        <w:fldChar w:fldCharType="end"/>
      </w:r>
      <w:r w:rsidR="00135EC3">
        <w:rPr>
          <w:lang w:val="en-US"/>
        </w:rPr>
        <w:t xml:space="preserve">, </w:t>
      </w:r>
      <w:r w:rsidR="00C64F6C">
        <w:rPr>
          <w:lang w:val="en-US"/>
        </w:rPr>
        <w:t>movement science</w:t>
      </w:r>
      <w:r w:rsidR="00B509E1">
        <w:rPr>
          <w:lang w:val="en-US"/>
        </w:rPr>
        <w:fldChar w:fldCharType="begin" w:fldLock="1"/>
      </w:r>
      <w:r w:rsidR="00575D8F">
        <w:rPr>
          <w:lang w:val="en-US"/>
        </w:rPr>
        <w:instrText>ADDIN CSL_CITATION { "citationItems" : [ { "id" : "ITEM-1", "itemData" : { "DOI" : "10.1088/0031-8949/35/1/020", "ISBN" : "0281-1847", "ISSN" : "0031-8949", "abstract" : "... position (see [7]). Relative phase is then just the difference between these individual phases . ... Phase - Locked Modes , Phase Transitions and Component Oscillators in Biological Motion 83 bifurcation phenomena, and (c) fluctuations are essential in bringing about transitions . ... \\n", "author" : [ { "dropping-particle" : "", "family" : "Kelso", "given" : "J a S", "non-dropping-particle" : "", "parse-names" : false, "suffix" : "" }, { "dropping-particle" : "", "family" : "Sch\u00f6ner", "given" : "G", "non-dropping-particle" : "", "parse-names" : false, "suffix" : "" }, { "dropping-particle" : "", "family" : "Scholz", "given" : "J P", "non-dropping-particle" : "", "parse-names" : false, "suffix" : "" }, { "dropping-particle" : "", "family" : "Haken", "given" : "H", "non-dropping-particle" : "", "parse-names" : false, "suffix" : "" } ], "container-title" : "Physica Scripta", "id" : "ITEM-1", "issue" : "1", "issued" : { "date-parts" : [ [ "1986" ] ] }, "page" : "79-87", "title" : "Phase-Locked Modes, Phase Transitions and Component Oscillators in Biological Motion", "type" : "article-journal", "volume" : "35" }, "uris" : [ "http://www.mendeley.com/documents/?uuid=a57e442f-e75c-4262-b074-29558ed6a6f1" ] } ], "mendeley" : { "formattedCitation" : "&lt;sup&gt;8&lt;/sup&gt;", "plainTextFormattedCitation" : "8", "previouslyFormattedCitation" : "&lt;sup&gt;8&lt;/sup&gt;" }, "properties" : {  }, "schema" : "https://github.com/citation-style-language/schema/raw/master/csl-citation.json" }</w:instrText>
      </w:r>
      <w:r w:rsidR="00B509E1">
        <w:rPr>
          <w:lang w:val="en-US"/>
        </w:rPr>
        <w:fldChar w:fldCharType="separate"/>
      </w:r>
      <w:r w:rsidR="00575D8F" w:rsidRPr="00575D8F">
        <w:rPr>
          <w:noProof/>
          <w:vertAlign w:val="superscript"/>
          <w:lang w:val="en-US"/>
        </w:rPr>
        <w:t>8</w:t>
      </w:r>
      <w:r w:rsidR="00B509E1">
        <w:rPr>
          <w:lang w:val="en-US"/>
        </w:rPr>
        <w:fldChar w:fldCharType="end"/>
      </w:r>
      <w:r w:rsidR="00C64F6C">
        <w:rPr>
          <w:lang w:val="en-US"/>
        </w:rPr>
        <w:t xml:space="preserve"> and ecology</w:t>
      </w:r>
      <w:r w:rsidR="00B509E1">
        <w:rPr>
          <w:lang w:val="en-US"/>
        </w:rPr>
        <w:fldChar w:fldCharType="begin" w:fldLock="1"/>
      </w:r>
      <w:r w:rsidR="00575D8F">
        <w:rPr>
          <w:lang w:val="en-US"/>
        </w:rPr>
        <w:instrText>ADDIN CSL_CITATION { "citationItems" : [ { "id" : "ITEM-1", "itemData" : { "DOI" : "10.1038/nature08227", "ISBN" : "1476-4687 (Electronic)\\n0028-0836 (Linking)", "ISSN" : "0028-0836", "PMID" : "19727193", "abstract" : "Complex dynamical systems, ranging from ecosystems to financial markets and the climate, can have tipping points at which a sudden shift to a contrasting dynamical regime may occur. Although predicting such critical points before they are reached is extremely difficult, work in different scientific fields is now suggesting the existence of generic early-warning signals that may indicate for a wide class of systems if a critical threshold is approaching.", "author" : [ { "dropping-particle" : "", "family" : "Scheffer", "given" : "Marten", "non-dropping-particle" : "", "parse-names" : false, "suffix" : "" }, { "dropping-particle" : "", "family" : "Bascompte", "given" : "Jordi", "non-dropping-particle" : "", "parse-names" : false, "suffix" : "" }, { "dropping-particle" : "", "family" : "Brock", "given" : "William A.", "non-dropping-particle" : "", "parse-names" : false, "suffix" : "" }, { "dropping-particle" : "", "family" : "Brovkin", "given" : "Victor", "non-dropping-particle" : "", "parse-names" : false, "suffix" : "" }, { "dropping-particle" : "", "family" : "Carpenter", "given" : "Stephen R.", "non-dropping-particle" : "", "parse-names" : false, "suffix" : "" }, { "dropping-particle" : "", "family" : "Dakos", "given" : "Vasilis", "non-dropping-particle" : "", "parse-names" : false, "suffix" : "" }, { "dropping-particle" : "", "family" : "Held", "given" : "Hermann", "non-dropping-particle" : "", "parse-names" : false, "suffix" : "" }, { "dropping-particle" : "", "family" : "Nes", "given" : "Egbert H.", "non-dropping-particle" : "van", "parse-names" : false, "suffix" : "" }, { "dropping-particle" : "", "family" : "Rietkerk", "given" : "Max", "non-dropping-particle" : "", "parse-names" : false, "suffix" : "" }, { "dropping-particle" : "", "family" : "Sugihara", "given" : "George", "non-dropping-particle" : "", "parse-names" : false, "suffix" : "" } ], "container-title" : "Nature", "id" : "ITEM-1", "issue" : "7260", "issued" : { "date-parts" : [ [ "2009" ] ] }, "page" : "53-59", "publisher" : "Nature Publishing Group", "title" : "Early-warning signals for critical transitions", "type" : "article-journal", "volume" : "461" }, "uris" : [ "http://www.mendeley.com/documents/?uuid=f1ad6a48-4963-4386-86d6-c9d8d6197b22" ] } ], "mendeley" : { "formattedCitation" : "&lt;sup&gt;9&lt;/sup&gt;", "plainTextFormattedCitation" : "9", "previouslyFormattedCitation" : "&lt;sup&gt;9&lt;/sup&gt;" }, "properties" : {  }, "schema" : "https://github.com/citation-style-language/schema/raw/master/csl-citation.json" }</w:instrText>
      </w:r>
      <w:r w:rsidR="00B509E1">
        <w:rPr>
          <w:lang w:val="en-US"/>
        </w:rPr>
        <w:fldChar w:fldCharType="separate"/>
      </w:r>
      <w:r w:rsidR="00575D8F" w:rsidRPr="00575D8F">
        <w:rPr>
          <w:noProof/>
          <w:vertAlign w:val="superscript"/>
          <w:lang w:val="en-US"/>
        </w:rPr>
        <w:t>9</w:t>
      </w:r>
      <w:r w:rsidR="00B509E1">
        <w:rPr>
          <w:lang w:val="en-US"/>
        </w:rPr>
        <w:fldChar w:fldCharType="end"/>
      </w:r>
      <w:r w:rsidR="00135EC3">
        <w:rPr>
          <w:lang w:val="en-US"/>
        </w:rPr>
        <w:t xml:space="preserve"> </w:t>
      </w:r>
      <w:r w:rsidR="00575D8F">
        <w:rPr>
          <w:lang w:val="en-US"/>
        </w:rPr>
        <w:t>show</w:t>
      </w:r>
      <w:r w:rsidR="00135EC3">
        <w:rPr>
          <w:lang w:val="en-US"/>
        </w:rPr>
        <w:t xml:space="preserve"> that certain general principles apply to all NDS, irrespective of form. One </w:t>
      </w:r>
      <w:r w:rsidR="00A61A36">
        <w:rPr>
          <w:lang w:val="en-US"/>
        </w:rPr>
        <w:t xml:space="preserve">such </w:t>
      </w:r>
      <w:r w:rsidR="00135EC3">
        <w:rPr>
          <w:lang w:val="en-US"/>
        </w:rPr>
        <w:t>principl</w:t>
      </w:r>
      <w:r w:rsidR="00A61A36">
        <w:rPr>
          <w:lang w:val="en-US"/>
        </w:rPr>
        <w:t xml:space="preserve">e </w:t>
      </w:r>
      <w:r w:rsidR="00135EC3">
        <w:rPr>
          <w:lang w:val="en-US"/>
        </w:rPr>
        <w:t>is</w:t>
      </w:r>
      <w:r w:rsidR="00B1391B">
        <w:rPr>
          <w:lang w:val="en-US"/>
        </w:rPr>
        <w:t xml:space="preserve"> the order transition. While </w:t>
      </w:r>
      <w:r w:rsidR="00A61A36" w:rsidRPr="00A61A36">
        <w:rPr>
          <w:i/>
          <w:lang w:val="en-US"/>
        </w:rPr>
        <w:t>within</w:t>
      </w:r>
      <w:r w:rsidR="00A61A36">
        <w:rPr>
          <w:lang w:val="en-US"/>
        </w:rPr>
        <w:t xml:space="preserve"> a dynamically stable state the system’s behaviour </w:t>
      </w:r>
      <w:r w:rsidR="00C64F6C">
        <w:rPr>
          <w:lang w:val="en-US"/>
        </w:rPr>
        <w:t>evolves</w:t>
      </w:r>
      <w:r w:rsidR="00A61A36">
        <w:rPr>
          <w:lang w:val="en-US"/>
        </w:rPr>
        <w:t xml:space="preserve"> in a predictable and continuous manner, </w:t>
      </w:r>
      <w:r w:rsidR="00B509E1">
        <w:rPr>
          <w:lang w:val="en-US"/>
        </w:rPr>
        <w:t xml:space="preserve">order </w:t>
      </w:r>
      <w:r w:rsidR="00A61A36">
        <w:rPr>
          <w:lang w:val="en-US"/>
        </w:rPr>
        <w:t xml:space="preserve">transitions </w:t>
      </w:r>
      <w:r w:rsidR="00A61A36" w:rsidRPr="00A61A36">
        <w:rPr>
          <w:i/>
          <w:lang w:val="en-US"/>
        </w:rPr>
        <w:t>between</w:t>
      </w:r>
      <w:r w:rsidR="00A61A36">
        <w:rPr>
          <w:lang w:val="en-US"/>
        </w:rPr>
        <w:t xml:space="preserve"> two dynamically stable</w:t>
      </w:r>
      <w:r w:rsidR="00B1391B">
        <w:rPr>
          <w:lang w:val="en-US"/>
        </w:rPr>
        <w:t xml:space="preserve"> states lead to discontinuous and abrupt change in the systems behaviour</w:t>
      </w:r>
      <w:r w:rsidR="00B509E1">
        <w:rPr>
          <w:lang w:val="en-US"/>
        </w:rPr>
        <w:fldChar w:fldCharType="begin" w:fldLock="1"/>
      </w:r>
      <w:r w:rsidR="00575D8F">
        <w:rPr>
          <w:lang w:val="en-US"/>
        </w:rPr>
        <w:instrText>ADDIN CSL_CITATION { "citationItems" : [ { "id" : "ITEM-1", "itemData" : { "author" : [ { "dropping-particle" : "", "family" : "Thelen", "given" : "Esther;", "non-dropping-particle" : "", "parse-names" : false, "suffix" : "" }, { "dropping-particle" : "", "family" : "Smith", "given" : "Linda B.", "non-dropping-particle" : "", "parse-names" : false, "suffix" : "" } ], "id" : "ITEM-1", "issued" : { "date-parts" : [ [ "1994" ] ] }, "publisher" : "The MIT Press", "publisher-place" : "Cambridge, Massachusetts", "title" : "A Dynamic Systems Approach to the Development of Cognition and Action", "type" : "book" }, "uris" : [ "http://www.mendeley.com/documents/?uuid=f25184c0-f049-4e96-9f1f-4d4907064858" ] } ], "mendeley" : { "formattedCitation" : "&lt;sup&gt;10&lt;/sup&gt;", "plainTextFormattedCitation" : "10", "previouslyFormattedCitation" : "&lt;sup&gt;10&lt;/sup&gt;" }, "properties" : {  }, "schema" : "https://github.com/citation-style-language/schema/raw/master/csl-citation.json" }</w:instrText>
      </w:r>
      <w:r w:rsidR="00B509E1">
        <w:rPr>
          <w:lang w:val="en-US"/>
        </w:rPr>
        <w:fldChar w:fldCharType="separate"/>
      </w:r>
      <w:r w:rsidR="00575D8F" w:rsidRPr="00575D8F">
        <w:rPr>
          <w:noProof/>
          <w:vertAlign w:val="superscript"/>
          <w:lang w:val="en-US"/>
        </w:rPr>
        <w:t>10</w:t>
      </w:r>
      <w:r w:rsidR="00B509E1">
        <w:rPr>
          <w:lang w:val="en-US"/>
        </w:rPr>
        <w:fldChar w:fldCharType="end"/>
      </w:r>
      <w:r w:rsidR="00A61A36">
        <w:rPr>
          <w:lang w:val="en-US"/>
        </w:rPr>
        <w:t xml:space="preserve">. </w:t>
      </w:r>
      <w:r w:rsidR="00C64F6C">
        <w:rPr>
          <w:lang w:val="en-US"/>
        </w:rPr>
        <w:t>As an example, consider a</w:t>
      </w:r>
      <w:r w:rsidR="00B1391B">
        <w:rPr>
          <w:lang w:val="en-US"/>
        </w:rPr>
        <w:t xml:space="preserve"> walking</w:t>
      </w:r>
      <w:r w:rsidR="00C64F6C">
        <w:rPr>
          <w:lang w:val="en-US"/>
        </w:rPr>
        <w:t xml:space="preserve"> horse that continuously speeds up (change within state) until it suddenly changes i</w:t>
      </w:r>
      <w:r w:rsidR="00B1391B">
        <w:rPr>
          <w:lang w:val="en-US"/>
        </w:rPr>
        <w:t>t</w:t>
      </w:r>
      <w:r w:rsidR="00C64F6C">
        <w:rPr>
          <w:lang w:val="en-US"/>
        </w:rPr>
        <w:t xml:space="preserve">s gait to a </w:t>
      </w:r>
      <w:r w:rsidR="00B1391B">
        <w:rPr>
          <w:lang w:val="en-US"/>
        </w:rPr>
        <w:t>trot</w:t>
      </w:r>
      <w:r w:rsidR="00C64F6C">
        <w:rPr>
          <w:lang w:val="en-US"/>
        </w:rPr>
        <w:t xml:space="preserve"> (change between states)</w:t>
      </w:r>
      <w:r w:rsidR="00B509E1">
        <w:rPr>
          <w:lang w:val="en-US"/>
        </w:rPr>
        <w:fldChar w:fldCharType="begin" w:fldLock="1"/>
      </w:r>
      <w:r w:rsidR="00575D8F">
        <w:rPr>
          <w:lang w:val="en-US"/>
        </w:rPr>
        <w:instrText>ADDIN CSL_CITATION { "citationItems" : [ { "id" : "ITEM-1", "itemData" : { "DOI" : "10.1016/B978-0-444-52076-0.50022-5", "ISBN" : "9780444520760", "abstract" : "This chapter discusses how coordination is essential to cognition and behavior. It begins with problems inherited from conventional cognitive science, for example the question of intentionality. Then, it discusses theoretical terms of complexity science that have proven useful in cognitive and behavioral science. They culminate in the ideas of self-organized criticality and soft-assembly: Living systems are attracted to optimal temporary states of flexible coordination, which best guarantees contextually appropriate behavior and the wellbeing of the actor. In addition, it describes the conceptual building blocks of complexity with respect to brains, bodies, and behavior. These include constraints, phase transitions, interdependence, and self-organized criticality-concepts that address emergent coordination among system components. Further, it discusses ubiquitous pink noise in human performance. Pink noise is a fundamentally complex phenomenon that reflects an optimal coordination among the components of person and task environment. Discussion concludes with a survey of present challenges and opportunities for complexity and cognitive science. \u00a9 2011 Elsevier B.V. All rights reserved.", "author" : [ { "dropping-particle" : "", "family" : "Orden", "given" : "Guy C.", "non-dropping-particle" : "Van", "parse-names" : false, "suffix" : "" }, { "dropping-particle" : "", "family" : "Kloos", "given" : "Heidi", "non-dropping-particle" : "", "parse-names" : false, "suffix" : "" }, { "dropping-particle" : "", "family" : "Wallot", "given" : "Sebastian", "non-dropping-particle" : "", "parse-names" : false, "suffix" : "" } ], "container-title" : "Philosophy of Complex Systems", "id" : "ITEM-1", "issue" : "December 2011", "issued" : { "date-parts" : [ [ "2011" ] ] }, "number-of-pages" : "629-672", "title" : "Living in the Pink. Intentionality, Wellbeing, and Complexity", "type" : "book" }, "uris" : [ "http://www.mendeley.com/documents/?uuid=69165408-d386-4ac6-8fd5-0a3f7f9cdcea" ] } ], "mendeley" : { "formattedCitation" : "&lt;sup&gt;11&lt;/sup&gt;", "plainTextFormattedCitation" : "11", "previouslyFormattedCitation" : "&lt;sup&gt;11&lt;/sup&gt;" }, "properties" : {  }, "schema" : "https://github.com/citation-style-language/schema/raw/master/csl-citation.json" }</w:instrText>
      </w:r>
      <w:r w:rsidR="00B509E1">
        <w:rPr>
          <w:lang w:val="en-US"/>
        </w:rPr>
        <w:fldChar w:fldCharType="separate"/>
      </w:r>
      <w:r w:rsidR="00575D8F" w:rsidRPr="00575D8F">
        <w:rPr>
          <w:noProof/>
          <w:vertAlign w:val="superscript"/>
          <w:lang w:val="en-US"/>
        </w:rPr>
        <w:t>11</w:t>
      </w:r>
      <w:r w:rsidR="00B509E1">
        <w:rPr>
          <w:lang w:val="en-US"/>
        </w:rPr>
        <w:fldChar w:fldCharType="end"/>
      </w:r>
      <w:r w:rsidR="00C64F6C">
        <w:rPr>
          <w:lang w:val="en-US"/>
        </w:rPr>
        <w:t>.</w:t>
      </w:r>
      <w:r w:rsidR="00A61A36">
        <w:rPr>
          <w:lang w:val="en-US"/>
        </w:rPr>
        <w:t xml:space="preserve"> </w:t>
      </w:r>
    </w:p>
    <w:p w:rsidR="00B509E1" w:rsidRDefault="00B509E1" w:rsidP="00253935">
      <w:pPr>
        <w:pStyle w:val="NoSpacing"/>
        <w:rPr>
          <w:lang w:val="en-US"/>
        </w:rPr>
      </w:pPr>
    </w:p>
    <w:p w:rsidR="00D02702" w:rsidRDefault="00B509E1" w:rsidP="00D02702">
      <w:pPr>
        <w:rPr>
          <w:lang w:val="en-US"/>
        </w:rPr>
      </w:pPr>
      <w:r>
        <w:rPr>
          <w:lang w:val="en-US"/>
        </w:rPr>
        <w:t xml:space="preserve">In psychopathology, discontinuous changes </w:t>
      </w:r>
      <w:r w:rsidR="00306F83">
        <w:rPr>
          <w:lang w:val="en-US"/>
        </w:rPr>
        <w:t xml:space="preserve">such as the onset of pathology, relapse and recovery </w:t>
      </w:r>
      <w:r w:rsidR="00CF6A9D">
        <w:rPr>
          <w:lang w:val="en-US"/>
        </w:rPr>
        <w:t>can be seen as</w:t>
      </w:r>
      <w:r w:rsidR="00306F83">
        <w:rPr>
          <w:lang w:val="en-US"/>
        </w:rPr>
        <w:t xml:space="preserve"> order transitions</w:t>
      </w:r>
      <w:r w:rsidR="006D4E30">
        <w:rPr>
          <w:lang w:val="en-US"/>
        </w:rPr>
        <w:t xml:space="preserve"> in a NDS</w:t>
      </w:r>
      <w:r w:rsidR="00306F83">
        <w:rPr>
          <w:lang w:val="en-US"/>
        </w:rPr>
        <w:fldChar w:fldCharType="begin" w:fldLock="1"/>
      </w:r>
      <w:r w:rsidR="00575D8F">
        <w:rPr>
          <w:lang w:val="en-US"/>
        </w:rPr>
        <w:instrText>ADDIN CSL_CITATION { "citationItems" : [ { "id" : "ITEM-1", "itemData" : { "DOI" : "10.1001/jamapsychiatry.2017.0001", "ISBN" : "2168-6238 (Electronic)\r2168-622X (Linking)", "ISSN" : "2168-622X", "PMID" : "28355471", "abstract" : "Importance: In recent years, there has been increased focus on subthreshold stages of mental disorders, with attempts to model and predict which individuals will progress to full-threshold disorder. Given this research attention and the clinical significance of the issue, this article analyzes the assumptions of the theoretical models in the field. Observations: Psychiatric research into predicting the onset of mental disorder has shown an overreliance on one-off sampling of cross-sectional data (ie, a snapshot of clinical state and other risk markers) and may benefit from taking dynamic changes into account in predictive modeling. Cross-disciplinary approaches to complex system structures and changes, such as dynamical systems theory, network theory, instability mechanisms, chaos theory, and catastrophe theory, offer potent models that can be applied to the emergence (or decline) of psychopathology, including psychosis prediction, as well as to transdiagnostic emergence of symptoms. Conclusions and Relevance: Psychiatric research may benefit from approaching psychopathology as a system rather than as a category, identifying dynamics of system change (eg, abrupt vs gradual psychosis onset), and determining the factors to which these systems are most sensitive (eg, interpersonal dynamics and neurochemical change) and the individual variability in system architecture and change. These goals can be advanced by testing hypotheses that emerge from cross-disciplinary models of complex systems. Future studies require repeated longitudinal assessment of relevant variables through either (or a combination of) micro-level (momentary and day-to-day) and macro-level (month and year) assessments. Ecological momentary assessment is a data collection technique appropriate for micro-level assessment. Relevant statistical approaches are joint modeling and time series analysis, including metric-based and model-based methods that draw on the mathematical principles of dynamical systems. This next generation of prediction studies may more accurately model the dynamic nature of psychopathology and system change as well as have treatment implications, such as introducing a means of identifying critical periods of risk for mental state deterioration.", "author" : [ { "dropping-particle" : "", "family" : "Nelson", "given" : "Barnaby", "non-dropping-particle" : "", "parse-names" : false, "suffix" : "" }, { "dropping-particle" : "", "family" : "McGorry", "given" : "Patrick D.", "non-dropping-particle" : "", "parse-names" : false, "suffix" : "" }, { "dropping-particle" : "", "family" : "Wichers", "given" : "Marieke", "non-dropping-particle" : "", "parse-names" : false, "suffix" : "" }, { "dropping-particle" : "", "family" : "Wigman", "given" : "Johanna T. W.", "non-dropping-particle" : "", "parse-names" : false, "suffix" : "" }, { "dropping-particle" : "", "family" : "Hartmann", "given" : "Jessica A.", "non-dropping-particle" : "", "parse-names" : false, "suffix" : "" } ], "container-title" : "JAMA Psychiatry", "id" : "ITEM-1", "issue" : "5", "issued" : { "date-parts" : [ [ "2017" ] ] }, "page" : "528", "title" : "Moving From Static to Dynamic Models of the Onset of Mental Disorder", "type" : "article-journal", "volume" : "74" }, "uris" : [ "http://www.mendeley.com/documents/?uuid=ab456ee6-5d4b-4dbe-a42f-e8ac275d6d9f" ] }, { "id" : "ITEM-2", "itemData" : { "DOI" : "10.1073/pnas.1312114110", "ISBN" : "1091-6490 (Electronic)\\r0027-8424 (Linking)", "ISSN" : "0027-8424", "PMID" : "24324144", "abstract" : "About 17% of humanity goes through an episode of major depression at some point in their lifetime. Despite the enormous societal costs of this incapacitating disorder, it is largely unknown how the likelihood of falling into a depressive episode can be assessed. Here, we show for a large group of healthy individuals and patients that the probability of an upcoming shift between a depressed and a normal state is related to elevated temporal autocorrelation, variance, and correlation between emotions in fluctuations of autorecorded emotions. These are indicators of the general phenomenon of critical slowing down, which is expected to occur when a system approaches a tipping point. Our results support the hypothesis that mood may have alternative stable states separated by tipping points, and suggest an approach for assessing the likelihood of transitions into and out of depression.", "author" : [ { "dropping-particle" : "", "family" : "Leemput", "given" : "I. A.", "non-dropping-particle" : "van de", "parse-names" : false, "suffix" : "" }, { "dropping-particle" : "", "family" : "Wichers", "given" : "M.", "non-dropping-particle" : "", "parse-names" : false, "suffix" : "" }, { "dropping-particle" : "", "family" : "Cramer", "given" : "A. O. J.", "non-dropping-particle" : "", "parse-names" : false, "suffix" : "" }, { "dropping-particle" : "", "family" : "Borsboom", "given" : "D.", "non-dropping-particle" : "", "parse-names" : false, "suffix" : "" }, { "dropping-particle" : "", "family" : "Tuerlinckx", "given" : "F.", "non-dropping-particle" : "", "parse-names" : false, "suffix" : "" }, { "dropping-particle" : "", "family" : "Kuppens", "given" : "P.", "non-dropping-particle" : "", "parse-names" : false, "suffix" : "" }, { "dropping-particle" : "", "family" : "Nes", "given" : "E. H.", "non-dropping-particle" : "van", "parse-names" : false, "suffix" : "" }, { "dropping-particle" : "", "family" : "Viechtbauer", "given" : "W.", "non-dropping-particle" : "", "parse-names" : false, "suffix" : "" }, { "dropping-particle" : "", "family" : "Giltay", "given" : "E. J.", "non-dropping-particle" : "", "parse-names" : false, "suffix" : "" }, { "dropping-particle" : "", "family" : "Aggen", "given" : "S. H.", "non-dropping-particle" : "", "parse-names" : false, "suffix" : "" }, { "dropping-particle" : "", "family" : "Derom", "given" : "C.", "non-dropping-particle" : "", "parse-names" : false, "suffix" : "" }, { "dropping-particle" : "", "family" : "Jacobs", "given" : "N.", "non-dropping-particle" : "", "parse-names" : false, "suffix" : "" }, { "dropping-particle" : "", "family" : "Kendler", "given" : "K. S.", "non-dropping-particle" : "", "parse-names" : false, "suffix" : "" }, { "dropping-particle" : "", "family" : "Maas", "given" : "H. L. J.", "non-dropping-particle" : "van der", "parse-names" : false, "suffix" : "" }, { "dropping-particle" : "", "family" : "Neale", "given" : "M. C.", "non-dropping-particle" : "", "parse-names" : false, "suffix" : "" }, { "dropping-particle" : "", "family" : "Peeters", "given" : "F.", "non-dropping-particle" : "", "parse-names" : false, "suffix" : "" }, { "dropping-particle" : "", "family" : "Thiery", "given" : "E.", "non-dropping-particle" : "", "parse-names" : false, "suffix" : "" }, { "dropping-particle" : "", "family" : "Zachar", "given" : "P.", "non-dropping-particle" : "", "parse-names" : false, "suffix" : "" }, { "dropping-particle" : "", "family" : "Scheffer", "given" : "M.", "non-dropping-particle" : "", "parse-names" : false, "suffix" : "" } ], "container-title" : "Proceedings of the National Academy of Sciences", "id" : "ITEM-2", "issue" : "1", "issued" : { "date-parts" : [ [ "2014" ] ] }, "page" : "87-92", "title" : "Critical slowing down as early warning for the onset and termination of depression", "type" : "article-journal", "volume" : "111" }, "uris" : [ "http://www.mendeley.com/documents/?uuid=0f05a9f4-f234-402d-931e-d7224dc2e890" ] } ], "mendeley" : { "formattedCitation" : "&lt;sup&gt;6,12&lt;/sup&gt;", "plainTextFormattedCitation" : "6,12", "previouslyFormattedCitation" : "&lt;sup&gt;6,12&lt;/sup&gt;" }, "properties" : {  }, "schema" : "https://github.com/citation-style-language/schema/raw/master/csl-citation.json" }</w:instrText>
      </w:r>
      <w:r w:rsidR="00306F83">
        <w:rPr>
          <w:lang w:val="en-US"/>
        </w:rPr>
        <w:fldChar w:fldCharType="separate"/>
      </w:r>
      <w:r w:rsidR="00575D8F" w:rsidRPr="00575D8F">
        <w:rPr>
          <w:noProof/>
          <w:vertAlign w:val="superscript"/>
          <w:lang w:val="en-US"/>
        </w:rPr>
        <w:t>6,12</w:t>
      </w:r>
      <w:r w:rsidR="00306F83">
        <w:rPr>
          <w:lang w:val="en-US"/>
        </w:rPr>
        <w:fldChar w:fldCharType="end"/>
      </w:r>
      <w:r w:rsidR="00306F83">
        <w:rPr>
          <w:lang w:val="en-US"/>
        </w:rPr>
        <w:t xml:space="preserve">. </w:t>
      </w:r>
      <w:r w:rsidR="00D02702">
        <w:rPr>
          <w:lang w:val="en-US"/>
        </w:rPr>
        <w:t>Additionally</w:t>
      </w:r>
      <w:r w:rsidR="00306F83">
        <w:rPr>
          <w:lang w:val="en-US"/>
        </w:rPr>
        <w:t>,</w:t>
      </w:r>
      <w:r w:rsidR="006D4E30">
        <w:rPr>
          <w:lang w:val="en-US"/>
        </w:rPr>
        <w:t xml:space="preserve"> also</w:t>
      </w:r>
      <w:r w:rsidR="00306F83">
        <w:rPr>
          <w:lang w:val="en-US"/>
        </w:rPr>
        <w:t xml:space="preserve"> sudden</w:t>
      </w:r>
      <w:r w:rsidR="00D02702">
        <w:rPr>
          <w:lang w:val="en-US"/>
        </w:rPr>
        <w:t xml:space="preserve"> gains (abrupt changes towards lower symptom severity) and sudden losses (changes towards higher symptom severity), may reflect order transitions in </w:t>
      </w:r>
      <w:r w:rsidR="00B077AB">
        <w:rPr>
          <w:lang w:val="en-US"/>
        </w:rPr>
        <w:t>a patient’s psychological state</w:t>
      </w:r>
      <w:r w:rsidR="00D02702">
        <w:rPr>
          <w:lang w:val="en-US"/>
        </w:rPr>
        <w:fldChar w:fldCharType="begin" w:fldLock="1"/>
      </w:r>
      <w:r w:rsidR="00575D8F">
        <w:rPr>
          <w:lang w:val="en-US"/>
        </w:rPr>
        <w:instrText>ADDIN CSL_CITATION { "citationItems" : [ { "id" : "ITEM-1", "itemData" : { "DOI" : "10.1016/j.cpr.2007.01.008.Change", "ISBN" : "0272-7358 (Print)\\n0272-7358 (Linking)", "ISSN" : "0272-7358", "PMID" : "17316941", "abstract" : "The study of discontinuities and nonlinear change has been a fruitful endeavor across the sciences, as these shifts can provide a window into the organization of complex systems and the processes that are associated with transition. A common assumption in psychotherapy research has been that change is gradual and linear. The research designs and statistics used to study change often reflect this assumption, but some recent research reveals other patterns of change. We briefly review relevant literature on dynamical systems theory and on life transition and post-traumatic growth to highlight the significance of nonlinear and discontinuous change across areas of psychology. We describe recent applications of these ideas and methods to the study of change in psychotherapy and encourage their use to complement more traditional clinical trial designs.", "author" : [ { "dropping-particle" : "", "family" : "Hayes", "given" : "Adele M", "non-dropping-particle" : "", "parse-names" : false, "suffix" : "" }, { "dropping-particle" : "", "family" : "Laurenceau", "given" : "Jean-Philippe", "non-dropping-particle" : "", "parse-names" : false, "suffix" : "" }, { "dropping-particle" : "", "family" : "Feldman", "given" : "Greg", "non-dropping-particle" : "", "parse-names" : false, "suffix" : "" }, { "dropping-particle" : "", "family" : "Strauss", "given" : "Jennifer L", "non-dropping-particle" : "", "parse-names" : false, "suffix" : "" }, { "dropping-particle" : "", "family" : "Cardaciotto", "given" : "LeeAnn", "non-dropping-particle" : "", "parse-names" : false, "suffix" : "" } ], "container-title" : "Clin Psychol Rev.", "id" : "ITEM-1", "issue" : "6", "issued" : { "date-parts" : [ [ "2007" ] ] }, "page" : "715-723", "title" : "Change is Not Always Linear: The Study of Nonlinear and Discontinuous Patterns of Change in Psychotherapy", "type" : "article-journal", "volume" : "27" }, "uris" : [ "http://www.mendeley.com/documents/?uuid=d9a49dfe-a650-4463-8068-a08fa91608e2" ] }, { "id" : "ITEM-2", "itemData" : { "ISBN" : "1090-0578", "ISSN" : "1090-0578", "PMID" : "24560009", "abstract" : "In therapy processes of a variety of disorders, discontinuous trajectories of symptom changes have been identified. In this study, we are reporting on such \"sudden gains\" that occur in the treatment of clients with obsessive-compulsive disorder (OCD) following cognitive-behavioral group therapy. Time series analysis of data taken from 18 OCD clients revealed that a discontinuously shaped symptom reduction took place already before exposure/response prevention (ERP) in a large number of clients. Coincidently with the steepest gradient of symptom change an increased level of dynamic complexity in daily ratings of 47 items of a specific change questionnaire was observed. Our results support hypotheses from the theory of complex selforganizing systems, postulating nonstationarity and critical instabilities during order transitions. Our study underlines the usefulness of real-time monitoring procedures with high-frequency ratings (daily measurements) in therapeutic routine practice. (PsycINFO Database Record (c) 2016 APA, all rights reserved)", "author" : [ { "dropping-particle" : "", "family" : "Heinzel", "given" : "Stephan", "non-dropping-particle" : "", "parse-names" : false, "suffix" : "" }, { "dropping-particle" : "", "family" : "Tominschek", "given" : "Igor", "non-dropping-particle" : "", "parse-names" : false, "suffix" : "" }, { "dropping-particle" : "", "family" : "Schiepek", "given" : "Gunter", "non-dropping-particle" : "", "parse-names" : false, "suffix" : "" } ], "container-title" : "Nonlinear Dynamics, Psychology, and Life Sciences", "id" : "ITEM-2", "issue" : "2", "issued" : { "date-parts" : [ [ "2014" ] ] }, "page" : "155-176", "title" : "Dynamic pattern in psychotherapy - Discontinuous changes and critical instabilities during the treatment of obsessive compulsive disorder", "type" : "article-journal", "volume" : "18" }, "uris" : [ "http://www.mendeley.com/documents/?uuid=130a9222-1af2-4838-bc03-18af7e4d6c1e" ] } ], "mendeley" : { "formattedCitation" : "&lt;sup&gt;13,14&lt;/sup&gt;", "plainTextFormattedCitation" : "13,14", "previouslyFormattedCitation" : "&lt;sup&gt;13,14&lt;/sup&gt;" }, "properties" : {  }, "schema" : "https://github.com/citation-style-language/schema/raw/master/csl-citation.json" }</w:instrText>
      </w:r>
      <w:r w:rsidR="00D02702">
        <w:rPr>
          <w:lang w:val="en-US"/>
        </w:rPr>
        <w:fldChar w:fldCharType="separate"/>
      </w:r>
      <w:r w:rsidR="00575D8F" w:rsidRPr="00575D8F">
        <w:rPr>
          <w:noProof/>
          <w:vertAlign w:val="superscript"/>
          <w:lang w:val="en-US"/>
        </w:rPr>
        <w:t>13,14</w:t>
      </w:r>
      <w:r w:rsidR="00D02702">
        <w:rPr>
          <w:lang w:val="en-US"/>
        </w:rPr>
        <w:fldChar w:fldCharType="end"/>
      </w:r>
      <w:r w:rsidR="00D02702">
        <w:rPr>
          <w:lang w:val="en-US"/>
        </w:rPr>
        <w:t xml:space="preserve">. </w:t>
      </w:r>
      <w:r w:rsidR="006D4E30">
        <w:rPr>
          <w:lang w:val="en-US"/>
        </w:rPr>
        <w:t>In studies by different research groups, s</w:t>
      </w:r>
      <w:r w:rsidR="00D02702">
        <w:rPr>
          <w:lang w:val="en-US"/>
        </w:rPr>
        <w:t>udden gains</w:t>
      </w:r>
      <w:r w:rsidR="00AB68F6">
        <w:rPr>
          <w:lang w:val="en-US"/>
        </w:rPr>
        <w:t xml:space="preserve"> </w:t>
      </w:r>
      <w:r w:rsidR="00B077AB">
        <w:rPr>
          <w:lang w:val="en-US"/>
        </w:rPr>
        <w:t xml:space="preserve">have </w:t>
      </w:r>
      <w:r w:rsidR="006D4E30">
        <w:rPr>
          <w:lang w:val="en-US"/>
        </w:rPr>
        <w:t>been found to</w:t>
      </w:r>
      <w:r w:rsidR="00B077AB">
        <w:rPr>
          <w:lang w:val="en-US"/>
        </w:rPr>
        <w:t xml:space="preserve"> </w:t>
      </w:r>
      <w:r w:rsidR="00AB68F6">
        <w:rPr>
          <w:lang w:val="en-US"/>
        </w:rPr>
        <w:t>occur for</w:t>
      </w:r>
      <w:r w:rsidR="00D02702">
        <w:rPr>
          <w:lang w:val="en-US"/>
        </w:rPr>
        <w:t xml:space="preserve"> 17% to 50% of patients receiving psychotherapy for mood and anxiety disorders</w:t>
      </w:r>
      <w:r w:rsidR="00D02702">
        <w:rPr>
          <w:lang w:val="en-US"/>
        </w:rPr>
        <w:fldChar w:fldCharType="begin" w:fldLock="1"/>
      </w:r>
      <w:r w:rsidR="00575D8F">
        <w:rPr>
          <w:lang w:val="en-US"/>
        </w:rPr>
        <w:instrText>ADDIN CSL_CITATION { "citationItems" : [ { "id" : "ITEM-1", "itemData" : { "abstract" : "In this study of cognitive\u2013behavioral therapy for depression, many patients experienced large symptom improvements in a single between-sessions interval. These sudden gains' average magnitude was 11 Beck Depression Inventory points, accounting for 50% of these patients' total improvement. Patients who experienced sudden gains were less depressed than the other patients at posttreatment, and they remained so 18 months later. Substantial cognitive changes were observed in the therapy sessions preceding sudden gains, but few cognitive changes were observed in control sessions, suggesting that cognitive change in the pregain sessions triggered the sudden gains. Improved therapeutic alliances were also observed in the therapy sessions immediately after the sudden gains, as were additional cognitive changes, suggesting a three-stage model for these patients' recovery: preparation -&gt; critical session/sudden gain -&gt; upward spiral.", "author" : [ { "dropping-particle" : "", "family" : "Tang", "given" : "T.Z.;", "non-dropping-particle" : "", "parse-names" : false, "suffix" : "" }, { "dropping-particle" : "", "family" : "DeRubeis", "given" : "Robert J.", "non-dropping-particle" : "", "parse-names" : false, "suffix" : "" } ], "container-title" : "Journal of Consulting and Clinical Psychology", "id" : "ITEM-1", "issue" : "67", "issued" : { "date-parts" : [ [ "1999" ] ] }, "page" : "894\u2013904", "title" : "Sudden gains and critical sessions in cognitive-behavioral therapy for depression", "type" : "article-journal", "volume" : "6" }, "uris" : [ "http://www.mendeley.com/documents/?uuid=89b1046d-7bdb-4a72-bb30-d350904efbd0" ] }, { "id" : "ITEM-2", "itemData" : { "DOI" : "10.1037/0022-006X.74.4.687", "ISBN" : "0022-006X\\r1939-2117", "ISSN" : "0022006X", "PMID" : "16881776", "abstract" : "The present study investigated the phenomenon of sudden gains in 107 participants with social phobia (social anxiety disorder) who received either cognitive-behavioral group therapy or exposure group therapy without explicit cognitive interventions, which primarily used public speaking situations as exposure tasks. Twenty-two out of 967 session-to-session intervals met criteria for sudden gains, which most frequently occurred in Session 5. Individuals with sudden gains showed similar improvements in the 2 treatment groups. Although cognitive-behavioral therapy was associated with more cognitive changes than exposure therapy, cognitive changes did not precede sudden gains. In general, the results of this study question the clinical significance of sudden gains in social phobia treatment.", "author" : [ { "dropping-particle" : "", "family" : "Hofmann", "given" : "Stefan G.", "non-dropping-particle" : "", "parse-names" : false, "suffix" : "" }, { "dropping-particle" : "", "family" : "Schulz", "given" : "Stefan M.", "non-dropping-particle" : "", "parse-names" : false, "suffix" : "" }, { "dropping-particle" : "", "family" : "Meuret", "given" : "Alicia E.", "non-dropping-particle" : "", "parse-names" : false, "suffix" : "" }, { "dropping-particle" : "", "family" : "Moscovitch", "given" : "David A.", "non-dropping-particle" : "", "parse-names" : false, "suffix" : "" }, { "dropping-particle" : "", "family" : "Suvak", "given" : "Michael", "non-dropping-particle" : "", "parse-names" : false, "suffix" : "" } ], "container-title" : "Journal of Consulting and Clinical Psychology", "id" : "ITEM-2", "issue" : "4", "issued" : { "date-parts" : [ [ "2006" ] ] }, "page" : "687-697", "title" : "Sudden gains during therapy of social phobia", "type" : "article-journal", "volume" : "74" }, "uris" : [ "http://www.mendeley.com/documents/?uuid=611e9d5a-db9a-4858-a665-36d36461c547" ] }, { "id" : "ITEM-3", "itemData" : { "DOI" : "10.1016/j.brat.2004.06.002", "ISBN" : "0005-7967 (Print)", "ISSN" : "00057967", "PMID" : "15890164", "abstract" : "Despite the use of efficacious treatments for depression, individuals differ in both the degree to which they recover and the rate at which recovery occurs. Tang and colleagues found that depressed patients who had sudden improvements in their symptomatology not only maintained these gains, but also enjoyed more improvement and higher rates of recovery than those without sudden gains (J. Consulting Clin. Psychol. 67(6) (1999) 894; J. Consulting Clin. Psychol. 70(2) (2002) 444). Our study examined the role of sudden gains in a cognitive-behavioral group treatment for depression. Results indicated that 41.9% of patients experienced sudden gains. Furthermore, sudden gains occurring in the first third of treatment appear to have special importance. Participants enjoying early sudden gains had significantly larger changes in depressive symptom scores over the course of treatment than those without sudden gains and were marginally more likely to be treatment responders compared to those without early sudden gains. In contrast to Tang and DeRubeis (J. Consulting Clin. Psychol. 67(6) (1999) 894), however, sudden gains were not associated with cognitive changes. \u00a9 2004 Elsevier Ltd. All rights reserved.", "author" : [ { "dropping-particle" : "", "family" : "Kelly", "given" : "Morgen A.R.", "non-dropping-particle" : "", "parse-names" : false, "suffix" : "" }, { "dropping-particle" : "", "family" : "Roberts", "given" : "John E.", "non-dropping-particle" : "", "parse-names" : false, "suffix" : "" }, { "dropping-particle" : "", "family" : "Ciesla", "given" : "Jeffrey A.", "non-dropping-particle" : "", "parse-names" : false, "suffix" : "" } ], "container-title" : "Behaviour Research and Therapy", "id" : "ITEM-3", "issue" : "6", "issued" : { "date-parts" : [ [ "2005" ] ] }, "page" : "703-714", "title" : "Sudden gains in cognitive behavioral treatment for depression: When do they occur and do they matter?", "type" : "article-journal", "volume" : "43" }, "uris" : [ "http://www.mendeley.com/documents/?uuid=ea50e8ef-6d6f-4e42-841e-45d56a6cdd7f" ] }, { "id" : "ITEM-4", "itemData" : { "DOI" : "10.1016/j.beth.2005.04.002", "ISBN" : "0005-7894", "ISSN" : "00057894", "PMID" : "16942961", "abstract" : "Individual Beck Depression Inventory (BDI) time courses of 38 clients receiving cognitive therapy (CT) and a modified form of CT were studied in order to investigate temporal changes during CT for depression. The primary aim was to determine if alternative methods of defining and computing gains occurring early in CT would alter the conclusions drawn in the current literature. Three types of gains were studied: sudden gains (previously studied sudden, substantial, and stable improvements in depression during 1 between-session interval after Session 2), first-session gains (occurring after first sessions), and pretreatment gains (occurring after pretreatment assessments). Positive outcomes were predicted by first-session gains and by sudden gains occurring in the first half of treatment, highlighting the importance of early change in CT for depression. \u00a9 2006 Association for Behavioral and Cognitive Therapies.", "author" : [ { "dropping-particle" : "", "family" : "Busch", "given" : "Andrew M.", "non-dropping-particle" : "", "parse-names" : false, "suffix" : "" }, { "dropping-particle" : "", "family" : "Kanter", "given" : "Jonathan W.", "non-dropping-particle" : "", "parse-names" : false, "suffix" : "" }, { "dropping-particle" : "", "family" : "Landes", "given" : "Sara J.", "non-dropping-particle" : "", "parse-names" : false, "suffix" : "" }, { "dropping-particle" : "", "family" : "Kohlenberg", "given" : "Robert J.", "non-dropping-particle" : "", "parse-names" : false, "suffix" : "" } ], "container-title" : "Behavior Therapy", "id" : "ITEM-4", "issue" : "1", "issued" : { "date-parts" : [ [ "2006" ] ] }, "page" : "61-68", "title" : "Sudden Gains and Outcome: A Broader Temporal Analysis of Cognitive Therapy for Depression", "type" : "article-journal", "volume" : "37" }, "uris" : [ "http://www.mendeley.com/documents/?uuid=8eb2d0a0-60d9-44bb-af01-0a61b1a6c4da" ] }, { "id" : "ITEM-5", "itemData" : { "DOI" : "10.1037/0022-006X.73.1.59", "ISBN" : "0022-006X\\r1939-2117", "ISSN" : "1939-2117", "PMID" : "15709832", "abstract" : "Of 76 clients receiving 8-20 sessions of cognitive therapy (CT) in a joint university and a national health service clinic, 31 experienced sudden gains that appeared very similar to those first reported in clinical trials of CT by T. Z. Tang and R. J. DeRubeis (1999) and subsequently replicated in other studies. The sudden gains appeared less stable in the present study's more routine clinical practice settings than they were in the clinical trials. Life events did not appear to account for sudden gains. (PsycINFO Database Record (c) 2016 APA, all rights reserved)", "author" : [ { "dropping-particle" : "", "family" : "Hardy", "given" : "Gillian E.", "non-dropping-particle" : "", "parse-names" : false, "suffix" : "" }, { "dropping-particle" : "", "family" : "Cahill", "given" : "Jane", "non-dropping-particle" : "", "parse-names" : false, "suffix" : "" }, { "dropping-particle" : "", "family" : "Stiles", "given" : "William B.", "non-dropping-particle" : "", "parse-names" : false, "suffix" : "" }, { "dropping-particle" : "", "family" : "Ispan", "given" : "Caroline", "non-dropping-particle" : "", "parse-names" : false, "suffix" : "" }, { "dropping-particle" : "", "family" : "Macaskill", "given" : "Norman", "non-dropping-particle" : "", "parse-names" : false, "suffix" : "" }, { "dropping-particle" : "", "family" : "Barkham", "given" : "Michael", "non-dropping-particle" : "", "parse-names" : false, "suffix" : "" } ], "container-title" : "Journal of Consulting and Clinical Psychology", "id" : "ITEM-5", "issue" : "1", "issued" : { "date-parts" : [ [ "2005" ] ] }, "page" : "59-67", "title" : "Sudden Gains in Cognitive Therapy for Depression: A Replication and Extension.", "type" : "article-journal", "volume" : "73" }, "uris" : [ "http://www.mendeley.com/documents/?uuid=fa9565fb-8909-4c39-a047-b256e60180ae" ] } ], "mendeley" : { "formattedCitation" : "&lt;sup&gt;15\u201319&lt;/sup&gt;", "plainTextFormattedCitation" : "15\u201319", "previouslyFormattedCitation" : "&lt;sup&gt;15\u201319&lt;/sup&gt;" }, "properties" : {  }, "schema" : "https://github.com/citation-style-language/schema/raw/master/csl-citation.json" }</w:instrText>
      </w:r>
      <w:r w:rsidR="00D02702">
        <w:rPr>
          <w:lang w:val="en-US"/>
        </w:rPr>
        <w:fldChar w:fldCharType="separate"/>
      </w:r>
      <w:r w:rsidR="00575D8F" w:rsidRPr="00575D8F">
        <w:rPr>
          <w:noProof/>
          <w:vertAlign w:val="superscript"/>
          <w:lang w:val="en-US"/>
        </w:rPr>
        <w:t>15–19</w:t>
      </w:r>
      <w:r w:rsidR="00D02702">
        <w:rPr>
          <w:lang w:val="en-US"/>
        </w:rPr>
        <w:fldChar w:fldCharType="end"/>
      </w:r>
      <w:r w:rsidR="00D02702">
        <w:rPr>
          <w:lang w:val="en-US"/>
        </w:rPr>
        <w:t xml:space="preserve">. </w:t>
      </w:r>
      <w:r w:rsidR="00B077AB">
        <w:rPr>
          <w:lang w:val="en-US"/>
        </w:rPr>
        <w:t>Notably</w:t>
      </w:r>
      <w:r w:rsidR="00CF6A9D">
        <w:rPr>
          <w:lang w:val="en-US"/>
        </w:rPr>
        <w:t>, s</w:t>
      </w:r>
      <w:r w:rsidR="001A6FCD">
        <w:rPr>
          <w:lang w:val="en-US"/>
        </w:rPr>
        <w:t>udden gains</w:t>
      </w:r>
      <w:r w:rsidR="000E27B9">
        <w:rPr>
          <w:lang w:val="en-US"/>
        </w:rPr>
        <w:t xml:space="preserve"> </w:t>
      </w:r>
      <w:r w:rsidR="00D02702">
        <w:rPr>
          <w:lang w:val="en-US"/>
        </w:rPr>
        <w:t xml:space="preserve">also occur </w:t>
      </w:r>
      <w:r w:rsidR="00AB68F6">
        <w:rPr>
          <w:lang w:val="en-US"/>
        </w:rPr>
        <w:t>for</w:t>
      </w:r>
      <w:r w:rsidR="00D02702">
        <w:rPr>
          <w:lang w:val="en-US"/>
        </w:rPr>
        <w:t xml:space="preserve"> patients with other psychopathologies</w:t>
      </w:r>
      <w:r w:rsidR="00D02702">
        <w:rPr>
          <w:lang w:val="en-US"/>
        </w:rPr>
        <w:fldChar w:fldCharType="begin" w:fldLock="1"/>
      </w:r>
      <w:r w:rsidR="00575D8F">
        <w:rPr>
          <w:lang w:val="en-US"/>
        </w:rPr>
        <w:instrText>ADDIN CSL_CITATION { "citationItems" : [ { "id" : "ITEM-1", "itemData" : { "DOI" : "10.1002/jclp.10044", "ISBN" : "0021-9762", "ISSN" : "00219762", "PMID" : "12209871", "abstract" : "This study examined early positive response to psychotherapy in a sample of 147 college student clients seeking therapy at a university counseling center. Early response was determined based on a score representing the difference between client-obtained symptom distress session scores and expected scores derived from a large actuarial study of typical treatment response. In the present study, early positive response to therapy was associated with fewer psychological symptoms at therapy termination and follow-up and maintenance of therapy gains. These results are discussed in relation to placebo effects and common factors and their primary importance in producing meaningful change. Future research directions are recommended that include the use of early response for exploring the contribution of client variables and theoretically derived interventions as they relate to the outcome of psychotherapy.", "author" : [ { "dropping-particle" : "", "family" : "Haas", "given" : "Eric", "non-dropping-particle" : "", "parse-names" : false, "suffix" : "" }, { "dropping-particle" : "", "family" : "Hill", "given" : "Robert D.", "non-dropping-particle" : "", "parse-names" : false, "suffix" : "" }, { "dropping-particle" : "", "family" : "Lambert", "given" : "Michael J.", "non-dropping-particle" : "", "parse-names" : false, "suffix" : "" }, { "dropping-particle" : "", "family" : "Morrell", "given" : "Barbara", "non-dropping-particle" : "", "parse-names" : false, "suffix" : "" } ], "container-title" : "Journal of Clinical Psychology", "id" : "ITEM-1", "issue" : "9", "issued" : { "date-parts" : [ [ "2002" ] ] }, "page" : "1157-1172", "title" : "Do early responders to psychotherapy maintain treatment gains?", "type" : "article-journal", "volume" : "58" }, "uris" : [ "http://www.mendeley.com/documents/?uuid=e85ce761-e2ae-40de-9317-6aba0a3c74c5" ] } ], "mendeley" : { "formattedCitation" : "&lt;sup&gt;20&lt;/sup&gt;", "plainTextFormattedCitation" : "20", "previouslyFormattedCitation" : "&lt;sup&gt;20&lt;/sup&gt;" }, "properties" : {  }, "schema" : "https://github.com/citation-style-language/schema/raw/master/csl-citation.json" }</w:instrText>
      </w:r>
      <w:r w:rsidR="00D02702">
        <w:rPr>
          <w:lang w:val="en-US"/>
        </w:rPr>
        <w:fldChar w:fldCharType="separate"/>
      </w:r>
      <w:r w:rsidR="00575D8F" w:rsidRPr="00575D8F">
        <w:rPr>
          <w:noProof/>
          <w:vertAlign w:val="superscript"/>
          <w:lang w:val="en-US"/>
        </w:rPr>
        <w:t>20</w:t>
      </w:r>
      <w:r w:rsidR="00D02702">
        <w:rPr>
          <w:lang w:val="en-US"/>
        </w:rPr>
        <w:fldChar w:fldCharType="end"/>
      </w:r>
      <w:r w:rsidR="00D02702">
        <w:rPr>
          <w:lang w:val="en-US"/>
        </w:rPr>
        <w:t xml:space="preserve"> and </w:t>
      </w:r>
      <w:r w:rsidR="00B077AB">
        <w:rPr>
          <w:lang w:val="en-US"/>
        </w:rPr>
        <w:t>for</w:t>
      </w:r>
      <w:r w:rsidR="00D02702">
        <w:rPr>
          <w:lang w:val="en-US"/>
        </w:rPr>
        <w:t xml:space="preserve"> patients</w:t>
      </w:r>
      <w:r w:rsidR="00B077AB">
        <w:rPr>
          <w:lang w:val="en-US"/>
        </w:rPr>
        <w:t xml:space="preserve"> that</w:t>
      </w:r>
      <w:r w:rsidR="00D02702">
        <w:rPr>
          <w:lang w:val="en-US"/>
        </w:rPr>
        <w:t xml:space="preserve"> are treated with drugs or placebo pills</w:t>
      </w:r>
      <w:r w:rsidR="00D02702">
        <w:rPr>
          <w:lang w:val="en-US"/>
        </w:rPr>
        <w:fldChar w:fldCharType="begin" w:fldLock="1"/>
      </w:r>
      <w:r w:rsidR="00575D8F">
        <w:rPr>
          <w:lang w:val="en-US"/>
        </w:rPr>
        <w:instrText>ADDIN CSL_CITATION { "citationItems" : [ { "id" : "ITEM-1", "itemData" : { "DOI" : "10.1037/0022-006X.73.1.173", "ISBN" : "0022-006X\\r1939-2117", "ISSN" : "0022006X", "PMID" : "15709845", "abstract" : "The authors examined the validity of sudden gains identified with T. Z. Tang and R. J. DeRubeis's (1999) method in 2 clinical data sets that involved treatment of major depressive disorder (N=227). Sudden gains replicated among self- and clinician reports of depressive symptoms and predicted better psychosocial functioning at the acute phase treatment end point, in support of their validity. However, sudden gains occurred with roughly the same moderate frequency in pill placebo and pharmacotherapy with clinical management as in cognitive therapy. Furthermore, sudden gains predicted more depressive symptoms and negative failure attributions in longitudinal follow-up of responders to acute phase cognitive therapy. On the basis of these findings, the authors conceptualize sudden gains as one of several possible patterns of acute phase treatment response. (PsycINFO Database Record (c) 2016 APA, all rights reserved)", "author" : [ { "dropping-particle" : "", "family" : "Vittengl", "given" : "Jeffrey R.", "non-dropping-particle" : "", "parse-names" : false, "suffix" : "" }, { "dropping-particle" : "", "family" : "Clark", "given" : "Lee Anna", "non-dropping-particle" : "", "parse-names" : false, "suffix" : "" }, { "dropping-particle" : "", "family" : "Jarrett", "given" : "Robin B.", "non-dropping-particle" : "", "parse-names" : false, "suffix" : "" } ], "container-title" : "Journal of Consulting and Clinical Psychology", "id" : "ITEM-1", "issue" : "1", "issued" : { "date-parts" : [ [ "2005" ] ] }, "page" : "173-182", "title" : "Validity of sudden gains in acute phase treatment of depression", "type" : "article-journal", "volume" : "73" }, "uris" : [ "http://www.mendeley.com/documents/?uuid=8e60c531-ead7-4fd2-9687-982944d3e8c2" ] } ], "mendeley" : { "formattedCitation" : "&lt;sup&gt;21&lt;/sup&gt;", "plainTextFormattedCitation" : "21", "previouslyFormattedCitation" : "&lt;sup&gt;21&lt;/sup&gt;" }, "properties" : {  }, "schema" : "https://github.com/citation-style-language/schema/raw/master/csl-citation.json" }</w:instrText>
      </w:r>
      <w:r w:rsidR="00D02702">
        <w:rPr>
          <w:lang w:val="en-US"/>
        </w:rPr>
        <w:fldChar w:fldCharType="separate"/>
      </w:r>
      <w:r w:rsidR="00575D8F" w:rsidRPr="00575D8F">
        <w:rPr>
          <w:noProof/>
          <w:vertAlign w:val="superscript"/>
          <w:lang w:val="en-US"/>
        </w:rPr>
        <w:t>21</w:t>
      </w:r>
      <w:r w:rsidR="00D02702">
        <w:rPr>
          <w:lang w:val="en-US"/>
        </w:rPr>
        <w:fldChar w:fldCharType="end"/>
      </w:r>
      <w:r w:rsidR="00D02702">
        <w:rPr>
          <w:lang w:val="en-US"/>
        </w:rPr>
        <w:t>. Sudden gains are related to better treatment outcome</w:t>
      </w:r>
      <w:r w:rsidR="00D02702">
        <w:rPr>
          <w:lang w:val="en-US"/>
        </w:rPr>
        <w:fldChar w:fldCharType="begin" w:fldLock="1"/>
      </w:r>
      <w:r w:rsidR="00575D8F">
        <w:rPr>
          <w:lang w:val="en-US"/>
        </w:rPr>
        <w:instrText>ADDIN CSL_CITATION { "citationItems" : [ { "id" : "ITEM-1", "itemData" : { "DOI" : "10.1016/j.brat.2016.11.003", "ISSN" : "1873622X", "abstract" : "Background Over the last decade, a substantial amount of findings have been reported on the association between sudden gains (large symptom improvements in a between-session interval) and treatment outcome. Accurate replications of previous findings are needed to tackle inconsistencies and to shed light on the clinical implications of sudden gains. This study investigates whether similar effects of sudden gains can be expected under routine care conditions, when the patients are comparable to those examined in the original study by Tang and DeRubeis (1999). Method Using propensity score matching (PSM), 462 patients treated with cognitive behavioral therapy (CBT) under routine conditions were matched stepwise to patients of the original study on sudden gains, a randomized controlled CBT trial (RCT). Results After the application of PSM, the effects of sudden gains on treatment outcome were similar to those found by Tang and DeRubeis (1999). The closer the match between the RCT and the naturalistic sample, the more similar the association between sudden gains and treatment outcome. Conclusion Sudden gains seem to have a significant impact on recovery rates, even in treatments under routine care. Results suggest that one important aspect of replication success is to control for confounding baseline covariates.", "author" : [ { "dropping-particle" : "", "family" : "Wucherpfennig", "given" : "Felix", "non-dropping-particle" : "", "parse-names" : false, "suffix" : "" }, { "dropping-particle" : "", "family" : "Rubel", "given" : "Julian A.", "non-dropping-particle" : "", "parse-names" : false, "suffix" : "" }, { "dropping-particle" : "", "family" : "Hollon", "given" : "Steven D.", "non-dropping-particle" : "", "parse-names" : false, "suffix" : "" }, { "dropping-particle" : "", "family" : "Lutz", "given" : "Wolfgang", "non-dropping-particle" : "", "parse-names" : false, "suffix" : "" } ], "container-title" : "Behaviour Research and Therapy", "id" : "ITEM-1", "issued" : { "date-parts" : [ [ "2017" ] ] }, "page" : "24-32", "publisher" : "Elsevier Ltd", "title" : "Sudden gains in routine care cognitive behavioral therapy for depression: A replication with extensions", "type" : "article-journal", "volume" : "89" }, "uris" : [ "http://www.mendeley.com/documents/?uuid=43b99c76-3b51-4b17-8072-64c267540b6a" ] } ], "mendeley" : { "formattedCitation" : "&lt;sup&gt;22&lt;/sup&gt;", "plainTextFormattedCitation" : "22", "previouslyFormattedCitation" : "&lt;sup&gt;22&lt;/sup&gt;" }, "properties" : {  }, "schema" : "https://github.com/citation-style-language/schema/raw/master/csl-citation.json" }</w:instrText>
      </w:r>
      <w:r w:rsidR="00D02702">
        <w:rPr>
          <w:lang w:val="en-US"/>
        </w:rPr>
        <w:fldChar w:fldCharType="separate"/>
      </w:r>
      <w:r w:rsidR="00575D8F" w:rsidRPr="00575D8F">
        <w:rPr>
          <w:noProof/>
          <w:vertAlign w:val="superscript"/>
          <w:lang w:val="en-US"/>
        </w:rPr>
        <w:t>22</w:t>
      </w:r>
      <w:r w:rsidR="00D02702">
        <w:rPr>
          <w:lang w:val="en-US"/>
        </w:rPr>
        <w:fldChar w:fldCharType="end"/>
      </w:r>
      <w:r w:rsidR="00D02702">
        <w:rPr>
          <w:lang w:val="en-US"/>
        </w:rPr>
        <w:t>, sudden losses are related to worse treatment o</w:t>
      </w:r>
      <w:bookmarkStart w:id="0" w:name="_GoBack"/>
      <w:bookmarkEnd w:id="0"/>
      <w:r w:rsidR="00D02702">
        <w:rPr>
          <w:lang w:val="en-US"/>
        </w:rPr>
        <w:t>utcome</w:t>
      </w:r>
      <w:r w:rsidR="00D02702">
        <w:rPr>
          <w:lang w:val="en-US"/>
        </w:rPr>
        <w:fldChar w:fldCharType="begin" w:fldLock="1"/>
      </w:r>
      <w:r w:rsidR="00575D8F">
        <w:rPr>
          <w:lang w:val="en-US"/>
        </w:rPr>
        <w:instrText>ADDIN CSL_CITATION { "citationItems" : [ { "id" : "ITEM-1", "itemData" : { "DOI" : "10.1080/10503307.2012.693837", "ISBN" : "1050-3307", "ISSN" : "1050-3307", "PMID" : "22708586", "abstract" : "Psychotherapy does not always follow a linear path. The present study explores the frequency of sudden gains and losses during the course of outpatient psychotherapy. The sample includes 1500 patients treated at three different outpatient centers. The patients were 57.4% female, and suffered primarily from anxiety and depressive disorders. Progress was measured by session reports. Significant sudden shifts in both directions were prevalent for 28.9% of the patients. Patients with early sudden gains showed the highest effect sizes and patients with sudden losses showed the smallest at the end of treatment. The therapeutic relationship was significantly better after the sudden gain sessions. Results suggest further investigation of the occurrence of sudden gains in relation to early response as well as further exploration of sudden losses during the course of treatment with respect to differential patterns of change and outcome.", "author" : [ { "dropping-particle" : "", "family" : "Lutz", "given" : "Wolfgang", "non-dropping-particle" : "", "parse-names" : false, "suffix" : "" }, { "dropping-particle" : "", "family" : "Ehrlich", "given" : "Torsten", "non-dropping-particle" : "", "parse-names" : false, "suffix" : "" }, { "dropping-particle" : "", "family" : "Rubel", "given" : "Julian", "non-dropping-particle" : "", "parse-names" : false, "suffix" : "" }, { "dropping-particle" : "", "family" : "Hallwachs", "given" : "Nora", "non-dropping-particle" : "", "parse-names" : false, "suffix" : "" }, { "dropping-particle" : "", "family" : "R\u00f6ttger", "given" : "Marie-Anna", "non-dropping-particle" : "", "parse-names" : false, "suffix" : "" }, { "dropping-particle" : "", "family" : "Jorasz", "given" : "Christine", "non-dropping-particle" : "", "parse-names" : false, "suffix" : "" }, { "dropping-particle" : "", "family" : "Mocanu", "given" : "Sarah", "non-dropping-particle" : "", "parse-names" : false, "suffix" : "" }, { "dropping-particle" : "", "family" : "Vocks", "given" : "Silja", "non-dropping-particle" : "", "parse-names" : false, "suffix" : "" }, { "dropping-particle" : "", "family" : "Schulte", "given" : "Dietmar", "non-dropping-particle" : "", "parse-names" : false, "suffix" : "" }, { "dropping-particle" : "", "family" : "Tschitsaz-Stucki", "given" : "Armita", "non-dropping-particle" : "", "parse-names" : false, "suffix" : "" } ], "container-title" : "Psychotherapy Research", "id" : "ITEM-1", "issue" : "1", "issued" : { "date-parts" : [ [ "2013" ] ] }, "page" : "14-24", "title" : "The ups and downs of psychotherapy: Sudden gains and sudden losses identified with session reports", "type" : "article-journal", "volume" : "23" }, "uris" : [ "http://www.mendeley.com/documents/?uuid=369b08c6-e7a4-4bec-88bd-5b0e991d2009" ] } ], "mendeley" : { "formattedCitation" : "&lt;sup&gt;23&lt;/sup&gt;", "plainTextFormattedCitation" : "23", "previouslyFormattedCitation" : "&lt;sup&gt;23&lt;/sup&gt;" }, "properties" : {  }, "schema" : "https://github.com/citation-style-language/schema/raw/master/csl-citation.json" }</w:instrText>
      </w:r>
      <w:r w:rsidR="00D02702">
        <w:rPr>
          <w:lang w:val="en-US"/>
        </w:rPr>
        <w:fldChar w:fldCharType="separate"/>
      </w:r>
      <w:r w:rsidR="00575D8F" w:rsidRPr="00575D8F">
        <w:rPr>
          <w:noProof/>
          <w:vertAlign w:val="superscript"/>
          <w:lang w:val="en-US"/>
        </w:rPr>
        <w:t>23</w:t>
      </w:r>
      <w:r w:rsidR="00D02702">
        <w:rPr>
          <w:lang w:val="en-US"/>
        </w:rPr>
        <w:fldChar w:fldCharType="end"/>
      </w:r>
      <w:r w:rsidR="00CF6A9D">
        <w:rPr>
          <w:lang w:val="en-US"/>
        </w:rPr>
        <w:t>, suggesting that they might</w:t>
      </w:r>
      <w:r w:rsidR="00D02702">
        <w:rPr>
          <w:lang w:val="en-US"/>
        </w:rPr>
        <w:t xml:space="preserve"> </w:t>
      </w:r>
      <w:r w:rsidR="001A6FCD">
        <w:rPr>
          <w:lang w:val="en-US"/>
        </w:rPr>
        <w:t>reflect order transition</w:t>
      </w:r>
      <w:r w:rsidR="00AB68F6">
        <w:rPr>
          <w:lang w:val="en-US"/>
        </w:rPr>
        <w:t>s</w:t>
      </w:r>
      <w:r w:rsidR="001A6FCD">
        <w:rPr>
          <w:lang w:val="en-US"/>
        </w:rPr>
        <w:t xml:space="preserve"> that can lead to</w:t>
      </w:r>
      <w:r w:rsidR="00D02702">
        <w:rPr>
          <w:lang w:val="en-US"/>
        </w:rPr>
        <w:t xml:space="preserve"> </w:t>
      </w:r>
      <w:r w:rsidR="00CF6A9D">
        <w:rPr>
          <w:lang w:val="en-US"/>
        </w:rPr>
        <w:t>enduring</w:t>
      </w:r>
      <w:r w:rsidR="00D02702">
        <w:rPr>
          <w:lang w:val="en-US"/>
        </w:rPr>
        <w:t xml:space="preserve"> change in symptom severity.</w:t>
      </w:r>
    </w:p>
    <w:p w:rsidR="00B077AB" w:rsidRDefault="00B077AB" w:rsidP="00C454DF">
      <w:pPr>
        <w:rPr>
          <w:lang w:val="en-US"/>
        </w:rPr>
      </w:pPr>
      <w:r>
        <w:rPr>
          <w:lang w:val="en-US"/>
        </w:rPr>
        <w:t>A second principle of NDS is that o</w:t>
      </w:r>
      <w:r w:rsidR="00C454DF">
        <w:rPr>
          <w:lang w:val="en-US"/>
        </w:rPr>
        <w:t>rder transitions are</w:t>
      </w:r>
      <w:r>
        <w:rPr>
          <w:lang w:val="en-US"/>
        </w:rPr>
        <w:t xml:space="preserve"> often</w:t>
      </w:r>
      <w:r w:rsidR="00C454DF">
        <w:rPr>
          <w:lang w:val="en-US"/>
        </w:rPr>
        <w:t xml:space="preserve"> preceded by a destabilization period in which the stability of the existing state decreases</w:t>
      </w:r>
      <w:r w:rsidR="00CF6A9D">
        <w:rPr>
          <w:lang w:val="en-US"/>
        </w:rPr>
        <w:t xml:space="preserve"> (as a consequence of increasing control parameters)</w:t>
      </w:r>
      <w:r w:rsidR="00CF6A9D">
        <w:rPr>
          <w:lang w:val="en-US"/>
        </w:rPr>
        <w:fldChar w:fldCharType="begin" w:fldLock="1"/>
      </w:r>
      <w:r w:rsidR="00575D8F">
        <w:rPr>
          <w:lang w:val="en-US"/>
        </w:rPr>
        <w:instrText>ADDIN CSL_CITATION { "citationItems" : [ { "id" : "ITEM-1", "itemData" : { "author" : [ { "dropping-particle" : "", "family" : "Thelen", "given" : "Esther;", "non-dropping-particle" : "", "parse-names" : false, "suffix" : "" }, { "dropping-particle" : "", "family" : "Smith", "given" : "Linda B.", "non-dropping-particle" : "", "parse-names" : false, "suffix" : "" } ], "id" : "ITEM-1", "issued" : { "date-parts" : [ [ "1994" ] ] }, "publisher" : "The MIT Press", "publisher-place" : "Cambridge, Massachusetts", "title" : "A Dynamic Systems Approach to the Development of Cognition and Action", "type" : "book" }, "uris" : [ "http://www.mendeley.com/documents/?uuid=f25184c0-f049-4e96-9f1f-4d4907064858" ] } ], "mendeley" : { "formattedCitation" : "&lt;sup&gt;10&lt;/sup&gt;", "plainTextFormattedCitation" : "10", "previouslyFormattedCitation" : "&lt;sup&gt;10&lt;/sup&gt;" }, "properties" : {  }, "schema" : "https://github.com/citation-style-language/schema/raw/master/csl-citation.json" }</w:instrText>
      </w:r>
      <w:r w:rsidR="00CF6A9D">
        <w:rPr>
          <w:lang w:val="en-US"/>
        </w:rPr>
        <w:fldChar w:fldCharType="separate"/>
      </w:r>
      <w:r w:rsidR="00575D8F" w:rsidRPr="00575D8F">
        <w:rPr>
          <w:noProof/>
          <w:vertAlign w:val="superscript"/>
          <w:lang w:val="en-US"/>
        </w:rPr>
        <w:t>10</w:t>
      </w:r>
      <w:r w:rsidR="00CF6A9D">
        <w:rPr>
          <w:lang w:val="en-US"/>
        </w:rPr>
        <w:fldChar w:fldCharType="end"/>
      </w:r>
      <w:r w:rsidR="00C454DF">
        <w:rPr>
          <w:lang w:val="en-US"/>
        </w:rPr>
        <w:t xml:space="preserve">. During destabilization, </w:t>
      </w:r>
      <w:r w:rsidR="00C454DF">
        <w:rPr>
          <w:lang w:val="en-US"/>
        </w:rPr>
        <w:t xml:space="preserve">the system loses its resilience to external influences leading to increased fluctuations and disorder in the systems behaviour (critical fluctuations) and an increased return time to the existing </w:t>
      </w:r>
      <w:r>
        <w:rPr>
          <w:lang w:val="en-US"/>
        </w:rPr>
        <w:t xml:space="preserve">state after perturbation </w:t>
      </w:r>
      <w:r w:rsidR="00C454DF">
        <w:rPr>
          <w:lang w:val="en-US"/>
        </w:rPr>
        <w:t>(critical slowing down)</w:t>
      </w:r>
      <w:r w:rsidR="00C454DF">
        <w:rPr>
          <w:lang w:val="en-US"/>
        </w:rPr>
        <w:fldChar w:fldCharType="begin" w:fldLock="1"/>
      </w:r>
      <w:r w:rsidR="00575D8F">
        <w:rPr>
          <w:lang w:val="en-US"/>
        </w:rPr>
        <w:instrText>ADDIN CSL_CITATION { "citationItems" : [ { "id" : "ITEM-1", "itemData" : { "author" : [ { "dropping-particle" : "", "family" : "Thelen", "given" : "Esther;", "non-dropping-particle" : "", "parse-names" : false, "suffix" : "" }, { "dropping-particle" : "", "family" : "Smith", "given" : "Linda B.", "non-dropping-particle" : "", "parse-names" : false, "suffix" : "" } ], "id" : "ITEM-1", "issued" : { "date-parts" : [ [ "1994" ] ] }, "publisher" : "The MIT Press", "publisher-place" : "Cambridge, Massachusetts", "title" : "A Dynamic Systems Approach to the Development of Cognition and Action", "type" : "book" }, "uris" : [ "http://www.mendeley.com/documents/?uuid=f25184c0-f049-4e96-9f1f-4d4907064858" ] }, { "id" : "ITEM-2", "itemData" : { "author" : [ { "dropping-particle" : "", "family" : "Haken", "given" : "Hermann", "non-dropping-particle" : "", "parse-names" : false, "suffix" : "" } ], "id" : "ITEM-2", "issued" : { "date-parts" : [ [ "1983" ] ] }, "publisher" : "Springer Verlag", "publisher-place" : "Berlin", "title" : "Synergetics: an introduction. Non-equilibrium phase transition and self-selforganisation in physics, chemistry and biology.", "type" : "book" }, "uris" : [ "http://www.mendeley.com/documents/?uuid=d1a7620d-f054-4d36-b2c6-f00477c67898" ] } ], "mendeley" : { "formattedCitation" : "&lt;sup&gt;7,10&lt;/sup&gt;", "plainTextFormattedCitation" : "7,10", "previouslyFormattedCitation" : "&lt;sup&gt;7,10&lt;/sup&gt;" }, "properties" : {  }, "schema" : "https://github.com/citation-style-language/schema/raw/master/csl-citation.json" }</w:instrText>
      </w:r>
      <w:r w:rsidR="00C454DF">
        <w:rPr>
          <w:lang w:val="en-US"/>
        </w:rPr>
        <w:fldChar w:fldCharType="separate"/>
      </w:r>
      <w:r w:rsidR="00575D8F" w:rsidRPr="00575D8F">
        <w:rPr>
          <w:noProof/>
          <w:vertAlign w:val="superscript"/>
          <w:lang w:val="en-US"/>
        </w:rPr>
        <w:t>7,10</w:t>
      </w:r>
      <w:r w:rsidR="00C454DF">
        <w:rPr>
          <w:lang w:val="en-US"/>
        </w:rPr>
        <w:fldChar w:fldCharType="end"/>
      </w:r>
      <w:r>
        <w:rPr>
          <w:lang w:val="en-US"/>
        </w:rPr>
        <w:t>.</w:t>
      </w:r>
      <w:r w:rsidR="00C454DF">
        <w:rPr>
          <w:lang w:val="en-US"/>
        </w:rPr>
        <w:t xml:space="preserve"> Destabilization ends when the system makes an order transition towards a new stable state</w:t>
      </w:r>
      <w:r w:rsidR="00C454DF">
        <w:rPr>
          <w:lang w:val="en-US"/>
        </w:rPr>
        <w:fldChar w:fldCharType="begin" w:fldLock="1"/>
      </w:r>
      <w:r w:rsidR="00575D8F">
        <w:rPr>
          <w:lang w:val="en-US"/>
        </w:rPr>
        <w:instrText>ADDIN CSL_CITATION { "citationItems" : [ { "id" : "ITEM-1", "itemData" : { "DOI" : "10.1016/B978-0-444-52076-0.50022-5", "ISBN" : "9780444520760", "abstract" : "This chapter discusses how coordination is essential to cognition and behavior. It begins with problems inherited from conventional cognitive science, for example the question of intentionality. Then, it discusses theoretical terms of complexity science that have proven useful in cognitive and behavioral science. They culminate in the ideas of self-organized criticality and soft-assembly: Living systems are attracted to optimal temporary states of flexible coordination, which best guarantees contextually appropriate behavior and the wellbeing of the actor. In addition, it describes the conceptual building blocks of complexity with respect to brains, bodies, and behavior. These include constraints, phase transitions, interdependence, and self-organized criticality-concepts that address emergent coordination among system components. Further, it discusses ubiquitous pink noise in human performance. Pink noise is a fundamentally complex phenomenon that reflects an optimal coordination among the components of person and task environment. Discussion concludes with a survey of present challenges and opportunities for complexity and cognitive science. \u00a9 2011 Elsevier B.V. All rights reserved.", "author" : [ { "dropping-particle" : "", "family" : "Orden", "given" : "Guy C.", "non-dropping-particle" : "Van", "parse-names" : false, "suffix" : "" }, { "dropping-particle" : "", "family" : "Kloos", "given" : "Heidi", "non-dropping-particle" : "", "parse-names" : false, "suffix" : "" }, { "dropping-particle" : "", "family" : "Wallot", "given" : "Sebastian", "non-dropping-particle" : "", "parse-names" : false, "suffix" : "" } ], "container-title" : "Philosophy of Complex Systems", "id" : "ITEM-1", "issue" : "December 2011", "issued" : { "date-parts" : [ [ "2011" ] ] }, "number-of-pages" : "629-672", "title" : "Living in the Pink. Intentionality, Wellbeing, and Complexity", "type" : "book" }, "uris" : [ "http://www.mendeley.com/documents/?uuid=69165408-d386-4ac6-8fd5-0a3f7f9cdcea" ] } ], "mendeley" : { "formattedCitation" : "&lt;sup&gt;11&lt;/sup&gt;", "plainTextFormattedCitation" : "11", "previouslyFormattedCitation" : "&lt;sup&gt;11&lt;/sup&gt;" }, "properties" : {  }, "schema" : "https://github.com/citation-style-language/schema/raw/master/csl-citation.json" }</w:instrText>
      </w:r>
      <w:r w:rsidR="00C454DF">
        <w:rPr>
          <w:lang w:val="en-US"/>
        </w:rPr>
        <w:fldChar w:fldCharType="separate"/>
      </w:r>
      <w:r w:rsidR="00575D8F" w:rsidRPr="00575D8F">
        <w:rPr>
          <w:noProof/>
          <w:vertAlign w:val="superscript"/>
          <w:lang w:val="en-US"/>
        </w:rPr>
        <w:t>11</w:t>
      </w:r>
      <w:r w:rsidR="00C454DF">
        <w:rPr>
          <w:lang w:val="en-US"/>
        </w:rPr>
        <w:fldChar w:fldCharType="end"/>
      </w:r>
      <w:r w:rsidR="00C454DF">
        <w:rPr>
          <w:lang w:val="en-US"/>
        </w:rPr>
        <w:t xml:space="preserve">. Critical fluctuations and critical slowing </w:t>
      </w:r>
      <w:r>
        <w:rPr>
          <w:lang w:val="en-US"/>
        </w:rPr>
        <w:t xml:space="preserve">down </w:t>
      </w:r>
      <w:r w:rsidR="00C454DF">
        <w:rPr>
          <w:lang w:val="en-US"/>
        </w:rPr>
        <w:t xml:space="preserve">can therefore serve as </w:t>
      </w:r>
      <w:r w:rsidR="00C454DF">
        <w:rPr>
          <w:lang w:val="en-US"/>
        </w:rPr>
        <w:t>early-warning signals (EWS)</w:t>
      </w:r>
      <w:r w:rsidR="00C454DF">
        <w:rPr>
          <w:lang w:val="en-US"/>
        </w:rPr>
        <w:t xml:space="preserve"> for order transitions</w:t>
      </w:r>
      <w:r w:rsidR="00C454DF">
        <w:rPr>
          <w:lang w:val="en-US"/>
        </w:rPr>
        <w:fldChar w:fldCharType="begin" w:fldLock="1"/>
      </w:r>
      <w:r w:rsidR="00575D8F">
        <w:rPr>
          <w:lang w:val="en-US"/>
        </w:rPr>
        <w:instrText>ADDIN CSL_CITATION { "citationItems" : [ { "id" : "ITEM-1", "itemData" : { "DOI" : "10.1038/nature08227", "ISBN" : "1476-4687 (Electronic)\\n0028-0836 (Linking)", "ISSN" : "0028-0836", "PMID" : "19727193", "abstract" : "Complex dynamical systems, ranging from ecosystems to financial markets and the climate, can have tipping points at which a sudden shift to a contrasting dynamical regime may occur. Although predicting such critical points before they are reached is extremely difficult, work in different scientific fields is now suggesting the existence of generic early-warning signals that may indicate for a wide class of systems if a critical threshold is approaching.", "author" : [ { "dropping-particle" : "", "family" : "Scheffer", "given" : "Marten", "non-dropping-particle" : "", "parse-names" : false, "suffix" : "" }, { "dropping-particle" : "", "family" : "Bascompte", "given" : "Jordi", "non-dropping-particle" : "", "parse-names" : false, "suffix" : "" }, { "dropping-particle" : "", "family" : "Brock", "given" : "William A.", "non-dropping-particle" : "", "parse-names" : false, "suffix" : "" }, { "dropping-particle" : "", "family" : "Brovkin", "given" : "Victor", "non-dropping-particle" : "", "parse-names" : false, "suffix" : "" }, { "dropping-particle" : "", "family" : "Carpenter", "given" : "Stephen R.", "non-dropping-particle" : "", "parse-names" : false, "suffix" : "" }, { "dropping-particle" : "", "family" : "Dakos", "given" : "Vasilis", "non-dropping-particle" : "", "parse-names" : false, "suffix" : "" }, { "dropping-particle" : "", "family" : "Held", "given" : "Hermann", "non-dropping-particle" : "", "parse-names" : false, "suffix" : "" }, { "dropping-particle" : "", "family" : "Nes", "given" : "Egbert H.", "non-dropping-particle" : "van", "parse-names" : false, "suffix" : "" }, { "dropping-particle" : "", "family" : "Rietkerk", "given" : "Max", "non-dropping-particle" : "", "parse-names" : false, "suffix" : "" }, { "dropping-particle" : "", "family" : "Sugihara", "given" : "George", "non-dropping-particle" : "", "parse-names" : false, "suffix" : "" } ], "container-title" : "Nature", "id" : "ITEM-1", "issue" : "7260", "issued" : { "date-parts" : [ [ "2009" ] ] }, "page" : "53-59", "publisher" : "Nature Publishing Group", "title" : "Early-warning signals for critical transitions", "type" : "article-journal", "volume" : "461" }, "uris" : [ "http://www.mendeley.com/documents/?uuid=f1ad6a48-4963-4386-86d6-c9d8d6197b22" ] }, { "id" : "ITEM-2", "itemData" : { "DOI" : "10.1002/3527600434.eap052.pub2", "author" : [ { "dropping-particle" : "", "family" : "Gilmore", "given" : "R.", "non-dropping-particle" : "", "parse-names" : false, "suffix" : "" } ], "container-title" : "Applied Physics", "id" : "ITEM-2", "issued" : { "date-parts" : [ [ "1992" ] ] }, "page" : "85-119", "title" : "Catastrophe Theory", "type" : "article" }, "uris" : [ "http://www.mendeley.com/documents/?uuid=b07397cd-e1e5-4613-9f68-2a28e9c174a2" ] } ], "mendeley" : { "formattedCitation" : "&lt;sup&gt;9,24&lt;/sup&gt;", "plainTextFormattedCitation" : "9,24", "previouslyFormattedCitation" : "&lt;sup&gt;9,24&lt;/sup&gt;" }, "properties" : {  }, "schema" : "https://github.com/citation-style-language/schema/raw/master/csl-citation.json" }</w:instrText>
      </w:r>
      <w:r w:rsidR="00C454DF">
        <w:rPr>
          <w:lang w:val="en-US"/>
        </w:rPr>
        <w:fldChar w:fldCharType="separate"/>
      </w:r>
      <w:r w:rsidR="00575D8F" w:rsidRPr="00575D8F">
        <w:rPr>
          <w:noProof/>
          <w:vertAlign w:val="superscript"/>
          <w:lang w:val="en-US"/>
        </w:rPr>
        <w:t>9,24</w:t>
      </w:r>
      <w:r w:rsidR="00C454DF">
        <w:rPr>
          <w:lang w:val="en-US"/>
        </w:rPr>
        <w:fldChar w:fldCharType="end"/>
      </w:r>
      <w:r w:rsidR="00C454DF">
        <w:rPr>
          <w:lang w:val="en-US"/>
        </w:rPr>
        <w:t>.</w:t>
      </w:r>
      <w:r w:rsidR="00C454DF">
        <w:rPr>
          <w:lang w:val="en-US"/>
        </w:rPr>
        <w:t xml:space="preserve"> </w:t>
      </w:r>
    </w:p>
    <w:p w:rsidR="00C454DF" w:rsidRDefault="00C454DF" w:rsidP="00C454DF">
      <w:pPr>
        <w:rPr>
          <w:lang w:val="en-US"/>
        </w:rPr>
      </w:pPr>
      <w:r>
        <w:rPr>
          <w:lang w:val="en-US"/>
        </w:rPr>
        <w:t>Past research shows that destabilization periods with increased fluctuations and disorder, as coded from observational data of psychotherapeutic processes, are related to more positive treatment outcome in patients with depression</w:t>
      </w:r>
      <w:r>
        <w:rPr>
          <w:lang w:val="en-US"/>
        </w:rPr>
        <w:fldChar w:fldCharType="begin" w:fldLock="1"/>
      </w:r>
      <w:r>
        <w:rPr>
          <w:lang w:val="en-US"/>
        </w:rPr>
        <w:instrText>ADDIN CSL_CITATION { "citationItems" : [ { "id" : "ITEM-1", "itemData" : { "DOI" : "10.1037/0022-006X.66.6.939", "ISBN" : "0022-006X", "ISSN" : "0022-006X", "PMID" : "9874907", "abstract" : "Dynamic systems theory provides a conceptual framework for the study of change in psychotherapy that is consistent with that used in other sciences. A dynamic systems model of change was proposed and evaluated in the context of cognitive therapy for depression. Consistent with this model, less client protection and more destabilization of depressive patterns predicted more improvement at the end of treatment. Less protection was associated with more therapist support/stabilization. More destabilization was associated with more affective intensity in the session and with more of a therapist focus on the historical antecedents of current problems, exposure to multiple sources of corrective information, and repeated practice of new skills. Although preliminary, this pattern of findings is consistent with the model proposed and with principles of dynamic systems from other sciences.", "author" : [ { "dropping-particle" : "", "family" : "Hayes", "given" : "Adele M.", "non-dropping-particle" : "", "parse-names" : false, "suffix" : "" }, { "dropping-particle" : "", "family" : "Strauss", "given" : "Jennifer L.", "non-dropping-particle" : "", "parse-names" : false, "suffix" : "" } ], "container-title" : "Journal of consulting and clinical psychology", "id" : "ITEM-1", "issue" : "6", "issued" : { "date-parts" : [ [ "1998" ] ] }, "page" : "939-947", "title" : "Dynamic systems theory as a paradigm for the study of change in psychotherapy: an application to cognitive therapy for depression.", "type" : "article-journal", "volume" : "66" }, "uris" : [ "http://www.mendeley.com/documents/?uuid=479d2837-2953-4d04-9df8-7a9fe8664cc4" ] } ], "mendeley" : { "formattedCitation" : "&lt;sup&gt;2&lt;/sup&gt;", "plainTextFormattedCitation" : "2", "previouslyFormattedCitation" : "&lt;sup&gt;2&lt;/sup&gt;" }, "properties" : {  }, "schema" : "https://github.com/citation-style-language/schema/raw/master/csl-citation.json" }</w:instrText>
      </w:r>
      <w:r>
        <w:rPr>
          <w:lang w:val="en-US"/>
        </w:rPr>
        <w:fldChar w:fldCharType="separate"/>
      </w:r>
      <w:r w:rsidRPr="00C454DF">
        <w:rPr>
          <w:noProof/>
          <w:vertAlign w:val="superscript"/>
          <w:lang w:val="en-US"/>
        </w:rPr>
        <w:t>2</w:t>
      </w:r>
      <w:r>
        <w:rPr>
          <w:lang w:val="en-US"/>
        </w:rPr>
        <w:fldChar w:fldCharType="end"/>
      </w:r>
      <w:r>
        <w:rPr>
          <w:lang w:val="en-US"/>
        </w:rPr>
        <w:t xml:space="preserve"> and aggression problems</w:t>
      </w:r>
      <w:r>
        <w:rPr>
          <w:lang w:val="en-US"/>
        </w:rPr>
        <w:fldChar w:fldCharType="begin" w:fldLock="1"/>
      </w:r>
      <w:r w:rsidR="00575D8F">
        <w:rPr>
          <w:lang w:val="en-US"/>
        </w:rPr>
        <w:instrText>ADDIN CSL_CITATION { "citationItems" : [ { "id" : "ITEM-1", "itemData" : { "ISBN" : "1090-0578", "ISSN" : "1090-0578", "PMID" : "22695153", "abstract" : "This study examined profiles of change in repeated mother-child interactions over the course of a 12 week treatment period for childhood aggression. The aim of this study was to investigate whether it was possible to detect the characteristic profile of change, typical for phase transitions, over the course of treatment, and whether this profile was associated with positive treatment outcomes. Entropy values were computed for six repeated real-time observations of each mother-child dyad, using a novel application of recurrence quantification analysis for categorical time series. Subsequent latent class growth curve analysis on the sequences of entropy values revealed two distinct classes of dyads, with one class showing a clear peak in entropy over the six measurement points. The latent class membership variables showed a significant systematic relationship with observed dyad improvement (as rated by clinicians). The class with the peak in entropy over the sessions consisted largely of treatment improvers. Further analysis revealed that improvers and non-improvers could not be distinguished based on content-specific changes (e.g. more positivity or less negativity during the interaction). The present study revealed a treatment-related destabilization pattern in real-time behaviors that was related to better treatment outcomes, and underlines the value of dynamic nonlinear time-series analysis (especially RQA) in the study of dyadic interactions in clinical contexts.", "author" : [ { "dropping-particle" : "", "family" : "Lichtwarck-Aschoff", "given" : "Anna", "non-dropping-particle" : "", "parse-names" : false, "suffix" : "" }, { "dropping-particle" : "", "family" : "Hasselman", "given" : "Fred", "non-dropping-particle" : "", "parse-names" : false, "suffix" : "" }, { "dropping-particle" : "", "family" : "Cox", "given" : "Ralf F. A.", "non-dropping-particle" : "", "parse-names" : false, "suffix" : "" }, { "dropping-particle" : "", "family" : "Pepler", "given" : "Debra", "non-dropping-particle" : "", "parse-names" : false, "suffix" : "" }, { "dropping-particle" : "", "family" : "Granic", "given" : "Isabela", "non-dropping-particle" : "", "parse-names" : false, "suffix" : "" } ], "container-title" : "Nonlinear Dynamics, Psychology, and Life Sciences", "id" : "ITEM-1", "issue" : "3", "issued" : { "date-parts" : [ [ "2012" ] ] }, "page" : "353-379", "title" : "A characteristic destabilization profile in parent-child interactions associated with treatment efficacy for aggressive children", "type" : "article-journal", "volume" : "16" }, "uris" : [ "http://www.mendeley.com/documents/?uuid=2be35849-b71f-4d0d-aa7c-8fcb87e452bf" ] } ], "mendeley" : { "formattedCitation" : "&lt;sup&gt;25&lt;/sup&gt;", "plainTextFormattedCitation" : "25", "previouslyFormattedCitation" : "&lt;sup&gt;25&lt;/sup&gt;" }, "properties" : {  }, "schema" : "https://github.com/citation-style-language/schema/raw/master/csl-citation.json" }</w:instrText>
      </w:r>
      <w:r>
        <w:rPr>
          <w:lang w:val="en-US"/>
        </w:rPr>
        <w:fldChar w:fldCharType="separate"/>
      </w:r>
      <w:r w:rsidR="00575D8F" w:rsidRPr="00575D8F">
        <w:rPr>
          <w:noProof/>
          <w:vertAlign w:val="superscript"/>
          <w:lang w:val="en-US"/>
        </w:rPr>
        <w:t>25</w:t>
      </w:r>
      <w:r>
        <w:rPr>
          <w:lang w:val="en-US"/>
        </w:rPr>
        <w:fldChar w:fldCharType="end"/>
      </w:r>
      <w:r>
        <w:rPr>
          <w:lang w:val="en-US"/>
        </w:rPr>
        <w:t>.  Additionally, indicators for critical fluctuations in experience sampling (ES) data have been linked to more positive treatment outcome in patients with obsessive-compulsive disorder</w:t>
      </w:r>
      <w:r>
        <w:rPr>
          <w:lang w:val="en-US"/>
        </w:rPr>
        <w:fldChar w:fldCharType="begin" w:fldLock="1"/>
      </w:r>
      <w:r w:rsidR="00575D8F">
        <w:rPr>
          <w:lang w:val="en-US"/>
        </w:rPr>
        <w:instrText>ADDIN CSL_CITATION { "citationItems" : [ { "id" : "ITEM-1", "itemData" : { "DOI" : "10.3389/fpsyg.2014.01089", "ISBN" : "1664-1078", "ISSN" : "16641078", "PMID" : "25324801", "abstract" : "In recent years, models have been developed that conceive psychotherapy as a self-organizing process of bio-psycho-social systems. These models originate from the theory of self-organization (Synergetics), from the theory of deterministic chaos, or from the approach of self-organized criticality. This process-outcome study examines several hypotheses mainly derived from Synergetics, including the assumption of discontinuous changes in psychotherapy (instead of linear incremental gains), the occurrence of critical instabilities in temporal proximity of pattern transitions, the hypothesis of necessary stable boundary conditions during destabilization processes, and of motivation to change playing the role of a control parameter for psychotherapeutic self-organization. Our study was realized at a day treatment center; 23 patients with obsessive compulsive disorder (OCD) were included. Client self-assessment was performed by an Internet-based process monitoring (referred to as the Synergetic Navigation System), whereby daily ratings were recorded through administering the Therapy Process Questionnaire (TPQ). The process measures of the study were extracted from the subscale dynamics (including the dynamic complexity of their time series) of the TPQ. The outcome criterion was measured by the Yale-Brown Obsessive Compulsive Scale (Y-BOCS) which was completed pre-post and on a bi-weekly schedule by all patients. A second outcome criterion was based on the symptom severity subscale of the TPQ. Results supported the hypothesis of discontinuous changes (pattern transitions), the occurrence of critical instabilities preparing pattern transitions, and of stable boundary conditions as prerequisites for such transitions, but not the assumption of motivation to change as a control parameter.", "author" : [ { "dropping-particle" : "", "family" : "Schiepek", "given" : "Gu??nter Karl", "non-dropping-particle" : "", "parse-names" : false, "suffix" : "" }, { "dropping-particle" : "", "family" : "Tominschek", "given" : "Igor", "non-dropping-particle" : "", "parse-names" : false, "suffix" : "" }, { "dropping-particle" : "", "family" : "Heinzel", "given" : "Stephan", "non-dropping-particle" : "", "parse-names" : false, "suffix" : "" } ], "container-title" : "Frontiers in Psychology", "id" : "ITEM-1", "issue" : "SEP", "issued" : { "date-parts" : [ [ "2014" ] ] }, "page" : "1-11", "title" : "Self-organization in psychotherapy testing the synergetic model of change processes", "type" : "article-journal", "volume" : "5" }, "uris" : [ "http://www.mendeley.com/documents/?uuid=3a6b09b4-82a2-4dda-b71e-5a1745f394b4" ] }, { "id" : "ITEM-2", "itemData" : { "ISBN" : "1090-0578", "ISSN" : "1090-0578", "PMID" : "24560009", "abstract" : "In therapy processes of a variety of disorders, discontinuous trajectories of symptom changes have been identified. In this study, we are reporting on such \"sudden gains\" that occur in the treatment of clients with obsessive-compulsive disorder (OCD) following cognitive-behavioral group therapy. Time series analysis of data taken from 18 OCD clients revealed that a discontinuously shaped symptom reduction took place already before exposure/response prevention (ERP) in a large number of clients. Coincidently with the steepest gradient of symptom change an increased level of dynamic complexity in daily ratings of 47 items of a specific change questionnaire was observed. Our results support hypotheses from the theory of complex selforganizing systems, postulating nonstationarity and critical instabilities during order transitions. Our study underlines the usefulness of real-time monitoring procedures with high-frequency ratings (daily measurements) in therapeutic routine practice. (PsycINFO Database Record (c) 2016 APA, all rights reserved)", "author" : [ { "dropping-particle" : "", "family" : "Heinzel", "given" : "Stephan", "non-dropping-particle" : "", "parse-names" : false, "suffix" : "" }, { "dropping-particle" : "", "family" : "Tominschek", "given" : "Igor", "non-dropping-particle" : "", "parse-names" : false, "suffix" : "" }, { "dropping-particle" : "", "family" : "Schiepek", "given" : "Gunter", "non-dropping-particle" : "", "parse-names" : false, "suffix" : "" } ], "container-title" : "Nonlinear Dynamics, Psychology, and Life Sciences", "id" : "ITEM-2", "issue" : "2", "issued" : { "date-parts" : [ [ "2014" ] ] }, "page" : "155-176", "title" : "Dynamic pattern in psychotherapy - Discontinuous changes and critical instabilities during the treatment of obsessive compulsive disorder", "type" : "article-journal", "volume" : "18" }, "uris" : [ "http://www.mendeley.com/documents/?uuid=130a9222-1af2-4838-bc03-18af7e4d6c1e" ] } ], "mendeley" : { "formattedCitation" : "&lt;sup&gt;14,26&lt;/sup&gt;", "plainTextFormattedCitation" : "14,26", "previouslyFormattedCitation" : "&lt;sup&gt;14,26&lt;/sup&gt;" }, "properties" : {  }, "schema" : "https://github.com/citation-style-language/schema/raw/master/csl-citation.json" }</w:instrText>
      </w:r>
      <w:r>
        <w:rPr>
          <w:lang w:val="en-US"/>
        </w:rPr>
        <w:fldChar w:fldCharType="separate"/>
      </w:r>
      <w:r w:rsidR="00575D8F" w:rsidRPr="00575D8F">
        <w:rPr>
          <w:noProof/>
          <w:vertAlign w:val="superscript"/>
          <w:lang w:val="en-US"/>
        </w:rPr>
        <w:t>14,26</w:t>
      </w:r>
      <w:r>
        <w:rPr>
          <w:lang w:val="en-US"/>
        </w:rPr>
        <w:fldChar w:fldCharType="end"/>
      </w:r>
      <w:r>
        <w:rPr>
          <w:lang w:val="en-US"/>
        </w:rPr>
        <w:t>. In</w:t>
      </w:r>
      <w:r w:rsidR="00575D8F">
        <w:rPr>
          <w:lang w:val="en-US"/>
        </w:rPr>
        <w:t xml:space="preserve"> a study by van de Leemput and colleagues</w:t>
      </w:r>
      <w:r>
        <w:rPr>
          <w:lang w:val="en-US"/>
        </w:rPr>
        <w:t>, indicators for critical slowing in ES data during a baseline period of 5 or 6 days have been related to differences in follow-up course of symptom scores for both patients with mood disorders and the general population</w:t>
      </w:r>
      <w:r>
        <w:rPr>
          <w:lang w:val="en-US"/>
        </w:rPr>
        <w:fldChar w:fldCharType="begin" w:fldLock="1"/>
      </w:r>
      <w:r w:rsidR="00575D8F">
        <w:rPr>
          <w:lang w:val="en-US"/>
        </w:rPr>
        <w:instrText>ADDIN CSL_CITATION { "citationItems" : [ { "id" : "ITEM-1", "itemData" : { "DOI" : "10.1073/pnas.1312114110", "ISBN" : "1091-6490 (Electronic)\\r0027-8424 (Linking)", "ISSN" : "0027-8424", "PMID" : "24324144", "abstract" : "About 17% of humanity goes through an episode of major depression at some point in their lifetime. Despite the enormous societal costs of this incapacitating disorder, it is largely unknown how the likelihood of falling into a depressive episode can be assessed. Here, we show for a large group of healthy individuals and patients that the probability of an upcoming shift between a depressed and a normal state is related to elevated temporal autocorrelation, variance, and correlation between emotions in fluctuations of autorecorded emotions. These are indicators of the general phenomenon of critical slowing down, which is expected to occur when a system approaches a tipping point. Our results support the hypothesis that mood may have alternative stable states separated by tipping points, and suggest an approach for assessing the likelihood of transitions into and out of depression.", "author" : [ { "dropping-particle" : "", "family" : "Leemput", "given" : "I. A.", "non-dropping-particle" : "van de", "parse-names" : false, "suffix" : "" }, { "dropping-particle" : "", "family" : "Wichers", "given" : "M.", "non-dropping-particle" : "", "parse-names" : false, "suffix" : "" }, { "dropping-particle" : "", "family" : "Cramer", "given" : "A. O. J.", "non-dropping-particle" : "", "parse-names" : false, "suffix" : "" }, { "dropping-particle" : "", "family" : "Borsboom", "given" : "D.", "non-dropping-particle" : "", "parse-names" : false, "suffix" : "" }, { "dropping-particle" : "", "family" : "Tuerlinckx", "given" : "F.", "non-dropping-particle" : "", "parse-names" : false, "suffix" : "" }, { "dropping-particle" : "", "family" : "Kuppens", "given" : "P.", "non-dropping-particle" : "", "parse-names" : false, "suffix" : "" }, { "dropping-particle" : "", "family" : "Nes", "given" : "E. H.", "non-dropping-particle" : "van", "parse-names" : false, "suffix" : "" }, { "dropping-particle" : "", "family" : "Viechtbauer", "given" : "W.", "non-dropping-particle" : "", "parse-names" : false, "suffix" : "" }, { "dropping-particle" : "", "family" : "Giltay", "given" : "E. J.", "non-dropping-particle" : "", "parse-names" : false, "suffix" : "" }, { "dropping-particle" : "", "family" : "Aggen", "given" : "S. H.", "non-dropping-particle" : "", "parse-names" : false, "suffix" : "" }, { "dropping-particle" : "", "family" : "Derom", "given" : "C.", "non-dropping-particle" : "", "parse-names" : false, "suffix" : "" }, { "dropping-particle" : "", "family" : "Jacobs", "given" : "N.", "non-dropping-particle" : "", "parse-names" : false, "suffix" : "" }, { "dropping-particle" : "", "family" : "Kendler", "given" : "K. S.", "non-dropping-particle" : "", "parse-names" : false, "suffix" : "" }, { "dropping-particle" : "", "family" : "Maas", "given" : "H. L. J.", "non-dropping-particle" : "van der", "parse-names" : false, "suffix" : "" }, { "dropping-particle" : "", "family" : "Neale", "given" : "M. C.", "non-dropping-particle" : "", "parse-names" : false, "suffix" : "" }, { "dropping-particle" : "", "family" : "Peeters", "given" : "F.", "non-dropping-particle" : "", "parse-names" : false, "suffix" : "" }, { "dropping-particle" : "", "family" : "Thiery", "given" : "E.", "non-dropping-particle" : "", "parse-names" : false, "suffix" : "" }, { "dropping-particle" : "", "family" : "Zachar", "given" : "P.", "non-dropping-particle" : "", "parse-names" : false, "suffix" : "" }, { "dropping-particle" : "", "family" : "Scheffer", "given" : "M.", "non-dropping-particle" : "", "parse-names" : false, "suffix" : "" } ], "container-title" : "Proceedings of the National Academy of Sciences", "id" : "ITEM-1", "issue" : "1", "issued" : { "date-parts" : [ [ "2014" ] ] }, "page" : "87-92", "title" : "Critical slowing down as early warning for the onset and termination of depression", "type" : "article-journal", "volume" : "111" }, "uris" : [ "http://www.mendeley.com/documents/?uuid=0f05a9f4-f234-402d-931e-d7224dc2e890" ] } ], "mendeley" : { "formattedCitation" : "&lt;sup&gt;12&lt;/sup&gt;", "plainTextFormattedCitation" : "12", "previouslyFormattedCitation" : "&lt;sup&gt;12&lt;/sup&gt;" }, "properties" : {  }, "schema" : "https://github.com/citation-style-language/schema/raw/master/csl-citation.json" }</w:instrText>
      </w:r>
      <w:r>
        <w:rPr>
          <w:lang w:val="en-US"/>
        </w:rPr>
        <w:fldChar w:fldCharType="separate"/>
      </w:r>
      <w:r w:rsidR="00575D8F" w:rsidRPr="00575D8F">
        <w:rPr>
          <w:noProof/>
          <w:vertAlign w:val="superscript"/>
          <w:lang w:val="en-US"/>
        </w:rPr>
        <w:t>12</w:t>
      </w:r>
      <w:r>
        <w:rPr>
          <w:lang w:val="en-US"/>
        </w:rPr>
        <w:fldChar w:fldCharType="end"/>
      </w:r>
      <w:r>
        <w:rPr>
          <w:lang w:val="en-US"/>
        </w:rPr>
        <w:t>. While these studies support the hypothesis that abrupt clinical change takes place via destabilization and order transitions, there are, except for case studies</w:t>
      </w:r>
      <w:r>
        <w:rPr>
          <w:lang w:val="en-US"/>
        </w:rPr>
        <w:fldChar w:fldCharType="begin" w:fldLock="1"/>
      </w:r>
      <w:r w:rsidR="00575D8F">
        <w:rPr>
          <w:lang w:val="en-US"/>
        </w:rPr>
        <w:instrText>ADDIN CSL_CITATION { "citationItems" : [ { "id" : "ITEM-1", "itemData" : { "DOI" : "10.3389/fpsyg.2016.01545", "ISBN" : "1664-1078(Electronic)", "ISSN" : "16641078", "PMID" : "27812338", "abstract" : "Objective. The aim of this case report is to demonstrate the feasibility of a systemic procedure (synergetic process management) including modeling of the idiographic psychological system and continuous high-frequency monitoring of change dynamics in a case of dissociative identity disorder. The psychotherapy was realized in a day treatment center with a female client diagnosed with borderline personality disorder (BPD) and dissociative identity disorder. Methods. A three hour long co-creative session at the beginning of the treatment period allowed for modeling the systemic network of the client\u2019s dynamics of cognitions, emotions, and behavior. The components (variables) of this idiographic system model (ISM) were used to create items for an individualized process questionnaire for the client. The questionnaire was administered daily through an internet-based monitoring tool (Synergetic Navigation System, SNS), to capture the client\u2019s individual change process continuously throughout the therapy and after-care period. The resulting time series were reflected by therapist and client in therapeutic feedback sessions. Results. For the client it was important to see how the personality states dominating her daily life were represented by her idiographic system model and how the transitions between each state could be explained and understood by the activating and inhibiting relations between the cognitive-emotional components of that system. Continuous monitoring of her cognitions, emotions, and behavior via SNS allowed for identification of important triggers, dynamic patterns, and psychological mechanisms behind seemingly erratic state fluctuations. These insights enabled a change in management of the dynamics and an intensified trauma-focused therapy. Conclusion. By making use of the systemic case formulation technique and subsequent daily online monitoring, client and therapist continuously refer to detailed visualizations of the mental and behavioral network and its dynamics (e.g., order transitions). Effects on self-related information processing, on identity development, and towards a more pronounced autonomy in life (instead of feeling helpless against the chaoticity of state dynamics) were evident in the presented case and documented by the monitoring system.", "author" : [ { "dropping-particle" : "", "family" : "Schiepek", "given" : "G??nter K.", "non-dropping-particle" : "", "parse-names" : false, "suffix" : "" }, { "dropping-particle" : "", "family" : "St\u00f6ger-Schmidinger", "given" : "Barbara", "non-dropping-particle" : "", "parse-names" : false, "suffix" : "" }, { "dropping-particle" : "", "family" : "Aichhorn", "given" : "Wolfgang", "non-dropping-particle" : "", "parse-names" : false, "suffix" : "" }, { "dropping-particle" : "", "family" : "Sch\u00f6ller", "given" : "Helmut", "non-dropping-particle" : "", "parse-names" : false, "suffix" : "" }, { "dropping-particle" : "", "family" : "Aas", "given" : "Benjamin", "non-dropping-particle" : "", "parse-names" : false, "suffix" : "" } ], "container-title" : "Frontiers in Psychology", "id" : "ITEM-1", "issue" : "OCT", "issued" : { "date-parts" : [ [ "2016" ] ] }, "page" : "1-11", "title" : "Systemic case formulation, individualized process monitoring, and state dynamics in a case of dissociative identity disorder", "type" : "article-journal", "volume" : "7" }, "uris" : [ "http://www.mendeley.com/documents/?uuid=12c39e04-cc93-4fc0-b919-2ba7072b5e98" ] }, { "id" : "ITEM-2", "itemData" : { "DOI" : "10.1159/000441458", "ISBN" : "0033-3190", "ISSN" : "14230348", "PMID" : "26821231", "author" : [ { "dropping-particle" : "", "family" : "Wichers", "given" : "Marieke", "non-dropping-particle" : "", "parse-names" : false, "suffix" : "" }, { "dropping-particle" : "", "family" : "Groot", "given" : "Peter C.", "non-dropping-particle" : "", "parse-names" : false, "suffix" : "" } ], "container-title" : "Psychotherapy and Psychosomatics", "id" : "ITEM-2", "issue" : "2", "issued" : { "date-parts" : [ [ "2016" ] ] }, "page" : "114-116", "title" : "Critical Slowing Down as a Personalized Early Warning Signal for Depression", "type" : "article-journal", "volume" : "85" }, "uris" : [ "http://www.mendeley.com/documents/?uuid=9dd15a69-ae9c-4b66-ae18-81264e7f0244" ] }, { "id" : "ITEM-3", "itemData" : { "DOI" : "10.3389/fpsyg.2016.00130", "ISSN" : "1664-1078", "PMID" : "26913016", "abstract" : "In recent years, a number of different authors have stressed the usefulness of non-linear dynamic systems approach in suicide research and suicide prevention. This approach applies specific methods of time series analysis and, consequently, it requires a continuous and fine-meshed assessment of the processes under consideration. The technical means for this kind of process assessment and process analysis are now available. This paper outlines how suicidal dynamics can be monitored in high-risk patients by an Internet-based application for continuous self-assessment with integrated tools of non-linear time series analysis: the Synergetic Navigation System. This procedure is illustrated by data from a patient who attempted suicide at the end of a 90-day monitoring period. Additionally, future research topics and clinical applications of a non-linear dynamic systems approach in suicidology are discussed. Language: en", "author" : [ { "dropping-particle" : "", "family" : "Fartacek", "given" : "Clemens", "non-dropping-particle" : "", "parse-names" : false, "suffix" : "" }, { "dropping-particle" : "", "family" : "Schiepek", "given" : "G\u00fcnter", "non-dropping-particle" : "", "parse-names" : false, "suffix" : "" }, { "dropping-particle" : "", "family" : "Kunrath", "given" : "Sabine", "non-dropping-particle" : "", "parse-names" : false, "suffix" : "" }, { "dropping-particle" : "", "family" : "Fartacek", "given" : "Reinhold", "non-dropping-particle" : "", "parse-names" : false, "suffix" : "" }, { "dropping-particle" : "", "family" : "Pl\u00f6derl", "given" : "Martin", "non-dropping-particle" : "", "parse-names" : false, "suffix" : "" } ], "container-title" : "Frontiers in Psychology", "id" : "ITEM-3", "issue" : "February", "issued" : { "date-parts" : [ [ "2016" ] ] }, "page" : "1-14", "title" : "Real-Time Monitoring of Non-linear Suicidal Dynamics: Methodology and a Demonstrative Case Report", "type" : "article-journal", "volume" : "7" }, "uris" : [ "http://www.mendeley.com/documents/?uuid=069854d0-440d-4f09-bdc8-844e140ed783" ] } ], "mendeley" : { "formattedCitation" : "&lt;sup&gt;27\u201329&lt;/sup&gt;", "plainTextFormattedCitation" : "27\u201329", "previouslyFormattedCitation" : "&lt;sup&gt;27\u201329&lt;/sup&gt;" }, "properties" : {  }, "schema" : "https://github.com/citation-style-language/schema/raw/master/csl-citation.json" }</w:instrText>
      </w:r>
      <w:r>
        <w:rPr>
          <w:lang w:val="en-US"/>
        </w:rPr>
        <w:fldChar w:fldCharType="separate"/>
      </w:r>
      <w:r w:rsidR="00575D8F" w:rsidRPr="00575D8F">
        <w:rPr>
          <w:noProof/>
          <w:vertAlign w:val="superscript"/>
          <w:lang w:val="en-US"/>
        </w:rPr>
        <w:t>27–29</w:t>
      </w:r>
      <w:r>
        <w:rPr>
          <w:lang w:val="en-US"/>
        </w:rPr>
        <w:fldChar w:fldCharType="end"/>
      </w:r>
      <w:r>
        <w:rPr>
          <w:lang w:val="en-US"/>
        </w:rPr>
        <w:t xml:space="preserve">, no studies that link EWS to specific clinical order transitions in ES data. </w:t>
      </w:r>
    </w:p>
    <w:p w:rsidR="00C454DF" w:rsidRDefault="00C454DF" w:rsidP="00C454DF">
      <w:pPr>
        <w:rPr>
          <w:lang w:val="en-US"/>
        </w:rPr>
      </w:pPr>
      <w:r>
        <w:rPr>
          <w:lang w:val="en-US"/>
        </w:rPr>
        <w:t xml:space="preserve">Therefore, the present study tests critical fluctuations as an EWS for sudden gains and losses as specific clinical order transitions in patients </w:t>
      </w:r>
      <w:r w:rsidR="00E25328">
        <w:rPr>
          <w:lang w:val="en-US"/>
        </w:rPr>
        <w:t>receiving psychotherapy for</w:t>
      </w:r>
      <w:r>
        <w:rPr>
          <w:lang w:val="en-US"/>
        </w:rPr>
        <w:t xml:space="preserve"> mood disorders. </w:t>
      </w:r>
      <w:r w:rsidR="00575D8F">
        <w:rPr>
          <w:lang w:val="en-US"/>
        </w:rPr>
        <w:t>Specifically, w</w:t>
      </w:r>
      <w:r w:rsidR="00575D8F" w:rsidRPr="00EB6ACD">
        <w:rPr>
          <w:lang w:val="en-US"/>
        </w:rPr>
        <w:t xml:space="preserve">e hypothesize sudden gains and losses </w:t>
      </w:r>
      <w:r w:rsidR="00575D8F">
        <w:rPr>
          <w:lang w:val="en-US"/>
        </w:rPr>
        <w:t xml:space="preserve">in daily </w:t>
      </w:r>
      <w:r w:rsidR="00E25328">
        <w:rPr>
          <w:lang w:val="en-US"/>
        </w:rPr>
        <w:t>self-ratings</w:t>
      </w:r>
      <w:r w:rsidR="00575D8F">
        <w:rPr>
          <w:lang w:val="en-US"/>
        </w:rPr>
        <w:t xml:space="preserve"> of impairment by symptoms and problems </w:t>
      </w:r>
      <w:r w:rsidR="00575D8F" w:rsidRPr="00EB6ACD">
        <w:rPr>
          <w:lang w:val="en-US"/>
        </w:rPr>
        <w:t>to be preceded by a temporal increase in dynamic complexity</w:t>
      </w:r>
      <w:r w:rsidR="00575D8F">
        <w:rPr>
          <w:lang w:val="en-US"/>
        </w:rPr>
        <w:fldChar w:fldCharType="begin" w:fldLock="1"/>
      </w:r>
      <w:r w:rsidR="00575D8F">
        <w:rPr>
          <w:lang w:val="en-US"/>
        </w:rPr>
        <w:instrText>ADDIN CSL_CITATION { "citationItems" : [ { "id" : "ITEM-1", "itemData" : { "DOI" : "10.1007/s00422-009-0362-1", "ISBN" : "0042200903", "ISSN" : "03401200", "PMID" : "20084517", "abstract" : "We introduce two complementary measures for the identification of critical instabilities and fluctuations in natural time series: the degree of fluctuations F and the distribution parameter D. Both are valid measures even of short and coarse-grained data sets, as demonstrated by artificial data from the logistic map (Feigenbaum-Scenario). A comparison is made with the application of the positive Lyapunov exponent to time series and another recently developed complexity measure-the Permutation Entropy. The results justify the application of the measures within computer-based real-time monitoring systems of human change processes. Results from process-outcome research in psychotherapy and functional neuroimaging of psychotherapy processes are provided as examples for the practical and scientific applications of the proposed measures.", "author" : [ { "dropping-particle" : "", "family" : "Schiepek", "given" : "G\u00fcnter", "non-dropping-particle" : "", "parse-names" : false, "suffix" : "" }, { "dropping-particle" : "", "family" : "Strunk", "given" : "Guido", "non-dropping-particle" : "", "parse-names" : false, "suffix" : "" } ], "container-title" : "Biological Cybernetics", "id" : "ITEM-1", "issue" : "3", "issued" : { "date-parts" : [ [ "2010" ] ] }, "page" : "197-207", "title" : "The identification of critical fluctuations and phase transitions in short term and coarse-grained time series-a method for the real-time monitoring of human change processes", "type" : "article-journal", "volume" : "102" }, "uris" : [ "http://www.mendeley.com/documents/?uuid=78a26aed-9331-4782-8c65-f90993c3fd2e" ] } ], "mendeley" : { "formattedCitation" : "&lt;sup&gt;31&lt;/sup&gt;", "plainTextFormattedCitation" : "31", "previouslyFormattedCitation" : "&lt;sup&gt;31&lt;/sup&gt;" }, "properties" : {  }, "schema" : "https://github.com/citation-style-language/schema/raw/master/csl-citation.json" }</w:instrText>
      </w:r>
      <w:r w:rsidR="00575D8F">
        <w:rPr>
          <w:lang w:val="en-US"/>
        </w:rPr>
        <w:fldChar w:fldCharType="separate"/>
      </w:r>
      <w:r w:rsidR="00575D8F" w:rsidRPr="00575D8F">
        <w:rPr>
          <w:noProof/>
          <w:vertAlign w:val="superscript"/>
          <w:lang w:val="en-US"/>
        </w:rPr>
        <w:t>31</w:t>
      </w:r>
      <w:r w:rsidR="00575D8F">
        <w:rPr>
          <w:lang w:val="en-US"/>
        </w:rPr>
        <w:fldChar w:fldCharType="end"/>
      </w:r>
      <w:r w:rsidR="00575D8F">
        <w:rPr>
          <w:lang w:val="en-US"/>
        </w:rPr>
        <w:t>, a measure for critical fluctuations, of daily ES data about the therapeutic progress</w:t>
      </w:r>
      <w:r w:rsidR="00E25328">
        <w:rPr>
          <w:lang w:val="en-US"/>
        </w:rPr>
        <w:t xml:space="preserve">. </w:t>
      </w:r>
      <w:r>
        <w:rPr>
          <w:lang w:val="en-US"/>
        </w:rPr>
        <w:t xml:space="preserve">In order to test a ‘proof of principle’ for the possible real-time predictive value of EWS we 1) </w:t>
      </w:r>
      <w:r w:rsidR="00575D8F">
        <w:rPr>
          <w:lang w:val="en-US"/>
        </w:rPr>
        <w:t>measure</w:t>
      </w:r>
      <w:r>
        <w:rPr>
          <w:lang w:val="en-US"/>
        </w:rPr>
        <w:t xml:space="preserve"> EWS over the whole time-span of the study </w:t>
      </w:r>
      <w:r w:rsidR="00575D8F">
        <w:rPr>
          <w:lang w:val="en-US"/>
        </w:rPr>
        <w:t>repeatedly within individuals</w:t>
      </w:r>
      <w:r w:rsidR="00876DAF">
        <w:rPr>
          <w:lang w:val="en-US"/>
        </w:rPr>
        <w:fldChar w:fldCharType="begin" w:fldLock="1"/>
      </w:r>
      <w:r w:rsidR="00575D8F">
        <w:rPr>
          <w:lang w:val="en-US"/>
        </w:rPr>
        <w:instrText>ADDIN CSL_CITATION { "citationItems" : [ { "id" : "ITEM-1", "itemData" : { "DOI" : "10.1073/pnas.1323672111", "ISSN" : "0027-8424", "PMID" : "24550518", "author" : [ { "dropping-particle" : "", "family" : "Bos", "given" : "E. H.", "non-dropping-particle" : "", "parse-names" : false, "suffix" : "" }, { "dropping-particle" : "", "family" : "Jonge", "given" : "P.", "non-dropping-particle" : "De", "parse-names" : false, "suffix" : "" } ], "container-title" : "Proceedings of the National Academy of Sciences", "id" : "ITEM-1", "issue" : "10", "issued" : { "date-parts" : [ [ "2014" ] ] }, "page" : "E878-E878", "title" : "\"Critical slowing down in depression\" is a great idea that still needs empirical proof", "type" : "article-journal", "volume" : "111" }, "uris" : [ "http://www.mendeley.com/documents/?uuid=db50bf6a-0c5a-4cca-b3bf-ee86a40af03b" ] } ], "mendeley" : { "formattedCitation" : "&lt;sup&gt;30&lt;/sup&gt;", "plainTextFormattedCitation" : "30", "previouslyFormattedCitation" : "&lt;sup&gt;30&lt;/sup&gt;" }, "properties" : {  }, "schema" : "https://github.com/citation-style-language/schema/raw/master/csl-citation.json" }</w:instrText>
      </w:r>
      <w:r w:rsidR="00876DAF">
        <w:rPr>
          <w:lang w:val="en-US"/>
        </w:rPr>
        <w:fldChar w:fldCharType="separate"/>
      </w:r>
      <w:r w:rsidR="00575D8F" w:rsidRPr="00575D8F">
        <w:rPr>
          <w:noProof/>
          <w:vertAlign w:val="superscript"/>
          <w:lang w:val="en-US"/>
        </w:rPr>
        <w:t>30</w:t>
      </w:r>
      <w:r w:rsidR="00876DAF">
        <w:rPr>
          <w:lang w:val="en-US"/>
        </w:rPr>
        <w:fldChar w:fldCharType="end"/>
      </w:r>
      <w:r>
        <w:rPr>
          <w:lang w:val="en-US"/>
        </w:rPr>
        <w:t xml:space="preserve"> 2) link the EWS to specific </w:t>
      </w:r>
      <w:r w:rsidR="00E25328">
        <w:rPr>
          <w:lang w:val="en-US"/>
        </w:rPr>
        <w:t>future</w:t>
      </w:r>
      <w:r>
        <w:rPr>
          <w:lang w:val="en-US"/>
        </w:rPr>
        <w:t xml:space="preserve"> events (sudden gains and losses) within a reasonably small time period</w:t>
      </w:r>
      <w:r w:rsidR="00876DAF">
        <w:rPr>
          <w:lang w:val="en-US"/>
        </w:rPr>
        <w:fldChar w:fldCharType="begin" w:fldLock="1"/>
      </w:r>
      <w:r w:rsidR="00575D8F">
        <w:rPr>
          <w:lang w:val="en-US"/>
        </w:rPr>
        <w:instrText>ADDIN CSL_CITATION { "citationItems" : [ { "id" : "ITEM-1", "itemData" : { "DOI" : "10.1016/B978-0-444-52076-0.50022-5", "ISBN" : "9780444520760", "abstract" : "This chapter discusses how coordination is essential to cognition and behavior. It begins with problems inherited from conventional cognitive science, for example the question of intentionality. Then, it discusses theoretical terms of complexity science that have proven useful in cognitive and behavioral science. They culminate in the ideas of self-organized criticality and soft-assembly: Living systems are attracted to optimal temporary states of flexible coordination, which best guarantees contextually appropriate behavior and the wellbeing of the actor. In addition, it describes the conceptual building blocks of complexity with respect to brains, bodies, and behavior. These include constraints, phase transitions, interdependence, and self-organized criticality-concepts that address emergent coordination among system components. Further, it discusses ubiquitous pink noise in human performance. Pink noise is a fundamentally complex phenomenon that reflects an optimal coordination among the components of person and task environment. Discussion concludes with a survey of present challenges and opportunities for complexity and cognitive science. \u00a9 2011 Elsevier B.V. All rights reserved.", "author" : [ { "dropping-particle" : "", "family" : "Orden", "given" : "Guy C.", "non-dropping-particle" : "Van", "parse-names" : false, "suffix" : "" }, { "dropping-particle" : "", "family" : "Kloos", "given" : "Heidi", "non-dropping-particle" : "", "parse-names" : false, "suffix" : "" }, { "dropping-particle" : "", "family" : "Wallot", "given" : "Sebastian", "non-dropping-particle" : "", "parse-names" : false, "suffix" : "" } ], "container-title" : "Philosophy of Complex Systems", "id" : "ITEM-1", "issue" : "December 2011", "issued" : { "date-parts" : [ [ "2011" ] ] }, "number-of-pages" : "629-672", "title" : "Living in the Pink. Intentionality, Wellbeing, and Complexity", "type" : "book" }, "uris" : [ "http://www.mendeley.com/documents/?uuid=69165408-d386-4ac6-8fd5-0a3f7f9cdcea" ] } ], "mendeley" : { "formattedCitation" : "&lt;sup&gt;11&lt;/sup&gt;", "plainTextFormattedCitation" : "11", "previouslyFormattedCitation" : "&lt;sup&gt;11&lt;/sup&gt;" }, "properties" : {  }, "schema" : "https://github.com/citation-style-language/schema/raw/master/csl-citation.json" }</w:instrText>
      </w:r>
      <w:r w:rsidR="00876DAF">
        <w:rPr>
          <w:lang w:val="en-US"/>
        </w:rPr>
        <w:fldChar w:fldCharType="separate"/>
      </w:r>
      <w:r w:rsidR="00575D8F" w:rsidRPr="00575D8F">
        <w:rPr>
          <w:noProof/>
          <w:vertAlign w:val="superscript"/>
          <w:lang w:val="en-US"/>
        </w:rPr>
        <w:t>11</w:t>
      </w:r>
      <w:r w:rsidR="00876DAF">
        <w:rPr>
          <w:lang w:val="en-US"/>
        </w:rPr>
        <w:fldChar w:fldCharType="end"/>
      </w:r>
      <w:r>
        <w:rPr>
          <w:lang w:val="en-US"/>
        </w:rPr>
        <w:t xml:space="preserve"> 3) take into account that EWS should only temporarily increase close to the order transition and be at a lower baseline level far from the transition</w:t>
      </w:r>
      <w:r>
        <w:rPr>
          <w:lang w:val="en-US"/>
        </w:rPr>
        <w:fldChar w:fldCharType="begin" w:fldLock="1"/>
      </w:r>
      <w:r w:rsidR="00575D8F">
        <w:rPr>
          <w:lang w:val="en-US"/>
        </w:rPr>
        <w:instrText>ADDIN CSL_CITATION { "citationItems" : [ { "id" : "ITEM-1", "itemData" : { "author" : [ { "dropping-particle" : "", "family" : "Thelen", "given" : "Esther;", "non-dropping-particle" : "", "parse-names" : false, "suffix" : "" }, { "dropping-particle" : "", "family" : "Smith", "given" : "Linda B.", "non-dropping-particle" : "", "parse-names" : false, "suffix" : "" } ], "id" : "ITEM-1", "issued" : { "date-parts" : [ [ "1994" ] ] }, "publisher" : "The MIT Press", "publisher-place" : "Cambridge, Massachusetts", "title" : "A Dynamic Systems Approach to the Development of Cognition and Action", "type" : "book" }, "uris" : [ "http://www.mendeley.com/documents/?uuid=f25184c0-f049-4e96-9f1f-4d4907064858" ] }, { "id" : "ITEM-2", "itemData" : { "DOI" : "10.1016/B978-0-444-52076-0.50022-5", "ISBN" : "9780444520760", "abstract" : "This chapter discusses how coordination is essential to cognition and behavior. It begins with problems inherited from conventional cognitive science, for example the question of intentionality. Then, it discusses theoretical terms of complexity science that have proven useful in cognitive and behavioral science. They culminate in the ideas of self-organized criticality and soft-assembly: Living systems are attracted to optimal temporary states of flexible coordination, which best guarantees contextually appropriate behavior and the wellbeing of the actor. In addition, it describes the conceptual building blocks of complexity with respect to brains, bodies, and behavior. These include constraints, phase transitions, interdependence, and self-organized criticality-concepts that address emergent coordination among system components. Further, it discusses ubiquitous pink noise in human performance. Pink noise is a fundamentally complex phenomenon that reflects an optimal coordination among the components of person and task environment. Discussion concludes with a survey of present challenges and opportunities for complexity and cognitive science. \u00a9 2011 Elsevier B.V. All rights reserved.", "author" : [ { "dropping-particle" : "", "family" : "Orden", "given" : "Guy C.", "non-dropping-particle" : "Van", "parse-names" : false, "suffix" : "" }, { "dropping-particle" : "", "family" : "Kloos", "given" : "Heidi", "non-dropping-particle" : "", "parse-names" : false, "suffix" : "" }, { "dropping-particle" : "", "family" : "Wallot", "given" : "Sebastian", "non-dropping-particle" : "", "parse-names" : false, "suffix" : "" } ], "container-title" : "Philosophy of Complex Systems", "id" : "ITEM-2", "issue" : "December 2011", "issued" : { "date-parts" : [ [ "2011" ] ] }, "number-of-pages" : "629-672", "title" : "Living in the Pink. Intentionality, Wellbeing, and Complexity", "type" : "book" }, "uris" : [ "http://www.mendeley.com/documents/?uuid=69165408-d386-4ac6-8fd5-0a3f7f9cdcea" ] } ], "mendeley" : { "formattedCitation" : "&lt;sup&gt;10,11&lt;/sup&gt;", "plainTextFormattedCitation" : "10,11", "previouslyFormattedCitation" : "&lt;sup&gt;10,11&lt;/sup&gt;" }, "properties" : {  }, "schema" : "https://github.com/citation-style-language/schema/raw/master/csl-citation.json" }</w:instrText>
      </w:r>
      <w:r>
        <w:rPr>
          <w:lang w:val="en-US"/>
        </w:rPr>
        <w:fldChar w:fldCharType="separate"/>
      </w:r>
      <w:r w:rsidR="00575D8F" w:rsidRPr="00575D8F">
        <w:rPr>
          <w:noProof/>
          <w:vertAlign w:val="superscript"/>
          <w:lang w:val="en-US"/>
        </w:rPr>
        <w:t>10,11</w:t>
      </w:r>
      <w:r>
        <w:rPr>
          <w:lang w:val="en-US"/>
        </w:rPr>
        <w:fldChar w:fldCharType="end"/>
      </w:r>
      <w:r>
        <w:rPr>
          <w:lang w:val="en-US"/>
        </w:rPr>
        <w:t xml:space="preserve">. </w:t>
      </w:r>
      <w:r w:rsidR="00876DAF">
        <w:rPr>
          <w:lang w:val="en-US"/>
        </w:rPr>
        <w:t xml:space="preserve">Since destabilization is characterized by an increased sensitivity to external influences, EWS </w:t>
      </w:r>
      <w:r w:rsidR="00EE247D">
        <w:rPr>
          <w:lang w:val="en-US"/>
        </w:rPr>
        <w:t>indicative for</w:t>
      </w:r>
      <w:r w:rsidR="00876DAF">
        <w:rPr>
          <w:lang w:val="en-US"/>
        </w:rPr>
        <w:t xml:space="preserve"> destabilization </w:t>
      </w:r>
      <w:r w:rsidR="00A156C4" w:rsidRPr="0079498E">
        <w:rPr>
          <w:sz w:val="23"/>
          <w:szCs w:val="23"/>
          <w:lang w:val="en-US"/>
        </w:rPr>
        <w:t xml:space="preserve">can be useful for clinical practice, as they signal sensitive periods in which treatment efforts </w:t>
      </w:r>
      <w:r w:rsidR="00A156C4">
        <w:rPr>
          <w:sz w:val="23"/>
          <w:szCs w:val="23"/>
          <w:lang w:val="en-US"/>
        </w:rPr>
        <w:t xml:space="preserve">are </w:t>
      </w:r>
      <w:r w:rsidR="00A156C4" w:rsidRPr="0079498E">
        <w:rPr>
          <w:sz w:val="23"/>
          <w:szCs w:val="23"/>
          <w:lang w:val="en-US"/>
        </w:rPr>
        <w:t>more effective.</w:t>
      </w:r>
      <w:r w:rsidR="00575D8F">
        <w:rPr>
          <w:lang w:val="en-US"/>
        </w:rPr>
        <w:fldChar w:fldCharType="begin" w:fldLock="1"/>
      </w:r>
      <w:r w:rsidR="00575D8F">
        <w:rPr>
          <w:lang w:val="en-US"/>
        </w:rPr>
        <w:instrText>ADDIN CSL_CITATION { "citationItems" : [ { "id" : "ITEM-1", "itemData" : { "DOI" : "10.1016/j.dr.2005.10.005", "ISBN" : "0265-4075", "ISSN" : "02732297", "PMID" : "10934678", "abstract" : "This article begins by comparing general systems views that have already been appropriated by developmental psychopathologists to the dynamic systems (DS) approach and the advantages of the latter perspective are detailed. It is argued that the DS framework provides a more rigorous set of principles that can be applied to the diverse disciplines and multiple levels of analyses that are so well-represented in developmental psychopathology. The ways in which DS principles can address five overarching goals that have previously been identified for the field of developmental psychopathology are discussed. In addition, the DS approach offers a wide array of methodological tools that can move the field from abstractions to concrete research designs and analytic strategies. Several of the most relevant DS concepts are explained and recent empirical studies that have applied these concepts fruitfully are reviewed. \u00a9 2006 Elsevier Inc. All rights reserved.", "author" : [ { "dropping-particle" : "", "family" : "Granic", "given" : "Isabela", "non-dropping-particle" : "", "parse-names" : false, "suffix" : "" } ], "container-title" : "Developmental Review", "id" : "ITEM-1", "issue" : "3-4", "issued" : { "date-parts" : [ [ "2005" ] ] }, "page" : "386-407", "title" : "Timing is everything: Developmental psychopathology from a dynamic systems perspective", "type" : "article-journal", "volume" : "25" }, "uris" : [ "http://www.mendeley.com/documents/?uuid=40d89bc6-4ef7-4c48-8ed4-4bdd9a7536d2" ] }, { "id" : "ITEM-2", "itemData" : { "ISBN" : "978-0-88937-472-0", "author" : [ { "dropping-particle" : "", "family" : "Schiepek", "given" : "G\u00fcnter", "non-dropping-particle" : "", "parse-names" : false, "suffix" : "" }, { "dropping-particle" : "", "family" : "Eckert", "given" : "Heiko", "non-dropping-particle" : "", "parse-names" : false, "suffix" : "" }, { "dropping-particle" : "", "family" : "Aas", "given" : "Benjamin", "non-dropping-particle" : "", "parse-names" : false, "suffix" : "" }, { "dropping-particle" : "", "family" : "Wallot", "given" : "Sebastian", "non-dropping-particle" : "", "parse-names" : false, "suffix" : "" }, { "dropping-particle" : "", "family" : "Wallot", "given" : "Anna", "non-dropping-particle" : "", "parse-names" : false, "suffix" : "" } ], "id" : "ITEM-2", "issued" : { "date-parts" : [ [ "2016" ] ] }, "publisher" : "Hogrefe", "publisher-place" : "G\u00f6ttingen", "title" : "Intergrative Psychotherapy: A Feedback-Driven Dynamic Systems Approach", "type" : "book" }, "uris" : [ "http://www.mendeley.com/documents/?uuid=a7056626-ddf2-447a-b3ba-6dd8731e97d7" ] } ], "mendeley" : { "formattedCitation" : "&lt;sup&gt;32,33&lt;/sup&gt;", "plainTextFormattedCitation" : "32,33", "previouslyFormattedCitation" : "&lt;sup&gt;32,33&lt;/sup&gt;" }, "properties" : {  }, "schema" : "https://github.com/citation-style-language/schema/raw/master/csl-citation.json" }</w:instrText>
      </w:r>
      <w:r w:rsidR="00575D8F">
        <w:rPr>
          <w:lang w:val="en-US"/>
        </w:rPr>
        <w:fldChar w:fldCharType="separate"/>
      </w:r>
      <w:r w:rsidR="00575D8F" w:rsidRPr="00575D8F">
        <w:rPr>
          <w:noProof/>
          <w:vertAlign w:val="superscript"/>
          <w:lang w:val="en-US"/>
        </w:rPr>
        <w:t>32,33</w:t>
      </w:r>
      <w:r w:rsidR="00575D8F">
        <w:rPr>
          <w:lang w:val="en-US"/>
        </w:rPr>
        <w:fldChar w:fldCharType="end"/>
      </w:r>
      <w:r w:rsidR="00876DAF">
        <w:rPr>
          <w:lang w:val="en-US"/>
        </w:rPr>
        <w:t xml:space="preserve">. </w:t>
      </w:r>
    </w:p>
    <w:sectPr w:rsidR="00C454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4DF" w:rsidRDefault="00C454DF" w:rsidP="00C454DF">
      <w:pPr>
        <w:spacing w:after="0" w:line="240" w:lineRule="auto"/>
      </w:pPr>
      <w:r>
        <w:separator/>
      </w:r>
    </w:p>
  </w:endnote>
  <w:endnote w:type="continuationSeparator" w:id="0">
    <w:p w:rsidR="00C454DF" w:rsidRDefault="00C454DF" w:rsidP="00C45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4DF" w:rsidRDefault="00C454DF" w:rsidP="00C454DF">
      <w:pPr>
        <w:spacing w:after="0" w:line="240" w:lineRule="auto"/>
      </w:pPr>
      <w:r>
        <w:separator/>
      </w:r>
    </w:p>
  </w:footnote>
  <w:footnote w:type="continuationSeparator" w:id="0">
    <w:p w:rsidR="00C454DF" w:rsidRDefault="00C454DF" w:rsidP="00C45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35"/>
    <w:rsid w:val="000E27B9"/>
    <w:rsid w:val="00135EC3"/>
    <w:rsid w:val="00172079"/>
    <w:rsid w:val="001A6FCD"/>
    <w:rsid w:val="001F31B6"/>
    <w:rsid w:val="00253935"/>
    <w:rsid w:val="00306F83"/>
    <w:rsid w:val="00575D8F"/>
    <w:rsid w:val="00661487"/>
    <w:rsid w:val="006D4E30"/>
    <w:rsid w:val="00837481"/>
    <w:rsid w:val="00876DAF"/>
    <w:rsid w:val="00876F74"/>
    <w:rsid w:val="00A156C4"/>
    <w:rsid w:val="00A61128"/>
    <w:rsid w:val="00A61A36"/>
    <w:rsid w:val="00AB68F6"/>
    <w:rsid w:val="00B077AB"/>
    <w:rsid w:val="00B1391B"/>
    <w:rsid w:val="00B509E1"/>
    <w:rsid w:val="00C454DF"/>
    <w:rsid w:val="00C64F6C"/>
    <w:rsid w:val="00CF6A9D"/>
    <w:rsid w:val="00D02702"/>
    <w:rsid w:val="00E038F1"/>
    <w:rsid w:val="00E25328"/>
    <w:rsid w:val="00EB635B"/>
    <w:rsid w:val="00EE24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925F8"/>
  <w15:chartTrackingRefBased/>
  <w15:docId w15:val="{C78F0A42-4A2B-4E8B-9622-78D62EF3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935"/>
    <w:pPr>
      <w:spacing w:after="0" w:line="240" w:lineRule="auto"/>
    </w:pPr>
  </w:style>
  <w:style w:type="paragraph" w:styleId="FootnoteText">
    <w:name w:val="footnote text"/>
    <w:basedOn w:val="Normal"/>
    <w:link w:val="FootnoteTextChar"/>
    <w:uiPriority w:val="99"/>
    <w:semiHidden/>
    <w:unhideWhenUsed/>
    <w:rsid w:val="00C454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4DF"/>
    <w:rPr>
      <w:sz w:val="20"/>
      <w:szCs w:val="20"/>
    </w:rPr>
  </w:style>
  <w:style w:type="character" w:styleId="FootnoteReference">
    <w:name w:val="footnote reference"/>
    <w:basedOn w:val="DefaultParagraphFont"/>
    <w:uiPriority w:val="99"/>
    <w:semiHidden/>
    <w:unhideWhenUsed/>
    <w:rsid w:val="00C454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B4EA5-684F-488B-9A73-80CD708E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15740</Words>
  <Characters>86574</Characters>
  <Application>Microsoft Office Word</Application>
  <DocSecurity>0</DocSecurity>
  <Lines>721</Lines>
  <Paragraphs>204</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102110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Olthof, M.J. (Merlijn)</dc:creator>
  <cp:keywords/>
  <dc:description/>
  <cp:lastModifiedBy>Olthof, M.J. (Merlijn)</cp:lastModifiedBy>
  <cp:revision>4</cp:revision>
  <dcterms:created xsi:type="dcterms:W3CDTF">2018-03-14T13:20:00Z</dcterms:created>
  <dcterms:modified xsi:type="dcterms:W3CDTF">2018-03-14T14:33:00Z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2d401c62-167e-3636-88f6-98be51c71673</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