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97" w:rsidRDefault="00322797" w:rsidP="002B2B34">
      <w:pPr>
        <w:ind w:firstLine="0"/>
        <w:jc w:val="center"/>
        <w:rPr>
          <w:lang w:val="ru-RU"/>
        </w:rPr>
      </w:pPr>
      <w:r>
        <w:rPr>
          <w:lang w:val="ru-RU"/>
        </w:rPr>
        <w:t>Практическая работа №3</w:t>
      </w:r>
    </w:p>
    <w:p w:rsidR="007559E7" w:rsidRDefault="007559E7">
      <w:pPr>
        <w:rPr>
          <w:lang w:val="ru-RU"/>
        </w:rPr>
      </w:pPr>
      <w:r>
        <w:rPr>
          <w:lang w:val="ru-RU"/>
        </w:rPr>
        <w:t xml:space="preserve">Тема: Особенности </w:t>
      </w:r>
      <w:r w:rsidR="002B2B34">
        <w:rPr>
          <w:lang w:val="ru-RU"/>
        </w:rPr>
        <w:t>психических</w:t>
      </w:r>
      <w:bookmarkStart w:id="0" w:name="_GoBack"/>
      <w:bookmarkEnd w:id="0"/>
      <w:r>
        <w:rPr>
          <w:lang w:val="ru-RU"/>
        </w:rPr>
        <w:t xml:space="preserve"> процессов</w:t>
      </w:r>
    </w:p>
    <w:p w:rsidR="007559E7" w:rsidRDefault="007559E7">
      <w:pPr>
        <w:rPr>
          <w:lang w:val="ru-RU"/>
        </w:rPr>
      </w:pPr>
      <w:r w:rsidRPr="00A23E1C">
        <w:rPr>
          <w:b/>
          <w:lang w:val="ru-RU"/>
        </w:rPr>
        <w:t>Задание 1</w:t>
      </w:r>
      <w:r>
        <w:rPr>
          <w:lang w:val="ru-RU"/>
        </w:rPr>
        <w:t>. Характеристики свойств мышления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2790"/>
        <w:gridCol w:w="6115"/>
      </w:tblGrid>
      <w:tr w:rsidR="007559E7" w:rsidRPr="007559E7" w:rsidTr="007559E7">
        <w:tc>
          <w:tcPr>
            <w:tcW w:w="445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№</w:t>
            </w:r>
          </w:p>
        </w:tc>
        <w:tc>
          <w:tcPr>
            <w:tcW w:w="2790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Индивидуальные особенности мышления</w:t>
            </w:r>
          </w:p>
        </w:tc>
        <w:tc>
          <w:tcPr>
            <w:tcW w:w="6115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Характеристика</w:t>
            </w:r>
          </w:p>
        </w:tc>
      </w:tr>
      <w:tr w:rsidR="007559E7" w:rsidRPr="007559E7" w:rsidTr="007559E7">
        <w:tc>
          <w:tcPr>
            <w:tcW w:w="445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790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Критичность</w:t>
            </w:r>
          </w:p>
        </w:tc>
        <w:tc>
          <w:tcPr>
            <w:tcW w:w="6115" w:type="dxa"/>
            <w:vAlign w:val="center"/>
          </w:tcPr>
          <w:p w:rsid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</w:p>
          <w:p w:rsidR="00A23E1C" w:rsidRPr="007559E7" w:rsidRDefault="00A23E1C" w:rsidP="00A23E1C">
            <w:pPr>
              <w:ind w:firstLine="0"/>
              <w:rPr>
                <w:sz w:val="24"/>
                <w:lang w:val="ru-RU"/>
              </w:rPr>
            </w:pPr>
          </w:p>
        </w:tc>
      </w:tr>
      <w:tr w:rsidR="007559E7" w:rsidRPr="007559E7" w:rsidTr="007559E7">
        <w:tc>
          <w:tcPr>
            <w:tcW w:w="445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790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Гибкость</w:t>
            </w:r>
          </w:p>
        </w:tc>
        <w:tc>
          <w:tcPr>
            <w:tcW w:w="6115" w:type="dxa"/>
            <w:vAlign w:val="center"/>
          </w:tcPr>
          <w:p w:rsid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</w:p>
          <w:p w:rsidR="00A23E1C" w:rsidRPr="007559E7" w:rsidRDefault="00A23E1C" w:rsidP="00A23E1C">
            <w:pPr>
              <w:ind w:firstLine="0"/>
              <w:rPr>
                <w:sz w:val="24"/>
                <w:lang w:val="ru-RU"/>
              </w:rPr>
            </w:pPr>
          </w:p>
        </w:tc>
      </w:tr>
      <w:tr w:rsidR="007559E7" w:rsidRPr="007559E7" w:rsidTr="007559E7">
        <w:tc>
          <w:tcPr>
            <w:tcW w:w="445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2790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Глубина</w:t>
            </w:r>
          </w:p>
        </w:tc>
        <w:tc>
          <w:tcPr>
            <w:tcW w:w="6115" w:type="dxa"/>
            <w:vAlign w:val="center"/>
          </w:tcPr>
          <w:p w:rsid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</w:p>
          <w:p w:rsidR="00A23E1C" w:rsidRPr="007559E7" w:rsidRDefault="00A23E1C" w:rsidP="00A23E1C">
            <w:pPr>
              <w:ind w:firstLine="0"/>
              <w:rPr>
                <w:sz w:val="24"/>
                <w:lang w:val="ru-RU"/>
              </w:rPr>
            </w:pPr>
          </w:p>
        </w:tc>
      </w:tr>
      <w:tr w:rsidR="007559E7" w:rsidRPr="007559E7" w:rsidTr="007559E7">
        <w:tc>
          <w:tcPr>
            <w:tcW w:w="445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2790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Последовательность</w:t>
            </w:r>
          </w:p>
        </w:tc>
        <w:tc>
          <w:tcPr>
            <w:tcW w:w="6115" w:type="dxa"/>
            <w:vAlign w:val="center"/>
          </w:tcPr>
          <w:p w:rsid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</w:p>
          <w:p w:rsidR="00A23E1C" w:rsidRPr="007559E7" w:rsidRDefault="00A23E1C" w:rsidP="00A23E1C">
            <w:pPr>
              <w:ind w:firstLine="0"/>
              <w:rPr>
                <w:sz w:val="24"/>
                <w:lang w:val="ru-RU"/>
              </w:rPr>
            </w:pPr>
          </w:p>
        </w:tc>
      </w:tr>
      <w:tr w:rsidR="007559E7" w:rsidRPr="007559E7" w:rsidTr="007559E7">
        <w:tc>
          <w:tcPr>
            <w:tcW w:w="445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2790" w:type="dxa"/>
            <w:vAlign w:val="center"/>
          </w:tcPr>
          <w:p w:rsidR="007559E7" w:rsidRP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Скорость</w:t>
            </w:r>
          </w:p>
        </w:tc>
        <w:tc>
          <w:tcPr>
            <w:tcW w:w="6115" w:type="dxa"/>
            <w:vAlign w:val="center"/>
          </w:tcPr>
          <w:p w:rsidR="007559E7" w:rsidRDefault="007559E7" w:rsidP="007559E7">
            <w:pPr>
              <w:ind w:firstLine="0"/>
              <w:jc w:val="center"/>
              <w:rPr>
                <w:sz w:val="24"/>
                <w:lang w:val="ru-RU"/>
              </w:rPr>
            </w:pPr>
          </w:p>
          <w:p w:rsidR="00A23E1C" w:rsidRPr="007559E7" w:rsidRDefault="00A23E1C" w:rsidP="00A23E1C">
            <w:pPr>
              <w:ind w:firstLine="0"/>
              <w:rPr>
                <w:sz w:val="24"/>
                <w:lang w:val="ru-RU"/>
              </w:rPr>
            </w:pPr>
          </w:p>
        </w:tc>
      </w:tr>
    </w:tbl>
    <w:p w:rsidR="007559E7" w:rsidRDefault="007559E7">
      <w:pPr>
        <w:rPr>
          <w:lang w:val="ru-RU"/>
        </w:rPr>
      </w:pPr>
    </w:p>
    <w:p w:rsidR="007559E7" w:rsidRDefault="007559E7">
      <w:pPr>
        <w:rPr>
          <w:lang w:val="ru-RU"/>
        </w:rPr>
      </w:pPr>
      <w:r w:rsidRPr="00A23E1C">
        <w:rPr>
          <w:b/>
          <w:lang w:val="ru-RU"/>
        </w:rPr>
        <w:t>Задание 2</w:t>
      </w:r>
      <w:r>
        <w:rPr>
          <w:lang w:val="ru-RU"/>
        </w:rPr>
        <w:t>. Характеристики свойств внимания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2751"/>
        <w:gridCol w:w="6115"/>
      </w:tblGrid>
      <w:tr w:rsidR="007559E7" w:rsidRPr="007559E7" w:rsidTr="007559E7">
        <w:tc>
          <w:tcPr>
            <w:tcW w:w="484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№</w:t>
            </w:r>
          </w:p>
        </w:tc>
        <w:tc>
          <w:tcPr>
            <w:tcW w:w="2751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Свойства внимания</w:t>
            </w:r>
          </w:p>
        </w:tc>
        <w:tc>
          <w:tcPr>
            <w:tcW w:w="6115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Характеристика</w:t>
            </w:r>
          </w:p>
        </w:tc>
      </w:tr>
      <w:tr w:rsidR="007559E7" w:rsidRPr="007559E7" w:rsidTr="007559E7">
        <w:tc>
          <w:tcPr>
            <w:tcW w:w="484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1</w:t>
            </w:r>
          </w:p>
        </w:tc>
        <w:tc>
          <w:tcPr>
            <w:tcW w:w="2751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Концентрация внимания</w:t>
            </w:r>
          </w:p>
        </w:tc>
        <w:tc>
          <w:tcPr>
            <w:tcW w:w="6115" w:type="dxa"/>
          </w:tcPr>
          <w:p w:rsidR="007559E7" w:rsidRDefault="007559E7">
            <w:pPr>
              <w:ind w:firstLine="0"/>
              <w:rPr>
                <w:sz w:val="24"/>
                <w:lang w:val="ru-RU"/>
              </w:rPr>
            </w:pPr>
          </w:p>
          <w:p w:rsidR="00A23E1C" w:rsidRPr="007559E7" w:rsidRDefault="00A23E1C">
            <w:pPr>
              <w:ind w:firstLine="0"/>
              <w:rPr>
                <w:sz w:val="24"/>
                <w:lang w:val="ru-RU"/>
              </w:rPr>
            </w:pPr>
          </w:p>
        </w:tc>
      </w:tr>
      <w:tr w:rsidR="007559E7" w:rsidRPr="007559E7" w:rsidTr="007559E7">
        <w:tc>
          <w:tcPr>
            <w:tcW w:w="484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2</w:t>
            </w:r>
          </w:p>
        </w:tc>
        <w:tc>
          <w:tcPr>
            <w:tcW w:w="2751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Устойчивость внимания</w:t>
            </w:r>
          </w:p>
        </w:tc>
        <w:tc>
          <w:tcPr>
            <w:tcW w:w="6115" w:type="dxa"/>
          </w:tcPr>
          <w:p w:rsidR="007559E7" w:rsidRDefault="007559E7">
            <w:pPr>
              <w:ind w:firstLine="0"/>
              <w:rPr>
                <w:sz w:val="24"/>
                <w:lang w:val="ru-RU"/>
              </w:rPr>
            </w:pPr>
          </w:p>
          <w:p w:rsidR="00A23E1C" w:rsidRPr="007559E7" w:rsidRDefault="00A23E1C">
            <w:pPr>
              <w:ind w:firstLine="0"/>
              <w:rPr>
                <w:sz w:val="24"/>
                <w:lang w:val="ru-RU"/>
              </w:rPr>
            </w:pPr>
          </w:p>
        </w:tc>
      </w:tr>
      <w:tr w:rsidR="007559E7" w:rsidRPr="007559E7" w:rsidTr="007559E7">
        <w:tc>
          <w:tcPr>
            <w:tcW w:w="484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3</w:t>
            </w:r>
          </w:p>
        </w:tc>
        <w:tc>
          <w:tcPr>
            <w:tcW w:w="2751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Объем внимания</w:t>
            </w:r>
          </w:p>
        </w:tc>
        <w:tc>
          <w:tcPr>
            <w:tcW w:w="6115" w:type="dxa"/>
          </w:tcPr>
          <w:p w:rsidR="007559E7" w:rsidRDefault="007559E7">
            <w:pPr>
              <w:ind w:firstLine="0"/>
              <w:rPr>
                <w:sz w:val="24"/>
                <w:lang w:val="ru-RU"/>
              </w:rPr>
            </w:pPr>
          </w:p>
          <w:p w:rsidR="00A23E1C" w:rsidRPr="007559E7" w:rsidRDefault="00A23E1C">
            <w:pPr>
              <w:ind w:firstLine="0"/>
              <w:rPr>
                <w:sz w:val="24"/>
                <w:lang w:val="ru-RU"/>
              </w:rPr>
            </w:pPr>
          </w:p>
        </w:tc>
      </w:tr>
      <w:tr w:rsidR="007559E7" w:rsidRPr="007559E7" w:rsidTr="007559E7">
        <w:tc>
          <w:tcPr>
            <w:tcW w:w="484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4</w:t>
            </w:r>
          </w:p>
        </w:tc>
        <w:tc>
          <w:tcPr>
            <w:tcW w:w="2751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Распределение и переключение внимания</w:t>
            </w:r>
          </w:p>
        </w:tc>
        <w:tc>
          <w:tcPr>
            <w:tcW w:w="6115" w:type="dxa"/>
          </w:tcPr>
          <w:p w:rsidR="007559E7" w:rsidRDefault="007559E7">
            <w:pPr>
              <w:ind w:firstLine="0"/>
              <w:rPr>
                <w:sz w:val="24"/>
                <w:lang w:val="ru-RU"/>
              </w:rPr>
            </w:pPr>
          </w:p>
          <w:p w:rsidR="00A23E1C" w:rsidRDefault="00A23E1C">
            <w:pPr>
              <w:ind w:firstLine="0"/>
              <w:rPr>
                <w:sz w:val="24"/>
                <w:lang w:val="ru-RU"/>
              </w:rPr>
            </w:pPr>
          </w:p>
          <w:p w:rsidR="00A23E1C" w:rsidRPr="007559E7" w:rsidRDefault="00A23E1C">
            <w:pPr>
              <w:ind w:firstLine="0"/>
              <w:rPr>
                <w:sz w:val="24"/>
                <w:lang w:val="ru-RU"/>
              </w:rPr>
            </w:pPr>
          </w:p>
        </w:tc>
      </w:tr>
      <w:tr w:rsidR="007559E7" w:rsidRPr="007559E7" w:rsidTr="007559E7">
        <w:tc>
          <w:tcPr>
            <w:tcW w:w="484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5</w:t>
            </w:r>
          </w:p>
        </w:tc>
        <w:tc>
          <w:tcPr>
            <w:tcW w:w="2751" w:type="dxa"/>
          </w:tcPr>
          <w:p w:rsidR="007559E7" w:rsidRPr="007559E7" w:rsidRDefault="007559E7">
            <w:pPr>
              <w:ind w:firstLine="0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Сосредоточение внимания</w:t>
            </w:r>
          </w:p>
        </w:tc>
        <w:tc>
          <w:tcPr>
            <w:tcW w:w="6115" w:type="dxa"/>
          </w:tcPr>
          <w:p w:rsidR="007559E7" w:rsidRDefault="007559E7">
            <w:pPr>
              <w:ind w:firstLine="0"/>
              <w:rPr>
                <w:sz w:val="24"/>
                <w:lang w:val="ru-RU"/>
              </w:rPr>
            </w:pPr>
          </w:p>
          <w:p w:rsidR="00A23E1C" w:rsidRDefault="00A23E1C">
            <w:pPr>
              <w:ind w:firstLine="0"/>
              <w:rPr>
                <w:sz w:val="24"/>
                <w:lang w:val="ru-RU"/>
              </w:rPr>
            </w:pPr>
          </w:p>
          <w:p w:rsidR="00A23E1C" w:rsidRPr="007559E7" w:rsidRDefault="00A23E1C">
            <w:pPr>
              <w:ind w:firstLine="0"/>
              <w:rPr>
                <w:sz w:val="24"/>
                <w:lang w:val="ru-RU"/>
              </w:rPr>
            </w:pPr>
          </w:p>
        </w:tc>
      </w:tr>
    </w:tbl>
    <w:p w:rsidR="007559E7" w:rsidRDefault="007559E7">
      <w:pPr>
        <w:rPr>
          <w:lang w:val="ru-RU"/>
        </w:rPr>
      </w:pPr>
    </w:p>
    <w:p w:rsidR="007559E7" w:rsidRDefault="007559E7">
      <w:pPr>
        <w:rPr>
          <w:lang w:val="ru-RU"/>
        </w:rPr>
      </w:pPr>
      <w:r>
        <w:rPr>
          <w:lang w:val="ru-RU"/>
        </w:rPr>
        <w:t>Факты стимулирующие непроизвольное внимание:</w:t>
      </w:r>
    </w:p>
    <w:p w:rsidR="007559E7" w:rsidRDefault="007559E7" w:rsidP="007559E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________________________________________________________________________________________________________________________________________________________________________________.</w:t>
      </w:r>
    </w:p>
    <w:p w:rsidR="007559E7" w:rsidRDefault="007559E7" w:rsidP="007559E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________________________________________________________________________________________________________________________________________________________________________________.</w:t>
      </w:r>
    </w:p>
    <w:p w:rsidR="007559E7" w:rsidRDefault="007559E7" w:rsidP="007559E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________________________________________________________________________________________________________________________________________________________________________________.</w:t>
      </w:r>
    </w:p>
    <w:p w:rsidR="007559E7" w:rsidRDefault="007559E7" w:rsidP="007559E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________________________________________________________________________________________________________________________________________________________________________________.</w:t>
      </w:r>
    </w:p>
    <w:p w:rsidR="007559E7" w:rsidRDefault="007559E7" w:rsidP="007559E7">
      <w:pPr>
        <w:rPr>
          <w:lang w:val="ru-RU"/>
        </w:rPr>
      </w:pPr>
      <w:r w:rsidRPr="00A23E1C">
        <w:rPr>
          <w:b/>
          <w:lang w:val="ru-RU"/>
        </w:rPr>
        <w:t>Задание 3</w:t>
      </w:r>
      <w:r>
        <w:rPr>
          <w:lang w:val="ru-RU"/>
        </w:rPr>
        <w:t>. Основные характеристики кратковременной и долговременной памяти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2430"/>
        <w:gridCol w:w="3240"/>
        <w:gridCol w:w="3235"/>
      </w:tblGrid>
      <w:tr w:rsidR="00A23E1C" w:rsidRPr="007559E7" w:rsidTr="00A23E1C">
        <w:trPr>
          <w:trHeight w:val="151"/>
        </w:trPr>
        <w:tc>
          <w:tcPr>
            <w:tcW w:w="445" w:type="dxa"/>
            <w:vMerge w:val="restart"/>
            <w:vAlign w:val="center"/>
          </w:tcPr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№</w:t>
            </w:r>
          </w:p>
        </w:tc>
        <w:tc>
          <w:tcPr>
            <w:tcW w:w="2430" w:type="dxa"/>
            <w:vMerge w:val="restart"/>
            <w:vAlign w:val="center"/>
          </w:tcPr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  <w:r w:rsidRPr="007559E7">
              <w:rPr>
                <w:sz w:val="24"/>
                <w:lang w:val="ru-RU"/>
              </w:rPr>
              <w:t>Сущность процесса</w:t>
            </w:r>
          </w:p>
        </w:tc>
        <w:tc>
          <w:tcPr>
            <w:tcW w:w="3240" w:type="dxa"/>
            <w:vAlign w:val="center"/>
          </w:tcPr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Кратковременная память</w:t>
            </w:r>
          </w:p>
        </w:tc>
        <w:tc>
          <w:tcPr>
            <w:tcW w:w="3235" w:type="dxa"/>
            <w:vAlign w:val="center"/>
          </w:tcPr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Долговременная память</w:t>
            </w:r>
          </w:p>
        </w:tc>
      </w:tr>
      <w:tr w:rsidR="00A23E1C" w:rsidRPr="007559E7" w:rsidTr="00A23E1C">
        <w:trPr>
          <w:trHeight w:val="150"/>
        </w:trPr>
        <w:tc>
          <w:tcPr>
            <w:tcW w:w="445" w:type="dxa"/>
            <w:vMerge/>
            <w:vAlign w:val="center"/>
          </w:tcPr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2430" w:type="dxa"/>
            <w:vMerge/>
            <w:vAlign w:val="center"/>
          </w:tcPr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3240" w:type="dxa"/>
            <w:vAlign w:val="center"/>
          </w:tcPr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3235" w:type="dxa"/>
            <w:vAlign w:val="center"/>
          </w:tcPr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7559E7" w:rsidRPr="007559E7" w:rsidTr="00A23E1C">
        <w:tc>
          <w:tcPr>
            <w:tcW w:w="445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430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Продолжительность</w:t>
            </w:r>
          </w:p>
        </w:tc>
        <w:tc>
          <w:tcPr>
            <w:tcW w:w="3240" w:type="dxa"/>
            <w:vAlign w:val="center"/>
          </w:tcPr>
          <w:p w:rsid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3235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7559E7" w:rsidRPr="002B2B34" w:rsidTr="00A23E1C">
        <w:tc>
          <w:tcPr>
            <w:tcW w:w="445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430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Объем памяти по количеству объектов</w:t>
            </w:r>
          </w:p>
        </w:tc>
        <w:tc>
          <w:tcPr>
            <w:tcW w:w="3240" w:type="dxa"/>
            <w:vAlign w:val="center"/>
          </w:tcPr>
          <w:p w:rsidR="00A23E1C" w:rsidRPr="007559E7" w:rsidRDefault="00A23E1C" w:rsidP="00A23E1C">
            <w:pPr>
              <w:ind w:firstLine="0"/>
              <w:rPr>
                <w:sz w:val="24"/>
                <w:lang w:val="ru-RU"/>
              </w:rPr>
            </w:pPr>
          </w:p>
        </w:tc>
        <w:tc>
          <w:tcPr>
            <w:tcW w:w="3235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7559E7" w:rsidRPr="007559E7" w:rsidTr="00A23E1C">
        <w:tc>
          <w:tcPr>
            <w:tcW w:w="445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2430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Назначение</w:t>
            </w:r>
          </w:p>
        </w:tc>
        <w:tc>
          <w:tcPr>
            <w:tcW w:w="3240" w:type="dxa"/>
            <w:vAlign w:val="center"/>
          </w:tcPr>
          <w:p w:rsid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3235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7559E7" w:rsidRPr="007559E7" w:rsidTr="00A23E1C">
        <w:tc>
          <w:tcPr>
            <w:tcW w:w="445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2430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Развитие</w:t>
            </w:r>
          </w:p>
        </w:tc>
        <w:tc>
          <w:tcPr>
            <w:tcW w:w="3240" w:type="dxa"/>
            <w:vAlign w:val="center"/>
          </w:tcPr>
          <w:p w:rsid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  <w:p w:rsidR="00A23E1C" w:rsidRPr="007559E7" w:rsidRDefault="00A23E1C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3235" w:type="dxa"/>
            <w:vAlign w:val="center"/>
          </w:tcPr>
          <w:p w:rsidR="007559E7" w:rsidRPr="007559E7" w:rsidRDefault="007559E7" w:rsidP="00A23E1C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</w:tbl>
    <w:p w:rsidR="007559E7" w:rsidRPr="007559E7" w:rsidRDefault="007559E7" w:rsidP="007559E7">
      <w:pPr>
        <w:rPr>
          <w:lang w:val="ru-RU"/>
        </w:rPr>
      </w:pPr>
    </w:p>
    <w:sectPr w:rsidR="007559E7" w:rsidRPr="0075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07E95"/>
    <w:multiLevelType w:val="hybridMultilevel"/>
    <w:tmpl w:val="A7784AFE"/>
    <w:lvl w:ilvl="0" w:tplc="4D6CC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CD"/>
    <w:rsid w:val="000C21D6"/>
    <w:rsid w:val="000F6484"/>
    <w:rsid w:val="00102FC4"/>
    <w:rsid w:val="0019319A"/>
    <w:rsid w:val="001A049F"/>
    <w:rsid w:val="002B2B34"/>
    <w:rsid w:val="00322797"/>
    <w:rsid w:val="00623BC2"/>
    <w:rsid w:val="007343CD"/>
    <w:rsid w:val="007559E7"/>
    <w:rsid w:val="008361D0"/>
    <w:rsid w:val="00A16CFA"/>
    <w:rsid w:val="00A23E1C"/>
    <w:rsid w:val="00B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026A"/>
  <w15:chartTrackingRefBased/>
  <w15:docId w15:val="{82ED5B4D-0AD6-41FF-A0DD-FB6BE31B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A049F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3BC2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49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623BC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table" w:styleId="a5">
    <w:name w:val="Table Grid"/>
    <w:basedOn w:val="a1"/>
    <w:uiPriority w:val="39"/>
    <w:rsid w:val="0075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7</cp:revision>
  <dcterms:created xsi:type="dcterms:W3CDTF">2024-02-02T08:44:00Z</dcterms:created>
  <dcterms:modified xsi:type="dcterms:W3CDTF">2024-04-08T11:04:00Z</dcterms:modified>
</cp:coreProperties>
</file>