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E08D18" w:rsidP="69E08D18" w:rsidRDefault="69E08D18" w14:paraId="323D5687" w14:textId="50F9DF5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Асылбек</w:t>
      </w:r>
      <w:proofErr w:type="spellEnd"/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уулу</w:t>
      </w:r>
      <w:proofErr w:type="spellEnd"/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Бакыт</w:t>
      </w:r>
      <w:proofErr w:type="spellEnd"/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ИСП-207</w:t>
      </w:r>
    </w:p>
    <w:p w:rsidR="69E08D18" w:rsidP="69E08D18" w:rsidRDefault="69E08D18" w14:paraId="40C4FBE7" w14:textId="4E9DD68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Самостоятельная работа №1</w:t>
      </w:r>
    </w:p>
    <w:p w:rsidR="69E08D18" w:rsidP="69E08D18" w:rsidRDefault="69E08D18" w14:paraId="1F81CE5C" w14:textId="07384AC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Работа в локальной сети</w:t>
      </w:r>
    </w:p>
    <w:p w:rsidR="69E08D18" w:rsidP="69E08D18" w:rsidRDefault="69E08D18" w14:paraId="7A78B790" w14:textId="72A9A29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Цель работы: </w:t>
      </w: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изучить понятия, связанные с программным и аппаратным обеспечением компьютерных сетей; выработать практические навыки обмена файлами между пользователями локальной компьютерной сети.</w:t>
      </w:r>
    </w:p>
    <w:p w:rsidR="69E08D18" w:rsidP="69E08D18" w:rsidRDefault="69E08D18" w14:paraId="2AE529EB" w14:textId="7E0B30D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85"/>
        <w:gridCol w:w="4830"/>
      </w:tblGrid>
      <w:tr w:rsidR="69E08D18" w:rsidTr="69E08D18" w14:paraId="07F78533">
        <w:tc>
          <w:tcPr>
            <w:tcW w:w="4185" w:type="dxa"/>
            <w:tcMar/>
            <w:vAlign w:val="center"/>
          </w:tcPr>
          <w:p w:rsidR="69E08D18" w:rsidP="69E08D18" w:rsidRDefault="69E08D18" w14:paraId="47A8BFF2" w14:textId="6986278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Сервер</w:t>
            </w:r>
            <w:proofErr w:type="spellEnd"/>
          </w:p>
        </w:tc>
        <w:tc>
          <w:tcPr>
            <w:tcW w:w="4830" w:type="dxa"/>
            <w:tcMar/>
            <w:vAlign w:val="center"/>
          </w:tcPr>
          <w:p w:rsidR="69E08D18" w:rsidP="69E08D18" w:rsidRDefault="69E08D18" w14:paraId="06983B3F" w14:textId="588BC033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В) специальный компьютер,</w:t>
            </w:r>
          </w:p>
          <w:p w:rsidR="69E08D18" w:rsidP="69E08D18" w:rsidRDefault="69E08D18" w14:paraId="4203BDDF" w14:textId="6188C21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который предназначен для</w:t>
            </w:r>
          </w:p>
          <w:p w:rsidR="69E08D18" w:rsidP="69E08D18" w:rsidRDefault="69E08D18" w14:paraId="16375540" w14:textId="48853E86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удаленного запуска приложений,</w:t>
            </w:r>
          </w:p>
          <w:p w:rsidR="69E08D18" w:rsidP="69E08D18" w:rsidRDefault="69E08D18" w14:paraId="66D1976A" w14:textId="4A4A189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обработки</w:t>
            </w:r>
            <w:proofErr w:type="spellEnd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запросов</w:t>
            </w:r>
            <w:proofErr w:type="spellEnd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на</w:t>
            </w:r>
            <w:proofErr w:type="spellEnd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получение</w:t>
            </w:r>
            <w:proofErr w:type="spellEnd"/>
          </w:p>
          <w:p w:rsidR="69E08D18" w:rsidP="69E08D18" w:rsidRDefault="69E08D18" w14:paraId="01EBD794" w14:textId="7EECBAA6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информации из баз данных и</w:t>
            </w:r>
          </w:p>
          <w:p w:rsidR="69E08D18" w:rsidP="69E08D18" w:rsidRDefault="69E08D18" w14:paraId="0B119229" w14:textId="180A44B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обеспечения связи с общими</w:t>
            </w:r>
          </w:p>
          <w:p w:rsidR="69E08D18" w:rsidP="69E08D18" w:rsidRDefault="69E08D18" w14:paraId="23466D73" w14:textId="35C4DE94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внешними устройствами</w:t>
            </w:r>
          </w:p>
        </w:tc>
      </w:tr>
      <w:tr w:rsidR="69E08D18" w:rsidTr="69E08D18" w14:paraId="51FB6550">
        <w:trPr>
          <w:trHeight w:val="1800"/>
        </w:trPr>
        <w:tc>
          <w:tcPr>
            <w:tcW w:w="4185" w:type="dxa"/>
            <w:tcMar/>
            <w:vAlign w:val="center"/>
          </w:tcPr>
          <w:p w:rsidR="69E08D18" w:rsidP="69E08D18" w:rsidRDefault="69E08D18" w14:paraId="59EAEADF" w14:textId="3B770AC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Сетевая</w:t>
            </w:r>
            <w:proofErr w:type="spellEnd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карта</w:t>
            </w:r>
            <w:proofErr w:type="spellEnd"/>
          </w:p>
        </w:tc>
        <w:tc>
          <w:tcPr>
            <w:tcW w:w="4830" w:type="dxa"/>
            <w:tcMar/>
            <w:vAlign w:val="center"/>
          </w:tcPr>
          <w:p w:rsidR="69E08D18" w:rsidP="69E08D18" w:rsidRDefault="69E08D18" w14:paraId="4CE17E89" w14:textId="66EB6FA1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Е) специальная плата в корпусе</w:t>
            </w:r>
          </w:p>
          <w:p w:rsidR="69E08D18" w:rsidP="69E08D18" w:rsidRDefault="69E08D18" w14:paraId="3D9814F5" w14:textId="737B7049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настольного компьютера или</w:t>
            </w:r>
          </w:p>
          <w:p w:rsidR="69E08D18" w:rsidP="69E08D18" w:rsidRDefault="69E08D18" w14:paraId="33DD6829" w14:textId="016CC3E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ноутбука, позволяющая подключать</w:t>
            </w:r>
          </w:p>
          <w:p w:rsidR="69E08D18" w:rsidP="69E08D18" w:rsidRDefault="69E08D18" w14:paraId="441AEAC5" w14:textId="133F65E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его в локальную сеть с помощью</w:t>
            </w:r>
          </w:p>
          <w:p w:rsidR="69E08D18" w:rsidP="69E08D18" w:rsidRDefault="69E08D18" w14:paraId="34B8099D" w14:textId="02E5AA83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специального кабеля</w:t>
            </w:r>
          </w:p>
        </w:tc>
      </w:tr>
      <w:tr w:rsidR="69E08D18" w:rsidTr="69E08D18" w14:paraId="7754CB42">
        <w:tc>
          <w:tcPr>
            <w:tcW w:w="4185" w:type="dxa"/>
            <w:tcMar/>
            <w:vAlign w:val="center"/>
          </w:tcPr>
          <w:p w:rsidR="69E08D18" w:rsidP="69E08D18" w:rsidRDefault="69E08D18" w14:paraId="4FF4F669" w14:textId="7802692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Витая</w:t>
            </w:r>
            <w:proofErr w:type="spellEnd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пара</w:t>
            </w:r>
            <w:proofErr w:type="spellEnd"/>
          </w:p>
        </w:tc>
        <w:tc>
          <w:tcPr>
            <w:tcW w:w="4830" w:type="dxa"/>
            <w:tcMar/>
            <w:vAlign w:val="center"/>
          </w:tcPr>
          <w:p w:rsidR="69E08D18" w:rsidP="69E08D18" w:rsidRDefault="69E08D18" w14:paraId="2D92E6E6" w14:textId="27A95E49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Ж) набор из 8 проводов, скрученных</w:t>
            </w:r>
          </w:p>
          <w:p w:rsidR="69E08D18" w:rsidP="69E08D18" w:rsidRDefault="69E08D18" w14:paraId="1564DD92" w14:textId="6A284AF2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попарно и заключенных в общую</w:t>
            </w:r>
          </w:p>
          <w:p w:rsidR="69E08D18" w:rsidP="69E08D18" w:rsidRDefault="69E08D18" w14:paraId="39E584E5" w14:textId="5222CEE2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изолирующую трубку.</w:t>
            </w:r>
          </w:p>
        </w:tc>
      </w:tr>
      <w:tr w:rsidR="69E08D18" w:rsidTr="69E08D18" w14:paraId="11DDFE6F">
        <w:tc>
          <w:tcPr>
            <w:tcW w:w="4185" w:type="dxa"/>
            <w:tcMar/>
            <w:vAlign w:val="center"/>
          </w:tcPr>
          <w:p w:rsidR="69E08D18" w:rsidP="69E08D18" w:rsidRDefault="69E08D18" w14:paraId="05A8C168" w14:textId="75DB1EF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Коаксиальный</w:t>
            </w:r>
            <w:proofErr w:type="spellEnd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кабель</w:t>
            </w:r>
            <w:proofErr w:type="spellEnd"/>
          </w:p>
        </w:tc>
        <w:tc>
          <w:tcPr>
            <w:tcW w:w="4830" w:type="dxa"/>
            <w:tcMar/>
            <w:vAlign w:val="center"/>
          </w:tcPr>
          <w:p w:rsidR="69E08D18" w:rsidP="69E08D18" w:rsidRDefault="69E08D18" w14:paraId="64290B34" w14:textId="3172DF0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З) представляет собой проводник,</w:t>
            </w:r>
          </w:p>
          <w:p w:rsidR="69E08D18" w:rsidP="69E08D18" w:rsidRDefault="69E08D18" w14:paraId="2C617085" w14:textId="1F25C01B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заключенный в экранирующую</w:t>
            </w:r>
          </w:p>
          <w:p w:rsidR="69E08D18" w:rsidP="69E08D18" w:rsidRDefault="69E08D18" w14:paraId="67A38C1D" w14:textId="52F1CC0C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оплетку.</w:t>
            </w:r>
          </w:p>
        </w:tc>
      </w:tr>
      <w:tr w:rsidR="69E08D18" w:rsidTr="69E08D18" w14:paraId="20D1618D">
        <w:tc>
          <w:tcPr>
            <w:tcW w:w="4185" w:type="dxa"/>
            <w:tcMar/>
            <w:vAlign w:val="center"/>
          </w:tcPr>
          <w:p w:rsidR="69E08D18" w:rsidP="69E08D18" w:rsidRDefault="69E08D18" w14:paraId="02E6026B" w14:textId="74878F9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Мост</w:t>
            </w:r>
            <w:proofErr w:type="spellEnd"/>
          </w:p>
        </w:tc>
        <w:tc>
          <w:tcPr>
            <w:tcW w:w="4830" w:type="dxa"/>
            <w:tcMar/>
            <w:vAlign w:val="center"/>
          </w:tcPr>
          <w:p w:rsidR="69E08D18" w:rsidP="69E08D18" w:rsidRDefault="69E08D18" w14:paraId="23808808" w14:textId="5352888D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Б) устройства сети, которое</w:t>
            </w:r>
          </w:p>
          <w:p w:rsidR="69E08D18" w:rsidP="69E08D18" w:rsidRDefault="69E08D18" w14:paraId="172A3DB3" w14:textId="3A6F197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соединяют два отдельных сегмента,</w:t>
            </w:r>
          </w:p>
          <w:p w:rsidR="69E08D18" w:rsidP="69E08D18" w:rsidRDefault="69E08D18" w14:paraId="5EE5EB13" w14:textId="2B1D5036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ограниченных своей физической</w:t>
            </w:r>
          </w:p>
          <w:p w:rsidR="69E08D18" w:rsidP="69E08D18" w:rsidRDefault="69E08D18" w14:paraId="269BBE31" w14:textId="7C0449C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длиной, и передают трафик между</w:t>
            </w:r>
          </w:p>
          <w:p w:rsidR="69E08D18" w:rsidP="69E08D18" w:rsidRDefault="69E08D18" w14:paraId="6330F916" w14:textId="06CDD689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ними</w:t>
            </w:r>
          </w:p>
        </w:tc>
      </w:tr>
      <w:tr w:rsidR="69E08D18" w:rsidTr="69E08D18" w14:paraId="7082D483">
        <w:tc>
          <w:tcPr>
            <w:tcW w:w="4185" w:type="dxa"/>
            <w:tcMar/>
            <w:vAlign w:val="center"/>
          </w:tcPr>
          <w:p w:rsidR="69E08D18" w:rsidP="69E08D18" w:rsidRDefault="69E08D18" w14:paraId="53587BB6" w14:textId="255D852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Маршрутизатор</w:t>
            </w:r>
            <w:proofErr w:type="spellEnd"/>
          </w:p>
        </w:tc>
        <w:tc>
          <w:tcPr>
            <w:tcW w:w="4830" w:type="dxa"/>
            <w:tcMar/>
            <w:vAlign w:val="center"/>
          </w:tcPr>
          <w:p w:rsidR="69E08D18" w:rsidP="69E08D18" w:rsidRDefault="69E08D18" w14:paraId="27685493" w14:textId="5E2017A9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Г) устройство для разделения или</w:t>
            </w:r>
          </w:p>
          <w:p w:rsidR="69E08D18" w:rsidP="69E08D18" w:rsidRDefault="69E08D18" w14:paraId="7F21AA02" w14:textId="1CC40F5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объединения нескольких</w:t>
            </w:r>
          </w:p>
          <w:p w:rsidR="69E08D18" w:rsidP="69E08D18" w:rsidRDefault="69E08D18" w14:paraId="163F75CA" w14:textId="2773380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компьютерных сетей</w:t>
            </w:r>
          </w:p>
        </w:tc>
      </w:tr>
      <w:tr w:rsidR="69E08D18" w:rsidTr="69E08D18" w14:paraId="4A9CFD36">
        <w:tc>
          <w:tcPr>
            <w:tcW w:w="4185" w:type="dxa"/>
            <w:tcMar/>
            <w:vAlign w:val="center"/>
          </w:tcPr>
          <w:p w:rsidR="69E08D18" w:rsidP="69E08D18" w:rsidRDefault="69E08D18" w14:paraId="4AE053F6" w14:textId="45A2317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Рабочая</w:t>
            </w:r>
            <w:proofErr w:type="spellEnd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станция</w:t>
            </w:r>
            <w:proofErr w:type="spellEnd"/>
          </w:p>
        </w:tc>
        <w:tc>
          <w:tcPr>
            <w:tcW w:w="4830" w:type="dxa"/>
            <w:tcMar/>
            <w:vAlign w:val="center"/>
          </w:tcPr>
          <w:p w:rsidR="69E08D18" w:rsidP="69E08D18" w:rsidRDefault="69E08D18" w14:paraId="450B8160" w14:textId="70FF6257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Д) это персональный компьютер,</w:t>
            </w:r>
          </w:p>
          <w:p w:rsidR="69E08D18" w:rsidP="69E08D18" w:rsidRDefault="69E08D18" w14:paraId="48DE6F04" w14:textId="3CF91EC6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позволяющий пользоваться</w:t>
            </w:r>
          </w:p>
          <w:p w:rsidR="69E08D18" w:rsidP="69E08D18" w:rsidRDefault="69E08D18" w14:paraId="2FD238FB" w14:textId="02A08A1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услугами, предоставляемыми</w:t>
            </w:r>
          </w:p>
          <w:p w:rsidR="69E08D18" w:rsidP="69E08D18" w:rsidRDefault="69E08D18" w14:paraId="2C7AD00D" w14:textId="0CF912F2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серверами</w:t>
            </w:r>
          </w:p>
        </w:tc>
      </w:tr>
      <w:tr w:rsidR="69E08D18" w:rsidTr="69E08D18" w14:paraId="2B483223">
        <w:tc>
          <w:tcPr>
            <w:tcW w:w="4185" w:type="dxa"/>
            <w:tcMar/>
            <w:vAlign w:val="center"/>
          </w:tcPr>
          <w:p w:rsidR="69E08D18" w:rsidP="69E08D18" w:rsidRDefault="69E08D18" w14:paraId="25FF56B0" w14:textId="7B3D50F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Программное обеспечение сетей</w:t>
            </w:r>
          </w:p>
        </w:tc>
        <w:tc>
          <w:tcPr>
            <w:tcW w:w="4830" w:type="dxa"/>
            <w:tcMar/>
            <w:vAlign w:val="center"/>
          </w:tcPr>
          <w:p w:rsidR="69E08D18" w:rsidP="69E08D18" w:rsidRDefault="69E08D18" w14:paraId="491E4DC0" w14:textId="5155F93E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А) операционные системы и сетевые</w:t>
            </w:r>
          </w:p>
          <w:p w:rsidR="69E08D18" w:rsidP="69E08D18" w:rsidRDefault="69E08D18" w14:paraId="6D2EC922" w14:textId="6999D721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69E08D18" w:rsidR="69E08D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  <w:t>приложения или сетевые службы</w:t>
            </w:r>
          </w:p>
        </w:tc>
      </w:tr>
    </w:tbl>
    <w:p w:rsidR="69E08D18" w:rsidP="69E08D18" w:rsidRDefault="69E08D18" w14:paraId="7CD4FAD1" w14:textId="29580D5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9E08D18" w:rsidP="69E08D18" w:rsidRDefault="69E08D18" w14:paraId="7A6456BE" w14:textId="30294E9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 Какой тип сетей (глобальные или локальные) будет использоваться для выполнения указанных ниже действий?</w:t>
      </w:r>
    </w:p>
    <w:p w:rsidR="69E08D18" w:rsidP="69E08D18" w:rsidRDefault="69E08D18" w14:paraId="25A159CD" w14:textId="26DC61D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а) вывод документа на сетевой принтер, расположенный в соседней комнате вашей организации; 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окальный</w:t>
      </w:r>
    </w:p>
    <w:p w:rsidR="69E08D18" w:rsidP="69E08D18" w:rsidRDefault="69E08D18" w14:paraId="14BFCFAB" w14:textId="20093D3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б) отправка электронного письма другу из Германии; 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глобальный</w:t>
      </w:r>
    </w:p>
    <w:p w:rsidR="69E08D18" w:rsidP="69E08D18" w:rsidRDefault="69E08D18" w14:paraId="460911CE" w14:textId="3AD7069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в) копирование файла со своего рабочего компьютера на сервер организации; 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локальный</w:t>
      </w:r>
    </w:p>
    <w:p w:rsidR="69E08D18" w:rsidP="69E08D18" w:rsidRDefault="69E08D18" w14:paraId="71BF3E23" w14:textId="2F37401B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г) обновление антивирусных баз с сайта разработчика; 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глобальный</w:t>
      </w:r>
    </w:p>
    <w:p w:rsidR="69E08D18" w:rsidP="69E08D18" w:rsidRDefault="69E08D18" w14:paraId="0AE18949" w14:textId="373D5DE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д) сетевая компьютерная игра с соседом по подъезду; 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локальный</w:t>
      </w:r>
    </w:p>
    <w:p w:rsidR="69E08D18" w:rsidP="69E08D18" w:rsidRDefault="69E08D18" w14:paraId="793B219E" w14:textId="6E39355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е) поиск в Интернет информации о погоде; 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глобальный</w:t>
      </w: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9E08D18" w:rsidP="69E08D18" w:rsidRDefault="69E08D18" w14:paraId="1D498334" w14:textId="52611F5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1243790F" w14:textId="1395B61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 К какому типу сети (локальная или глобальная) относится:</w:t>
      </w:r>
    </w:p>
    <w:p w:rsidR="69E08D18" w:rsidP="69E08D18" w:rsidRDefault="69E08D18" w14:paraId="5D35A6CB" w14:textId="1170827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а) сеть, связывающая все административные службы многоквартирного дома; 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локальная</w:t>
      </w:r>
    </w:p>
    <w:p w:rsidR="69E08D18" w:rsidP="69E08D18" w:rsidRDefault="69E08D18" w14:paraId="7430ADDA" w14:textId="413114B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б) сеть, объединяющая все университеты России; 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глобальная</w:t>
      </w:r>
    </w:p>
    <w:p w:rsidR="69E08D18" w:rsidP="69E08D18" w:rsidRDefault="69E08D18" w14:paraId="0BB829BE" w14:textId="5DC1C27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в) сеть, объединяющая все оборонные предприятия Урала; 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глобальная</w:t>
      </w:r>
    </w:p>
    <w:p w:rsidR="69E08D18" w:rsidP="69E08D18" w:rsidRDefault="69E08D18" w14:paraId="46918D15" w14:textId="07DF125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г) сеть, объединяющая все учебные классы Дома творчества школьников? 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локальная</w:t>
      </w:r>
    </w:p>
    <w:p w:rsidR="69E08D18" w:rsidP="69E08D18" w:rsidRDefault="69E08D18" w14:paraId="0761F7D3" w14:textId="1C74C13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3AF27296" w14:textId="3FFA09D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5) Как вы думаете, какой тип локальной сети (одноранговую или сеть с выделенным сервером) и какую конфигурацию удобнее выбрать для:</w:t>
      </w:r>
    </w:p>
    <w:p w:rsidR="69E08D18" w:rsidP="69E08D18" w:rsidRDefault="69E08D18" w14:paraId="12B3533D" w14:textId="5A9113C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а) компьютерного класса, где все ученики должны иметь равные возможности связаться с любым другим компьютером; 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одноранговый</w:t>
      </w:r>
    </w:p>
    <w:p w:rsidR="69E08D18" w:rsidP="69E08D18" w:rsidRDefault="69E08D18" w14:paraId="71228CDA" w14:textId="69B164D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б) организации, в которой руководитель должен иметь информационную связь с каждым сотрудником, но прямая связь между сотрудниками не допускается; 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одноранговый</w:t>
      </w:r>
    </w:p>
    <w:p w:rsidR="69E08D18" w:rsidP="69E08D18" w:rsidRDefault="69E08D18" w14:paraId="1A268E3C" w14:textId="28B358F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в) организации со строго иерархическим принципом руководства: директор связан с начальниками отделов, начальники отделов — с руководителями групп, руководители групп — с рядовыми сотрудниками; 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сеть с выделанным сервером</w:t>
      </w:r>
    </w:p>
    <w:p w:rsidR="69E08D18" w:rsidP="69E08D18" w:rsidRDefault="69E08D18" w14:paraId="407D6301" w14:textId="00B56D2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г) организации, в которой есть один мощный компьютер с полным набором внешних устройств, выходом в Интернет и множество дешевых компьютеров без периферии на рабочих местах сотрудников; </w:t>
      </w:r>
      <w:r w:rsidRPr="69E08D18" w:rsidR="69E08D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сеть с выделенным сервером </w:t>
      </w:r>
    </w:p>
    <w:p w:rsidR="69E08D18" w:rsidP="69E08D18" w:rsidRDefault="69E08D18" w14:paraId="5E9CC7B2" w14:textId="51B62BA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Вывод: изучил понятия, связанные с программным и аппаратным обеспечением компьютерных сетей; выработал практические навыки обмена файлами между пользователями локальной компьютерной сети.</w:t>
      </w:r>
    </w:p>
    <w:p w:rsidR="69E08D18" w:rsidP="69E08D18" w:rsidRDefault="69E08D18" w14:paraId="5ADB9A6B" w14:textId="7940CF0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7DC87378" w14:textId="527D063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3029C0B1" w14:textId="4D9B30E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Самостоятельная работа №2</w:t>
      </w:r>
    </w:p>
    <w:p w:rsidR="69E08D18" w:rsidP="69E08D18" w:rsidRDefault="69E08D18" w14:paraId="568AEE99" w14:textId="38BFF38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Понимание принципов функционирования UDP и TCP</w:t>
      </w:r>
    </w:p>
    <w:p w:rsidR="69E08D18" w:rsidP="69E08D18" w:rsidRDefault="69E08D18" w14:paraId="1D0B8D8C" w14:textId="0B2D546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Q1) Когда на компьютере с одним IP адресом пользователь пытается одновременно открыть несколько веб-сайтов, то применяется механизм, который называется _______.</w:t>
      </w:r>
    </w:p>
    <w:p w:rsidR="69E08D18" w:rsidP="69E08D18" w:rsidRDefault="69E08D18" w14:paraId="42F9716B" w14:textId="266D8BE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B) мультиплексирование сеансов</w:t>
      </w:r>
    </w:p>
    <w:p w:rsidR="69E08D18" w:rsidP="69E08D18" w:rsidRDefault="69E08D18" w14:paraId="4B186AA8" w14:textId="320EF41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5EE20B8F" w14:textId="6AA213B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Q2) Для каких из двух перечисленных ниже приложений наиболее подходит протокол TCP? Выберите два ответа.</w:t>
      </w:r>
    </w:p>
    <w:p w:rsidR="69E08D18" w:rsidP="69E08D18" w:rsidRDefault="69E08D18" w14:paraId="313D541C" w14:textId="37E1F60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A) E-mail;</w:t>
      </w:r>
    </w:p>
    <w:p w:rsidR="69E08D18" w:rsidP="69E08D18" w:rsidRDefault="69E08D18" w14:paraId="44EE242C" w14:textId="01E2A99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C) закачка файла.</w:t>
      </w:r>
    </w:p>
    <w:p w:rsidR="69E08D18" w:rsidP="69E08D18" w:rsidRDefault="69E08D18" w14:paraId="598BFC46" w14:textId="145CCF4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67DF4731" w14:textId="13280DE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Q3) Какие три утверждения из перечисленных ниже характеризуют протокол UDP? Выберите три ответа.</w:t>
      </w:r>
    </w:p>
    <w:p w:rsidR="69E08D18" w:rsidP="69E08D18" w:rsidRDefault="69E08D18" w14:paraId="6B76FA41" w14:textId="6539F92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Ответ: A) Пакеты обрабатываются независимо; </w:t>
      </w:r>
    </w:p>
    <w:p w:rsidR="69E08D18" w:rsidP="69E08D18" w:rsidRDefault="69E08D18" w14:paraId="5355D2CE" w14:textId="1885917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C) Пакеты не гарантированно доставляются до получателя; </w:t>
      </w:r>
    </w:p>
    <w:p w:rsidR="69E08D18" w:rsidP="69E08D18" w:rsidRDefault="69E08D18" w14:paraId="7D41CC98" w14:textId="744844F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Потерянные или испорченные пакеты не пересылаются повторно</w:t>
      </w:r>
    </w:p>
    <w:p w:rsidR="69E08D18" w:rsidP="69E08D18" w:rsidRDefault="69E08D18" w14:paraId="064D0C8A" w14:textId="43063EC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0808B6B7" w14:textId="4953F31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Q4) Какие две особенности из перечисленных далее характеризуют протокол TCP? Выберите два ответа.</w:t>
      </w:r>
    </w:p>
    <w:p w:rsidR="69E08D18" w:rsidP="69E08D18" w:rsidRDefault="69E08D18" w14:paraId="7FD64AD0" w14:textId="186C43F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C) Потерянные или испорченные пакеты передаются повторно</w:t>
      </w:r>
    </w:p>
    <w:p w:rsidR="69E08D18" w:rsidP="69E08D18" w:rsidRDefault="69E08D18" w14:paraId="63DAC042" w14:textId="488D903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Сегмент TCP содержит порядковый номер и номер подтверждения</w:t>
      </w:r>
    </w:p>
    <w:p w:rsidR="69E08D18" w:rsidP="69E08D18" w:rsidRDefault="69E08D18" w14:paraId="7DFEDB81" w14:textId="47BBC01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24636D08" w14:textId="3DF105B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Q5) Какие из приведенных приложений использует транспорт UDP? Выберите два ответа.</w:t>
      </w:r>
    </w:p>
    <w:p w:rsidR="69E08D18" w:rsidP="69E08D18" w:rsidRDefault="69E08D18" w14:paraId="4F595FFE" w14:textId="151FB9D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B) TFTP</w:t>
      </w:r>
    </w:p>
    <w:p w:rsidR="69E08D18" w:rsidP="69E08D18" w:rsidRDefault="69E08D18" w14:paraId="36DF8332" w14:textId="75FDFD2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SNMP</w:t>
      </w:r>
    </w:p>
    <w:p w:rsidR="69E08D18" w:rsidP="69E08D18" w:rsidRDefault="69E08D18" w14:paraId="0EC489FC" w14:textId="7A90747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487244B9" w14:textId="6895B74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Q6) Какой тип портов используют лицензированные приложения?</w:t>
      </w:r>
    </w:p>
    <w:p w:rsidR="69E08D18" w:rsidP="69E08D18" w:rsidRDefault="69E08D18" w14:paraId="774F21D3" w14:textId="0330D56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C) Зарегистрированные порты</w:t>
      </w:r>
    </w:p>
    <w:p w:rsidR="69E08D18" w:rsidP="69E08D18" w:rsidRDefault="69E08D18" w14:paraId="2D9A2984" w14:textId="15AA9B8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33431BCE" w14:textId="311BE3A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Q7) Порты, которые используются только во время проведения сеанса связи, называются _______.</w:t>
      </w:r>
    </w:p>
    <w:p w:rsidR="69E08D18" w:rsidP="69E08D18" w:rsidRDefault="69E08D18" w14:paraId="0F3BB59D" w14:textId="4F542C8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A) Динамические порты</w:t>
      </w:r>
    </w:p>
    <w:p w:rsidR="69E08D18" w:rsidP="69E08D18" w:rsidRDefault="69E08D18" w14:paraId="6A7673AB" w14:textId="7080003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26631C12" w14:textId="5FB5BC1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Q8) Порт источника сообщения для заголовка протоколов UDP и TCP является _____.</w:t>
      </w:r>
    </w:p>
    <w:p w:rsidR="69E08D18" w:rsidP="69E08D18" w:rsidRDefault="69E08D18" w14:paraId="1E0AF42A" w14:textId="469D5A7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D) 16-битным номером вызывающего порта</w:t>
      </w:r>
    </w:p>
    <w:p w:rsidR="69E08D18" w:rsidP="69E08D18" w:rsidRDefault="69E08D18" w14:paraId="5AE0917D" w14:textId="7337254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3286BE5B" w14:textId="7AB597D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Q9) Какое поле в заголовке прокола TCP обеспечивает прибытие данных в правильном порядке?</w:t>
      </w:r>
    </w:p>
    <w:p w:rsidR="69E08D18" w:rsidP="69E08D18" w:rsidRDefault="69E08D18" w14:paraId="12EC207E" w14:textId="35A0FC2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B) Порядковый номер</w:t>
      </w:r>
    </w:p>
    <w:p w:rsidR="69E08D18" w:rsidP="69E08D18" w:rsidRDefault="69E08D18" w14:paraId="1527240E" w14:textId="04E7871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59B9C4A8" w14:textId="30E4A45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Q10) Что высылает устройство, требующее установление соединения по протоколу TCP?</w:t>
      </w:r>
    </w:p>
    <w:p w:rsidR="69E08D18" w:rsidP="69E08D18" w:rsidRDefault="69E08D18" w14:paraId="4DD03F73" w14:textId="5A78B86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C) SYN на передачу</w:t>
      </w:r>
    </w:p>
    <w:p w:rsidR="69E08D18" w:rsidP="69E08D18" w:rsidRDefault="69E08D18" w14:paraId="3FCE07B7" w14:textId="08C4E1D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6DA3A06F" w14:textId="4A2B084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Q11) Какие функции выполняет ISN при соединении по протоколу TCP?</w:t>
      </w:r>
    </w:p>
    <w:p w:rsidR="69E08D18" w:rsidP="69E08D18" w:rsidRDefault="69E08D18" w14:paraId="721F1972" w14:textId="3EA9EB5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B) Инициализирует отслеживание байт данных при соединении</w:t>
      </w:r>
    </w:p>
    <w:p w:rsidR="69E08D18" w:rsidP="69E08D18" w:rsidRDefault="69E08D18" w14:paraId="12F89913" w14:textId="3EEEBC0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C) Требует синхронизацию</w:t>
      </w:r>
    </w:p>
    <w:p w:rsidR="69E08D18" w:rsidP="69E08D18" w:rsidRDefault="69E08D18" w14:paraId="4E57F6A0" w14:textId="604AECF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71748052" w14:textId="73169DF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Q12) Заявленное окно размером 0 означает, что принимающий компьютер _____.</w:t>
      </w:r>
    </w:p>
    <w:p w:rsidR="69E08D18" w:rsidP="69E08D18" w:rsidRDefault="69E08D18" w14:paraId="10B2AB6F" w14:textId="5E1A0C4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C) не готов к приёму данных</w:t>
      </w:r>
    </w:p>
    <w:p w:rsidR="69E08D18" w:rsidP="69E08D18" w:rsidRDefault="69E08D18" w14:paraId="2B49C184" w14:textId="3C9B41C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410E7A1C" w14:textId="071107A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Q13) Уведомления и обработка окном - две формы ______.</w:t>
      </w:r>
    </w:p>
    <w:p w:rsidR="69E08D18" w:rsidP="69E08D18" w:rsidRDefault="69E08D18" w14:paraId="091760ED" w14:textId="7E3CF92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A) управления потоком</w:t>
      </w:r>
    </w:p>
    <w:p w:rsidR="69E08D18" w:rsidP="69E08D18" w:rsidRDefault="69E08D18" w14:paraId="3C12EEC5" w14:textId="6957A44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20FB3642" w14:textId="06916F6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Q14) Какие из трёх перечисленных ниже процессов включены в механизм уведомления? Выберите три ответа.</w:t>
      </w:r>
    </w:p>
    <w:p w:rsidR="69E08D18" w:rsidP="69E08D18" w:rsidRDefault="69E08D18" w14:paraId="6BB537D8" w14:textId="232A1B1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A) Передатчик и приёмник договариваются о том, что каждый сегмент должен быть подтверждён до отправки последующего</w:t>
      </w:r>
    </w:p>
    <w:p w:rsidR="69E08D18" w:rsidP="69E08D18" w:rsidRDefault="69E08D18" w14:paraId="60A3F4B3" w14:textId="27EEE25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B) После отправки сегмента (или сегментов), передатчик запускает таймер и ожидает подтверждения от приёмника</w:t>
      </w:r>
    </w:p>
    <w:p w:rsidR="69E08D18" w:rsidP="69E08D18" w:rsidRDefault="69E08D18" w14:paraId="76BBFD37" w14:textId="07229FB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Приёмник высылает подтверждение о получении сегмента (или сегментов) устанавливая номер следующего ожидаемого сегмента</w:t>
      </w:r>
    </w:p>
    <w:p w:rsidR="69E08D18" w:rsidP="69E08D18" w:rsidRDefault="69E08D18" w14:paraId="02EB0212" w14:textId="050FBF8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27D9775A" w14:textId="08D01F9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Q15) Какие сервисы обеспечиваются при использовании метода обработки окном?</w:t>
      </w:r>
    </w:p>
    <w:p w:rsidR="69E08D18" w:rsidP="69E08D18" w:rsidRDefault="69E08D18" w14:paraId="55177C9E" w14:textId="33002C9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D) Отправитель может передавать определённые номера неподтверждённых сегментов</w:t>
      </w:r>
    </w:p>
    <w:p w:rsidR="69E08D18" w:rsidP="69E08D18" w:rsidRDefault="69E08D18" w14:paraId="5F27F08B" w14:textId="0EE49EE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E08D18" w:rsidP="69E08D18" w:rsidRDefault="69E08D18" w14:paraId="043EDA24" w14:textId="3F2C036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Q16) Где находятся порядковые номера и номера подтверждений?</w:t>
      </w:r>
    </w:p>
    <w:p w:rsidR="69E08D18" w:rsidP="69E08D18" w:rsidRDefault="69E08D18" w14:paraId="400543B2" w14:textId="1D3F1AE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E08D18" w:rsidR="69E08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B) Заголовок TCP</w:t>
      </w:r>
    </w:p>
    <w:p w:rsidR="69E08D18" w:rsidP="69E08D18" w:rsidRDefault="69E08D18" w14:paraId="56486559" w14:textId="5A1F929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63497"/>
    <w:rsid w:val="0A8E0B74"/>
    <w:rsid w:val="0E063497"/>
    <w:rsid w:val="69E08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3497"/>
  <w15:chartTrackingRefBased/>
  <w15:docId w15:val="{C8930E41-990C-48A7-A6A2-BBFE7079C8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5c5a03e478c4b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2021-11-01T11:46:34.3071165Z</dcterms:created>
  <dcterms:modified xsi:type="dcterms:W3CDTF">2021-11-03T05:47:34.2226076Z</dcterms:modified>
  <dc:creator>Асылбек уулу Бакыт</dc:creator>
  <lastModifiedBy>Асылбек уулу Бакыт</lastModifiedBy>
</coreProperties>
</file>