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 w:rsidRPr="00E34E9B"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2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bCs/>
                <w:iCs/>
                <w:sz w:val="22"/>
                <w:lang w:eastAsia="ar-SA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sz w:val="22"/>
                <w:lang w:eastAsia="ar-SA"/>
              </w:rPr>
              <w:t>(ФГБОУ ВО «МГУТУ ИМ. К.Г. РАЗУМОВСКОГО (ПКУ)»)</w:t>
            </w: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Cs w:val="24"/>
                <w:lang w:eastAsia="ar-SA"/>
              </w:rPr>
            </w:pP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</w:pPr>
            <w:r w:rsidRPr="00E34E9B">
              <w:rPr>
                <w:rFonts w:eastAsia="Times New Roman" w:cs="Times New Roman"/>
                <w:b/>
                <w:bCs/>
                <w:iCs/>
                <w:sz w:val="24"/>
                <w:szCs w:val="24"/>
                <w:lang w:eastAsia="ar-SA"/>
              </w:rPr>
              <w:t>УНИВЕРСИТЕТСКИЙ КОЛЛЕДЖ ИНФОРМАЦИОННЫХ ТЕХНОЛОГИЙ</w:t>
            </w:r>
          </w:p>
        </w:tc>
      </w:tr>
    </w:tbl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58616F" w:rsidRDefault="00391138" w:rsidP="00391138">
      <w:pPr>
        <w:pStyle w:val="a0"/>
        <w:rPr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rPr>
          <w:rFonts w:eastAsia="Times New Roman" w:cs="Times New Roman"/>
          <w:szCs w:val="24"/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  <w:lang w:eastAsia="ar-SA"/>
              </w:rPr>
            </w:pPr>
            <w:r>
              <w:rPr>
                <w:b/>
                <w:sz w:val="32"/>
                <w:szCs w:val="32"/>
                <w:lang w:eastAsia="ar-SA"/>
              </w:rPr>
              <w:t>ПРАКТИЧЕСКАЯ РАБОТА</w:t>
            </w: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b/>
                <w:sz w:val="32"/>
                <w:szCs w:val="32"/>
                <w:lang w:eastAsia="ar-SA"/>
              </w:rPr>
            </w:pP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по дисциплине</w:t>
            </w:r>
            <w:r w:rsidRPr="00E34E9B">
              <w:rPr>
                <w:lang w:eastAsia="ar-SA"/>
              </w:rPr>
              <w:t xml:space="preserve"> </w:t>
            </w:r>
            <w:r>
              <w:rPr>
                <w:szCs w:val="28"/>
              </w:rPr>
              <w:t>МДК.01.02. Поддержка и тестирование программных модулей</w:t>
            </w: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3911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 xml:space="preserve">на тему: </w:t>
            </w:r>
            <w:r>
              <w:rPr>
                <w:szCs w:val="28"/>
              </w:rPr>
              <w:t>Составление расширенного чек-листа курсового проекта</w:t>
            </w: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 xml:space="preserve">студента группы </w:t>
            </w:r>
            <w:r w:rsidRPr="00E34E9B">
              <w:rPr>
                <w:rFonts w:eastAsia="Calibri"/>
                <w:color w:val="000000"/>
              </w:rPr>
              <w:t>090207-9о-20/2</w:t>
            </w:r>
            <w:r w:rsidRPr="00E34E9B">
              <w:rPr>
                <w:lang w:eastAsia="ar-SA"/>
              </w:rPr>
              <w:t xml:space="preserve"> </w:t>
            </w:r>
          </w:p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>специальности 09.02.07 Информационные системы и программирование</w:t>
            </w:r>
          </w:p>
        </w:tc>
      </w:tr>
      <w:tr w:rsidR="00391138" w:rsidRPr="00E34E9B" w:rsidTr="005D1538">
        <w:tc>
          <w:tcPr>
            <w:tcW w:w="9498" w:type="dxa"/>
          </w:tcPr>
          <w:p w:rsidR="00391138" w:rsidRPr="00E34E9B" w:rsidRDefault="00391138" w:rsidP="005D1538">
            <w:pPr>
              <w:spacing w:line="240" w:lineRule="auto"/>
              <w:ind w:firstLine="0"/>
              <w:jc w:val="center"/>
              <w:rPr>
                <w:lang w:eastAsia="ar-SA"/>
              </w:rPr>
            </w:pPr>
            <w:r w:rsidRPr="00E34E9B">
              <w:rPr>
                <w:lang w:eastAsia="ar-SA"/>
              </w:rPr>
              <w:t>Асылбек уулу Бакыта</w:t>
            </w:r>
          </w:p>
        </w:tc>
      </w:tr>
    </w:tbl>
    <w:p w:rsidR="00391138" w:rsidRDefault="00391138" w:rsidP="00391138">
      <w:pPr>
        <w:pStyle w:val="a0"/>
        <w:ind w:firstLine="0"/>
        <w:rPr>
          <w:lang w:eastAsia="ar-SA"/>
        </w:rPr>
      </w:pPr>
    </w:p>
    <w:p w:rsidR="00391138" w:rsidRDefault="00391138" w:rsidP="00391138">
      <w:pPr>
        <w:pStyle w:val="a0"/>
        <w:rPr>
          <w:lang w:eastAsia="ar-SA"/>
        </w:rPr>
      </w:pPr>
    </w:p>
    <w:p w:rsidR="00391138" w:rsidRDefault="00391138" w:rsidP="00391138">
      <w:pPr>
        <w:pStyle w:val="a0"/>
        <w:rPr>
          <w:lang w:eastAsia="ar-SA"/>
        </w:rPr>
      </w:pPr>
    </w:p>
    <w:p w:rsidR="00391138" w:rsidRDefault="00391138" w:rsidP="00391138">
      <w:pPr>
        <w:pStyle w:val="a0"/>
        <w:rPr>
          <w:lang w:eastAsia="ar-SA"/>
        </w:rPr>
      </w:pPr>
    </w:p>
    <w:p w:rsidR="00391138" w:rsidRDefault="00391138" w:rsidP="00391138">
      <w:pPr>
        <w:pStyle w:val="a0"/>
        <w:rPr>
          <w:lang w:eastAsia="ar-SA"/>
        </w:rPr>
      </w:pPr>
    </w:p>
    <w:p w:rsidR="00391138" w:rsidRPr="006537F3" w:rsidRDefault="00391138" w:rsidP="00391138">
      <w:pPr>
        <w:pStyle w:val="a0"/>
        <w:rPr>
          <w:lang w:eastAsia="ar-SA"/>
        </w:rPr>
      </w:pPr>
    </w:p>
    <w:tbl>
      <w:tblPr>
        <w:tblStyle w:val="11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2175"/>
        <w:gridCol w:w="2629"/>
      </w:tblGrid>
      <w:tr w:rsidR="00391138" w:rsidRPr="00E34E9B" w:rsidTr="005D1538">
        <w:tc>
          <w:tcPr>
            <w:tcW w:w="4443" w:type="dxa"/>
          </w:tcPr>
          <w:p w:rsidR="00391138" w:rsidRPr="00E34E9B" w:rsidRDefault="00391138" w:rsidP="005D1538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Студент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391138" w:rsidRPr="00E34E9B" w:rsidRDefault="00391138" w:rsidP="005D1538">
            <w:pPr>
              <w:spacing w:line="240" w:lineRule="auto"/>
              <w:ind w:firstLine="0"/>
              <w:rPr>
                <w:lang w:eastAsia="ar-SA"/>
              </w:rPr>
            </w:pPr>
          </w:p>
        </w:tc>
        <w:tc>
          <w:tcPr>
            <w:tcW w:w="2629" w:type="dxa"/>
          </w:tcPr>
          <w:p w:rsidR="00391138" w:rsidRPr="00E34E9B" w:rsidRDefault="00391138" w:rsidP="005D1538">
            <w:pPr>
              <w:spacing w:line="240" w:lineRule="auto"/>
              <w:ind w:firstLine="0"/>
              <w:rPr>
                <w:b/>
                <w:lang w:eastAsia="ar-SA"/>
              </w:rPr>
            </w:pPr>
            <w:r w:rsidRPr="00E34E9B">
              <w:rPr>
                <w:szCs w:val="24"/>
              </w:rPr>
              <w:t>Б. Асылбек уулу</w:t>
            </w:r>
          </w:p>
        </w:tc>
      </w:tr>
      <w:tr w:rsidR="00391138" w:rsidRPr="00E34E9B" w:rsidTr="005D1538">
        <w:tc>
          <w:tcPr>
            <w:tcW w:w="9247" w:type="dxa"/>
            <w:gridSpan w:val="3"/>
          </w:tcPr>
          <w:p w:rsidR="00391138" w:rsidRPr="00E34E9B" w:rsidRDefault="00391138" w:rsidP="005D1538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Дат</w:t>
            </w:r>
            <w:r>
              <w:rPr>
                <w:lang w:eastAsia="ar-SA"/>
              </w:rPr>
              <w:t>а защиты «____» ___________ 2023</w:t>
            </w:r>
            <w:r w:rsidRPr="00E34E9B">
              <w:rPr>
                <w:lang w:eastAsia="ar-SA"/>
              </w:rPr>
              <w:t xml:space="preserve"> г.</w:t>
            </w:r>
          </w:p>
        </w:tc>
      </w:tr>
      <w:tr w:rsidR="00391138" w:rsidRPr="00E34E9B" w:rsidTr="005D1538">
        <w:tc>
          <w:tcPr>
            <w:tcW w:w="9247" w:type="dxa"/>
            <w:gridSpan w:val="3"/>
          </w:tcPr>
          <w:p w:rsidR="00391138" w:rsidRPr="00E34E9B" w:rsidRDefault="00391138" w:rsidP="005D1538">
            <w:pPr>
              <w:spacing w:line="240" w:lineRule="auto"/>
              <w:ind w:firstLine="0"/>
              <w:rPr>
                <w:lang w:eastAsia="ar-SA"/>
              </w:rPr>
            </w:pPr>
            <w:r w:rsidRPr="00E34E9B">
              <w:rPr>
                <w:lang w:eastAsia="ar-SA"/>
              </w:rPr>
              <w:t>Оценка:____________________________</w:t>
            </w:r>
          </w:p>
        </w:tc>
      </w:tr>
    </w:tbl>
    <w:p w:rsidR="00391138" w:rsidRPr="0058616F" w:rsidRDefault="00391138" w:rsidP="00391138">
      <w:pPr>
        <w:pStyle w:val="a0"/>
        <w:rPr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391138" w:rsidRPr="00E34E9B" w:rsidRDefault="00391138" w:rsidP="003911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  <w:r w:rsidRPr="00E34E9B">
        <w:rPr>
          <w:rFonts w:eastAsia="Times New Roman" w:cs="Times New Roman"/>
          <w:szCs w:val="28"/>
          <w:lang w:eastAsia="ar-SA"/>
        </w:rPr>
        <w:t>Москва</w:t>
      </w:r>
    </w:p>
    <w:p w:rsidR="00391138" w:rsidRDefault="00391138" w:rsidP="00391138">
      <w:pPr>
        <w:spacing w:after="160" w:line="259" w:lineRule="auto"/>
        <w:ind w:firstLine="0"/>
        <w:jc w:val="center"/>
      </w:pPr>
      <w:r>
        <w:rPr>
          <w:rFonts w:eastAsia="Times New Roman" w:cs="Times New Roman"/>
          <w:szCs w:val="28"/>
          <w:lang w:eastAsia="ar-SA"/>
        </w:rPr>
        <w:t>2023</w:t>
      </w:r>
      <w:r>
        <w:br w:type="page"/>
      </w:r>
    </w:p>
    <w:p w:rsidR="005D1538" w:rsidRPr="00C23A1A" w:rsidRDefault="005D1538" w:rsidP="005048A8">
      <w:pPr>
        <w:pStyle w:val="a0"/>
        <w:spacing w:line="240" w:lineRule="auto"/>
        <w:ind w:firstLine="0"/>
      </w:pPr>
      <w:r>
        <w:lastRenderedPageBreak/>
        <w:t>Таблица 1 – Тестирование окна «Авторизация»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FC7150" w:rsidRDefault="005D1538" w:rsidP="005048A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C7150">
              <w:rPr>
                <w:b/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FC7150" w:rsidRDefault="005D1538" w:rsidP="005048A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C7150"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FC7150" w:rsidRDefault="005D1538" w:rsidP="005048A8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FC7150">
              <w:rPr>
                <w:b/>
                <w:sz w:val="24"/>
              </w:rPr>
              <w:t>Фактический результат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bookmarkStart w:id="0" w:name="_GoBack"/>
            <w:r w:rsidRPr="005D153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Пустые поля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ошибке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ошибке</w:t>
            </w:r>
          </w:p>
        </w:tc>
      </w:tr>
      <w:bookmarkEnd w:id="0"/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Пароль шифруется знаками звездочки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Поле пароля заполнено знаками звездочки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Поле пароля заполнено знаками звездочки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Правильный логин и неправильный пароль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ошибке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ошибке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Неправильный логин и правильный пароль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ошибке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ошибке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Правильный логин и пароль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успешном входе в систему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Сообщение об успешном входе в систему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Переход на окно «Для перемещения 1», после ввода правильных данных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Переходит на окно «Для перемещения 1»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Переходит на окно «Для перемещения 1»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7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Уровень доступа «Преподаватель»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Отображаются две кнопки в следующем окне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Отображаются две кнопки в следующем окне</w:t>
            </w:r>
          </w:p>
        </w:tc>
      </w:tr>
      <w:tr w:rsidR="005D1538" w:rsidRPr="005D1538" w:rsidTr="005D1538">
        <w:tc>
          <w:tcPr>
            <w:tcW w:w="48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8</w:t>
            </w:r>
          </w:p>
        </w:tc>
        <w:tc>
          <w:tcPr>
            <w:tcW w:w="3480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Уровень доступа «Администратор»</w:t>
            </w:r>
          </w:p>
        </w:tc>
        <w:tc>
          <w:tcPr>
            <w:tcW w:w="2694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Отображаются все кнопки в следующем окне</w:t>
            </w:r>
          </w:p>
        </w:tc>
        <w:tc>
          <w:tcPr>
            <w:tcW w:w="2686" w:type="dxa"/>
            <w:vAlign w:val="center"/>
          </w:tcPr>
          <w:p w:rsidR="005D1538" w:rsidRPr="005D1538" w:rsidRDefault="005D1538" w:rsidP="005048A8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D1538">
              <w:rPr>
                <w:sz w:val="24"/>
              </w:rPr>
              <w:t>Отображаются все кнопки в следующем окне</w:t>
            </w:r>
          </w:p>
        </w:tc>
      </w:tr>
    </w:tbl>
    <w:p w:rsidR="005D1538" w:rsidRDefault="005D1538" w:rsidP="005048A8">
      <w:pPr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t>Таблица 2 – Тестирование окна «Для перемещения 1»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Проверяемый функционал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 на окно «Учеты»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«Учеты»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«Учеты»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 на окно «Создание отчетов»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«Создание отчетов»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«Создание отчетов»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 на окно «</w:t>
            </w:r>
            <w:r w:rsidRPr="005048A8">
              <w:rPr>
                <w:sz w:val="24"/>
              </w:rPr>
              <w:t>Основная информация</w:t>
            </w:r>
            <w:r w:rsidRPr="005048A8">
              <w:rPr>
                <w:sz w:val="24"/>
                <w:szCs w:val="24"/>
              </w:rPr>
              <w:t>»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</w:t>
            </w:r>
            <w:r w:rsidRPr="005048A8">
              <w:rPr>
                <w:sz w:val="24"/>
              </w:rPr>
              <w:t>Основная информация</w:t>
            </w:r>
            <w:r w:rsidRPr="005048A8">
              <w:rPr>
                <w:sz w:val="24"/>
                <w:szCs w:val="24"/>
              </w:rPr>
              <w:t>»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</w:t>
            </w:r>
            <w:r w:rsidRPr="005048A8">
              <w:rPr>
                <w:sz w:val="24"/>
              </w:rPr>
              <w:t>Основная информация</w:t>
            </w:r>
            <w:r w:rsidRPr="005048A8">
              <w:rPr>
                <w:sz w:val="24"/>
                <w:szCs w:val="24"/>
              </w:rPr>
              <w:t>»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 на окно «Преподаватели»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«Преподаватели»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048A8">
              <w:rPr>
                <w:sz w:val="24"/>
                <w:szCs w:val="24"/>
              </w:rPr>
              <w:t>Переходит на окно «Преподаватели»</w:t>
            </w:r>
          </w:p>
        </w:tc>
      </w:tr>
    </w:tbl>
    <w:p w:rsidR="005D1538" w:rsidRDefault="005D1538" w:rsidP="005048A8">
      <w:pPr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t>Таблица 3 – Тестирование окна «Основная информация»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Фактический результат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 на окно «Специальности»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«Специальности»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«Специальности»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 на окно «Учебные планы»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«Учебные планы»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«Учебные планы»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 на окно «Семестры»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«Семестры»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«Семестры»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 на окно «Предметы»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«Предметы»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«Предметы»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 на окно «Группы»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«Группы»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Переходит на окно «Группы»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Возвращается на предыдущее окно</w:t>
            </w:r>
          </w:p>
        </w:tc>
      </w:tr>
      <w:tr w:rsidR="005D1538" w:rsidRPr="00F4597B" w:rsidTr="005D1538">
        <w:tc>
          <w:tcPr>
            <w:tcW w:w="48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7</w:t>
            </w:r>
          </w:p>
        </w:tc>
        <w:tc>
          <w:tcPr>
            <w:tcW w:w="3480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F4597B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F4597B">
              <w:rPr>
                <w:sz w:val="24"/>
              </w:rPr>
              <w:t>Работа приложения завершается</w:t>
            </w:r>
          </w:p>
        </w:tc>
      </w:tr>
    </w:tbl>
    <w:p w:rsidR="005D1538" w:rsidRPr="005E651F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t>Таблица 4 – Тестирование окна «Специальности»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№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Фактический результат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1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Просмотр информации о специальностях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2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3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4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5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</w:tr>
    </w:tbl>
    <w:p w:rsidR="005D1538" w:rsidRPr="005C6185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t>Таблица 5 – Тестирование окна «Учебные планы»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№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Фактический результат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1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Просмотр информации об учебных планах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2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3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4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5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</w:tr>
    </w:tbl>
    <w:p w:rsidR="005048A8" w:rsidRDefault="005048A8" w:rsidP="005048A8">
      <w:pPr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t>Таблица</w:t>
      </w:r>
      <w:r w:rsidRPr="00E134E9">
        <w:t xml:space="preserve"> </w:t>
      </w:r>
      <w:r>
        <w:t>6 – Тестирование окна «Семестры»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№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Фактический результат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1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FF40C1">
            <w:pPr>
              <w:pStyle w:val="a0"/>
              <w:spacing w:line="240" w:lineRule="auto"/>
              <w:ind w:firstLine="0"/>
              <w:jc w:val="center"/>
            </w:pPr>
            <w:r w:rsidRPr="005B6604">
              <w:t xml:space="preserve">Просмотр информации о </w:t>
            </w:r>
            <w:r w:rsidR="00FF40C1" w:rsidRPr="005B6604">
              <w:t>семестрах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2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3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4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5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</w:tr>
    </w:tbl>
    <w:p w:rsidR="005D1538" w:rsidRPr="00D44A91" w:rsidRDefault="005D1538" w:rsidP="005048A8">
      <w:pPr>
        <w:pStyle w:val="a0"/>
        <w:spacing w:line="240" w:lineRule="auto"/>
        <w:ind w:firstLine="0"/>
      </w:pPr>
    </w:p>
    <w:p w:rsidR="005B6604" w:rsidRDefault="005B6604" w:rsidP="005048A8">
      <w:pPr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lastRenderedPageBreak/>
        <w:t>Таблица</w:t>
      </w:r>
      <w:r w:rsidRPr="00E134E9">
        <w:t xml:space="preserve"> </w:t>
      </w:r>
      <w:r>
        <w:t xml:space="preserve">7 – Тестирование окна «Предметы»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Фактический результат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FC4E12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 xml:space="preserve">Просмотр информации о </w:t>
            </w:r>
            <w:r w:rsidR="00FC4E12" w:rsidRPr="005B6604">
              <w:rPr>
                <w:sz w:val="24"/>
              </w:rPr>
              <w:t>предметах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Информация отображается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Переходит на окно добавления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Переходит на окно изменения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Возвращается на предыдущее окно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B6604">
              <w:rPr>
                <w:sz w:val="24"/>
              </w:rPr>
              <w:t>Работа приложения завершается</w:t>
            </w:r>
          </w:p>
        </w:tc>
      </w:tr>
    </w:tbl>
    <w:p w:rsidR="005D1538" w:rsidRPr="00D44A91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t xml:space="preserve">Таблица 8 – Тестирование окна «Группы»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№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Фактический результат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1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FC4E12">
            <w:pPr>
              <w:pStyle w:val="a0"/>
              <w:spacing w:line="240" w:lineRule="auto"/>
              <w:ind w:firstLine="0"/>
              <w:jc w:val="center"/>
            </w:pPr>
            <w:r w:rsidRPr="005B6604">
              <w:t xml:space="preserve">Просмотр информации о </w:t>
            </w:r>
            <w:r w:rsidR="00FC4E12" w:rsidRPr="005B6604">
              <w:t>группы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2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3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4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5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</w:tr>
    </w:tbl>
    <w:p w:rsidR="005D1538" w:rsidRPr="00D44A91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  <w:r>
        <w:t xml:space="preserve">Таблица 9 – Тестирование окна «Преподаватели»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№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Фактический результат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1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FC4E12">
            <w:pPr>
              <w:pStyle w:val="a0"/>
              <w:spacing w:line="240" w:lineRule="auto"/>
              <w:ind w:firstLine="0"/>
              <w:jc w:val="center"/>
            </w:pPr>
            <w:r w:rsidRPr="005B6604">
              <w:t xml:space="preserve">Просмотр информации о </w:t>
            </w:r>
            <w:r w:rsidR="00FC4E12" w:rsidRPr="005B6604">
              <w:t>преподавателях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Информация отображается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2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добавления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3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Переходит на окно изменения записи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4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Возвращается на предыдущее окно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5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Удаление записей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Вывод окна удаления, оповещение об удалении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Вывод окна удаления, оповещение об удалении</w:t>
            </w:r>
          </w:p>
        </w:tc>
      </w:tr>
      <w:tr w:rsidR="005D1538" w:rsidRPr="005B6604" w:rsidTr="005D1538">
        <w:tc>
          <w:tcPr>
            <w:tcW w:w="48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6</w:t>
            </w:r>
          </w:p>
        </w:tc>
        <w:tc>
          <w:tcPr>
            <w:tcW w:w="3480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B6604" w:rsidRDefault="005D1538" w:rsidP="005048A8">
            <w:pPr>
              <w:pStyle w:val="a0"/>
              <w:spacing w:line="240" w:lineRule="auto"/>
              <w:ind w:firstLine="0"/>
              <w:jc w:val="center"/>
            </w:pPr>
            <w:r w:rsidRPr="005B6604">
              <w:t>Работа приложения завершается</w:t>
            </w:r>
          </w:p>
        </w:tc>
      </w:tr>
    </w:tbl>
    <w:p w:rsidR="005D1538" w:rsidRPr="00D44A91" w:rsidRDefault="005D1538" w:rsidP="005048A8">
      <w:pPr>
        <w:pStyle w:val="a0"/>
        <w:spacing w:line="240" w:lineRule="auto"/>
        <w:ind w:firstLine="0"/>
      </w:pPr>
    </w:p>
    <w:p w:rsidR="005B6604" w:rsidRDefault="005B6604" w:rsidP="005048A8">
      <w:pPr>
        <w:spacing w:line="240" w:lineRule="auto"/>
        <w:ind w:firstLine="0"/>
      </w:pPr>
    </w:p>
    <w:p w:rsidR="005D1538" w:rsidRDefault="005D1538" w:rsidP="005048A8">
      <w:pPr>
        <w:spacing w:line="240" w:lineRule="auto"/>
        <w:ind w:firstLine="0"/>
      </w:pPr>
      <w:r>
        <w:lastRenderedPageBreak/>
        <w:t xml:space="preserve">Таблица 10 – Тестирование окна «Учеты»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FC4E12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Просмотр информации о</w:t>
            </w:r>
            <w:r w:rsidR="00FC4E12">
              <w:rPr>
                <w:sz w:val="24"/>
              </w:rPr>
              <w:t>б</w:t>
            </w:r>
            <w:r w:rsidRPr="005048A8">
              <w:rPr>
                <w:sz w:val="24"/>
              </w:rPr>
              <w:t xml:space="preserve"> </w:t>
            </w:r>
            <w:r w:rsidR="00FC4E12">
              <w:rPr>
                <w:sz w:val="24"/>
              </w:rPr>
              <w:t>учетах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Информация отображается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добавления записи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Переходит на окно добавления записи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Переходит на окно добавления записи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изменения записи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Переходит на окно изменения записи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Переходит на окно изменения записи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Удаление записей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 окна удаления, оповещение об удалении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 окна удаления, оповещение об удалении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</w:tr>
    </w:tbl>
    <w:p w:rsidR="005048A8" w:rsidRDefault="005048A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  <w:r>
        <w:t>Таблица 11 – Тестирование окон для изменения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Ожидаемы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Ввод данных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Информация записывается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Информация записывается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Выбор данных, если это выпадающий список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данных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данных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Оставить поля пустыми или пустое поле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Сообщение с описанием ограничений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Сообщение с описанием ограничений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 ограничений в случае неправильного заполнения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Сообщение с описанием ограничений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Сообщение с описанием ограничений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Изменение записей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Оповещение об изменении записи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Оповещение об изменении записи</w:t>
            </w:r>
          </w:p>
        </w:tc>
      </w:tr>
    </w:tbl>
    <w:p w:rsidR="005D1538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  <w:r>
        <w:t>Таблица 12 – Тестирование окон для добавления записи.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Ожидаемы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Ввод данных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Информация записывается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Информация записывается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Выбор данных, если это выпадающий список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данных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данных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Добавить пустые поля или пустое поле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Сообщение с описанием ограничений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Сообщение с описанием ограничений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 ограничений в случае неправильного заполнения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 xml:space="preserve">Сообщение с </w:t>
            </w:r>
            <w:r w:rsidR="005048A8">
              <w:rPr>
                <w:sz w:val="24"/>
              </w:rPr>
              <w:t>ограничениями</w:t>
            </w:r>
          </w:p>
        </w:tc>
        <w:tc>
          <w:tcPr>
            <w:tcW w:w="2686" w:type="dxa"/>
            <w:vAlign w:val="center"/>
          </w:tcPr>
          <w:p w:rsidR="005D1538" w:rsidRPr="005048A8" w:rsidRDefault="005048A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 xml:space="preserve">Сообщение с </w:t>
            </w:r>
            <w:r>
              <w:rPr>
                <w:sz w:val="24"/>
              </w:rPr>
              <w:t>ограничениями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Добавление записей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Оповещение об добавлении записи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Оповещение об добавлении записи</w:t>
            </w:r>
          </w:p>
        </w:tc>
      </w:tr>
    </w:tbl>
    <w:p w:rsidR="005D1538" w:rsidRPr="00D44A91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  <w:r>
        <w:lastRenderedPageBreak/>
        <w:t>Таблица 13 – Тестирование окна «Создание отчетов»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Выбор кода группы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кода группы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кода группы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Выбор кода предмета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кода предмета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Присутствует выбор кода предмета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Отображение проведенных и не проведенных занятий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Отображается пров</w:t>
            </w:r>
            <w:r w:rsidR="005B6604">
              <w:rPr>
                <w:sz w:val="24"/>
              </w:rPr>
              <w:t>еденные и не проведенные занятия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Отображается пров</w:t>
            </w:r>
            <w:r w:rsidR="005B6604">
              <w:rPr>
                <w:sz w:val="24"/>
              </w:rPr>
              <w:t>еденные и не проведенные занятия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отчета по предметам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отчета по предметам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отчета по предметам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отчета по дням преподавателем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отчета по дням преподавателем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Переход на окно отчета по дням преподавателем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7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</w:tr>
    </w:tbl>
    <w:p w:rsidR="005D1538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  <w:r>
        <w:t xml:space="preserve">Таблица 14 – Тестирование окна «Отчет о проведенных часах по предметам»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 соответствующей информации</w:t>
            </w:r>
          </w:p>
        </w:tc>
        <w:tc>
          <w:tcPr>
            <w:tcW w:w="2694" w:type="dxa"/>
            <w:vAlign w:val="center"/>
          </w:tcPr>
          <w:p w:rsidR="005D1538" w:rsidRPr="005048A8" w:rsidRDefault="005B6604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</w:t>
            </w:r>
            <w:r w:rsidR="005D1538" w:rsidRPr="005048A8">
              <w:rPr>
                <w:sz w:val="24"/>
              </w:rPr>
              <w:t>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B6604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И</w:t>
            </w:r>
            <w:r w:rsidR="005D1538" w:rsidRPr="005048A8">
              <w:rPr>
                <w:sz w:val="24"/>
              </w:rPr>
              <w:t>нформация отображается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отчета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Выводятся окна печати и сохранение результата печати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Выводятся окна печати и сохранение результата печати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Сохранение печати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сохранена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сохранена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Просмотр печати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можно рассмотреть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можно рассмотреть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</w:tr>
    </w:tbl>
    <w:p w:rsidR="005D1538" w:rsidRDefault="005D1538" w:rsidP="005048A8">
      <w:pPr>
        <w:pStyle w:val="a0"/>
        <w:spacing w:line="240" w:lineRule="auto"/>
        <w:ind w:firstLine="0"/>
      </w:pPr>
    </w:p>
    <w:p w:rsidR="005D1538" w:rsidRDefault="005D1538" w:rsidP="005048A8">
      <w:pPr>
        <w:pStyle w:val="a0"/>
        <w:spacing w:line="240" w:lineRule="auto"/>
        <w:ind w:firstLine="0"/>
      </w:pPr>
      <w:r>
        <w:t>Таблица 15 – Тестирование окна «Отчет о проведенных</w:t>
      </w:r>
      <w:r w:rsidR="005048A8">
        <w:t xml:space="preserve"> часах по дням преподавателем»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4"/>
        <w:gridCol w:w="3480"/>
        <w:gridCol w:w="2694"/>
        <w:gridCol w:w="2686"/>
      </w:tblGrid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№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Проверяемая возможность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Ожидаемый результат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Фактический результат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1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Возвращение на предыдущее окно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Возвращается на предыдущее окно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2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 соответствующей информации</w:t>
            </w:r>
          </w:p>
        </w:tc>
        <w:tc>
          <w:tcPr>
            <w:tcW w:w="2694" w:type="dxa"/>
            <w:vAlign w:val="center"/>
          </w:tcPr>
          <w:p w:rsidR="005D1538" w:rsidRPr="005048A8" w:rsidRDefault="005B6604" w:rsidP="005B6604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 w:rsidR="005D1538" w:rsidRPr="005048A8">
              <w:rPr>
                <w:sz w:val="24"/>
              </w:rPr>
              <w:t>нформация отображается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B6604" w:rsidP="005B6604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</w:t>
            </w:r>
            <w:r w:rsidR="005D1538" w:rsidRPr="005048A8">
              <w:rPr>
                <w:sz w:val="24"/>
              </w:rPr>
              <w:t>нформация отображается</w:t>
            </w:r>
          </w:p>
        </w:tc>
      </w:tr>
      <w:tr w:rsidR="005B6604" w:rsidRPr="005048A8" w:rsidTr="005D1538">
        <w:tc>
          <w:tcPr>
            <w:tcW w:w="484" w:type="dxa"/>
            <w:vAlign w:val="center"/>
          </w:tcPr>
          <w:p w:rsidR="005B6604" w:rsidRPr="005048A8" w:rsidRDefault="005B6604" w:rsidP="005B6604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3</w:t>
            </w:r>
          </w:p>
        </w:tc>
        <w:tc>
          <w:tcPr>
            <w:tcW w:w="3480" w:type="dxa"/>
            <w:vAlign w:val="center"/>
          </w:tcPr>
          <w:p w:rsidR="005B6604" w:rsidRPr="005048A8" w:rsidRDefault="005B6604" w:rsidP="005B6604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отчета</w:t>
            </w:r>
          </w:p>
        </w:tc>
        <w:tc>
          <w:tcPr>
            <w:tcW w:w="2694" w:type="dxa"/>
            <w:vAlign w:val="center"/>
          </w:tcPr>
          <w:p w:rsidR="005B6604" w:rsidRPr="005048A8" w:rsidRDefault="005B6604" w:rsidP="005B6604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Выводятся окна печати и сохранение результата печати</w:t>
            </w:r>
          </w:p>
        </w:tc>
        <w:tc>
          <w:tcPr>
            <w:tcW w:w="2686" w:type="dxa"/>
            <w:vAlign w:val="center"/>
          </w:tcPr>
          <w:p w:rsidR="005B6604" w:rsidRPr="005048A8" w:rsidRDefault="005B6604" w:rsidP="005B6604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Выводятся окна печати и сохранение результата печати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4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Сохранение печати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сохранена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сохранена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5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Просмотр печати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можно рассмотреть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Печать можно рассмотреть</w:t>
            </w:r>
          </w:p>
        </w:tc>
      </w:tr>
      <w:tr w:rsidR="005D1538" w:rsidRPr="005048A8" w:rsidTr="005D1538">
        <w:tc>
          <w:tcPr>
            <w:tcW w:w="48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6</w:t>
            </w:r>
          </w:p>
        </w:tc>
        <w:tc>
          <w:tcPr>
            <w:tcW w:w="3480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Выход из приложения</w:t>
            </w:r>
          </w:p>
        </w:tc>
        <w:tc>
          <w:tcPr>
            <w:tcW w:w="2694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  <w:tc>
          <w:tcPr>
            <w:tcW w:w="2686" w:type="dxa"/>
            <w:vAlign w:val="center"/>
          </w:tcPr>
          <w:p w:rsidR="005D1538" w:rsidRPr="005048A8" w:rsidRDefault="005D1538" w:rsidP="005048A8">
            <w:pPr>
              <w:pStyle w:val="a0"/>
              <w:spacing w:line="240" w:lineRule="auto"/>
              <w:ind w:firstLine="0"/>
              <w:jc w:val="center"/>
              <w:rPr>
                <w:sz w:val="24"/>
              </w:rPr>
            </w:pPr>
            <w:r w:rsidRPr="005048A8">
              <w:rPr>
                <w:sz w:val="24"/>
              </w:rPr>
              <w:t>Работа приложения завершается</w:t>
            </w:r>
          </w:p>
        </w:tc>
      </w:tr>
    </w:tbl>
    <w:p w:rsidR="00391138" w:rsidRPr="00391138" w:rsidRDefault="00391138" w:rsidP="005048A8">
      <w:pPr>
        <w:pStyle w:val="a0"/>
        <w:spacing w:line="240" w:lineRule="auto"/>
        <w:ind w:firstLine="0"/>
      </w:pPr>
    </w:p>
    <w:sectPr w:rsidR="00391138" w:rsidRPr="0039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4109C"/>
    <w:multiLevelType w:val="multilevel"/>
    <w:tmpl w:val="98EE482E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33"/>
    <w:rsid w:val="000A67E3"/>
    <w:rsid w:val="00130BE9"/>
    <w:rsid w:val="00144FF1"/>
    <w:rsid w:val="00344833"/>
    <w:rsid w:val="00347A54"/>
    <w:rsid w:val="00391138"/>
    <w:rsid w:val="0039226F"/>
    <w:rsid w:val="004A2435"/>
    <w:rsid w:val="005048A8"/>
    <w:rsid w:val="00553E84"/>
    <w:rsid w:val="005B6604"/>
    <w:rsid w:val="005D1538"/>
    <w:rsid w:val="00674DA6"/>
    <w:rsid w:val="00707E4F"/>
    <w:rsid w:val="0072329E"/>
    <w:rsid w:val="007266C9"/>
    <w:rsid w:val="007F097B"/>
    <w:rsid w:val="00AE265B"/>
    <w:rsid w:val="00BC7484"/>
    <w:rsid w:val="00DF431A"/>
    <w:rsid w:val="00E16C44"/>
    <w:rsid w:val="00ED72F7"/>
    <w:rsid w:val="00F869AF"/>
    <w:rsid w:val="00FC44D4"/>
    <w:rsid w:val="00FC4E12"/>
    <w:rsid w:val="00FC7150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B8B77-0E0E-4EB9-8884-A2261F9A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39113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097B"/>
    <w:pPr>
      <w:keepNext/>
      <w:keepLines/>
      <w:numPr>
        <w:numId w:val="9"/>
      </w:numPr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/>
      <w:outlineLvl w:val="4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ля отчетов"/>
    <w:basedOn w:val="a"/>
    <w:next w:val="1"/>
    <w:link w:val="a5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5">
    <w:name w:val="Для отчетов Знак"/>
    <w:basedOn w:val="a1"/>
    <w:link w:val="a4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7F097B"/>
    <w:rPr>
      <w:rFonts w:ascii="Times New Roman" w:eastAsiaTheme="majorEastAsia" w:hAnsi="Times New Roman" w:cstheme="majorBidi"/>
      <w:sz w:val="3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8">
    <w:name w:val="Book Title"/>
    <w:basedOn w:val="a1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1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9">
    <w:name w:val="caption"/>
    <w:basedOn w:val="a"/>
    <w:next w:val="a"/>
    <w:autoRedefine/>
    <w:uiPriority w:val="35"/>
    <w:unhideWhenUsed/>
    <w:qFormat/>
    <w:rsid w:val="007F097B"/>
    <w:pPr>
      <w:spacing w:after="200" w:line="240" w:lineRule="auto"/>
    </w:pPr>
    <w:rPr>
      <w:iCs/>
      <w:color w:val="000000" w:themeColor="text1"/>
      <w:sz w:val="18"/>
      <w:szCs w:val="18"/>
    </w:rPr>
  </w:style>
  <w:style w:type="paragraph" w:styleId="aa">
    <w:name w:val="List Paragraph"/>
    <w:basedOn w:val="a"/>
    <w:autoRedefine/>
    <w:uiPriority w:val="34"/>
    <w:qFormat/>
    <w:rsid w:val="00DF431A"/>
    <w:pPr>
      <w:ind w:left="720"/>
      <w:contextualSpacing/>
    </w:pPr>
    <w:rPr>
      <w:color w:val="000000" w:themeColor="text1"/>
    </w:rPr>
  </w:style>
  <w:style w:type="paragraph" w:styleId="ab">
    <w:name w:val="Body Text"/>
    <w:basedOn w:val="a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1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0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0"/>
    <w:uiPriority w:val="99"/>
    <w:rsid w:val="00E16C44"/>
    <w:rPr>
      <w:rFonts w:ascii="Times New Roman" w:hAnsi="Times New Roman"/>
      <w:sz w:val="28"/>
    </w:rPr>
  </w:style>
  <w:style w:type="table" w:customStyle="1" w:styleId="11">
    <w:name w:val="Сетка таблицы1"/>
    <w:basedOn w:val="a2"/>
    <w:next w:val="ae"/>
    <w:uiPriority w:val="59"/>
    <w:rsid w:val="0039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2"/>
    <w:uiPriority w:val="39"/>
    <w:rsid w:val="0039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4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11</cp:revision>
  <dcterms:created xsi:type="dcterms:W3CDTF">2023-04-21T11:44:00Z</dcterms:created>
  <dcterms:modified xsi:type="dcterms:W3CDTF">2023-05-25T11:24:00Z</dcterms:modified>
</cp:coreProperties>
</file>