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5C" w:rsidRDefault="00FD3F5C">
      <w:r>
        <w:t>Лабораторная работа №6</w:t>
      </w:r>
      <w:r>
        <w:tab/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Бакыта</w:t>
      </w:r>
      <w:proofErr w:type="spellEnd"/>
      <w:r>
        <w:t xml:space="preserve"> из группы ИСП-308</w:t>
      </w:r>
    </w:p>
    <w:p w:rsidR="00FD3F5C" w:rsidRDefault="00FD3F5C" w:rsidP="00376736">
      <w:pPr>
        <w:pStyle w:val="a"/>
      </w:pPr>
      <w:r w:rsidRPr="00FD3F5C">
        <w:t>Доработать изученный на лекции код таким образом, чтобы он работал одновременно с двумя кли</w:t>
      </w:r>
      <w:r w:rsidR="00376736">
        <w:t xml:space="preserve">ентами. Таким образом Вы дадите </w:t>
      </w:r>
      <w:r w:rsidRPr="00FD3F5C">
        <w:t>возможность клиентам общаться между собой и получите что-то вроде «</w:t>
      </w:r>
      <w:proofErr w:type="spellStart"/>
      <w:r w:rsidRPr="00FD3F5C">
        <w:t>чатика</w:t>
      </w:r>
      <w:proofErr w:type="spellEnd"/>
      <w:r w:rsidRPr="00FD3F5C">
        <w:t>».</w:t>
      </w:r>
    </w:p>
    <w:p w:rsidR="00FD3F5C" w:rsidRPr="00B725FB" w:rsidRDefault="00FD3F5C" w:rsidP="00FD3F5C">
      <w:pPr>
        <w:rPr>
          <w:lang w:val="en-US"/>
        </w:rPr>
      </w:pPr>
      <w:r>
        <w:t>Клиент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bookmarkStart w:id="0" w:name="_GoBack"/>
      <w:bookmarkEnd w:id="0"/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wspiapi.h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PORT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"10203"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SIGNAL_BYE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"Mswsock.lib"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"AdvApi32.lib"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E_FAIL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ADDRINFOA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ADDRINFOA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is_running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0x0202, &amp;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WSAStartup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returned: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client.ai_family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client.ai_socktype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client.ai_protocol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getaddrinfo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PORT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&amp;client, &amp;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Functoin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getaddrinfo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returned: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socket(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ai_family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ai_socktype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ai_protocol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create socket\n"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"Create socket successfully\n"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ai_addr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ai_addrlen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is_running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is_running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MAX_PATH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"Enter a message: 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(buffer), </w:t>
      </w:r>
      <w:proofErr w:type="spellStart"/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0);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0, </w:t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(buffer));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strncmp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SIGNAL_BYE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SIGNAL_BYE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)) == 0)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"Server closed connection :)\n"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is_running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0)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 closed!\n"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"Failed to 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with code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cleanup: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returned: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freeaddrinfo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full_client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connect_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connect_socket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FD3F5C" w:rsidRPr="00B725FB" w:rsidRDefault="00B46693" w:rsidP="00B4669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3F5C" w:rsidRPr="00FD3F5C" w:rsidRDefault="00FD3F5C" w:rsidP="00FD3F5C">
      <w:pPr>
        <w:rPr>
          <w:lang w:val="en-US"/>
        </w:rPr>
      </w:pPr>
      <w:r>
        <w:t>Сервер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UNICODE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wspiapi.h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PORT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"10203"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SIGNAL_BYE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"Mswsock.lib"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"AdvApi32.lib"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E_FAIL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listen_socket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ADDRINFOA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server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ADDRINFOA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full_server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BOOL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is_running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client[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{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message(</w:t>
      </w:r>
      <w:proofErr w:type="gramEnd"/>
      <w:r w:rsidRPr="00B46693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0;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1;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printf_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 Client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(client[(</w:t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buffer,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BUFFER_SIZE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 Client %d writes a message: %s\n"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466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send(client[h], buffer, result, 0);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strncmp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SIGNAL_BYE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SIGNAL_BYE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0) 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0;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2F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0) 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"Connection closing...\n"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0, </w:t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(buffer));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&gt; 0);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0x0202, &amp;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WSAStartup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returned: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server.ai_family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server.ai_socktype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server.ai_protocol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getaddrinfo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PORT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&amp;server, &amp;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full_server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Functoin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getaddrinfo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returned: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result);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listen_socket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socket(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full_server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ai_family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full_server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ai_socktype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full_server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ai_protocol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listen_socket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create socket\n"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"Create socket successfully\n\n"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listen_socket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full_server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ai_addr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full_server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ai_addrlen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listen(</w:t>
      </w:r>
      <w:proofErr w:type="spellStart"/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listen_socket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SOMAXCONN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cleanup;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is_running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client[m] = 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listen_socket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(client[m] ==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accept with code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, 0, message, (</w:t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*)m, 0,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m++;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shutdown(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client[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SD_BOTH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shutdown with code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is_running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client[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shutdown(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client[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1],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SD_BOTH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==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shutdown with code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46693" w:rsidRPr="00412FD7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is_running</w:t>
      </w:r>
      <w:proofErr w:type="spellEnd"/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2FD7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client[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cleanup: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result !</w:t>
      </w:r>
      <w:proofErr w:type="gram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46693">
        <w:rPr>
          <w:rFonts w:ascii="Cascadia Mono" w:hAnsi="Cascadia Mono" w:cs="Cascadia Mono"/>
          <w:color w:val="6F008A"/>
          <w:sz w:val="19"/>
          <w:szCs w:val="19"/>
          <w:lang w:val="en-US"/>
        </w:rPr>
        <w:t>ERROR_SUCCESS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46693" w:rsidRP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returned: %d\n"</w:t>
      </w: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66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693" w:rsidRDefault="00B46693" w:rsidP="00B46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D3F5C" w:rsidRDefault="00B46693" w:rsidP="00B4669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6693" w:rsidRDefault="00B46693" w:rsidP="00B46693">
      <w:r w:rsidRPr="00B46693">
        <w:rPr>
          <w:noProof/>
          <w:lang w:eastAsia="ru-RU"/>
        </w:rPr>
        <w:lastRenderedPageBreak/>
        <w:drawing>
          <wp:inline distT="0" distB="0" distL="0" distR="0" wp14:anchorId="47D2B783" wp14:editId="28657E84">
            <wp:extent cx="5940425" cy="43637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5C" w:rsidRDefault="00B46693">
      <w:r w:rsidRPr="00B46693">
        <w:rPr>
          <w:noProof/>
          <w:lang w:eastAsia="ru-RU"/>
        </w:rPr>
        <w:drawing>
          <wp:inline distT="0" distB="0" distL="0" distR="0" wp14:anchorId="6463251C" wp14:editId="04A5D9BB">
            <wp:extent cx="5940425" cy="1712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FB" w:rsidRDefault="00B46693">
      <w:r w:rsidRPr="00B46693">
        <w:rPr>
          <w:noProof/>
          <w:lang w:eastAsia="ru-RU"/>
        </w:rPr>
        <w:drawing>
          <wp:inline distT="0" distB="0" distL="0" distR="0" wp14:anchorId="4CA53EBB" wp14:editId="30FEFEAA">
            <wp:extent cx="5940425" cy="166878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0A" w:rsidRDefault="00FD3F5C" w:rsidP="00376736">
      <w:pPr>
        <w:pStyle w:val="a"/>
      </w:pPr>
      <w:r w:rsidRPr="00FD3F5C">
        <w:t>Реализовать аналогичный «</w:t>
      </w:r>
      <w:proofErr w:type="spellStart"/>
      <w:r w:rsidRPr="00FD3F5C">
        <w:t>чатик</w:t>
      </w:r>
      <w:proofErr w:type="spellEnd"/>
      <w:r w:rsidRPr="00FD3F5C">
        <w:t xml:space="preserve">» через </w:t>
      </w:r>
      <w:proofErr w:type="spellStart"/>
      <w:r w:rsidRPr="00FD3F5C">
        <w:t>pipe</w:t>
      </w:r>
      <w:proofErr w:type="spellEnd"/>
    </w:p>
    <w:p w:rsidR="0055330A" w:rsidRDefault="00E8591D" w:rsidP="0055330A">
      <w:r>
        <w:t>Клиент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_NO_CRT_STDIO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WinBase.h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BUFSIZE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512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 = {0};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ReadThread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lpPipe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Подготовка буфера к чтению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 = 0;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 =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Pipe,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pipe'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Буфер для получения ответа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BUFSIZE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буфера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считываемых байтов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Не перекрывающийся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 &gt; 0)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 %s\n"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Освободить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Pipe, Thread = 0;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Written, Mode,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Idt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Message[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LPCSTR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"\\\\.\\pipe\\mynamedpipe"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name: 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 name, 10);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</w:t>
      </w:r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>)] = 0;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Попробуйте открыть именованный канал, дождитесь его, если это необходимо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Pipe =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CreateFileA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pipe'a</w:t>
      </w:r>
      <w:proofErr w:type="spellEnd"/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 запись доступны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0,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Запрещает другим процессам открывать файл или устройство, если они запрашивают доступ на удаление, чтение или запись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Дескриптор не может быть унаследован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OPEN_EXISTING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Открывает файл или устройство, только если оно существует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0,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по умолчанию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Нет шаблона файла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Остановить, если дескриптор трубы действителен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INVALID_HANDLE_VALUE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Завершите работу, если возникает ошибка, отличная от ERROR_PIPE_BUSY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ERROR_PIPE_BUSY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"Could not open pipe.\n"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Все экземпляры канала заняты, поэтому подождите 20 секунд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WaitNamedPipeA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 20000)) 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"The pipe could not be opened. Wait 20 seconds."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Труба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подсоединилась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Переключитесь в режим чтения сообщений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PIPE_READMODE_MESSAGE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Success =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SetNamedPipeHandleState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Pipe,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handle </w:t>
      </w:r>
      <w:proofErr w:type="spellStart"/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pipe'a</w:t>
      </w:r>
      <w:proofErr w:type="spellEnd"/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&amp;Mode,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pipe'a</w:t>
      </w:r>
      <w:proofErr w:type="spellEnd"/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коллекций не задается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коллекций не задается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(!Success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SetNamedPipeHandleState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10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блокировки ресурсов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CreateMutexW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Отправка сообщения на сервер канала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Thread =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ReadThread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)Pipe, 0, &amp;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Idt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(Thread ==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412FD7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Подготовка</w:t>
      </w:r>
      <w:r w:rsidRPr="00412F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412F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0,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(Message));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the message to server: 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Message,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strncmp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(Message)) == 0)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temp_buffer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temp_buffer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strcat_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temp_buffer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strcat_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temp_buffer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0,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(Message));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strcpy_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Message,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temp_buffer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(Message) + 1) *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)) - ((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(name) + 3) *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байтов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отправляемого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"Sending %d byte message.\n"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...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 =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Pipe,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handle </w:t>
      </w:r>
      <w:proofErr w:type="spellStart"/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pipe'a</w:t>
      </w:r>
      <w:proofErr w:type="spellEnd"/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Message,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Сообщение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байтов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байтов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Не перекрывающийся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(!Success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pipe failed.\n"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nGoodbye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!:)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Thread !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(Thread);</w:t>
      </w:r>
    </w:p>
    <w:p w:rsidR="00E8591D" w:rsidRPr="00412FD7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(Pipe);</w:t>
      </w:r>
    </w:p>
    <w:p w:rsidR="00E8591D" w:rsidRPr="00412FD7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591D" w:rsidRPr="00412FD7" w:rsidRDefault="00E8591D" w:rsidP="00E859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E8591D" w:rsidRPr="00E8591D" w:rsidRDefault="00E8591D" w:rsidP="00E8591D">
      <w:pPr>
        <w:rPr>
          <w:lang w:val="en-US"/>
        </w:rPr>
      </w:pPr>
      <w:r>
        <w:t>Сервер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strsafe.h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CONNECTING_STATE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READING_STATE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WRITING_STATE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INSTANCES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PIPE_TIMEOUT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5000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512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OVERLAPPED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Overlap;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Request[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Reply[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PIPEINST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LPPIPEINST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DisconnectAndReconnect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ConnectToNewClient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LPOVERLAPPED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GetAnswerToRequest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LPPIPEINST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PIPEINST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Pipe[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INSTANCES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Events[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INSTANCES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tmain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 wait, Ret;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"\\\\.\\pipe\\mynamedpipe"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Начальный цикл создает несколько экземпляров именованного канала вместе с объектом события для каждого экземпляра.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каждого экземпляра запускается перекрывающаяся операция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ConnectNamedPipe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INSTANCES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Создать объект события для каждого экземпляра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CreateEvent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Дескриптор безопасности по умолчанию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события сброса вручную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Сигнализируется начальное состояние объекта события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 события создается без имени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(Events[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CreateEvent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(Events[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Overlap.hEvent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Events[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].PI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CreateNamedPipe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Pipename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канала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PIPE_ACCESS_DUPLEX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Труба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двунаправленная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Как серверные, так и клиентские процессы могут считывать данные и записывать в канал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FILE_FLAG_OVERLAPPED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Режим перекрытия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PIPE_TYPE_MESSAGE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записываются в канал в виде потока сообщений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PIPE_READMODE_MESSAGE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008000"/>
          <w:sz w:val="19"/>
          <w:szCs w:val="19"/>
        </w:rPr>
        <w:t>// Данные считываются из канала в виде потока сообщений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PIPE_WAIT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Режим блокировки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INSTANCES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экземпляров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BUFSIZE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выводимого буфера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BUFSIZE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вводимого буфера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PIPE_TIMEOUT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Перерыв клиента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Дескриптор безопасности по умолчанию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].PI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CreateNamedPipe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для соединения нового клиента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ConnectToNewClient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].PI,</w:t>
      </w:r>
      <w:r w:rsid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&amp;Pipe[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].Overlap);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].State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r w:rsid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CONNECTING_</w:t>
      </w:r>
      <w:proofErr w:type="gramStart"/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READING_STATE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Ждать сигнала об объекте события, завершения перекрывающейся операции чтения, записи или подключения.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WaitForMultipleObjects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INSTANCES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объектов события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объектов события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Ждёт хотя-бы одного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Ждёт бесконечно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wait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показывает, какая труба завершила операцию.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6F008A"/>
          <w:sz w:val="19"/>
          <w:szCs w:val="19"/>
        </w:rPr>
        <w:t>WAIT_OBJECT_0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определяет какой канал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INSTANCES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результат, если операция была отложена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 =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GetOverlappedResult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].PI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pipe'a</w:t>
      </w:r>
      <w:proofErr w:type="spellEnd"/>
    </w:p>
    <w:p w:rsidR="00E8591D" w:rsidRPr="00E210FB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10FB">
        <w:rPr>
          <w:rFonts w:ascii="Cascadia Mono" w:hAnsi="Cascadia Mono" w:cs="Cascadia Mono"/>
          <w:color w:val="000000"/>
          <w:sz w:val="19"/>
          <w:szCs w:val="19"/>
        </w:rPr>
        <w:t>&amp;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</w:t>
      </w:r>
      <w:r w:rsidRPr="00E210F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210FB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Overlap</w:t>
      </w:r>
      <w:proofErr w:type="gramEnd"/>
      <w:r w:rsidRPr="00E210F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210F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E210F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OVERLAPPED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10FB">
        <w:rPr>
          <w:rFonts w:ascii="Cascadia Mono" w:hAnsi="Cascadia Mono" w:cs="Cascadia Mono"/>
          <w:color w:val="000000"/>
          <w:sz w:val="19"/>
          <w:szCs w:val="19"/>
        </w:rPr>
        <w:tab/>
      </w:r>
      <w:r w:rsidRPr="00E210FB">
        <w:rPr>
          <w:rFonts w:ascii="Cascadia Mono" w:hAnsi="Cascadia Mono" w:cs="Cascadia Mono"/>
          <w:color w:val="000000"/>
          <w:sz w:val="19"/>
          <w:szCs w:val="19"/>
        </w:rPr>
        <w:tab/>
      </w:r>
      <w:r w:rsidRPr="00E210FB">
        <w:rPr>
          <w:rFonts w:ascii="Cascadia Mono" w:hAnsi="Cascadia Mono" w:cs="Cascadia Mono"/>
          <w:color w:val="000000"/>
          <w:sz w:val="19"/>
          <w:szCs w:val="19"/>
        </w:rPr>
        <w:tab/>
      </w:r>
      <w:r w:rsidRPr="00E210F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байтов, которые были переданы операцией чтения или записи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Не ждёт завершения функции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Ожидающая операция подключения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CONNECTING_STATE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(!Success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"Error.\n"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].State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READING_STATE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Ожидающая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READING_STATE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(!Success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Ret == 0)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DisconnectAndReconnect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].Read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Ret;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].State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WRITING_STATE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Ожидающая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WRITING_STATE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(!Success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Ret != 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DisconnectAndReconnect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].State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READING_STATE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pipe state.\n"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Состояние канала определяет, какую операцию выполнить следующей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Экземпляр канала подключен к клиенту и готов прочитать запрос от клиента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READING_STATE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 =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].PI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].Request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].Read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].Overlap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 %s\n"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 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].Request);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чтения успешно завершена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210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>Success</w:t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 w:rsidRP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>Pipe</w:t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F24B1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gramEnd"/>
      <w:r w:rsidRPr="000F24B1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0)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].State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WRITING_STATE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чтения все еще находится на рассмотрении.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(!Success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ERROR_IO_PENDING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Произошла ошибка. Отключитесь от клиента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DisconnectAndReconnect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Запрос был успешно прочитан от клиента. Получите данные ответа и запишите их клиенту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WRITING_STATE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GetAnswerToRequest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(&amp;Pipe[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Success =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0].PI,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].Reply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Overlap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записи успешно завершена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(Success &amp;&amp; Ret == 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Pipe[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Pipe[</w:t>
      </w:r>
      <w:proofErr w:type="spellStart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READING_STATE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записи все еще находится на рассмотрении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(!Success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ERROR_IO_PENDING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Произошла ошибка. Отключитесь от клиента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DisconnectAndReconnect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pipe state.\n"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DisconnectAndReconnect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(DWORD). Эта функция вызывается при возникновении ошибки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когда клиент закрывает свой дескриптор канала 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Отключитесь от этого клиента, затем вызовите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ConnectNamedPipe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чтобы дождаться подключения другого клиента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DisconnectAndReconnect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Отсоединение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трубы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DisconnectNamedPipe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(Pipe[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].PI))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DisconnectNamedPipe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Вызовите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ConnectToNewClient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(Pipe[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].PI,</w:t>
      </w:r>
      <w:r w:rsid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&amp;Pipe[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].Overlap);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Pipe[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].State</w:t>
      </w:r>
      <w:proofErr w:type="gram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Pipe[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PendingIO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r w:rsid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CONNECTING_</w:t>
      </w:r>
      <w:proofErr w:type="gramStart"/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READING_STATE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ConnectToNewClient</w:t>
      </w:r>
      <w:proofErr w:type="spellEnd"/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HANDLE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008000"/>
          <w:sz w:val="19"/>
          <w:szCs w:val="19"/>
          <w:lang w:val="en-US"/>
        </w:rPr>
        <w:t>LPOVERLAPPED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Эта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вызывается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перекрытого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0F24B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Он возвращает значение TRUE, если операция находится в ожидании, или значение FALSE, если соединение было завершено.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ConnectToNewClient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hPipe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LPOVERLAPPED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lpo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fPendingIO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Запустите перекрытое соединение для этого экземпляра канала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ConnectNamedPipe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hPipe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Перекрытый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ConnectNamedPipe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должен возвращать ноль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(Connected)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ConnectNamedPipe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10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E210F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E210FB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0F24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F24B1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24B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Выполняется</w:t>
      </w:r>
      <w:r w:rsidRPr="000F24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перекрытое</w:t>
      </w:r>
      <w:r w:rsidRPr="000F24B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соединение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ERROR_IO_PENDING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fPendingIO</w:t>
      </w:r>
      <w:proofErr w:type="spellEnd"/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24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Клиент уже подключен, поэтому сигнализируйте о событии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ERROR_PIPE_CONNECTED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SetEvent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lpo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hEvent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591D" w:rsidRPr="000F24B1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591D" w:rsidRPr="00E210FB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2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0F24B1">
        <w:rPr>
          <w:rFonts w:ascii="Cascadia Mono" w:hAnsi="Cascadia Mono" w:cs="Cascadia Mono"/>
          <w:color w:val="000000"/>
          <w:sz w:val="19"/>
          <w:szCs w:val="19"/>
        </w:rPr>
        <w:tab/>
      </w:r>
      <w:r w:rsidRPr="00E210F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E210FB" w:rsidRPr="00E210FB">
        <w:rPr>
          <w:rFonts w:ascii="Cascadia Mono" w:hAnsi="Cascadia Mono" w:cs="Cascadia Mono"/>
          <w:color w:val="008000"/>
          <w:sz w:val="19"/>
          <w:szCs w:val="19"/>
        </w:rPr>
        <w:t>Если во время операции подключения возникает ошибка...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0FB">
        <w:rPr>
          <w:rFonts w:ascii="Cascadia Mono" w:hAnsi="Cascadia Mono" w:cs="Cascadia Mono"/>
          <w:color w:val="000000"/>
          <w:sz w:val="19"/>
          <w:szCs w:val="19"/>
        </w:rPr>
        <w:tab/>
      </w:r>
      <w:r w:rsidRPr="00E210FB">
        <w:rPr>
          <w:rFonts w:ascii="Cascadia Mono" w:hAnsi="Cascadia Mono" w:cs="Cascadia Mono"/>
          <w:color w:val="000000"/>
          <w:sz w:val="19"/>
          <w:szCs w:val="19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>ConnectNamedPipe</w:t>
      </w:r>
      <w:proofErr w:type="spellEnd"/>
      <w:r w:rsidRPr="00E859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fPendingIO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VOID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GetAnswerToRequest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LPPIPEINST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pipe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StringCchCopy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pipe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-&gt;Reply, </w:t>
      </w:r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BUFSIZE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pipe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-&gt;Request);</w:t>
      </w:r>
    </w:p>
    <w:p w:rsidR="00E8591D" w:rsidRPr="00E8591D" w:rsidRDefault="00E8591D" w:rsidP="00E859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pipe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ToWrite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8591D">
        <w:rPr>
          <w:rFonts w:ascii="Cascadia Mono" w:hAnsi="Cascadia Mono" w:cs="Cascadia Mono"/>
          <w:color w:val="6F008A"/>
          <w:sz w:val="19"/>
          <w:szCs w:val="19"/>
          <w:lang w:val="en-US"/>
        </w:rPr>
        <w:t>lstrlen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808080"/>
          <w:sz w:val="19"/>
          <w:szCs w:val="19"/>
          <w:lang w:val="en-US"/>
        </w:rPr>
        <w:t>pipe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-&gt;Reply) + 1) * </w:t>
      </w:r>
      <w:proofErr w:type="spellStart"/>
      <w:r w:rsidRPr="00E8591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91D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E859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91D" w:rsidRPr="00E8591D" w:rsidRDefault="00E8591D" w:rsidP="00E8591D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591D" w:rsidRDefault="00E8591D" w:rsidP="0055330A">
      <w:r w:rsidRPr="00E8591D">
        <w:rPr>
          <w:noProof/>
          <w:lang w:eastAsia="ru-RU"/>
        </w:rPr>
        <w:drawing>
          <wp:inline distT="0" distB="0" distL="0" distR="0" wp14:anchorId="32D8E5B1" wp14:editId="1CE3BBD5">
            <wp:extent cx="5940425" cy="15608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1D" w:rsidRDefault="00E8591D" w:rsidP="0055330A">
      <w:r w:rsidRPr="00E8591D">
        <w:rPr>
          <w:noProof/>
          <w:lang w:eastAsia="ru-RU"/>
        </w:rPr>
        <w:drawing>
          <wp:inline distT="0" distB="0" distL="0" distR="0" wp14:anchorId="3ECEF496" wp14:editId="71DE94B9">
            <wp:extent cx="5940425" cy="28365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1D" w:rsidRDefault="00E8591D" w:rsidP="0055330A">
      <w:r w:rsidRPr="00E8591D">
        <w:rPr>
          <w:noProof/>
          <w:lang w:eastAsia="ru-RU"/>
        </w:rPr>
        <w:drawing>
          <wp:inline distT="0" distB="0" distL="0" distR="0" wp14:anchorId="3237E4FB" wp14:editId="2CECEB96">
            <wp:extent cx="5940425" cy="284416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0A" w:rsidRDefault="00FD3F5C" w:rsidP="00376736">
      <w:pPr>
        <w:pStyle w:val="a"/>
      </w:pPr>
      <w:r w:rsidRPr="00FD3F5C">
        <w:t xml:space="preserve">Продемонстрировать работу с </w:t>
      </w:r>
      <w:proofErr w:type="spellStart"/>
      <w:r w:rsidRPr="00FD3F5C">
        <w:t>mailslot’ами</w:t>
      </w:r>
      <w:proofErr w:type="spellEnd"/>
      <w:r w:rsidRPr="00FD3F5C">
        <w:t>. Тут «</w:t>
      </w:r>
      <w:proofErr w:type="spellStart"/>
      <w:r w:rsidRPr="00FD3F5C">
        <w:t>чатик</w:t>
      </w:r>
      <w:proofErr w:type="spellEnd"/>
      <w:r w:rsidRPr="00FD3F5C">
        <w:t>» не нужен. Но взаимодействие клиента и сервера должно быть показано.</w:t>
      </w:r>
    </w:p>
    <w:p w:rsidR="0055330A" w:rsidRPr="0055584B" w:rsidRDefault="0055584B" w:rsidP="0055330A">
      <w:pPr>
        <w:rPr>
          <w:lang w:val="en-US"/>
        </w:rPr>
      </w:pPr>
      <w:r>
        <w:lastRenderedPageBreak/>
        <w:t>Клиент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LPCTSTR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SlotName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"\\\\.\\mailslot\\sample_mailslot"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WriteSlot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slot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LPCTSTR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lpszMessage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slot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lpszMessage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lstrlen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lpszMessage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+ 1) * </w:t>
      </w:r>
      <w:proofErr w:type="spellStart"/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050309" w:rsidRPr="00412FD7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&amp;write,</w:t>
      </w:r>
    </w:p>
    <w:p w:rsidR="00050309" w:rsidRPr="00412FD7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412FD7">
        <w:rPr>
          <w:rFonts w:ascii="Cascadia Mono" w:hAnsi="Cascadia Mono" w:cs="Cascadia Mono"/>
          <w:color w:val="2B91AF"/>
          <w:sz w:val="19"/>
          <w:szCs w:val="19"/>
          <w:lang w:val="en-US"/>
        </w:rPr>
        <w:t>LPOVERLAPPED</w:t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12F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2F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(!result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WriteFile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"\n Slot was recorded successfully."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SlotName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LPSECURITY_</w:t>
      </w:r>
      <w:proofErr w:type="gramStart"/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ATTRIBUTES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OPEN_EXISTING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FILE_ATTRIBUTE_NORMAL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CreateFile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сообщений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WriteSlot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"Hi everyone."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WriteSlot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f,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"Sorry, I have to go! Good luck!"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5584B" w:rsidRPr="00397AC6" w:rsidRDefault="00050309" w:rsidP="00050309">
      <w:pPr>
        <w:rPr>
          <w:rFonts w:cs="Times New Roman"/>
          <w:color w:val="000000"/>
          <w:szCs w:val="28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55584B" w:rsidRPr="00397AC6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55584B">
        <w:rPr>
          <w:rFonts w:cs="Times New Roman"/>
          <w:color w:val="000000"/>
          <w:szCs w:val="28"/>
        </w:rPr>
        <w:t>Сервер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strsafe.h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slot;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LPCTSTR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SlotName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"\\\\.\\mailslot\\sample_mailslot"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ReadSlot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sotnm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 read;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achID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80];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OVERLAPPED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ol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sotnm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 =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event = 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CreateEventW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ExampleSlot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event)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ol.Offset</w:t>
      </w:r>
      <w:proofErr w:type="spellEnd"/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ol.OffsetHigh</w:t>
      </w:r>
      <w:proofErr w:type="spellEnd"/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ol.hEvent</w:t>
      </w:r>
      <w:proofErr w:type="spellEnd"/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event;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Извлечение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>mailslot</w:t>
      </w:r>
      <w:proofErr w:type="spellEnd"/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GetMailslotInfo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slot, 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>mailslot'a</w:t>
      </w:r>
      <w:proofErr w:type="spellEnd"/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LPDWORD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сообщения в байтах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sotnm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следующего сообщения 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сообщений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LPDWORD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Не ожидает сообщения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(!result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GetMailslotInfo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r>
        <w:rPr>
          <w:rFonts w:ascii="Cascadia Mono" w:hAnsi="Cascadia Mono" w:cs="Cascadia Mono"/>
          <w:color w:val="008000"/>
          <w:sz w:val="19"/>
          <w:szCs w:val="19"/>
        </w:rPr>
        <w:t>// Для извлечения всех сообщений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Кем было написано это сообщение и сколько оно весит 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StringCchPrintf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achID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80,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"\n Message was sent by Client.\n Sending %d byte message."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sotnm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/2);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 = 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GlobalAlloc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GPTR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lstrlen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achID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sotnm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(buffer ==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slot,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buffer,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sotnm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&amp;read,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ol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(!result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ReadFile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GlobalFree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HGLOBAL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)buffer);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Объединение сообщение и строку номера сообщения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StringCbCat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proofErr w:type="spellStart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lstrlen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achID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sotnm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achID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Представление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tprintf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Contents of the 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mailslot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), buffer);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//Освобождает память и делает дескриптор недействительным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GlobalFree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2B91AF"/>
          <w:sz w:val="19"/>
          <w:szCs w:val="19"/>
        </w:rPr>
        <w:t>HGLOBAL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Извлечение информации об указанном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mailslot'е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GetMailslotInfo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Дескриптор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mailslot'a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LPDWORD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сообщения в байтах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sotnm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Размер следующего сообщения 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сообщений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LPDWORD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Не ожидает сообщения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(!result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GetMailslotInfo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MakeSlot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2B91AF"/>
          <w:sz w:val="19"/>
          <w:szCs w:val="19"/>
          <w:lang w:val="en-US"/>
        </w:rPr>
        <w:t>LPCTSTR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808080"/>
          <w:sz w:val="19"/>
          <w:szCs w:val="19"/>
          <w:lang w:val="en-US"/>
        </w:rPr>
        <w:t>lpszSlotName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CreateMailslot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lpszSlotName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Сообщение может иметь любой размер 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MAILSLOT_WAIT_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FOREVER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Всегда ожидает сообщения</w:t>
      </w:r>
    </w:p>
    <w:p w:rsid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LPSECURITY_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ATTRIBUTES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безопасность по умолчанию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(slot == </w:t>
      </w:r>
      <w:r w:rsidRPr="00050309"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>CreateMailslot</w:t>
      </w:r>
      <w:proofErr w:type="spellEnd"/>
      <w:r w:rsidRPr="000503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failed.\n"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>mailslot'a</w:t>
      </w:r>
      <w:proofErr w:type="spellEnd"/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MakeSlot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SlotName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5 * 1000);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>mailslot'a</w:t>
      </w:r>
      <w:proofErr w:type="spellEnd"/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ReadSlot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0503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>(slot);</w:t>
      </w:r>
    </w:p>
    <w:p w:rsidR="00050309" w:rsidRPr="00050309" w:rsidRDefault="00050309" w:rsidP="00050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503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503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5584B" w:rsidRDefault="00050309" w:rsidP="000503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50309" w:rsidRDefault="00050309" w:rsidP="00397AC6">
      <w:pPr>
        <w:rPr>
          <w:rFonts w:cs="Times New Roman"/>
          <w:szCs w:val="28"/>
        </w:rPr>
      </w:pPr>
      <w:r w:rsidRPr="00050309">
        <w:rPr>
          <w:rFonts w:cs="Times New Roman"/>
          <w:noProof/>
          <w:szCs w:val="28"/>
          <w:lang w:eastAsia="ru-RU"/>
        </w:rPr>
        <w:drawing>
          <wp:inline distT="0" distB="0" distL="0" distR="0" wp14:anchorId="5018A192" wp14:editId="3011ECE5">
            <wp:extent cx="5940425" cy="101155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09" w:rsidRPr="0055584B" w:rsidRDefault="00050309" w:rsidP="00397AC6">
      <w:pPr>
        <w:rPr>
          <w:rFonts w:cs="Times New Roman"/>
          <w:szCs w:val="28"/>
        </w:rPr>
      </w:pPr>
      <w:r w:rsidRPr="00050309">
        <w:rPr>
          <w:rFonts w:cs="Times New Roman"/>
          <w:noProof/>
          <w:szCs w:val="28"/>
          <w:lang w:eastAsia="ru-RU"/>
        </w:rPr>
        <w:drawing>
          <wp:inline distT="0" distB="0" distL="0" distR="0" wp14:anchorId="3030B9DF" wp14:editId="222D05FC">
            <wp:extent cx="5940425" cy="6419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0A" w:rsidRDefault="00FD3F5C" w:rsidP="00376736">
      <w:pPr>
        <w:pStyle w:val="a"/>
      </w:pPr>
      <w:r w:rsidRPr="00FD3F5C">
        <w:t xml:space="preserve">Доработать </w:t>
      </w:r>
      <w:proofErr w:type="spellStart"/>
      <w:r w:rsidRPr="00FD3F5C">
        <w:t>чатик</w:t>
      </w:r>
      <w:proofErr w:type="spellEnd"/>
      <w:r w:rsidRPr="00FD3F5C">
        <w:t xml:space="preserve"> с </w:t>
      </w:r>
      <w:proofErr w:type="spellStart"/>
      <w:r w:rsidRPr="00FD3F5C">
        <w:t>pipe</w:t>
      </w:r>
      <w:proofErr w:type="spellEnd"/>
      <w:r w:rsidRPr="00FD3F5C">
        <w:t xml:space="preserve"> или </w:t>
      </w:r>
      <w:proofErr w:type="spellStart"/>
      <w:r w:rsidRPr="00FD3F5C">
        <w:t>socket</w:t>
      </w:r>
      <w:proofErr w:type="spellEnd"/>
      <w:r w:rsidRPr="00FD3F5C">
        <w:t xml:space="preserve"> (на Ваш выбор) таким образом, чтобы была возможность отправки файлов друг другу.</w:t>
      </w:r>
    </w:p>
    <w:p w:rsidR="00B725FB" w:rsidRDefault="00B725FB" w:rsidP="009F5403">
      <w:r>
        <w:br w:type="page"/>
      </w:r>
    </w:p>
    <w:p w:rsidR="00B725FB" w:rsidRDefault="00B725FB" w:rsidP="0055330A">
      <w:r>
        <w:lastRenderedPageBreak/>
        <w:t>Архитектура взаимодействия Клиент-Сервера</w:t>
      </w:r>
    </w:p>
    <w:p w:rsidR="00B725FB" w:rsidRDefault="00784A59" w:rsidP="0055330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5917109" cy="7243879"/>
                <wp:effectExtent l="0" t="0" r="26670" b="14605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109" cy="7243879"/>
                          <a:chOff x="0" y="0"/>
                          <a:chExt cx="5917109" cy="7243879"/>
                        </a:xfrm>
                      </wpg:grpSpPr>
                      <wps:wsp>
                        <wps:cNvPr id="5" name="Блок-схема: знак завершения 5"/>
                        <wps:cNvSpPr/>
                        <wps:spPr>
                          <a:xfrm>
                            <a:off x="2415396" y="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1539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948906"/>
                            <a:ext cx="14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55584B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Установить</w:t>
                              </w:r>
                              <w:r w:rsidRPr="0055584B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6153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соединения</w:t>
                              </w:r>
                            </w:p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listen_socket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socket(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full_server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ai_family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full_server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ai_socktype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full_server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ai_protocol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оединительная линия уступом 8"/>
                        <wps:cNvCnPr>
                          <a:stCxn id="5" idx="2"/>
                          <a:endCxn id="7" idx="0"/>
                        </wps:cNvCnPr>
                        <wps:spPr>
                          <a:xfrm rot="5400000">
                            <a:off x="1543208" y="-463251"/>
                            <a:ext cx="588871" cy="2235329"/>
                          </a:xfrm>
                          <a:prstGeom prst="bentConnector3">
                            <a:avLst>
                              <a:gd name="adj1" fmla="val 758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Соединительная линия уступом 9"/>
                        <wps:cNvCnPr>
                          <a:stCxn id="5" idx="2"/>
                          <a:endCxn id="10" idx="0"/>
                        </wps:cNvCnPr>
                        <wps:spPr>
                          <a:xfrm rot="16200000" flipH="1">
                            <a:off x="3760129" y="-444845"/>
                            <a:ext cx="632001" cy="2241645"/>
                          </a:xfrm>
                          <a:prstGeom prst="bentConnector3">
                            <a:avLst>
                              <a:gd name="adj1" fmla="val 704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4477109" y="992038"/>
                            <a:ext cx="14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Установить</w:t>
                              </w:r>
                              <w:r w:rsidRPr="00361539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61539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соединения</w:t>
                              </w:r>
                              <w:r w:rsidRPr="00361539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connect_socket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= socket(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full_client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ai_family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full_client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ai_socktype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full_client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ai_protocol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блако 4"/>
                        <wps:cNvSpPr/>
                        <wps:spPr>
                          <a:xfrm>
                            <a:off x="172528" y="0"/>
                            <a:ext cx="1080000" cy="7200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1539">
                                <w:rPr>
                                  <w:sz w:val="18"/>
                                  <w:szCs w:val="18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блако 6"/>
                        <wps:cNvSpPr/>
                        <wps:spPr>
                          <a:xfrm>
                            <a:off x="4753155" y="8626"/>
                            <a:ext cx="1080000" cy="7200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1539">
                                <w:rPr>
                                  <w:sz w:val="18"/>
                                  <w:szCs w:val="1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7" idx="2"/>
                          <a:endCxn id="13" idx="0"/>
                        </wps:cNvCnPr>
                        <wps:spPr>
                          <a:xfrm flipH="1">
                            <a:off x="719751" y="2028784"/>
                            <a:ext cx="227" cy="360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10" idx="2"/>
                          <a:endCxn id="14" idx="0"/>
                        </wps:cNvCnPr>
                        <wps:spPr>
                          <a:xfrm>
                            <a:off x="5197109" y="2072038"/>
                            <a:ext cx="0" cy="316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0" y="2389517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55584B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Получить</w:t>
                              </w:r>
                              <w:r w:rsidRPr="0055584B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сообщение</w:t>
                              </w:r>
                            </w:p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result = 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(client[(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FF"/>
                                  <w:sz w:val="18"/>
                                  <w:szCs w:val="18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  <w:r w:rsidRPr="00361539">
                                <w:rPr>
                                  <w:rFonts w:cs="Times New Roman"/>
                                  <w:color w:val="808080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], buffer, </w:t>
                              </w:r>
                              <w:r w:rsidRPr="00361539">
                                <w:rPr>
                                  <w:rFonts w:cs="Times New Roman"/>
                                  <w:color w:val="6F008A"/>
                                  <w:sz w:val="18"/>
                                  <w:szCs w:val="18"/>
                                  <w:lang w:val="en-US"/>
                                </w:rPr>
                                <w:t>BUFFER_SIZE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477109" y="2388966"/>
                            <a:ext cx="14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0D1E10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Отправить</w:t>
                              </w:r>
                              <w:r w:rsidRPr="000D1E10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сообщение</w:t>
                              </w:r>
                            </w:p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result = </w:t>
                              </w:r>
                              <w:proofErr w:type="gram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send(</w:t>
                              </w:r>
                              <w:proofErr w:type="spellStart"/>
                              <w:proofErr w:type="gram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connect_socket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buffer, 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strlen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(buffer), 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1439545" y="2928966"/>
                            <a:ext cx="3037564" cy="3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13" idx="2"/>
                          <a:endCxn id="19" idx="0"/>
                        </wps:cNvCnPr>
                        <wps:spPr>
                          <a:xfrm>
                            <a:off x="719751" y="3468809"/>
                            <a:ext cx="0" cy="386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14" idx="2"/>
                          <a:endCxn id="20" idx="0"/>
                        </wps:cNvCnPr>
                        <wps:spPr>
                          <a:xfrm flipH="1">
                            <a:off x="5196725" y="3468758"/>
                            <a:ext cx="227" cy="387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19" idx="3"/>
                          <a:endCxn id="20" idx="1"/>
                        </wps:cNvCnPr>
                        <wps:spPr>
                          <a:xfrm>
                            <a:off x="1439501" y="4395495"/>
                            <a:ext cx="303747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0" y="3856008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55584B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Отправить</w:t>
                              </w:r>
                              <w:r w:rsidRPr="0055584B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сообщение</w:t>
                              </w:r>
                            </w:p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send(client[h], buffer, result, 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4477109" y="3856008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0D1E10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Получить</w:t>
                              </w:r>
                              <w:r w:rsidRPr="000D1E10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сообщение</w:t>
                              </w:r>
                            </w:p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result = </w:t>
                              </w:r>
                              <w:proofErr w:type="spellStart"/>
                              <w:proofErr w:type="gram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recv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connect_socket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, buffer, </w:t>
                              </w:r>
                              <w:r w:rsidRPr="00361539">
                                <w:rPr>
                                  <w:rFonts w:cs="Times New Roman"/>
                                  <w:color w:val="6F008A"/>
                                  <w:sz w:val="18"/>
                                  <w:szCs w:val="18"/>
                                  <w:lang w:val="en-US"/>
                                </w:rPr>
                                <w:t>BUFFER_SIZE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, 0);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stCxn id="19" idx="2"/>
                          <a:endCxn id="23" idx="0"/>
                        </wps:cNvCnPr>
                        <wps:spPr>
                          <a:xfrm>
                            <a:off x="719773" y="4935508"/>
                            <a:ext cx="0" cy="395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20" idx="2"/>
                          <a:endCxn id="24" idx="0"/>
                        </wps:cNvCnPr>
                        <wps:spPr>
                          <a:xfrm>
                            <a:off x="5196725" y="4935212"/>
                            <a:ext cx="227" cy="3869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0" y="5331125"/>
                            <a:ext cx="1439545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0D1E10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Закрыть</w:t>
                              </w:r>
                              <w:r w:rsidRPr="000D1E10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сокет</w:t>
                              </w:r>
                            </w:p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closesocket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client[</w:t>
                              </w:r>
                              <w:proofErr w:type="gram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0]);</w:t>
                              </w:r>
                            </w:p>
                            <w:p w:rsidR="000F24B1" w:rsidRPr="000D1E10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closesocket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client[</w:t>
                              </w:r>
                              <w:proofErr w:type="gram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1]);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4477109" y="5322498"/>
                            <a:ext cx="14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55584B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Закрыть</w:t>
                              </w:r>
                              <w:r w:rsidRPr="0055584B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361539"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сокет</w:t>
                              </w:r>
                            </w:p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closesocket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361539">
                                <w:rPr>
                                  <w:rFonts w:cs="Times New Roman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connect_socket</w:t>
                              </w:r>
                              <w:proofErr w:type="spellEnd"/>
                              <w:r w:rsidRPr="00361539">
                                <w:rPr>
                                  <w:rFonts w:cs="Times New Roman"/>
                                  <w:color w:val="000000"/>
                                  <w:sz w:val="20"/>
                                  <w:szCs w:val="18"/>
                                  <w:lang w:val="en-US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>
                          <a:stCxn id="23" idx="2"/>
                          <a:endCxn id="27" idx="0"/>
                        </wps:cNvCnPr>
                        <wps:spPr>
                          <a:xfrm rot="16200000" flipH="1">
                            <a:off x="1600957" y="5529440"/>
                            <a:ext cx="473254" cy="22356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" name="Соединительная линия уступом 26"/>
                        <wps:cNvCnPr>
                          <a:stCxn id="24" idx="2"/>
                          <a:endCxn id="27" idx="0"/>
                        </wps:cNvCnPr>
                        <wps:spPr>
                          <a:xfrm rot="5400000">
                            <a:off x="3835454" y="5521968"/>
                            <a:ext cx="481353" cy="2241645"/>
                          </a:xfrm>
                          <a:prstGeom prst="bentConnector3">
                            <a:avLst>
                              <a:gd name="adj1" fmla="val 5104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Блок-схема: знак завершения 27"/>
                        <wps:cNvSpPr/>
                        <wps:spPr>
                          <a:xfrm>
                            <a:off x="2415396" y="6883879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24B1" w:rsidRPr="00361539" w:rsidRDefault="000F24B1" w:rsidP="00361539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61539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26" style="position:absolute;margin-left:-.05pt;margin-top:.95pt;width:465.9pt;height:570.4pt;z-index:251685888" coordsize="59171,7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5" o:spid="_x0000_s1027" type="#_x0000_t116" style="position:absolute;left:24153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" fillcolor="white [3201]" strokecolor="black [3200]" strokeweight="1pt">
                  <v:textbox>
                    <w:txbxContent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1539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rect id="Прямоугольник 7" o:spid="_x0000_s1028" style="position:absolute;top:9489;width:14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0F24B1" w:rsidRPr="0055584B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sz w:val="18"/>
                            <w:szCs w:val="18"/>
                          </w:rPr>
                          <w:t>Установить</w:t>
                        </w:r>
                        <w:r w:rsidRPr="0055584B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61539">
                          <w:rPr>
                            <w:rFonts w:cs="Times New Roman"/>
                            <w:sz w:val="18"/>
                            <w:szCs w:val="18"/>
                          </w:rPr>
                          <w:t>соединения</w:t>
                        </w:r>
                      </w:p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listen_socket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socket(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full_server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-&gt;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ai_family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full_server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-&gt;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ai_socktype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full_server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-&gt;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ai_protocol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);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8" o:spid="_x0000_s1029" type="#_x0000_t34" style="position:absolute;left:15431;top:-4633;width:5889;height:223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" adj="16384" filled="t" fillcolor="white [3201]" strokecolor="black [3200]" strokeweight="1pt">
                  <v:stroke endarrow="block"/>
                </v:shape>
                <v:shape id="Соединительная линия уступом 9" o:spid="_x0000_s1030" type="#_x0000_t34" style="position:absolute;left:37601;top:-4449;width:6320;height:224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" adj="15218" filled="t" fillcolor="white [3201]" strokecolor="black [3200]" strokeweight="1pt">
                  <v:stroke endarrow="block"/>
                </v:shape>
                <v:rect id="Прямоугольник 10" o:spid="_x0000_s1031" style="position:absolute;left:44771;top:9920;width:14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sz w:val="18"/>
                            <w:szCs w:val="18"/>
                          </w:rPr>
                          <w:t>Установить</w:t>
                        </w:r>
                        <w:r w:rsidRPr="00361539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61539">
                          <w:rPr>
                            <w:rFonts w:cs="Times New Roman"/>
                            <w:sz w:val="18"/>
                            <w:szCs w:val="18"/>
                          </w:rPr>
                          <w:t>соединения</w:t>
                        </w:r>
                        <w:r w:rsidRPr="00361539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connect_socket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= socket(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full_client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-&gt;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ai_family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full_client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-&gt;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ai_socktype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full_client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-&gt;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ai_protocol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);</w:t>
                        </w:r>
                      </w:p>
                    </w:txbxContent>
                  </v:textbox>
                </v:rect>
                <v:shape id="Облако 4" o:spid="_x0000_s1032" style="position:absolute;left:1725;width:10800;height:720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17325,436283;54000,423000;173200,581650;145500,588000;411950,651500;395250,622500;720675,579183;714000,611000;853225,382567;934500,501500;1044950,255900;1008750,300500;958100,90433;960000,111500;726950,65867;745500,39000;553525,78667;562500,55500;350000,86533;382500,109000;103175,263150;97500,239500" o:connectangles="0,0,0,0,0,0,0,0,0,0,0,0,0,0,0,0,0,0,0,0,0,0" textboxrect="0,0,43200,43200"/>
                  <v:textbox>
                    <w:txbxContent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1539">
                          <w:rPr>
                            <w:sz w:val="18"/>
                            <w:szCs w:val="18"/>
                          </w:rPr>
                          <w:t>Сервер</w:t>
                        </w:r>
                      </w:p>
                    </w:txbxContent>
                  </v:textbox>
                </v:shape>
                <v:shape id="Облако 6" o:spid="_x0000_s1033" style="position:absolute;left:47531;top:86;width:10800;height:720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17325,436283;54000,423000;173200,581650;145500,588000;411950,651500;395250,622500;720675,579183;714000,611000;853225,382567;934500,501500;1044950,255900;1008750,300500;958100,90433;960000,111500;726950,65867;745500,39000;553525,78667;562500,55500;350000,86533;382500,109000;103175,263150;97500,239500" o:connectangles="0,0,0,0,0,0,0,0,0,0,0,0,0,0,0,0,0,0,0,0,0,0" textboxrect="0,0,43200,43200"/>
                  <v:textbox>
                    <w:txbxContent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1539">
                          <w:rPr>
                            <w:sz w:val="18"/>
                            <w:szCs w:val="18"/>
                          </w:rPr>
                          <w:t>Клиент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4" type="#_x0000_t32" style="position:absolute;left:7197;top:20287;width:2;height:36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Прямая со стрелкой 12" o:spid="_x0000_s1035" type="#_x0000_t32" style="position:absolute;left:51971;top:20720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" filled="t" fillcolor="white [3201]" strokecolor="black [3200]" strokeweight="1pt">
                  <v:stroke endarrow="block" joinstyle="miter"/>
                </v:shape>
                <v:rect id="Прямоугольник 13" o:spid="_x0000_s1036" style="position:absolute;top:23895;width:143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0F24B1" w:rsidRPr="0055584B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Получить</w:t>
                        </w:r>
                        <w:r w:rsidRPr="0055584B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сообщение</w:t>
                        </w:r>
                      </w:p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result = 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recv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(client[(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FF"/>
                            <w:sz w:val="18"/>
                            <w:szCs w:val="18"/>
                            <w:lang w:val="en-US"/>
                          </w:rPr>
                          <w:t>int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)</w:t>
                        </w:r>
                        <w:r w:rsidRPr="00361539">
                          <w:rPr>
                            <w:rFonts w:cs="Times New Roman"/>
                            <w:color w:val="808080"/>
                            <w:sz w:val="18"/>
                            <w:szCs w:val="18"/>
                            <w:lang w:val="en-US"/>
                          </w:rPr>
                          <w:t>t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], buffer, </w:t>
                        </w:r>
                        <w:r w:rsidRPr="00361539">
                          <w:rPr>
                            <w:rFonts w:cs="Times New Roman"/>
                            <w:color w:val="6F008A"/>
                            <w:sz w:val="18"/>
                            <w:szCs w:val="18"/>
                            <w:lang w:val="en-US"/>
                          </w:rPr>
                          <w:t>BUFFER_SIZE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, 0);</w:t>
                        </w:r>
                      </w:p>
                    </w:txbxContent>
                  </v:textbox>
                </v:rect>
                <v:rect id="Прямоугольник 14" o:spid="_x0000_s1037" style="position:absolute;left:44771;top:23889;width:14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0F24B1" w:rsidRPr="000D1E10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Отправить</w:t>
                        </w:r>
                        <w:r w:rsidRPr="000D1E10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сообщение</w:t>
                        </w:r>
                      </w:p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result = </w:t>
                        </w:r>
                        <w:proofErr w:type="gram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send(</w:t>
                        </w:r>
                        <w:proofErr w:type="spellStart"/>
                        <w:proofErr w:type="gram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connect_socket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buffer, 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strlen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(buffer), 0);</w:t>
                        </w:r>
                      </w:p>
                    </w:txbxContent>
                  </v:textbox>
                </v:rect>
                <v:shape id="Прямая со стрелкой 15" o:spid="_x0000_s1038" type="#_x0000_t32" style="position:absolute;left:14395;top:29289;width:30376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Прямая со стрелкой 16" o:spid="_x0000_s1039" type="#_x0000_t32" style="position:absolute;left:7197;top:34688;width:0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" filled="t" fillcolor="white [3201]" strokecolor="black [3200]" strokeweight="1pt">
                  <v:stroke endarrow="block" joinstyle="miter"/>
                </v:shape>
                <v:shape id="Прямая со стрелкой 17" o:spid="_x0000_s1040" type="#_x0000_t32" style="position:absolute;left:51967;top:34687;width:2;height:3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Прямая со стрелкой 18" o:spid="_x0000_s1041" type="#_x0000_t32" style="position:absolute;left:14395;top:43954;width:303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U/O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wMovMoBevgEAAP//AwBQSwECLQAUAAYACAAAACEA2+H2y+4AAACFAQAAEwAAAAAAAAAAAAAA&#10;AAAAAAAAW0NvbnRlbnRfVHlwZXNdLnhtbFBLAQItABQABgAIAAAAIQBa9CxbvwAAABUBAAALAAAA&#10;AAAAAAAAAAAAAB8BAABfcmVscy8ucmVsc1BLAQItABQABgAIAAAAIQBj7U/O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rect id="Прямоугольник 19" o:spid="_x0000_s1042" style="position:absolute;top:38560;width:143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0F24B1" w:rsidRPr="0055584B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Отправить</w:t>
                        </w:r>
                        <w:r w:rsidRPr="0055584B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сообщение</w:t>
                        </w:r>
                      </w:p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send(client[h], buffer, result, 0);</w:t>
                        </w:r>
                      </w:p>
                    </w:txbxContent>
                  </v:textbox>
                </v:rect>
                <v:rect id="Прямоугольник 20" o:spid="_x0000_s1043" style="position:absolute;left:44771;top:38560;width:143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0F24B1" w:rsidRPr="000D1E10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Получить</w:t>
                        </w:r>
                        <w:r w:rsidRPr="000D1E10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сообщение</w:t>
                        </w:r>
                      </w:p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result = </w:t>
                        </w:r>
                        <w:proofErr w:type="spellStart"/>
                        <w:proofErr w:type="gram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recv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connect_socket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, buffer, </w:t>
                        </w:r>
                        <w:r w:rsidRPr="00361539">
                          <w:rPr>
                            <w:rFonts w:cs="Times New Roman"/>
                            <w:color w:val="6F008A"/>
                            <w:sz w:val="18"/>
                            <w:szCs w:val="18"/>
                            <w:lang w:val="en-US"/>
                          </w:rPr>
                          <w:t>BUFFER_SIZE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, 0);</w:t>
                        </w:r>
                      </w:p>
                    </w:txbxContent>
                  </v:textbox>
                </v:rect>
                <v:shape id="Прямая со стрелкой 21" o:spid="_x0000_s1044" type="#_x0000_t32" style="position:absolute;left:7197;top:49355;width:0;height:3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 id="Прямая со стрелкой 22" o:spid="_x0000_s1045" type="#_x0000_t32" style="position:absolute;left:51967;top:49352;width:2;height:3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rect id="Прямоугольник 23" o:spid="_x0000_s1046" style="position:absolute;top:53311;width:14395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:rsidR="000F24B1" w:rsidRPr="000D1E10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Закрыть</w:t>
                        </w:r>
                        <w:r w:rsidRPr="000D1E10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сокет</w:t>
                        </w:r>
                      </w:p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closesocket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client[</w:t>
                        </w:r>
                        <w:proofErr w:type="gram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0]);</w:t>
                        </w:r>
                      </w:p>
                      <w:p w:rsidR="000F24B1" w:rsidRPr="000D1E10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closesocket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client[</w:t>
                        </w:r>
                        <w:proofErr w:type="gramEnd"/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1]);</w:t>
                        </w:r>
                      </w:p>
                    </w:txbxContent>
                  </v:textbox>
                </v:rect>
                <v:rect id="Прямоугольник 24" o:spid="_x0000_s1047" style="position:absolute;left:44771;top:53224;width:14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0F24B1" w:rsidRPr="0055584B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Закрыть</w:t>
                        </w:r>
                        <w:r w:rsidRPr="0055584B">
                          <w:rPr>
                            <w:rFonts w:cs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361539"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сокет</w:t>
                        </w:r>
                      </w:p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rFonts w:cs="Times New Roman"/>
                            <w:sz w:val="20"/>
                            <w:szCs w:val="18"/>
                            <w:lang w:val="en-US"/>
                          </w:rPr>
                        </w:pP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20"/>
                            <w:szCs w:val="18"/>
                            <w:lang w:val="en-US"/>
                          </w:rPr>
                          <w:t>closesocket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20"/>
                            <w:szCs w:val="18"/>
                            <w:lang w:val="en-US"/>
                          </w:rPr>
                          <w:t>(</w:t>
                        </w:r>
                        <w:proofErr w:type="spellStart"/>
                        <w:r w:rsidRPr="00361539">
                          <w:rPr>
                            <w:rFonts w:cs="Times New Roman"/>
                            <w:color w:val="000000"/>
                            <w:sz w:val="20"/>
                            <w:szCs w:val="18"/>
                            <w:lang w:val="en-US"/>
                          </w:rPr>
                          <w:t>connect_socket</w:t>
                        </w:r>
                        <w:proofErr w:type="spellEnd"/>
                        <w:r w:rsidRPr="00361539">
                          <w:rPr>
                            <w:rFonts w:cs="Times New Roman"/>
                            <w:color w:val="000000"/>
                            <w:sz w:val="20"/>
                            <w:szCs w:val="18"/>
                            <w:lang w:val="en-US"/>
                          </w:rPr>
                          <w:t>);</w:t>
                        </w:r>
                      </w:p>
                    </w:txbxContent>
                  </v:textbox>
                </v:rect>
                <v:shape id="Соединительная линия уступом 25" o:spid="_x0000_s1048" type="#_x0000_t34" style="position:absolute;left:16009;top:55294;width:4732;height:2235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" filled="t" fillcolor="white [3201]" strokecolor="black [3200]" strokeweight="1pt">
                  <v:stroke endarrow="block"/>
                </v:shape>
                <v:shape id="Соединительная линия уступом 26" o:spid="_x0000_s1049" type="#_x0000_t34" style="position:absolute;left:38354;top:55220;width:4813;height:2241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" adj="11026" filled="t" fillcolor="white [3201]" strokecolor="black [3200]" strokeweight="1pt">
                  <v:stroke endarrow="block"/>
                </v:shape>
                <v:shape id="Блок-схема: знак завершения 27" o:spid="_x0000_s1050" type="#_x0000_t116" style="position:absolute;left:24153;top:6883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" fillcolor="white [3201]" strokecolor="black [3200]" strokeweight="1pt">
                  <v:textbox>
                    <w:txbxContent>
                      <w:p w:rsidR="000F24B1" w:rsidRPr="00361539" w:rsidRDefault="000F24B1" w:rsidP="00361539">
                        <w:pPr>
                          <w:spacing w:after="0"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61539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7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C9D7127"/>
    <w:multiLevelType w:val="hybridMultilevel"/>
    <w:tmpl w:val="8536E588"/>
    <w:lvl w:ilvl="0" w:tplc="20A6ECC0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1A"/>
    <w:rsid w:val="00050309"/>
    <w:rsid w:val="000A67E3"/>
    <w:rsid w:val="000D1E10"/>
    <w:rsid w:val="000F24B1"/>
    <w:rsid w:val="00347A54"/>
    <w:rsid w:val="00361539"/>
    <w:rsid w:val="00362D15"/>
    <w:rsid w:val="00376736"/>
    <w:rsid w:val="0039226F"/>
    <w:rsid w:val="00397AC6"/>
    <w:rsid w:val="003D1EA4"/>
    <w:rsid w:val="00412FD7"/>
    <w:rsid w:val="00440229"/>
    <w:rsid w:val="004477A9"/>
    <w:rsid w:val="0055330A"/>
    <w:rsid w:val="00553E84"/>
    <w:rsid w:val="0055584B"/>
    <w:rsid w:val="00674DA6"/>
    <w:rsid w:val="007266C9"/>
    <w:rsid w:val="00784A59"/>
    <w:rsid w:val="007F097B"/>
    <w:rsid w:val="00822B16"/>
    <w:rsid w:val="009C1130"/>
    <w:rsid w:val="009F5403"/>
    <w:rsid w:val="00AA2C14"/>
    <w:rsid w:val="00AC6C1B"/>
    <w:rsid w:val="00AD3BCE"/>
    <w:rsid w:val="00AE265B"/>
    <w:rsid w:val="00B46693"/>
    <w:rsid w:val="00B725FB"/>
    <w:rsid w:val="00BB5572"/>
    <w:rsid w:val="00BC7484"/>
    <w:rsid w:val="00DF431A"/>
    <w:rsid w:val="00E210FB"/>
    <w:rsid w:val="00E8591D"/>
    <w:rsid w:val="00F8701A"/>
    <w:rsid w:val="00FC44D4"/>
    <w:rsid w:val="00FD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2A1C"/>
  <w15:chartTrackingRefBased/>
  <w15:docId w15:val="{55B63287-B3B7-4273-9764-0056FB80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431A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0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0"/>
    <w:next w:val="a0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">
    <w:name w:val="List Paragraph"/>
    <w:basedOn w:val="a0"/>
    <w:autoRedefine/>
    <w:uiPriority w:val="34"/>
    <w:qFormat/>
    <w:rsid w:val="00376736"/>
    <w:pPr>
      <w:numPr>
        <w:numId w:val="10"/>
      </w:numPr>
      <w:contextualSpacing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1</Pages>
  <Words>3028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23</cp:revision>
  <dcterms:created xsi:type="dcterms:W3CDTF">2022-11-30T16:39:00Z</dcterms:created>
  <dcterms:modified xsi:type="dcterms:W3CDTF">2022-12-10T19:37:00Z</dcterms:modified>
</cp:coreProperties>
</file>