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E707F" w14:textId="77777777" w:rsidR="00D4555F" w:rsidRDefault="008F2249" w:rsidP="008F2249">
      <w:pPr>
        <w:jc w:val="center"/>
        <w:rPr>
          <w:b/>
          <w:sz w:val="28"/>
          <w:szCs w:val="28"/>
        </w:rPr>
      </w:pPr>
      <w:r w:rsidRPr="00D4555F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="0068085A" w:rsidRPr="00D4555F">
        <w:rPr>
          <w:b/>
          <w:sz w:val="28"/>
          <w:szCs w:val="28"/>
        </w:rPr>
        <w:t xml:space="preserve"> </w:t>
      </w:r>
      <w:r w:rsidRPr="00D4555F">
        <w:rPr>
          <w:b/>
          <w:sz w:val="28"/>
          <w:szCs w:val="28"/>
        </w:rPr>
        <w:t xml:space="preserve">«Московский государственный университет технологий и управления имени К.Г. Разумовского </w:t>
      </w:r>
    </w:p>
    <w:p w14:paraId="00CEA084" w14:textId="77777777" w:rsidR="008F2249" w:rsidRPr="00D4555F" w:rsidRDefault="008F2249" w:rsidP="008F2249">
      <w:pPr>
        <w:jc w:val="center"/>
        <w:rPr>
          <w:b/>
          <w:sz w:val="28"/>
          <w:szCs w:val="28"/>
        </w:rPr>
      </w:pPr>
      <w:r w:rsidRPr="00D4555F">
        <w:rPr>
          <w:b/>
          <w:sz w:val="28"/>
          <w:szCs w:val="28"/>
        </w:rPr>
        <w:t>(Первый казачий университет)»</w:t>
      </w:r>
    </w:p>
    <w:p w14:paraId="11F09C68" w14:textId="77777777" w:rsidR="008F2249" w:rsidRPr="0089799D" w:rsidRDefault="008F2249" w:rsidP="008F2249">
      <w:pPr>
        <w:jc w:val="center"/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60789F" w:rsidRPr="0089799D" w14:paraId="45243852" w14:textId="77777777" w:rsidTr="000D6520">
        <w:tc>
          <w:tcPr>
            <w:tcW w:w="9853" w:type="dxa"/>
            <w:tcBorders>
              <w:bottom w:val="single" w:sz="4" w:space="0" w:color="auto"/>
            </w:tcBorders>
          </w:tcPr>
          <w:p w14:paraId="56ACFAF4" w14:textId="77777777" w:rsidR="00FD6064" w:rsidRPr="00D86E05" w:rsidRDefault="00B5062F" w:rsidP="00B5062F">
            <w:pPr>
              <w:jc w:val="center"/>
              <w:rPr>
                <w:b/>
                <w:sz w:val="28"/>
                <w:szCs w:val="28"/>
              </w:rPr>
            </w:pPr>
            <w:r w:rsidRPr="00D86E05">
              <w:rPr>
                <w:b/>
                <w:sz w:val="28"/>
                <w:szCs w:val="28"/>
              </w:rPr>
              <w:t>Университетский колледж информационных технологий</w:t>
            </w:r>
          </w:p>
        </w:tc>
      </w:tr>
    </w:tbl>
    <w:p w14:paraId="19918380" w14:textId="77777777" w:rsidR="008F2249" w:rsidRPr="0089799D" w:rsidRDefault="008F2249" w:rsidP="008F2249">
      <w:pPr>
        <w:jc w:val="center"/>
        <w:rPr>
          <w:b/>
          <w:sz w:val="28"/>
          <w:szCs w:val="28"/>
        </w:rPr>
      </w:pPr>
    </w:p>
    <w:p w14:paraId="7E6E7394" w14:textId="77777777" w:rsidR="008F2249" w:rsidRPr="0089799D" w:rsidRDefault="008F2249" w:rsidP="008F2249">
      <w:pPr>
        <w:jc w:val="center"/>
        <w:rPr>
          <w:b/>
          <w:sz w:val="28"/>
          <w:szCs w:val="28"/>
        </w:rPr>
      </w:pPr>
    </w:p>
    <w:p w14:paraId="6E54E9CD" w14:textId="77777777" w:rsidR="008F2249" w:rsidRPr="0089799D" w:rsidRDefault="008F2249" w:rsidP="008F2249">
      <w:pPr>
        <w:jc w:val="center"/>
        <w:rPr>
          <w:b/>
          <w:sz w:val="28"/>
          <w:szCs w:val="28"/>
        </w:rPr>
      </w:pPr>
    </w:p>
    <w:p w14:paraId="4A9A532F" w14:textId="77777777" w:rsidR="008F2249" w:rsidRPr="0089799D" w:rsidRDefault="008F2249" w:rsidP="008F2249">
      <w:pPr>
        <w:jc w:val="center"/>
        <w:rPr>
          <w:b/>
          <w:sz w:val="28"/>
          <w:szCs w:val="28"/>
        </w:rPr>
      </w:pPr>
      <w:r w:rsidRPr="0089799D">
        <w:rPr>
          <w:b/>
          <w:sz w:val="28"/>
          <w:szCs w:val="28"/>
        </w:rPr>
        <w:t>ДНЕВНИК</w:t>
      </w:r>
    </w:p>
    <w:p w14:paraId="1D7619B4" w14:textId="77777777" w:rsidR="008D1CB9" w:rsidRDefault="008F2249" w:rsidP="00D923B8">
      <w:pPr>
        <w:ind w:left="142"/>
        <w:jc w:val="center"/>
        <w:rPr>
          <w:b/>
          <w:sz w:val="28"/>
          <w:szCs w:val="28"/>
        </w:rPr>
      </w:pPr>
      <w:r w:rsidRPr="0089799D">
        <w:rPr>
          <w:b/>
          <w:sz w:val="28"/>
          <w:szCs w:val="28"/>
        </w:rPr>
        <w:t xml:space="preserve">прохождения </w:t>
      </w:r>
      <w:r w:rsidR="00CB668D" w:rsidRPr="0089799D">
        <w:rPr>
          <w:b/>
          <w:sz w:val="28"/>
          <w:szCs w:val="28"/>
        </w:rPr>
        <w:t>практики</w:t>
      </w:r>
    </w:p>
    <w:p w14:paraId="56C4C9E2" w14:textId="77777777" w:rsidR="00D923B8" w:rsidRDefault="00D923B8" w:rsidP="00D923B8">
      <w:pPr>
        <w:ind w:left="142"/>
        <w:jc w:val="center"/>
        <w:rPr>
          <w:sz w:val="28"/>
          <w:szCs w:val="28"/>
        </w:rPr>
      </w:pPr>
    </w:p>
    <w:p w14:paraId="5259FAA2" w14:textId="40BDBD28" w:rsidR="008D1CB9" w:rsidRPr="008D1CB9" w:rsidRDefault="00BC0D1B" w:rsidP="00BC0D1B">
      <w:pPr>
        <w:pBdr>
          <w:bottom w:val="single" w:sz="12" w:space="1" w:color="auto"/>
        </w:pBdr>
        <w:ind w:left="142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ПДП Производственная практика (преддипломная)</w:t>
      </w:r>
    </w:p>
    <w:p w14:paraId="60F0EB6C" w14:textId="77777777" w:rsidR="00CB668D" w:rsidRPr="0089799D" w:rsidRDefault="00CB668D" w:rsidP="00CB668D">
      <w:pPr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 xml:space="preserve">        </w:t>
      </w:r>
      <w:r w:rsidR="00DC7151" w:rsidRPr="0089799D">
        <w:rPr>
          <w:i/>
          <w:sz w:val="20"/>
          <w:szCs w:val="20"/>
        </w:rPr>
        <w:tab/>
      </w:r>
      <w:r w:rsidR="00DC7151" w:rsidRPr="0089799D">
        <w:rPr>
          <w:i/>
          <w:sz w:val="20"/>
          <w:szCs w:val="20"/>
        </w:rPr>
        <w:tab/>
      </w:r>
      <w:r w:rsidR="00DC7151" w:rsidRPr="0089799D">
        <w:rPr>
          <w:i/>
          <w:sz w:val="20"/>
          <w:szCs w:val="20"/>
        </w:rPr>
        <w:tab/>
      </w:r>
      <w:r w:rsidR="00DC7151" w:rsidRPr="0089799D">
        <w:rPr>
          <w:i/>
          <w:sz w:val="20"/>
          <w:szCs w:val="20"/>
        </w:rPr>
        <w:tab/>
      </w:r>
      <w:r w:rsidR="00DC7151" w:rsidRPr="0089799D">
        <w:rPr>
          <w:i/>
          <w:sz w:val="20"/>
          <w:szCs w:val="20"/>
        </w:rPr>
        <w:tab/>
      </w:r>
      <w:r w:rsidR="00DC7151"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 xml:space="preserve"> (вид, тип практики)</w:t>
      </w:r>
    </w:p>
    <w:p w14:paraId="15846E85" w14:textId="77777777" w:rsidR="008F2249" w:rsidRPr="0089799D" w:rsidRDefault="008F2249" w:rsidP="00CB668D">
      <w:pPr>
        <w:jc w:val="center"/>
        <w:rPr>
          <w:i/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D631CB" w:rsidRPr="00D631CB" w14:paraId="0C74DD64" w14:textId="77777777" w:rsidTr="00CB668D">
        <w:tc>
          <w:tcPr>
            <w:tcW w:w="9637" w:type="dxa"/>
            <w:tcBorders>
              <w:bottom w:val="nil"/>
            </w:tcBorders>
          </w:tcPr>
          <w:p w14:paraId="1490A775" w14:textId="1FF12B9B" w:rsidR="008F2249" w:rsidRPr="00D631CB" w:rsidRDefault="008F2249" w:rsidP="00832B4B">
            <w:pPr>
              <w:jc w:val="both"/>
              <w:rPr>
                <w:i/>
                <w:sz w:val="20"/>
                <w:szCs w:val="20"/>
              </w:rPr>
            </w:pPr>
            <w:r w:rsidRPr="00D631CB">
              <w:rPr>
                <w:b/>
                <w:sz w:val="28"/>
                <w:szCs w:val="28"/>
              </w:rPr>
              <w:t>О</w:t>
            </w:r>
            <w:r w:rsidR="00CB668D" w:rsidRPr="00D631CB">
              <w:rPr>
                <w:b/>
                <w:sz w:val="28"/>
                <w:szCs w:val="28"/>
              </w:rPr>
              <w:t>бучающийся</w:t>
            </w:r>
            <w:r w:rsidR="00CB668D" w:rsidRPr="00D631CB">
              <w:rPr>
                <w:i/>
                <w:sz w:val="20"/>
                <w:szCs w:val="20"/>
              </w:rPr>
              <w:t xml:space="preserve">                                           </w:t>
            </w:r>
            <w:r w:rsidR="008D1CB9" w:rsidRPr="00D631CB">
              <w:rPr>
                <w:i/>
                <w:sz w:val="20"/>
                <w:szCs w:val="20"/>
              </w:rPr>
              <w:t xml:space="preserve"> </w:t>
            </w:r>
            <w:r w:rsidR="00CB668D" w:rsidRPr="00D631CB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D631CB" w:rsidRPr="00634818">
              <w:rPr>
                <w:b/>
                <w:i/>
                <w:iCs/>
                <w:sz w:val="28"/>
                <w:szCs w:val="28"/>
              </w:rPr>
              <w:t>Асылбек</w:t>
            </w:r>
            <w:proofErr w:type="spellEnd"/>
            <w:r w:rsidR="00D631CB" w:rsidRPr="00634818">
              <w:rPr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631CB" w:rsidRPr="00634818">
              <w:rPr>
                <w:b/>
                <w:i/>
                <w:iCs/>
                <w:sz w:val="28"/>
                <w:szCs w:val="28"/>
              </w:rPr>
              <w:t>уулу</w:t>
            </w:r>
            <w:proofErr w:type="spellEnd"/>
            <w:r w:rsidR="00D631CB" w:rsidRPr="00634818">
              <w:rPr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631CB" w:rsidRPr="00634818">
              <w:rPr>
                <w:b/>
                <w:i/>
                <w:iCs/>
                <w:sz w:val="28"/>
                <w:szCs w:val="28"/>
              </w:rPr>
              <w:t>Бакыт</w:t>
            </w:r>
            <w:proofErr w:type="spellEnd"/>
          </w:p>
        </w:tc>
      </w:tr>
      <w:tr w:rsidR="00D631CB" w:rsidRPr="00D631CB" w14:paraId="67A2BC9F" w14:textId="77777777" w:rsidTr="00CB668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7A5E0D68" w14:textId="77777777" w:rsidR="00B5062F" w:rsidRPr="00D631CB" w:rsidRDefault="00CB668D" w:rsidP="00934399">
            <w:pPr>
              <w:jc w:val="both"/>
              <w:rPr>
                <w:sz w:val="28"/>
                <w:szCs w:val="28"/>
              </w:rPr>
            </w:pPr>
            <w:r w:rsidRPr="00D631CB">
              <w:rPr>
                <w:sz w:val="28"/>
                <w:szCs w:val="28"/>
              </w:rPr>
              <w:t>Направлени</w:t>
            </w:r>
            <w:r w:rsidR="00934399" w:rsidRPr="00D631CB">
              <w:rPr>
                <w:sz w:val="28"/>
                <w:szCs w:val="28"/>
              </w:rPr>
              <w:t>е</w:t>
            </w:r>
            <w:r w:rsidRPr="00D631CB">
              <w:rPr>
                <w:sz w:val="28"/>
                <w:szCs w:val="28"/>
              </w:rPr>
              <w:t xml:space="preserve"> подготовки/специальност</w:t>
            </w:r>
            <w:r w:rsidR="00934399" w:rsidRPr="00D631CB">
              <w:rPr>
                <w:sz w:val="28"/>
                <w:szCs w:val="28"/>
              </w:rPr>
              <w:t>ь</w:t>
            </w:r>
            <w:r w:rsidRPr="00D631CB">
              <w:rPr>
                <w:sz w:val="28"/>
                <w:szCs w:val="28"/>
              </w:rPr>
              <w:t xml:space="preserve"> </w:t>
            </w:r>
          </w:p>
          <w:p w14:paraId="053544F2" w14:textId="1263E861" w:rsidR="00CB668D" w:rsidRPr="00D631CB" w:rsidRDefault="00FE60F1" w:rsidP="00A707CC">
            <w:pPr>
              <w:jc w:val="right"/>
              <w:rPr>
                <w:b/>
                <w:sz w:val="28"/>
                <w:szCs w:val="28"/>
              </w:rPr>
            </w:pPr>
            <w:r w:rsidRPr="00D631CB">
              <w:rPr>
                <w:b/>
                <w:sz w:val="28"/>
                <w:szCs w:val="28"/>
              </w:rPr>
              <w:t xml:space="preserve">09.02.07 Информационные системы и </w:t>
            </w:r>
            <w:r w:rsidR="00A707CC" w:rsidRPr="00D631CB">
              <w:rPr>
                <w:b/>
                <w:sz w:val="28"/>
                <w:szCs w:val="28"/>
              </w:rPr>
              <w:t>программирование</w:t>
            </w:r>
          </w:p>
        </w:tc>
      </w:tr>
      <w:tr w:rsidR="00D631CB" w:rsidRPr="00D631CB" w14:paraId="33F5153E" w14:textId="77777777" w:rsidTr="00CB668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692B0F41" w14:textId="30E844EC" w:rsidR="00CB668D" w:rsidRPr="00D631CB" w:rsidRDefault="00CB668D" w:rsidP="00CF26F5">
            <w:pPr>
              <w:rPr>
                <w:i/>
                <w:sz w:val="28"/>
                <w:szCs w:val="28"/>
              </w:rPr>
            </w:pPr>
            <w:r w:rsidRPr="00D631CB">
              <w:rPr>
                <w:sz w:val="28"/>
                <w:szCs w:val="28"/>
              </w:rPr>
              <w:t>Профиль подготовки</w:t>
            </w:r>
            <w:r w:rsidR="00934399" w:rsidRPr="00D631CB">
              <w:rPr>
                <w:sz w:val="28"/>
                <w:szCs w:val="28"/>
              </w:rPr>
              <w:t xml:space="preserve"> (специализация</w:t>
            </w:r>
            <w:r w:rsidR="00381EBA" w:rsidRPr="00D631CB">
              <w:rPr>
                <w:sz w:val="28"/>
                <w:szCs w:val="28"/>
              </w:rPr>
              <w:t>/</w:t>
            </w:r>
            <w:r w:rsidR="00A707CC" w:rsidRPr="00D631CB">
              <w:rPr>
                <w:sz w:val="28"/>
                <w:szCs w:val="28"/>
              </w:rPr>
              <w:t xml:space="preserve">квалификация) </w:t>
            </w:r>
            <w:r w:rsidR="00BC0D1B" w:rsidRPr="00D631CB">
              <w:rPr>
                <w:b/>
                <w:bCs/>
                <w:sz w:val="28"/>
                <w:szCs w:val="28"/>
              </w:rPr>
              <w:t>программист</w:t>
            </w:r>
          </w:p>
        </w:tc>
      </w:tr>
      <w:tr w:rsidR="00D631CB" w:rsidRPr="00D631CB" w14:paraId="2218F636" w14:textId="77777777" w:rsidTr="00CB668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5C3CC330" w14:textId="77777777" w:rsidR="00CB668D" w:rsidRPr="00D631CB" w:rsidRDefault="00CB668D" w:rsidP="00934399">
            <w:pPr>
              <w:jc w:val="both"/>
              <w:rPr>
                <w:i/>
                <w:sz w:val="28"/>
                <w:szCs w:val="28"/>
              </w:rPr>
            </w:pPr>
            <w:r w:rsidRPr="00D631CB">
              <w:rPr>
                <w:sz w:val="28"/>
                <w:szCs w:val="28"/>
              </w:rPr>
              <w:t>Форм</w:t>
            </w:r>
            <w:r w:rsidR="00934399" w:rsidRPr="00D631CB">
              <w:rPr>
                <w:sz w:val="28"/>
                <w:szCs w:val="28"/>
              </w:rPr>
              <w:t>а</w:t>
            </w:r>
            <w:r w:rsidRPr="00D631CB">
              <w:rPr>
                <w:sz w:val="28"/>
                <w:szCs w:val="28"/>
              </w:rPr>
              <w:t xml:space="preserve"> обучения </w:t>
            </w:r>
            <w:r w:rsidR="00B5062F" w:rsidRPr="00D631CB">
              <w:rPr>
                <w:sz w:val="28"/>
                <w:szCs w:val="28"/>
              </w:rPr>
              <w:t xml:space="preserve"> </w:t>
            </w:r>
            <w:r w:rsidR="008D1CB9" w:rsidRPr="00D631CB">
              <w:rPr>
                <w:sz w:val="28"/>
                <w:szCs w:val="28"/>
              </w:rPr>
              <w:t xml:space="preserve">                                           </w:t>
            </w:r>
            <w:r w:rsidR="00B5062F" w:rsidRPr="00D631CB">
              <w:rPr>
                <w:b/>
                <w:i/>
                <w:sz w:val="28"/>
                <w:szCs w:val="28"/>
              </w:rPr>
              <w:t>очная</w:t>
            </w:r>
          </w:p>
        </w:tc>
      </w:tr>
      <w:tr w:rsidR="00D631CB" w:rsidRPr="00D631CB" w14:paraId="458FA889" w14:textId="77777777" w:rsidTr="00CB668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32AA2D11" w14:textId="2C205CD3" w:rsidR="003A29BD" w:rsidRPr="00D631CB" w:rsidRDefault="003A29BD" w:rsidP="00D631CB">
            <w:pPr>
              <w:jc w:val="both"/>
              <w:rPr>
                <w:sz w:val="28"/>
                <w:szCs w:val="28"/>
              </w:rPr>
            </w:pPr>
            <w:r w:rsidRPr="00D631CB">
              <w:rPr>
                <w:sz w:val="28"/>
                <w:szCs w:val="28"/>
              </w:rPr>
              <w:t xml:space="preserve">Курс                                                                   </w:t>
            </w:r>
            <w:r w:rsidRPr="00D631CB">
              <w:rPr>
                <w:b/>
                <w:sz w:val="28"/>
                <w:szCs w:val="28"/>
              </w:rPr>
              <w:t xml:space="preserve"> </w:t>
            </w:r>
            <w:r w:rsidR="00671BAD" w:rsidRPr="00D631CB">
              <w:rPr>
                <w:b/>
                <w:i/>
                <w:iCs/>
                <w:sz w:val="28"/>
                <w:szCs w:val="28"/>
              </w:rPr>
              <w:t>4</w:t>
            </w:r>
          </w:p>
        </w:tc>
      </w:tr>
      <w:tr w:rsidR="00D631CB" w:rsidRPr="00D631CB" w14:paraId="712F63D0" w14:textId="77777777" w:rsidTr="00CB668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334174EC" w14:textId="4595625D" w:rsidR="003A29BD" w:rsidRPr="00D631CB" w:rsidRDefault="003A29BD" w:rsidP="00D631CB">
            <w:pPr>
              <w:jc w:val="both"/>
              <w:rPr>
                <w:sz w:val="28"/>
                <w:szCs w:val="28"/>
              </w:rPr>
            </w:pPr>
            <w:r w:rsidRPr="00D631CB">
              <w:rPr>
                <w:sz w:val="28"/>
                <w:szCs w:val="28"/>
              </w:rPr>
              <w:t xml:space="preserve">Группа                                  </w:t>
            </w:r>
            <w:r w:rsidR="00672A9F" w:rsidRPr="00D631CB">
              <w:rPr>
                <w:sz w:val="28"/>
                <w:szCs w:val="28"/>
              </w:rPr>
              <w:t xml:space="preserve"> </w:t>
            </w:r>
            <w:r w:rsidR="00D631CB">
              <w:rPr>
                <w:b/>
                <w:i/>
                <w:sz w:val="28"/>
                <w:szCs w:val="28"/>
              </w:rPr>
              <w:t>090207-9о-20/2</w:t>
            </w:r>
          </w:p>
        </w:tc>
      </w:tr>
    </w:tbl>
    <w:p w14:paraId="421519D9" w14:textId="77777777" w:rsidR="008F2249" w:rsidRPr="00D631CB" w:rsidRDefault="008F2249" w:rsidP="008F2249">
      <w:pPr>
        <w:jc w:val="both"/>
        <w:rPr>
          <w:sz w:val="28"/>
          <w:szCs w:val="28"/>
        </w:rPr>
      </w:pPr>
    </w:p>
    <w:p w14:paraId="3E8D7A44" w14:textId="77777777" w:rsidR="00DC7151" w:rsidRPr="0089799D" w:rsidRDefault="00DC7151" w:rsidP="008F2249">
      <w:pPr>
        <w:jc w:val="both"/>
        <w:rPr>
          <w:sz w:val="28"/>
          <w:szCs w:val="28"/>
        </w:rPr>
      </w:pPr>
    </w:p>
    <w:p w14:paraId="549853C6" w14:textId="77777777" w:rsidR="00DC7151" w:rsidRPr="0089799D" w:rsidRDefault="00DC7151" w:rsidP="008F2249">
      <w:pPr>
        <w:jc w:val="both"/>
        <w:rPr>
          <w:sz w:val="28"/>
          <w:szCs w:val="28"/>
        </w:rPr>
      </w:pPr>
    </w:p>
    <w:p w14:paraId="72D2C14C" w14:textId="77777777" w:rsidR="00DC7151" w:rsidRPr="0089799D" w:rsidRDefault="00DC7151" w:rsidP="008F2249">
      <w:pPr>
        <w:jc w:val="both"/>
        <w:rPr>
          <w:sz w:val="28"/>
          <w:szCs w:val="28"/>
        </w:rPr>
      </w:pPr>
    </w:p>
    <w:p w14:paraId="1A4E6FCE" w14:textId="77777777" w:rsidR="00DC7151" w:rsidRPr="0089799D" w:rsidRDefault="00DC7151" w:rsidP="008F2249">
      <w:pPr>
        <w:jc w:val="both"/>
        <w:rPr>
          <w:sz w:val="28"/>
          <w:szCs w:val="28"/>
        </w:rPr>
      </w:pPr>
    </w:p>
    <w:p w14:paraId="4E23FA97" w14:textId="77777777" w:rsidR="00DC7151" w:rsidRPr="0089799D" w:rsidRDefault="00DC7151" w:rsidP="008F2249">
      <w:pPr>
        <w:jc w:val="both"/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B5062F" w:rsidRPr="00B5062F" w14:paraId="51A02FBF" w14:textId="77777777" w:rsidTr="00AF0061">
        <w:tc>
          <w:tcPr>
            <w:tcW w:w="4813" w:type="dxa"/>
            <w:vAlign w:val="bottom"/>
          </w:tcPr>
          <w:p w14:paraId="55515B01" w14:textId="77777777" w:rsidR="00B5062F" w:rsidRPr="00B5062F" w:rsidRDefault="00B5062F" w:rsidP="00B5062F">
            <w:pPr>
              <w:rPr>
                <w:sz w:val="28"/>
                <w:szCs w:val="28"/>
              </w:rPr>
            </w:pPr>
            <w:r w:rsidRPr="00B5062F">
              <w:rPr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48E14492" w14:textId="1CA3F6A5" w:rsidR="00E85DF4" w:rsidRDefault="00AB3C24" w:rsidP="004D7AA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 w:rsidR="00B5062F" w:rsidRPr="00B5062F">
              <w:rPr>
                <w:sz w:val="28"/>
                <w:szCs w:val="28"/>
              </w:rPr>
              <w:t xml:space="preserve"> Университетского колледжа информационных технологий </w:t>
            </w:r>
          </w:p>
          <w:p w14:paraId="2D1D21A3" w14:textId="3DA349E0" w:rsidR="004D7AA8" w:rsidRPr="00D631CB" w:rsidRDefault="00D631CB" w:rsidP="00AB3C2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Миркитанов</w:t>
            </w:r>
            <w:proofErr w:type="spellEnd"/>
            <w:r>
              <w:rPr>
                <w:sz w:val="28"/>
                <w:szCs w:val="28"/>
              </w:rPr>
              <w:t xml:space="preserve"> Павел Викторович</w:t>
            </w:r>
          </w:p>
        </w:tc>
      </w:tr>
      <w:tr w:rsidR="00B5062F" w:rsidRPr="00B5062F" w14:paraId="1413A3C2" w14:textId="77777777" w:rsidTr="00AF0061">
        <w:tc>
          <w:tcPr>
            <w:tcW w:w="4813" w:type="dxa"/>
            <w:vAlign w:val="bottom"/>
          </w:tcPr>
          <w:p w14:paraId="653A98EC" w14:textId="45C274F4" w:rsidR="00B5062F" w:rsidRPr="00B5062F" w:rsidRDefault="00B5062F" w:rsidP="00B5062F">
            <w:pPr>
              <w:rPr>
                <w:sz w:val="28"/>
                <w:szCs w:val="28"/>
              </w:rPr>
            </w:pPr>
          </w:p>
        </w:tc>
        <w:tc>
          <w:tcPr>
            <w:tcW w:w="4814" w:type="dxa"/>
            <w:tcBorders>
              <w:top w:val="single" w:sz="4" w:space="0" w:color="auto"/>
            </w:tcBorders>
          </w:tcPr>
          <w:p w14:paraId="14098322" w14:textId="77777777" w:rsidR="00B5062F" w:rsidRPr="0089799D" w:rsidRDefault="00B5062F" w:rsidP="00B5062F">
            <w:pPr>
              <w:jc w:val="center"/>
              <w:rPr>
                <w:sz w:val="28"/>
                <w:szCs w:val="28"/>
              </w:rPr>
            </w:pPr>
            <w:r w:rsidRPr="0089799D">
              <w:rPr>
                <w:i/>
                <w:sz w:val="20"/>
                <w:szCs w:val="20"/>
              </w:rPr>
              <w:t>(должность, место работы-наименование кафедры или структурного подразделения, ФИО)</w:t>
            </w:r>
          </w:p>
          <w:p w14:paraId="4BF86A52" w14:textId="2B0926B5" w:rsidR="00672A9F" w:rsidRPr="00B5062F" w:rsidRDefault="00672A9F" w:rsidP="008C6E69">
            <w:pPr>
              <w:jc w:val="both"/>
              <w:rPr>
                <w:sz w:val="28"/>
                <w:szCs w:val="28"/>
              </w:rPr>
            </w:pPr>
          </w:p>
        </w:tc>
      </w:tr>
      <w:tr w:rsidR="00B5062F" w:rsidRPr="00B5062F" w14:paraId="54A18F89" w14:textId="77777777" w:rsidTr="00B5062F">
        <w:tc>
          <w:tcPr>
            <w:tcW w:w="4813" w:type="dxa"/>
            <w:vAlign w:val="bottom"/>
          </w:tcPr>
          <w:p w14:paraId="439FFE65" w14:textId="77777777" w:rsidR="00B5062F" w:rsidRPr="00B5062F" w:rsidRDefault="00B5062F" w:rsidP="00B5062F">
            <w:pPr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6BEF411B" w14:textId="77777777" w:rsidR="00B5062F" w:rsidRPr="0089799D" w:rsidRDefault="00B5062F" w:rsidP="00B5062F">
            <w:pPr>
              <w:jc w:val="both"/>
              <w:rPr>
                <w:i/>
                <w:sz w:val="20"/>
                <w:szCs w:val="20"/>
              </w:rPr>
            </w:pPr>
          </w:p>
        </w:tc>
      </w:tr>
    </w:tbl>
    <w:p w14:paraId="7DB22C24" w14:textId="77777777" w:rsidR="00B87B18" w:rsidRDefault="00B87B18" w:rsidP="008F2249">
      <w:pPr>
        <w:rPr>
          <w:sz w:val="20"/>
          <w:szCs w:val="20"/>
        </w:rPr>
      </w:pPr>
    </w:p>
    <w:p w14:paraId="7575F8BC" w14:textId="53000957" w:rsidR="00BC0D1B" w:rsidRDefault="00BC0D1B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sdt>
      <w:sdtPr>
        <w:id w:val="-669707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2A23FA" w14:textId="1D66761D" w:rsidR="001D2FB7" w:rsidRPr="00727C5B" w:rsidRDefault="001D2FB7" w:rsidP="001D2FB7">
          <w:pPr>
            <w:spacing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С</w:t>
          </w:r>
          <w:r w:rsidR="002508DB">
            <w:rPr>
              <w:b/>
              <w:bCs/>
              <w:sz w:val="28"/>
              <w:szCs w:val="28"/>
            </w:rPr>
            <w:t>одержание</w:t>
          </w:r>
        </w:p>
        <w:p w14:paraId="30D60E3B" w14:textId="37C6455B" w:rsidR="00AF0061" w:rsidRDefault="001D2FB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481134" w:history="1">
            <w:r w:rsidR="00AF0061" w:rsidRPr="00EE035F">
              <w:rPr>
                <w:rStyle w:val="af9"/>
                <w:noProof/>
              </w:rPr>
              <w:t>1. Правила заполнения дневника</w:t>
            </w:r>
            <w:r w:rsidR="00AF0061">
              <w:rPr>
                <w:noProof/>
                <w:webHidden/>
              </w:rPr>
              <w:tab/>
            </w:r>
            <w:r w:rsidR="00AF0061">
              <w:rPr>
                <w:noProof/>
                <w:webHidden/>
              </w:rPr>
              <w:fldChar w:fldCharType="begin"/>
            </w:r>
            <w:r w:rsidR="00AF0061">
              <w:rPr>
                <w:noProof/>
                <w:webHidden/>
              </w:rPr>
              <w:instrText xml:space="preserve"> PAGEREF _Toc166481134 \h </w:instrText>
            </w:r>
            <w:r w:rsidR="00AF0061">
              <w:rPr>
                <w:noProof/>
                <w:webHidden/>
              </w:rPr>
            </w:r>
            <w:r w:rsidR="00AF0061">
              <w:rPr>
                <w:noProof/>
                <w:webHidden/>
              </w:rPr>
              <w:fldChar w:fldCharType="separate"/>
            </w:r>
            <w:r w:rsidR="00AF0061">
              <w:rPr>
                <w:noProof/>
                <w:webHidden/>
              </w:rPr>
              <w:t>3</w:t>
            </w:r>
            <w:r w:rsidR="00AF0061">
              <w:rPr>
                <w:noProof/>
                <w:webHidden/>
              </w:rPr>
              <w:fldChar w:fldCharType="end"/>
            </w:r>
          </w:hyperlink>
        </w:p>
        <w:p w14:paraId="1EECB85D" w14:textId="72972323" w:rsidR="00AF0061" w:rsidRDefault="00B0160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6481135" w:history="1">
            <w:r w:rsidR="00AF0061" w:rsidRPr="00EE035F">
              <w:rPr>
                <w:rStyle w:val="af9"/>
                <w:noProof/>
              </w:rPr>
              <w:t>2. Основные положения</w:t>
            </w:r>
            <w:r w:rsidR="00AF0061">
              <w:rPr>
                <w:noProof/>
                <w:webHidden/>
              </w:rPr>
              <w:tab/>
            </w:r>
            <w:r w:rsidR="00AF0061">
              <w:rPr>
                <w:noProof/>
                <w:webHidden/>
              </w:rPr>
              <w:fldChar w:fldCharType="begin"/>
            </w:r>
            <w:r w:rsidR="00AF0061">
              <w:rPr>
                <w:noProof/>
                <w:webHidden/>
              </w:rPr>
              <w:instrText xml:space="preserve"> PAGEREF _Toc166481135 \h </w:instrText>
            </w:r>
            <w:r w:rsidR="00AF0061">
              <w:rPr>
                <w:noProof/>
                <w:webHidden/>
              </w:rPr>
            </w:r>
            <w:r w:rsidR="00AF0061">
              <w:rPr>
                <w:noProof/>
                <w:webHidden/>
              </w:rPr>
              <w:fldChar w:fldCharType="separate"/>
            </w:r>
            <w:r w:rsidR="00AF0061">
              <w:rPr>
                <w:noProof/>
                <w:webHidden/>
              </w:rPr>
              <w:t>3</w:t>
            </w:r>
            <w:r w:rsidR="00AF0061">
              <w:rPr>
                <w:noProof/>
                <w:webHidden/>
              </w:rPr>
              <w:fldChar w:fldCharType="end"/>
            </w:r>
          </w:hyperlink>
        </w:p>
        <w:p w14:paraId="7A6993D6" w14:textId="0AF77114" w:rsidR="00AF0061" w:rsidRDefault="00B0160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6481136" w:history="1">
            <w:r w:rsidR="00AF0061" w:rsidRPr="00EE035F">
              <w:rPr>
                <w:rStyle w:val="af9"/>
                <w:noProof/>
              </w:rPr>
              <w:t>3. Направление на практику</w:t>
            </w:r>
            <w:r w:rsidR="00AF0061">
              <w:rPr>
                <w:noProof/>
                <w:webHidden/>
              </w:rPr>
              <w:tab/>
            </w:r>
            <w:r w:rsidR="00AF0061">
              <w:rPr>
                <w:noProof/>
                <w:webHidden/>
              </w:rPr>
              <w:fldChar w:fldCharType="begin"/>
            </w:r>
            <w:r w:rsidR="00AF0061">
              <w:rPr>
                <w:noProof/>
                <w:webHidden/>
              </w:rPr>
              <w:instrText xml:space="preserve"> PAGEREF _Toc166481136 \h </w:instrText>
            </w:r>
            <w:r w:rsidR="00AF0061">
              <w:rPr>
                <w:noProof/>
                <w:webHidden/>
              </w:rPr>
            </w:r>
            <w:r w:rsidR="00AF0061">
              <w:rPr>
                <w:noProof/>
                <w:webHidden/>
              </w:rPr>
              <w:fldChar w:fldCharType="separate"/>
            </w:r>
            <w:r w:rsidR="00AF0061">
              <w:rPr>
                <w:noProof/>
                <w:webHidden/>
              </w:rPr>
              <w:t>5</w:t>
            </w:r>
            <w:r w:rsidR="00AF0061">
              <w:rPr>
                <w:noProof/>
                <w:webHidden/>
              </w:rPr>
              <w:fldChar w:fldCharType="end"/>
            </w:r>
          </w:hyperlink>
        </w:p>
        <w:p w14:paraId="3F596098" w14:textId="4500F193" w:rsidR="00AF0061" w:rsidRDefault="00B0160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6481137" w:history="1">
            <w:r w:rsidR="00AF0061" w:rsidRPr="00EE035F">
              <w:rPr>
                <w:rStyle w:val="af9"/>
                <w:noProof/>
              </w:rPr>
              <w:t>4. Содержание и планируемые результаты практики</w:t>
            </w:r>
            <w:r w:rsidR="00AF0061">
              <w:rPr>
                <w:noProof/>
                <w:webHidden/>
              </w:rPr>
              <w:tab/>
            </w:r>
            <w:r w:rsidR="00AF0061">
              <w:rPr>
                <w:noProof/>
                <w:webHidden/>
              </w:rPr>
              <w:fldChar w:fldCharType="begin"/>
            </w:r>
            <w:r w:rsidR="00AF0061">
              <w:rPr>
                <w:noProof/>
                <w:webHidden/>
              </w:rPr>
              <w:instrText xml:space="preserve"> PAGEREF _Toc166481137 \h </w:instrText>
            </w:r>
            <w:r w:rsidR="00AF0061">
              <w:rPr>
                <w:noProof/>
                <w:webHidden/>
              </w:rPr>
            </w:r>
            <w:r w:rsidR="00AF0061">
              <w:rPr>
                <w:noProof/>
                <w:webHidden/>
              </w:rPr>
              <w:fldChar w:fldCharType="separate"/>
            </w:r>
            <w:r w:rsidR="00AF0061">
              <w:rPr>
                <w:noProof/>
                <w:webHidden/>
              </w:rPr>
              <w:t>6</w:t>
            </w:r>
            <w:r w:rsidR="00AF0061">
              <w:rPr>
                <w:noProof/>
                <w:webHidden/>
              </w:rPr>
              <w:fldChar w:fldCharType="end"/>
            </w:r>
          </w:hyperlink>
        </w:p>
        <w:p w14:paraId="62DB77C4" w14:textId="482FE5DD" w:rsidR="00AF0061" w:rsidRDefault="00B0160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6481138" w:history="1">
            <w:r w:rsidR="00AF0061" w:rsidRPr="00EE035F">
              <w:rPr>
                <w:rStyle w:val="af9"/>
                <w:noProof/>
              </w:rPr>
              <w:t>5. Индивидуальное задание</w:t>
            </w:r>
            <w:r w:rsidR="00AF0061">
              <w:rPr>
                <w:noProof/>
                <w:webHidden/>
              </w:rPr>
              <w:tab/>
            </w:r>
            <w:r w:rsidR="00AF0061">
              <w:rPr>
                <w:noProof/>
                <w:webHidden/>
              </w:rPr>
              <w:fldChar w:fldCharType="begin"/>
            </w:r>
            <w:r w:rsidR="00AF0061">
              <w:rPr>
                <w:noProof/>
                <w:webHidden/>
              </w:rPr>
              <w:instrText xml:space="preserve"> PAGEREF _Toc166481138 \h </w:instrText>
            </w:r>
            <w:r w:rsidR="00AF0061">
              <w:rPr>
                <w:noProof/>
                <w:webHidden/>
              </w:rPr>
            </w:r>
            <w:r w:rsidR="00AF0061">
              <w:rPr>
                <w:noProof/>
                <w:webHidden/>
              </w:rPr>
              <w:fldChar w:fldCharType="separate"/>
            </w:r>
            <w:r w:rsidR="00AF0061">
              <w:rPr>
                <w:noProof/>
                <w:webHidden/>
              </w:rPr>
              <w:t>9</w:t>
            </w:r>
            <w:r w:rsidR="00AF0061">
              <w:rPr>
                <w:noProof/>
                <w:webHidden/>
              </w:rPr>
              <w:fldChar w:fldCharType="end"/>
            </w:r>
          </w:hyperlink>
        </w:p>
        <w:p w14:paraId="188E7E29" w14:textId="1F819625" w:rsidR="00AF0061" w:rsidRDefault="00B0160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6481139" w:history="1">
            <w:r w:rsidR="00AF0061" w:rsidRPr="00EE035F">
              <w:rPr>
                <w:rStyle w:val="af9"/>
                <w:noProof/>
              </w:rPr>
              <w:t>6. Инструктаж по ознакомлению с требованиями охраны труда, техники безопасности, пожарной безопасности, правилами внутреннего распорядка</w:t>
            </w:r>
            <w:r w:rsidR="00AF0061">
              <w:rPr>
                <w:noProof/>
                <w:webHidden/>
              </w:rPr>
              <w:tab/>
            </w:r>
            <w:r w:rsidR="00AF0061">
              <w:rPr>
                <w:noProof/>
                <w:webHidden/>
              </w:rPr>
              <w:fldChar w:fldCharType="begin"/>
            </w:r>
            <w:r w:rsidR="00AF0061">
              <w:rPr>
                <w:noProof/>
                <w:webHidden/>
              </w:rPr>
              <w:instrText xml:space="preserve"> PAGEREF _Toc166481139 \h </w:instrText>
            </w:r>
            <w:r w:rsidR="00AF0061">
              <w:rPr>
                <w:noProof/>
                <w:webHidden/>
              </w:rPr>
            </w:r>
            <w:r w:rsidR="00AF0061">
              <w:rPr>
                <w:noProof/>
                <w:webHidden/>
              </w:rPr>
              <w:fldChar w:fldCharType="separate"/>
            </w:r>
            <w:r w:rsidR="00AF0061">
              <w:rPr>
                <w:noProof/>
                <w:webHidden/>
              </w:rPr>
              <w:t>10</w:t>
            </w:r>
            <w:r w:rsidR="00AF0061">
              <w:rPr>
                <w:noProof/>
                <w:webHidden/>
              </w:rPr>
              <w:fldChar w:fldCharType="end"/>
            </w:r>
          </w:hyperlink>
        </w:p>
        <w:p w14:paraId="2D8AAA36" w14:textId="553308D5" w:rsidR="00AF0061" w:rsidRDefault="00B0160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6481140" w:history="1">
            <w:r w:rsidR="00AF0061" w:rsidRPr="00EE035F">
              <w:rPr>
                <w:rStyle w:val="af9"/>
                <w:noProof/>
              </w:rPr>
              <w:t>7. Рабочий график (план) проведения практики</w:t>
            </w:r>
            <w:r w:rsidR="00AF0061">
              <w:rPr>
                <w:noProof/>
                <w:webHidden/>
              </w:rPr>
              <w:tab/>
            </w:r>
            <w:r w:rsidR="00AF0061">
              <w:rPr>
                <w:noProof/>
                <w:webHidden/>
              </w:rPr>
              <w:fldChar w:fldCharType="begin"/>
            </w:r>
            <w:r w:rsidR="00AF0061">
              <w:rPr>
                <w:noProof/>
                <w:webHidden/>
              </w:rPr>
              <w:instrText xml:space="preserve"> PAGEREF _Toc166481140 \h </w:instrText>
            </w:r>
            <w:r w:rsidR="00AF0061">
              <w:rPr>
                <w:noProof/>
                <w:webHidden/>
              </w:rPr>
            </w:r>
            <w:r w:rsidR="00AF0061">
              <w:rPr>
                <w:noProof/>
                <w:webHidden/>
              </w:rPr>
              <w:fldChar w:fldCharType="separate"/>
            </w:r>
            <w:r w:rsidR="00AF0061">
              <w:rPr>
                <w:noProof/>
                <w:webHidden/>
              </w:rPr>
              <w:t>11</w:t>
            </w:r>
            <w:r w:rsidR="00AF0061">
              <w:rPr>
                <w:noProof/>
                <w:webHidden/>
              </w:rPr>
              <w:fldChar w:fldCharType="end"/>
            </w:r>
          </w:hyperlink>
        </w:p>
        <w:p w14:paraId="3BB09FC0" w14:textId="27DBAFAA" w:rsidR="00AF0061" w:rsidRDefault="00B0160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6481141" w:history="1">
            <w:r w:rsidR="00AF0061" w:rsidRPr="00EE035F">
              <w:rPr>
                <w:rStyle w:val="af9"/>
                <w:noProof/>
              </w:rPr>
              <w:t>8. Аттестационный лист</w:t>
            </w:r>
            <w:r w:rsidR="00AF0061">
              <w:rPr>
                <w:noProof/>
                <w:webHidden/>
              </w:rPr>
              <w:tab/>
            </w:r>
            <w:r w:rsidR="00AF0061">
              <w:rPr>
                <w:noProof/>
                <w:webHidden/>
              </w:rPr>
              <w:fldChar w:fldCharType="begin"/>
            </w:r>
            <w:r w:rsidR="00AF0061">
              <w:rPr>
                <w:noProof/>
                <w:webHidden/>
              </w:rPr>
              <w:instrText xml:space="preserve"> PAGEREF _Toc166481141 \h </w:instrText>
            </w:r>
            <w:r w:rsidR="00AF0061">
              <w:rPr>
                <w:noProof/>
                <w:webHidden/>
              </w:rPr>
            </w:r>
            <w:r w:rsidR="00AF0061">
              <w:rPr>
                <w:noProof/>
                <w:webHidden/>
              </w:rPr>
              <w:fldChar w:fldCharType="separate"/>
            </w:r>
            <w:r w:rsidR="00AF0061">
              <w:rPr>
                <w:noProof/>
                <w:webHidden/>
              </w:rPr>
              <w:t>12</w:t>
            </w:r>
            <w:r w:rsidR="00AF0061">
              <w:rPr>
                <w:noProof/>
                <w:webHidden/>
              </w:rPr>
              <w:fldChar w:fldCharType="end"/>
            </w:r>
          </w:hyperlink>
        </w:p>
        <w:p w14:paraId="01ED6331" w14:textId="31DCDF8D" w:rsidR="00AF0061" w:rsidRDefault="00B0160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6481142" w:history="1">
            <w:r w:rsidR="00AF0061" w:rsidRPr="00EE035F">
              <w:rPr>
                <w:rStyle w:val="af9"/>
                <w:noProof/>
              </w:rPr>
              <w:t>9. Характеристика на обучающегося по освоению профессиональных компетенций в период прохождения практики</w:t>
            </w:r>
            <w:r w:rsidR="00AF0061">
              <w:rPr>
                <w:noProof/>
                <w:webHidden/>
              </w:rPr>
              <w:tab/>
            </w:r>
            <w:r w:rsidR="00AF0061">
              <w:rPr>
                <w:noProof/>
                <w:webHidden/>
              </w:rPr>
              <w:fldChar w:fldCharType="begin"/>
            </w:r>
            <w:r w:rsidR="00AF0061">
              <w:rPr>
                <w:noProof/>
                <w:webHidden/>
              </w:rPr>
              <w:instrText xml:space="preserve"> PAGEREF _Toc166481142 \h </w:instrText>
            </w:r>
            <w:r w:rsidR="00AF0061">
              <w:rPr>
                <w:noProof/>
                <w:webHidden/>
              </w:rPr>
            </w:r>
            <w:r w:rsidR="00AF0061">
              <w:rPr>
                <w:noProof/>
                <w:webHidden/>
              </w:rPr>
              <w:fldChar w:fldCharType="separate"/>
            </w:r>
            <w:r w:rsidR="00AF0061">
              <w:rPr>
                <w:noProof/>
                <w:webHidden/>
              </w:rPr>
              <w:t>14</w:t>
            </w:r>
            <w:r w:rsidR="00AF0061">
              <w:rPr>
                <w:noProof/>
                <w:webHidden/>
              </w:rPr>
              <w:fldChar w:fldCharType="end"/>
            </w:r>
          </w:hyperlink>
        </w:p>
        <w:p w14:paraId="5F6D15E1" w14:textId="26EEC3B0" w:rsidR="001D2FB7" w:rsidRDefault="001D2FB7" w:rsidP="001D2FB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D161793" w14:textId="77777777" w:rsidR="001D2FB7" w:rsidRDefault="001D2FB7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428DD8F" w14:textId="6A846E5D" w:rsidR="008F2249" w:rsidRPr="00643B82" w:rsidRDefault="008F2249" w:rsidP="00643B82">
      <w:pPr>
        <w:pStyle w:val="1"/>
        <w:jc w:val="center"/>
        <w:rPr>
          <w:rFonts w:eastAsia="Times New Roman"/>
          <w:bCs w:val="0"/>
          <w:sz w:val="28"/>
          <w:szCs w:val="28"/>
        </w:rPr>
      </w:pPr>
      <w:bookmarkStart w:id="0" w:name="_Toc166481134"/>
      <w:r w:rsidRPr="00643B82">
        <w:rPr>
          <w:rFonts w:eastAsia="Times New Roman"/>
          <w:bCs w:val="0"/>
          <w:sz w:val="28"/>
          <w:szCs w:val="28"/>
        </w:rPr>
        <w:lastRenderedPageBreak/>
        <w:t>1.</w:t>
      </w:r>
      <w:r w:rsidR="00643B82">
        <w:rPr>
          <w:rFonts w:eastAsia="Times New Roman"/>
          <w:bCs w:val="0"/>
          <w:sz w:val="28"/>
          <w:szCs w:val="28"/>
        </w:rPr>
        <w:t xml:space="preserve"> </w:t>
      </w:r>
      <w:r w:rsidRPr="00643B82">
        <w:rPr>
          <w:rFonts w:eastAsia="Times New Roman"/>
          <w:bCs w:val="0"/>
          <w:sz w:val="28"/>
          <w:szCs w:val="28"/>
        </w:rPr>
        <w:t>Правила заполнения дневника</w:t>
      </w:r>
      <w:bookmarkEnd w:id="0"/>
    </w:p>
    <w:p w14:paraId="53CEB815" w14:textId="77777777" w:rsidR="007B4E03" w:rsidRPr="0089799D" w:rsidRDefault="007B4E03" w:rsidP="00D631CB">
      <w:pPr>
        <w:pStyle w:val="ab"/>
        <w:ind w:left="0" w:firstLine="706"/>
        <w:jc w:val="both"/>
        <w:rPr>
          <w:sz w:val="28"/>
          <w:szCs w:val="28"/>
        </w:rPr>
      </w:pPr>
      <w:r w:rsidRPr="0089799D">
        <w:rPr>
          <w:sz w:val="28"/>
          <w:szCs w:val="28"/>
        </w:rPr>
        <w:t>1.1. Дневник заполняется обучающимся регулярно в течение всего периода практики. При получении дневника необходимо заполнить титульный лист.</w:t>
      </w:r>
    </w:p>
    <w:p w14:paraId="3C78EB66" w14:textId="77777777" w:rsidR="007B4E03" w:rsidRPr="0089799D" w:rsidRDefault="007B4E03" w:rsidP="00D631CB">
      <w:pPr>
        <w:pStyle w:val="ab"/>
        <w:ind w:left="0" w:firstLine="706"/>
        <w:jc w:val="both"/>
        <w:rPr>
          <w:sz w:val="28"/>
          <w:szCs w:val="28"/>
        </w:rPr>
      </w:pPr>
      <w:r w:rsidRPr="0089799D">
        <w:rPr>
          <w:sz w:val="28"/>
          <w:szCs w:val="28"/>
        </w:rPr>
        <w:t>Разделы 3, 4, 5, 8, 9 заполняет руководитель пр</w:t>
      </w:r>
      <w:r>
        <w:rPr>
          <w:sz w:val="28"/>
          <w:szCs w:val="28"/>
        </w:rPr>
        <w:t>актики от Университета</w:t>
      </w:r>
      <w:r w:rsidRPr="0089799D">
        <w:rPr>
          <w:sz w:val="28"/>
          <w:szCs w:val="28"/>
        </w:rPr>
        <w:t xml:space="preserve"> совместно с руководителем практики от </w:t>
      </w:r>
      <w:r w:rsidRPr="0089799D">
        <w:rPr>
          <w:rStyle w:val="22"/>
        </w:rPr>
        <w:t>профильной организации</w:t>
      </w:r>
      <w:r w:rsidRPr="0089799D">
        <w:rPr>
          <w:sz w:val="28"/>
          <w:szCs w:val="28"/>
        </w:rPr>
        <w:t>.</w:t>
      </w:r>
    </w:p>
    <w:p w14:paraId="05EB85DE" w14:textId="77777777" w:rsidR="007B4E03" w:rsidRPr="0089799D" w:rsidRDefault="007B4E03" w:rsidP="00D631CB">
      <w:pPr>
        <w:pStyle w:val="ab"/>
        <w:ind w:left="0" w:firstLine="706"/>
        <w:jc w:val="both"/>
        <w:rPr>
          <w:sz w:val="28"/>
          <w:szCs w:val="28"/>
        </w:rPr>
      </w:pPr>
      <w:r w:rsidRPr="0089799D">
        <w:rPr>
          <w:sz w:val="28"/>
          <w:szCs w:val="28"/>
        </w:rPr>
        <w:t xml:space="preserve">Раздел 6 заполняется руководителем практики от </w:t>
      </w:r>
      <w:r w:rsidRPr="0089799D">
        <w:rPr>
          <w:rStyle w:val="22"/>
        </w:rPr>
        <w:t>профильной организации и обучающимся в первый день прохождения практики.</w:t>
      </w:r>
    </w:p>
    <w:p w14:paraId="377B5903" w14:textId="77777777" w:rsidR="007B4E03" w:rsidRPr="0089799D" w:rsidRDefault="007B4E03" w:rsidP="00D631CB">
      <w:pPr>
        <w:pStyle w:val="ab"/>
        <w:ind w:left="0" w:firstLine="706"/>
        <w:jc w:val="both"/>
        <w:rPr>
          <w:rStyle w:val="22"/>
        </w:rPr>
      </w:pPr>
      <w:r w:rsidRPr="0089799D">
        <w:rPr>
          <w:sz w:val="28"/>
          <w:szCs w:val="28"/>
        </w:rPr>
        <w:t xml:space="preserve">Раздел 7 заполняется обучающимся до начала прохождения практики и согласовывается с руководителем практики от Университета и от </w:t>
      </w:r>
      <w:r w:rsidRPr="0089799D">
        <w:rPr>
          <w:rStyle w:val="22"/>
        </w:rPr>
        <w:t>профильной организации</w:t>
      </w:r>
      <w:r w:rsidRPr="0089799D">
        <w:rPr>
          <w:sz w:val="28"/>
          <w:szCs w:val="28"/>
        </w:rPr>
        <w:t xml:space="preserve"> на основании составленного руководителями рабочим графиком (планом) проведения практики</w:t>
      </w:r>
      <w:r w:rsidRPr="0089799D">
        <w:rPr>
          <w:rStyle w:val="22"/>
        </w:rPr>
        <w:t>. Далее в части выполнения задания заполняется обучающимся ежедневно. Один раз в неделю обучающийся обязан представлять дневник руководителю практики от профильной организации.</w:t>
      </w:r>
    </w:p>
    <w:p w14:paraId="121286E2" w14:textId="77777777" w:rsidR="007B4E03" w:rsidRPr="0089799D" w:rsidRDefault="007B4E03" w:rsidP="00D631CB">
      <w:pPr>
        <w:pStyle w:val="ab"/>
        <w:ind w:left="0" w:firstLine="706"/>
        <w:jc w:val="both"/>
        <w:rPr>
          <w:sz w:val="28"/>
          <w:szCs w:val="28"/>
        </w:rPr>
      </w:pPr>
      <w:r w:rsidRPr="0089799D">
        <w:rPr>
          <w:sz w:val="28"/>
          <w:szCs w:val="28"/>
        </w:rPr>
        <w:t>1.2. Полностью заполненный и оформленный дневник, обучающийся вместе с отчетом о практике сдает на кафедру</w:t>
      </w:r>
      <w:r>
        <w:rPr>
          <w:sz w:val="28"/>
          <w:szCs w:val="28"/>
        </w:rPr>
        <w:t xml:space="preserve"> (соответствующее структурное подразделение филиала, УКИТ)</w:t>
      </w:r>
      <w:r w:rsidRPr="0089799D">
        <w:rPr>
          <w:sz w:val="28"/>
          <w:szCs w:val="28"/>
        </w:rPr>
        <w:t>.</w:t>
      </w:r>
    </w:p>
    <w:p w14:paraId="49ABE885" w14:textId="77777777" w:rsidR="009A55B9" w:rsidRPr="0089799D" w:rsidRDefault="009A55B9" w:rsidP="00FD6064">
      <w:pPr>
        <w:pStyle w:val="ab"/>
        <w:ind w:left="0" w:firstLine="720"/>
        <w:jc w:val="both"/>
        <w:rPr>
          <w:sz w:val="28"/>
          <w:szCs w:val="28"/>
        </w:rPr>
      </w:pPr>
    </w:p>
    <w:p w14:paraId="63040344" w14:textId="253943E4" w:rsidR="008F2249" w:rsidRPr="00643B82" w:rsidRDefault="008F2249" w:rsidP="00643B82">
      <w:pPr>
        <w:pStyle w:val="1"/>
        <w:jc w:val="center"/>
      </w:pPr>
      <w:bookmarkStart w:id="1" w:name="_Toc166481135"/>
      <w:r w:rsidRPr="00643B82">
        <w:rPr>
          <w:rFonts w:eastAsia="Times New Roman"/>
          <w:bCs w:val="0"/>
          <w:sz w:val="28"/>
          <w:szCs w:val="28"/>
        </w:rPr>
        <w:t>2.</w:t>
      </w:r>
      <w:r w:rsidR="00643B82">
        <w:rPr>
          <w:rFonts w:eastAsia="Times New Roman"/>
          <w:bCs w:val="0"/>
          <w:sz w:val="28"/>
          <w:szCs w:val="28"/>
        </w:rPr>
        <w:t xml:space="preserve"> </w:t>
      </w:r>
      <w:r w:rsidRPr="00643B82">
        <w:rPr>
          <w:rFonts w:eastAsia="Times New Roman"/>
          <w:bCs w:val="0"/>
          <w:sz w:val="28"/>
          <w:szCs w:val="28"/>
        </w:rPr>
        <w:t>Основные положения</w:t>
      </w:r>
      <w:bookmarkEnd w:id="1"/>
    </w:p>
    <w:p w14:paraId="349D5E81" w14:textId="77777777" w:rsidR="007B4E03" w:rsidRPr="003447D3" w:rsidRDefault="007B4E03" w:rsidP="00D631CB">
      <w:pPr>
        <w:ind w:firstLine="706"/>
        <w:jc w:val="both"/>
        <w:rPr>
          <w:sz w:val="28"/>
          <w:szCs w:val="28"/>
          <w:shd w:val="clear" w:color="auto" w:fill="FFFFFF"/>
        </w:rPr>
      </w:pPr>
      <w:r w:rsidRPr="0089799D">
        <w:rPr>
          <w:sz w:val="28"/>
          <w:szCs w:val="28"/>
        </w:rPr>
        <w:t xml:space="preserve">2.1.Требования к организации практики определяются Федеральным законом от 29 декабря 2012 года № 273-ФЗ «Об образовании в Российской Федерации»; Трудовым кодексом Российской Федерации от 30 декабря 2001 г. № 197-ФЗ; Положением о практической подготовке обучающихся, утвержденным приказом Министерства науки и высшего образования Российской Федерации Министерства Просвещения Российской Федерации от 05 августа 2020 года № 885/390; Федеральными государственными образовательными стандартами </w:t>
      </w:r>
      <w:r>
        <w:rPr>
          <w:sz w:val="28"/>
          <w:szCs w:val="28"/>
        </w:rPr>
        <w:t>высшего образования и среднего профессионального образования</w:t>
      </w:r>
      <w:r w:rsidRPr="00934399">
        <w:rPr>
          <w:sz w:val="28"/>
          <w:szCs w:val="28"/>
        </w:rPr>
        <w:t>;</w:t>
      </w:r>
      <w:r>
        <w:rPr>
          <w:sz w:val="28"/>
          <w:szCs w:val="28"/>
        </w:rPr>
        <w:t xml:space="preserve"> Федеральными государственными требованиями</w:t>
      </w:r>
      <w:r w:rsidRPr="00934399">
        <w:rPr>
          <w:sz w:val="28"/>
          <w:szCs w:val="28"/>
        </w:rPr>
        <w:t xml:space="preserve">; </w:t>
      </w:r>
      <w:r>
        <w:rPr>
          <w:sz w:val="28"/>
          <w:szCs w:val="28"/>
        </w:rPr>
        <w:t>Положением о практической подготовке обучающихся, осваивающих основные профессиональные образовательные программы в ФГБОУ ВО «МГУТУ им. К.Г. Разумовского (ПКУ)».</w:t>
      </w:r>
    </w:p>
    <w:p w14:paraId="143F5096" w14:textId="77777777" w:rsidR="007B4E03" w:rsidRPr="0089799D" w:rsidRDefault="007B4E03" w:rsidP="00D631CB">
      <w:pPr>
        <w:pStyle w:val="ab"/>
        <w:ind w:left="0" w:firstLine="706"/>
        <w:jc w:val="both"/>
        <w:rPr>
          <w:sz w:val="28"/>
          <w:szCs w:val="28"/>
        </w:rPr>
      </w:pPr>
      <w:r w:rsidRPr="0089799D">
        <w:rPr>
          <w:sz w:val="28"/>
          <w:szCs w:val="28"/>
        </w:rPr>
        <w:t>2.2. Сроки проведения практики устанавливаются в соответствии с учебными планами и ежегодным календарным графиком учебного процесса с учетом возможностей учебно-производственной базы Университета и организаций.</w:t>
      </w:r>
    </w:p>
    <w:p w14:paraId="5C03362D" w14:textId="77777777" w:rsidR="007B4E03" w:rsidRPr="0089799D" w:rsidRDefault="007B4E03" w:rsidP="00D631CB">
      <w:pPr>
        <w:pStyle w:val="ab"/>
        <w:ind w:left="0" w:firstLine="706"/>
        <w:jc w:val="both"/>
        <w:rPr>
          <w:sz w:val="28"/>
          <w:szCs w:val="28"/>
        </w:rPr>
      </w:pPr>
      <w:r w:rsidRPr="0089799D">
        <w:rPr>
          <w:sz w:val="28"/>
          <w:szCs w:val="28"/>
        </w:rPr>
        <w:t xml:space="preserve">2.3. </w:t>
      </w:r>
      <w:r w:rsidRPr="0016695B">
        <w:rPr>
          <w:sz w:val="28"/>
          <w:szCs w:val="28"/>
        </w:rPr>
        <w:t>Целью практики обучающихся является развитие практических навыков, умений и опыта, а также формирование компетенций, обучающихся в процессе выполнения определенных видов работ, связанных с будущей профессиональной деятельностью. Практика направлена на обеспечение непрерывности и последовательности овладения обучающимися профессиональной деятельностью в соответствии с требованиями к уровню подготовки выпускника и формирование общекультурных и профессиональных компетенций.</w:t>
      </w:r>
    </w:p>
    <w:p w14:paraId="02423238" w14:textId="77777777" w:rsidR="007B4E03" w:rsidRPr="0089799D" w:rsidRDefault="007B4E03" w:rsidP="00D631CB">
      <w:pPr>
        <w:pStyle w:val="25"/>
        <w:shd w:val="clear" w:color="auto" w:fill="auto"/>
        <w:tabs>
          <w:tab w:val="left" w:pos="1298"/>
        </w:tabs>
        <w:spacing w:line="240" w:lineRule="auto"/>
        <w:ind w:firstLine="706"/>
        <w:jc w:val="both"/>
        <w:rPr>
          <w:rFonts w:ascii="Times New Roman" w:hAnsi="Times New Roman" w:cs="Times New Roman"/>
        </w:rPr>
      </w:pPr>
      <w:r w:rsidRPr="0089799D">
        <w:rPr>
          <w:rFonts w:ascii="Times New Roman" w:hAnsi="Times New Roman" w:cs="Times New Roman"/>
        </w:rPr>
        <w:t>2.4. Обучающиеся в период прохождения практики обязаны:</w:t>
      </w:r>
    </w:p>
    <w:p w14:paraId="408D47F7" w14:textId="77777777" w:rsidR="007B4E03" w:rsidRPr="0089799D" w:rsidRDefault="007B4E03" w:rsidP="00D631CB">
      <w:pPr>
        <w:pStyle w:val="25"/>
        <w:numPr>
          <w:ilvl w:val="0"/>
          <w:numId w:val="37"/>
        </w:numPr>
        <w:shd w:val="clear" w:color="auto" w:fill="auto"/>
        <w:tabs>
          <w:tab w:val="left" w:pos="1134"/>
        </w:tabs>
        <w:spacing w:line="240" w:lineRule="auto"/>
        <w:ind w:left="0" w:firstLine="706"/>
        <w:jc w:val="both"/>
        <w:rPr>
          <w:rFonts w:ascii="Times New Roman" w:hAnsi="Times New Roman" w:cs="Times New Roman"/>
        </w:rPr>
      </w:pPr>
      <w:r w:rsidRPr="0089799D">
        <w:rPr>
          <w:rFonts w:ascii="Times New Roman" w:hAnsi="Times New Roman" w:cs="Times New Roman"/>
        </w:rPr>
        <w:lastRenderedPageBreak/>
        <w:t>полностью выполнить задания, предусмотренные программой практики и индивидуальным заданием;</w:t>
      </w:r>
    </w:p>
    <w:p w14:paraId="070E9C5D" w14:textId="77777777" w:rsidR="007B4E03" w:rsidRPr="0089799D" w:rsidRDefault="007B4E03" w:rsidP="00D631CB">
      <w:pPr>
        <w:pStyle w:val="25"/>
        <w:numPr>
          <w:ilvl w:val="0"/>
          <w:numId w:val="37"/>
        </w:numPr>
        <w:shd w:val="clear" w:color="auto" w:fill="auto"/>
        <w:tabs>
          <w:tab w:val="left" w:pos="1134"/>
        </w:tabs>
        <w:spacing w:line="240" w:lineRule="auto"/>
        <w:ind w:left="0" w:firstLine="706"/>
        <w:jc w:val="both"/>
        <w:rPr>
          <w:rFonts w:ascii="Times New Roman" w:hAnsi="Times New Roman" w:cs="Times New Roman"/>
        </w:rPr>
      </w:pPr>
      <w:r w:rsidRPr="0089799D">
        <w:rPr>
          <w:rFonts w:ascii="Times New Roman" w:hAnsi="Times New Roman" w:cs="Times New Roman"/>
        </w:rPr>
        <w:t xml:space="preserve">соблюдать правила внутреннего трудового распорядка </w:t>
      </w:r>
      <w:r>
        <w:rPr>
          <w:rFonts w:ascii="Times New Roman" w:hAnsi="Times New Roman" w:cs="Times New Roman"/>
        </w:rPr>
        <w:t>Университета</w:t>
      </w:r>
      <w:r w:rsidRPr="00FE16EB">
        <w:rPr>
          <w:rFonts w:ascii="Times New Roman" w:hAnsi="Times New Roman" w:cs="Times New Roman"/>
        </w:rPr>
        <w:t>/</w:t>
      </w:r>
      <w:r w:rsidRPr="0089799D">
        <w:rPr>
          <w:rFonts w:ascii="Times New Roman" w:hAnsi="Times New Roman" w:cs="Times New Roman"/>
        </w:rPr>
        <w:t>организации/предприятия;</w:t>
      </w:r>
    </w:p>
    <w:p w14:paraId="569146CB" w14:textId="77777777" w:rsidR="007B4E03" w:rsidRPr="0089799D" w:rsidRDefault="007B4E03" w:rsidP="00D631CB">
      <w:pPr>
        <w:pStyle w:val="25"/>
        <w:numPr>
          <w:ilvl w:val="0"/>
          <w:numId w:val="37"/>
        </w:numPr>
        <w:shd w:val="clear" w:color="auto" w:fill="auto"/>
        <w:tabs>
          <w:tab w:val="left" w:pos="1134"/>
        </w:tabs>
        <w:spacing w:line="240" w:lineRule="auto"/>
        <w:ind w:left="0" w:firstLine="706"/>
        <w:jc w:val="both"/>
        <w:rPr>
          <w:rFonts w:ascii="Times New Roman" w:hAnsi="Times New Roman" w:cs="Times New Roman"/>
        </w:rPr>
      </w:pPr>
      <w:r w:rsidRPr="0089799D">
        <w:rPr>
          <w:rFonts w:ascii="Times New Roman" w:hAnsi="Times New Roman" w:cs="Times New Roman"/>
        </w:rPr>
        <w:t>соблюдать требования охраны труда и пожарной безопасности;</w:t>
      </w:r>
    </w:p>
    <w:p w14:paraId="1E55BDA1" w14:textId="77777777" w:rsidR="007B4E03" w:rsidRPr="00FE16EB" w:rsidRDefault="007B4E03" w:rsidP="00D631CB">
      <w:pPr>
        <w:pStyle w:val="25"/>
        <w:numPr>
          <w:ilvl w:val="0"/>
          <w:numId w:val="37"/>
        </w:numPr>
        <w:shd w:val="clear" w:color="auto" w:fill="auto"/>
        <w:tabs>
          <w:tab w:val="left" w:pos="1134"/>
        </w:tabs>
        <w:spacing w:line="240" w:lineRule="auto"/>
        <w:ind w:left="0" w:firstLine="706"/>
        <w:jc w:val="both"/>
        <w:rPr>
          <w:rFonts w:ascii="Times New Roman" w:hAnsi="Times New Roman" w:cs="Times New Roman"/>
        </w:rPr>
      </w:pPr>
      <w:r w:rsidRPr="0089799D">
        <w:rPr>
          <w:rFonts w:ascii="Times New Roman" w:hAnsi="Times New Roman" w:cs="Times New Roman"/>
        </w:rPr>
        <w:t>своевременно представить руководителю практики от кафедры</w:t>
      </w:r>
      <w:r>
        <w:rPr>
          <w:rFonts w:ascii="Times New Roman" w:hAnsi="Times New Roman" w:cs="Times New Roman"/>
        </w:rPr>
        <w:t xml:space="preserve"> </w:t>
      </w:r>
      <w:r w:rsidRPr="00FE16EB">
        <w:rPr>
          <w:rFonts w:ascii="Times New Roman" w:hAnsi="Times New Roman" w:cs="Times New Roman"/>
        </w:rPr>
        <w:t>(соответствующе</w:t>
      </w:r>
      <w:r>
        <w:rPr>
          <w:rFonts w:ascii="Times New Roman" w:hAnsi="Times New Roman" w:cs="Times New Roman"/>
        </w:rPr>
        <w:t>го</w:t>
      </w:r>
      <w:r w:rsidRPr="00FE16EB">
        <w:rPr>
          <w:rFonts w:ascii="Times New Roman" w:hAnsi="Times New Roman" w:cs="Times New Roman"/>
        </w:rPr>
        <w:t xml:space="preserve"> структурно</w:t>
      </w:r>
      <w:r>
        <w:rPr>
          <w:rFonts w:ascii="Times New Roman" w:hAnsi="Times New Roman" w:cs="Times New Roman"/>
        </w:rPr>
        <w:t>го</w:t>
      </w:r>
      <w:r w:rsidRPr="00FE16EB">
        <w:rPr>
          <w:rFonts w:ascii="Times New Roman" w:hAnsi="Times New Roman" w:cs="Times New Roman"/>
        </w:rPr>
        <w:t xml:space="preserve"> подразделени</w:t>
      </w:r>
      <w:r>
        <w:rPr>
          <w:rFonts w:ascii="Times New Roman" w:hAnsi="Times New Roman" w:cs="Times New Roman"/>
        </w:rPr>
        <w:t>я</w:t>
      </w:r>
      <w:r w:rsidRPr="00FE16EB">
        <w:rPr>
          <w:rFonts w:ascii="Times New Roman" w:hAnsi="Times New Roman" w:cs="Times New Roman"/>
        </w:rPr>
        <w:t xml:space="preserve"> филиала, УКИТ)</w:t>
      </w:r>
      <w:r>
        <w:rPr>
          <w:rFonts w:ascii="Times New Roman" w:hAnsi="Times New Roman" w:cs="Times New Roman"/>
        </w:rPr>
        <w:t xml:space="preserve"> дневник </w:t>
      </w:r>
      <w:r w:rsidRPr="0089799D">
        <w:rPr>
          <w:rFonts w:ascii="Times New Roman" w:hAnsi="Times New Roman" w:cs="Times New Roman"/>
        </w:rPr>
        <w:t>и защитить отчет</w:t>
      </w:r>
      <w:r w:rsidRPr="00FE16EB">
        <w:rPr>
          <w:rFonts w:ascii="Times New Roman" w:hAnsi="Times New Roman" w:cs="Times New Roman"/>
        </w:rPr>
        <w:t>;</w:t>
      </w:r>
    </w:p>
    <w:p w14:paraId="5A5881D5" w14:textId="77777777" w:rsidR="007B4E03" w:rsidRPr="0089799D" w:rsidRDefault="007B4E03" w:rsidP="00D631CB">
      <w:pPr>
        <w:pStyle w:val="25"/>
        <w:numPr>
          <w:ilvl w:val="0"/>
          <w:numId w:val="37"/>
        </w:numPr>
        <w:shd w:val="clear" w:color="auto" w:fill="auto"/>
        <w:tabs>
          <w:tab w:val="left" w:pos="1134"/>
        </w:tabs>
        <w:spacing w:line="240" w:lineRule="auto"/>
        <w:ind w:left="0" w:firstLine="706"/>
        <w:jc w:val="both"/>
        <w:rPr>
          <w:rFonts w:ascii="Times New Roman" w:hAnsi="Times New Roman" w:cs="Times New Roman"/>
        </w:rPr>
      </w:pPr>
      <w:r w:rsidRPr="0089799D">
        <w:rPr>
          <w:rFonts w:ascii="Times New Roman" w:hAnsi="Times New Roman" w:cs="Times New Roman"/>
        </w:rPr>
        <w:t xml:space="preserve">в соответствии с утвержденным графиком учебного процесса явиться в </w:t>
      </w:r>
      <w:r>
        <w:rPr>
          <w:rFonts w:ascii="Times New Roman" w:hAnsi="Times New Roman" w:cs="Times New Roman"/>
        </w:rPr>
        <w:t>Университет</w:t>
      </w:r>
      <w:r w:rsidRPr="00FE16EB">
        <w:rPr>
          <w:rFonts w:ascii="Times New Roman" w:hAnsi="Times New Roman" w:cs="Times New Roman"/>
        </w:rPr>
        <w:t>/</w:t>
      </w:r>
      <w:r w:rsidRPr="0089799D">
        <w:rPr>
          <w:rFonts w:ascii="Times New Roman" w:hAnsi="Times New Roman" w:cs="Times New Roman"/>
        </w:rPr>
        <w:t>организаци</w:t>
      </w:r>
      <w:r>
        <w:rPr>
          <w:rFonts w:ascii="Times New Roman" w:hAnsi="Times New Roman" w:cs="Times New Roman"/>
        </w:rPr>
        <w:t>ю</w:t>
      </w:r>
      <w:r w:rsidRPr="0089799D">
        <w:rPr>
          <w:rFonts w:ascii="Times New Roman" w:hAnsi="Times New Roman" w:cs="Times New Roman"/>
        </w:rPr>
        <w:t>/предприяти</w:t>
      </w:r>
      <w:r>
        <w:rPr>
          <w:rFonts w:ascii="Times New Roman" w:hAnsi="Times New Roman" w:cs="Times New Roman"/>
        </w:rPr>
        <w:t>е</w:t>
      </w:r>
      <w:r w:rsidRPr="0089799D">
        <w:rPr>
          <w:rFonts w:ascii="Times New Roman" w:hAnsi="Times New Roman" w:cs="Times New Roman"/>
        </w:rPr>
        <w:t xml:space="preserve"> для прохождения практики.</w:t>
      </w:r>
    </w:p>
    <w:p w14:paraId="1079B900" w14:textId="77777777" w:rsidR="007B4E03" w:rsidRPr="0089799D" w:rsidRDefault="007B4E03" w:rsidP="00D631CB">
      <w:pPr>
        <w:pStyle w:val="ab"/>
        <w:ind w:left="0" w:firstLine="706"/>
        <w:jc w:val="both"/>
        <w:rPr>
          <w:sz w:val="28"/>
          <w:szCs w:val="28"/>
        </w:rPr>
      </w:pPr>
      <w:r w:rsidRPr="0089799D">
        <w:rPr>
          <w:sz w:val="28"/>
          <w:szCs w:val="28"/>
        </w:rPr>
        <w:t>2.5. Формой отчетности обучающихся о прохождении практики являются дневник и письменный отчет.</w:t>
      </w:r>
    </w:p>
    <w:p w14:paraId="28BAE8B4" w14:textId="77777777" w:rsidR="007B4E03" w:rsidRPr="0089799D" w:rsidRDefault="007B4E03" w:rsidP="00D631CB">
      <w:pPr>
        <w:pStyle w:val="ab"/>
        <w:ind w:left="0" w:firstLine="706"/>
        <w:jc w:val="both"/>
        <w:rPr>
          <w:sz w:val="28"/>
          <w:szCs w:val="28"/>
        </w:rPr>
      </w:pPr>
      <w:r w:rsidRPr="0089799D">
        <w:rPr>
          <w:sz w:val="28"/>
          <w:szCs w:val="28"/>
        </w:rPr>
        <w:t>В отчете обучающегося по итогам прохождения практики должны быть отражены место, должность, сроки и порядок прохождения практики, необходимые сведения о базе практики, степень выполнения задания на практику с перечислением документации, используемой при прохождении практики обучающимся. Оптимальный объём отчёта, включая приложения к отчету должен составлять не менее 8 страниц.</w:t>
      </w:r>
    </w:p>
    <w:p w14:paraId="78C06051" w14:textId="77777777" w:rsidR="00FD6064" w:rsidRPr="0089799D" w:rsidRDefault="00FD6064">
      <w:pPr>
        <w:spacing w:after="200" w:line="276" w:lineRule="auto"/>
        <w:rPr>
          <w:sz w:val="28"/>
          <w:szCs w:val="28"/>
        </w:rPr>
      </w:pPr>
      <w:r w:rsidRPr="0089799D">
        <w:rPr>
          <w:sz w:val="28"/>
          <w:szCs w:val="28"/>
        </w:rPr>
        <w:br w:type="page"/>
      </w:r>
    </w:p>
    <w:p w14:paraId="073BE942" w14:textId="77777777" w:rsidR="008F2249" w:rsidRPr="00450C5A" w:rsidRDefault="00A36ABF" w:rsidP="00450C5A">
      <w:pPr>
        <w:pStyle w:val="1"/>
        <w:jc w:val="center"/>
        <w:rPr>
          <w:rFonts w:eastAsia="Times New Roman"/>
          <w:bCs w:val="0"/>
          <w:sz w:val="28"/>
          <w:szCs w:val="28"/>
        </w:rPr>
      </w:pPr>
      <w:bookmarkStart w:id="2" w:name="_Toc166481136"/>
      <w:r w:rsidRPr="00450C5A">
        <w:rPr>
          <w:rFonts w:eastAsia="Times New Roman"/>
          <w:bCs w:val="0"/>
          <w:sz w:val="28"/>
          <w:szCs w:val="28"/>
        </w:rPr>
        <w:lastRenderedPageBreak/>
        <w:t xml:space="preserve">3. </w:t>
      </w:r>
      <w:r w:rsidR="008F2249" w:rsidRPr="00450C5A">
        <w:rPr>
          <w:rFonts w:eastAsia="Times New Roman"/>
          <w:bCs w:val="0"/>
          <w:sz w:val="28"/>
          <w:szCs w:val="28"/>
        </w:rPr>
        <w:t>Направление на практику</w:t>
      </w:r>
      <w:bookmarkEnd w:id="2"/>
    </w:p>
    <w:p w14:paraId="207036C3" w14:textId="77777777" w:rsidR="00FD6064" w:rsidRPr="0089799D" w:rsidRDefault="00FD6064" w:rsidP="008F2249">
      <w:pPr>
        <w:pStyle w:val="ab"/>
        <w:jc w:val="center"/>
        <w:rPr>
          <w:sz w:val="28"/>
          <w:szCs w:val="28"/>
        </w:rPr>
      </w:pPr>
    </w:p>
    <w:p w14:paraId="0BF189A5" w14:textId="32B16D0D" w:rsidR="00DC7151" w:rsidRPr="00FC538B" w:rsidRDefault="00563A9E" w:rsidP="00FD6064">
      <w:pPr>
        <w:pStyle w:val="ab"/>
        <w:ind w:left="0"/>
        <w:jc w:val="both"/>
        <w:rPr>
          <w:i/>
          <w:u w:val="single"/>
        </w:rPr>
      </w:pPr>
      <w:r w:rsidRPr="0089799D">
        <w:t>ФГБОУ ВО</w:t>
      </w:r>
      <w:r w:rsidR="008F2249" w:rsidRPr="0089799D">
        <w:t xml:space="preserve"> «МГУТУ им. К.Г.</w:t>
      </w:r>
      <w:r w:rsidR="00955C09" w:rsidRPr="0089799D">
        <w:t xml:space="preserve"> </w:t>
      </w:r>
      <w:r w:rsidR="008F2249" w:rsidRPr="0089799D">
        <w:t>Разумовско</w:t>
      </w:r>
      <w:r w:rsidR="00D923B8">
        <w:t>го (ПКУ)» на основании договора</w:t>
      </w:r>
      <w:r w:rsidR="00FC538B">
        <w:t xml:space="preserve"> и </w:t>
      </w:r>
      <w:r w:rsidR="00DC7151" w:rsidRPr="0089799D">
        <w:t>приказа</w:t>
      </w:r>
      <w:r w:rsidR="008F2249" w:rsidRPr="0089799D">
        <w:t xml:space="preserve"> </w:t>
      </w:r>
      <w:r w:rsidR="00DC7151" w:rsidRPr="0089799D">
        <w:t xml:space="preserve">о направлении на практику </w:t>
      </w:r>
      <w:r w:rsidR="00DC7151" w:rsidRPr="001865C7">
        <w:t xml:space="preserve">от </w:t>
      </w:r>
      <w:r w:rsidR="004C0CEC">
        <w:rPr>
          <w:i/>
          <w:u w:val="single"/>
        </w:rPr>
        <w:t>1</w:t>
      </w:r>
      <w:r w:rsidR="00CF63D6">
        <w:rPr>
          <w:i/>
          <w:u w:val="single"/>
        </w:rPr>
        <w:t>5</w:t>
      </w:r>
      <w:r w:rsidR="001865C7">
        <w:rPr>
          <w:i/>
          <w:u w:val="single"/>
        </w:rPr>
        <w:t>.0</w:t>
      </w:r>
      <w:r w:rsidR="00CF63D6">
        <w:rPr>
          <w:i/>
          <w:u w:val="single"/>
        </w:rPr>
        <w:t>4</w:t>
      </w:r>
      <w:r w:rsidR="00FC538B" w:rsidRPr="001865C7">
        <w:rPr>
          <w:i/>
          <w:u w:val="single"/>
        </w:rPr>
        <w:t>.202</w:t>
      </w:r>
      <w:r w:rsidR="00065ED2" w:rsidRPr="001865C7">
        <w:rPr>
          <w:i/>
          <w:u w:val="single"/>
        </w:rPr>
        <w:t>4</w:t>
      </w:r>
      <w:r w:rsidR="00DC7151" w:rsidRPr="001865C7">
        <w:t xml:space="preserve"> №</w:t>
      </w:r>
      <w:r w:rsidR="00FC538B" w:rsidRPr="001865C7">
        <w:t xml:space="preserve"> </w:t>
      </w:r>
      <w:r w:rsidR="001865C7" w:rsidRPr="001865C7">
        <w:rPr>
          <w:i/>
          <w:u w:val="single"/>
        </w:rPr>
        <w:t>1</w:t>
      </w:r>
      <w:r w:rsidR="00CF63D6">
        <w:rPr>
          <w:i/>
          <w:u w:val="single"/>
        </w:rPr>
        <w:t>623</w:t>
      </w:r>
    </w:p>
    <w:p w14:paraId="373194C8" w14:textId="3BC236C6" w:rsidR="003A29BD" w:rsidRPr="0089799D" w:rsidRDefault="008F2249" w:rsidP="003A29BD">
      <w:pPr>
        <w:pStyle w:val="ab"/>
        <w:ind w:left="0"/>
        <w:jc w:val="both"/>
      </w:pPr>
      <w:r w:rsidRPr="0089799D">
        <w:t xml:space="preserve">направляет обучающегося </w:t>
      </w:r>
      <w:r w:rsidR="002C1F0C" w:rsidRPr="00D631CB">
        <w:rPr>
          <w:rFonts w:ascii="Segoe UI Symbol" w:hAnsi="Segoe UI Symbol" w:cs="Segoe UI Symbol"/>
          <w:u w:val="single"/>
        </w:rPr>
        <w:t>⠀⠀</w:t>
      </w:r>
      <w:r w:rsidR="00D631CB" w:rsidRPr="00D631CB">
        <w:rPr>
          <w:i/>
          <w:iCs/>
          <w:u w:val="single"/>
        </w:rPr>
        <w:t xml:space="preserve"> </w:t>
      </w:r>
      <w:proofErr w:type="spellStart"/>
      <w:r w:rsidR="00D631CB" w:rsidRPr="00D631CB">
        <w:rPr>
          <w:i/>
          <w:iCs/>
          <w:u w:val="single"/>
        </w:rPr>
        <w:t>Асылбек</w:t>
      </w:r>
      <w:proofErr w:type="spellEnd"/>
      <w:r w:rsidR="00D631CB" w:rsidRPr="00D631CB">
        <w:rPr>
          <w:i/>
          <w:iCs/>
          <w:u w:val="single"/>
        </w:rPr>
        <w:t xml:space="preserve"> </w:t>
      </w:r>
      <w:proofErr w:type="spellStart"/>
      <w:r w:rsidR="00D631CB" w:rsidRPr="00D631CB">
        <w:rPr>
          <w:i/>
          <w:iCs/>
          <w:u w:val="single"/>
        </w:rPr>
        <w:t>уулу</w:t>
      </w:r>
      <w:proofErr w:type="spellEnd"/>
      <w:r w:rsidR="00D631CB" w:rsidRPr="00D631CB">
        <w:rPr>
          <w:i/>
          <w:iCs/>
          <w:u w:val="single"/>
        </w:rPr>
        <w:t xml:space="preserve"> </w:t>
      </w:r>
      <w:proofErr w:type="spellStart"/>
      <w:r w:rsidR="00D631CB" w:rsidRPr="00D631CB">
        <w:rPr>
          <w:i/>
          <w:iCs/>
          <w:u w:val="single"/>
        </w:rPr>
        <w:t>Бакыт</w:t>
      </w:r>
      <w:proofErr w:type="spellEnd"/>
      <w:r w:rsidR="00D631CB" w:rsidRPr="00D631CB">
        <w:rPr>
          <w:rFonts w:ascii="Segoe UI Symbol" w:hAnsi="Segoe UI Symbol" w:cs="Segoe UI Symbol"/>
          <w:u w:val="single"/>
        </w:rPr>
        <w:t xml:space="preserve"> </w:t>
      </w:r>
      <w:r w:rsidR="002C1F0C" w:rsidRPr="002C1F0C">
        <w:rPr>
          <w:rFonts w:ascii="Segoe UI Symbol" w:hAnsi="Segoe UI Symbol" w:cs="Segoe UI Symbol"/>
          <w:u w:val="single"/>
        </w:rPr>
        <w:t>⠀</w:t>
      </w:r>
      <w:r w:rsidR="00D631CB">
        <w:rPr>
          <w:rFonts w:asciiTheme="minorHAnsi" w:hAnsiTheme="minorHAnsi" w:cs="Segoe UI Symbol"/>
          <w:u w:val="single"/>
        </w:rPr>
        <w:t xml:space="preserve">           </w:t>
      </w:r>
      <w:r w:rsidR="002C1F0C" w:rsidRPr="002C1F0C">
        <w:rPr>
          <w:rFonts w:ascii="Segoe UI Symbol" w:hAnsi="Segoe UI Symbol" w:cs="Segoe UI Symbol"/>
          <w:u w:val="single"/>
        </w:rPr>
        <w:t>⠀</w:t>
      </w:r>
      <w:r w:rsidR="003A29BD">
        <w:t xml:space="preserve"> </w:t>
      </w:r>
    </w:p>
    <w:p w14:paraId="04257D8C" w14:textId="77777777" w:rsidR="003A29BD" w:rsidRPr="0089799D" w:rsidRDefault="003A29BD" w:rsidP="003A29BD">
      <w:pPr>
        <w:pStyle w:val="ab"/>
        <w:ind w:left="0"/>
        <w:jc w:val="both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 xml:space="preserve">                                                                                     (ФИО полностью)</w:t>
      </w:r>
    </w:p>
    <w:p w14:paraId="2D4E22E0" w14:textId="12F94DDB" w:rsidR="003A29BD" w:rsidRDefault="003A29BD" w:rsidP="003A29BD">
      <w:pPr>
        <w:jc w:val="both"/>
        <w:rPr>
          <w:i/>
          <w:u w:val="single"/>
        </w:rPr>
      </w:pPr>
      <w:r w:rsidRPr="0089799D">
        <w:t xml:space="preserve">для </w:t>
      </w:r>
      <w:r>
        <w:t>прохождения</w:t>
      </w:r>
      <w:r w:rsidRPr="00FE60F1">
        <w:rPr>
          <w:sz w:val="28"/>
          <w:szCs w:val="28"/>
        </w:rPr>
        <w:t xml:space="preserve"> </w:t>
      </w:r>
      <w:r w:rsidR="00CF63D6">
        <w:rPr>
          <w:i/>
          <w:u w:val="single"/>
        </w:rPr>
        <w:t>ПДП Производственная практика (</w:t>
      </w:r>
      <w:proofErr w:type="gramStart"/>
      <w:r w:rsidR="00CF63D6">
        <w:rPr>
          <w:i/>
          <w:u w:val="single"/>
        </w:rPr>
        <w:t xml:space="preserve">преддипломная)   </w:t>
      </w:r>
      <w:proofErr w:type="gramEnd"/>
      <w:r w:rsidR="00CF63D6">
        <w:rPr>
          <w:i/>
          <w:u w:val="single"/>
        </w:rPr>
        <w:t xml:space="preserve">                           </w:t>
      </w:r>
      <w:r w:rsidR="004C0CEC" w:rsidRPr="003D3DA3">
        <w:rPr>
          <w:i/>
          <w:u w:val="single"/>
        </w:rPr>
        <w:t xml:space="preserve"> </w:t>
      </w:r>
      <w:r w:rsidR="002C1F0C" w:rsidRPr="002C1F0C">
        <w:rPr>
          <w:rFonts w:ascii="Segoe UI Symbol" w:hAnsi="Segoe UI Symbol" w:cs="Segoe UI Symbol"/>
          <w:i/>
          <w:u w:val="single"/>
        </w:rPr>
        <w:t>⠀⠀⠀⠀</w:t>
      </w:r>
      <w:r>
        <w:rPr>
          <w:i/>
          <w:u w:val="single"/>
        </w:rPr>
        <w:t xml:space="preserve">  </w:t>
      </w:r>
    </w:p>
    <w:p w14:paraId="299CBC00" w14:textId="77777777" w:rsidR="003A29BD" w:rsidRPr="0089799D" w:rsidRDefault="003A29BD" w:rsidP="003A29BD">
      <w:pPr>
        <w:jc w:val="both"/>
      </w:pPr>
      <w:r w:rsidRPr="0089799D">
        <w:rPr>
          <w:i/>
          <w:sz w:val="20"/>
          <w:szCs w:val="20"/>
        </w:rPr>
        <w:t xml:space="preserve"> (вид, тип практики в соответствии с учебным планом)</w:t>
      </w:r>
    </w:p>
    <w:p w14:paraId="7CE5108E" w14:textId="3024DC9F" w:rsidR="003A29BD" w:rsidRPr="0089799D" w:rsidRDefault="003A29BD" w:rsidP="003A29BD">
      <w:pPr>
        <w:pStyle w:val="ab"/>
        <w:ind w:left="0"/>
        <w:jc w:val="both"/>
      </w:pPr>
      <w:r>
        <w:t xml:space="preserve">в городе </w:t>
      </w:r>
      <w:r w:rsidR="002C1986" w:rsidRPr="002C1986">
        <w:rPr>
          <w:rFonts w:ascii="Segoe UI Symbol" w:hAnsi="Segoe UI Symbol" w:cs="Segoe UI Symbol"/>
          <w:u w:val="single"/>
        </w:rPr>
        <w:t>⠀</w:t>
      </w:r>
      <w:r w:rsidR="00AF0061" w:rsidRPr="00AF0061">
        <w:rPr>
          <w:i/>
          <w:u w:val="single"/>
        </w:rPr>
        <w:t xml:space="preserve"> </w:t>
      </w:r>
      <w:r w:rsidR="00AF0061" w:rsidRPr="00634818">
        <w:rPr>
          <w:i/>
          <w:u w:val="single"/>
        </w:rPr>
        <w:t>Москве</w:t>
      </w:r>
      <w:r w:rsidR="00AF0061" w:rsidRPr="00634818">
        <w:rPr>
          <w:u w:val="single"/>
        </w:rPr>
        <w:t xml:space="preserve"> в </w:t>
      </w:r>
      <w:r w:rsidR="00AF0061" w:rsidRPr="00634818">
        <w:rPr>
          <w:i/>
          <w:u w:val="single"/>
        </w:rPr>
        <w:t xml:space="preserve">ФГБОУ ВО «МГУТУ им. К.Г. Разумовского (ПКУ)» (Университетский колледж информационных технологий, кабинет заместителя директора по воспитательной работе № </w:t>
      </w:r>
      <w:proofErr w:type="gramStart"/>
      <w:r w:rsidR="00AF0061" w:rsidRPr="00634818">
        <w:rPr>
          <w:i/>
          <w:u w:val="single"/>
        </w:rPr>
        <w:t>205)</w:t>
      </w:r>
      <w:r w:rsidR="002C1986" w:rsidRPr="002C1986">
        <w:rPr>
          <w:rFonts w:ascii="Segoe UI Symbol" w:hAnsi="Segoe UI Symbol" w:cs="Segoe UI Symbol"/>
          <w:i/>
          <w:iCs/>
          <w:color w:val="000000" w:themeColor="text1"/>
          <w:u w:val="single"/>
        </w:rPr>
        <w:t>⠀</w:t>
      </w:r>
      <w:proofErr w:type="gramEnd"/>
      <w:r w:rsidR="002C1986" w:rsidRPr="002C1986">
        <w:rPr>
          <w:rFonts w:ascii="Segoe UI Symbol" w:hAnsi="Segoe UI Symbol" w:cs="Segoe UI Symbol"/>
          <w:i/>
          <w:iCs/>
          <w:color w:val="000000" w:themeColor="text1"/>
          <w:u w:val="single"/>
        </w:rPr>
        <w:t>⠀⠀⠀⠀⠀⠀⠀⠀⠀⠀⠀⠀⠀⠀⠀⠀⠀⠀⠀⠀⠀⠀⠀⠀⠀⠀⠀⠀⠀⠀⠀⠀</w:t>
      </w:r>
    </w:p>
    <w:p w14:paraId="7AB91F81" w14:textId="77777777" w:rsidR="003A29BD" w:rsidRPr="0089799D" w:rsidRDefault="003A29BD" w:rsidP="003A29BD">
      <w:pPr>
        <w:pStyle w:val="ab"/>
        <w:tabs>
          <w:tab w:val="left" w:pos="5115"/>
        </w:tabs>
        <w:ind w:left="0"/>
        <w:jc w:val="center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(наименование организации)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3A29BD" w:rsidRPr="0089799D" w14:paraId="67C8B707" w14:textId="77777777" w:rsidTr="001D2FB7">
        <w:trPr>
          <w:trHeight w:val="268"/>
        </w:trPr>
        <w:tc>
          <w:tcPr>
            <w:tcW w:w="9637" w:type="dxa"/>
            <w:tcBorders>
              <w:bottom w:val="single" w:sz="4" w:space="0" w:color="auto"/>
            </w:tcBorders>
            <w:vAlign w:val="bottom"/>
          </w:tcPr>
          <w:p w14:paraId="2AFA84E3" w14:textId="77777777" w:rsidR="003A29BD" w:rsidRPr="0089799D" w:rsidRDefault="003A29BD" w:rsidP="001D2FB7">
            <w:pPr>
              <w:rPr>
                <w:i/>
              </w:rPr>
            </w:pPr>
            <w:r w:rsidRPr="0089799D">
              <w:t>Факультет</w:t>
            </w:r>
            <w:r w:rsidRPr="008D1CB9">
              <w:t xml:space="preserve"> (</w:t>
            </w:r>
            <w:r>
              <w:t>филиал, УКИТ)</w:t>
            </w:r>
            <w:r w:rsidRPr="0089799D">
              <w:t xml:space="preserve"> </w:t>
            </w:r>
            <w:r>
              <w:t xml:space="preserve">        </w:t>
            </w:r>
            <w:r w:rsidRPr="008D1CB9">
              <w:rPr>
                <w:i/>
              </w:rPr>
              <w:t>Университетский колледж информационных технологий</w:t>
            </w:r>
            <w:r>
              <w:t xml:space="preserve"> </w:t>
            </w:r>
          </w:p>
        </w:tc>
      </w:tr>
      <w:tr w:rsidR="003A29BD" w:rsidRPr="0089799D" w14:paraId="0F2E3D52" w14:textId="77777777" w:rsidTr="001D2FB7">
        <w:tc>
          <w:tcPr>
            <w:tcW w:w="9637" w:type="dxa"/>
            <w:tcBorders>
              <w:top w:val="nil"/>
              <w:bottom w:val="single" w:sz="4" w:space="0" w:color="auto"/>
            </w:tcBorders>
          </w:tcPr>
          <w:p w14:paraId="1A227B16" w14:textId="77777777" w:rsidR="003A29BD" w:rsidRPr="00D923B8" w:rsidRDefault="003A29BD" w:rsidP="001D2FB7">
            <w:r w:rsidRPr="00D923B8">
              <w:t xml:space="preserve">Направление подготовки/специальность </w:t>
            </w:r>
          </w:p>
          <w:p w14:paraId="37D8B1EA" w14:textId="77777777" w:rsidR="003A29BD" w:rsidRPr="00D923B8" w:rsidRDefault="003A29BD" w:rsidP="001D2FB7">
            <w:pPr>
              <w:jc w:val="right"/>
              <w:rPr>
                <w:i/>
              </w:rPr>
            </w:pPr>
            <w:r w:rsidRPr="00D923B8">
              <w:rPr>
                <w:i/>
              </w:rPr>
              <w:t>09.02.0</w:t>
            </w:r>
            <w:r>
              <w:rPr>
                <w:i/>
              </w:rPr>
              <w:t>7</w:t>
            </w:r>
            <w:r w:rsidRPr="00D923B8">
              <w:rPr>
                <w:i/>
              </w:rPr>
              <w:t xml:space="preserve"> </w:t>
            </w:r>
            <w:r>
              <w:rPr>
                <w:i/>
              </w:rPr>
              <w:t xml:space="preserve">Информационные системы и программирование        </w:t>
            </w:r>
          </w:p>
        </w:tc>
      </w:tr>
      <w:tr w:rsidR="003A29BD" w:rsidRPr="0089799D" w14:paraId="3A54CD46" w14:textId="77777777" w:rsidTr="001D2FB7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7BF3280F" w14:textId="0AB326B8" w:rsidR="003A29BD" w:rsidRPr="00D923B8" w:rsidRDefault="003A29BD" w:rsidP="001D2FB7">
            <w:r w:rsidRPr="00D923B8">
              <w:t xml:space="preserve">Профиль подготовки (специализация/квалификация) </w:t>
            </w:r>
            <w:r w:rsidR="00CF63D6">
              <w:rPr>
                <w:i/>
                <w:iCs/>
              </w:rPr>
              <w:t>программист</w:t>
            </w:r>
          </w:p>
        </w:tc>
      </w:tr>
      <w:tr w:rsidR="003A29BD" w:rsidRPr="0089799D" w14:paraId="410B5F89" w14:textId="77777777" w:rsidTr="001D2FB7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6253B9CA" w14:textId="77777777" w:rsidR="003A29BD" w:rsidRPr="00D923B8" w:rsidRDefault="003A29BD" w:rsidP="001D2FB7">
            <w:r w:rsidRPr="00D923B8">
              <w:t xml:space="preserve">Форма обучения                                             </w:t>
            </w:r>
            <w:r w:rsidRPr="00D923B8">
              <w:rPr>
                <w:i/>
              </w:rPr>
              <w:t>очная</w:t>
            </w:r>
          </w:p>
        </w:tc>
      </w:tr>
      <w:tr w:rsidR="003A29BD" w:rsidRPr="0089799D" w14:paraId="43F7381E" w14:textId="77777777" w:rsidTr="001D2FB7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6C5CECD9" w14:textId="73876E50" w:rsidR="003A29BD" w:rsidRPr="00D631CB" w:rsidRDefault="003A29BD" w:rsidP="00D631CB">
            <w:r w:rsidRPr="00D631CB">
              <w:t xml:space="preserve">Курс                                                                    </w:t>
            </w:r>
            <w:r w:rsidR="0062779D" w:rsidRPr="00D631CB">
              <w:rPr>
                <w:i/>
                <w:iCs/>
              </w:rPr>
              <w:t>4</w:t>
            </w:r>
          </w:p>
        </w:tc>
      </w:tr>
      <w:tr w:rsidR="003A29BD" w:rsidRPr="0089799D" w14:paraId="2DF608F4" w14:textId="77777777" w:rsidTr="001D2FB7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7E30B754" w14:textId="26F1A4BB" w:rsidR="003A29BD" w:rsidRPr="00D631CB" w:rsidRDefault="003A29BD" w:rsidP="00D631CB">
            <w:r w:rsidRPr="00D631CB">
              <w:t xml:space="preserve">Группа                                    </w:t>
            </w:r>
            <w:r w:rsidR="00D631CB">
              <w:rPr>
                <w:i/>
              </w:rPr>
              <w:t>090207-9о-20/2</w:t>
            </w:r>
          </w:p>
        </w:tc>
      </w:tr>
    </w:tbl>
    <w:p w14:paraId="1287E6D3" w14:textId="52C240CC" w:rsidR="008F2249" w:rsidRPr="0089799D" w:rsidRDefault="008F2249" w:rsidP="003A29BD">
      <w:pPr>
        <w:pStyle w:val="ab"/>
        <w:ind w:left="0"/>
        <w:jc w:val="both"/>
      </w:pPr>
      <w:r w:rsidRPr="0089799D">
        <w:t>Сроки прохождения практики:</w:t>
      </w:r>
    </w:p>
    <w:p w14:paraId="02AEEE85" w14:textId="26C6D80D" w:rsidR="008F2249" w:rsidRPr="0089799D" w:rsidRDefault="008F2249" w:rsidP="00FD6064">
      <w:pPr>
        <w:pStyle w:val="ab"/>
        <w:ind w:left="0"/>
        <w:jc w:val="both"/>
      </w:pPr>
      <w:r w:rsidRPr="00C8451A">
        <w:t>с «</w:t>
      </w:r>
      <w:r w:rsidR="00CF63D6">
        <w:rPr>
          <w:i/>
          <w:u w:val="single"/>
        </w:rPr>
        <w:t>19</w:t>
      </w:r>
      <w:r w:rsidRPr="00C8451A">
        <w:t xml:space="preserve">» </w:t>
      </w:r>
      <w:r w:rsidR="00CF63D6">
        <w:rPr>
          <w:i/>
          <w:u w:val="single"/>
        </w:rPr>
        <w:t>апреля</w:t>
      </w:r>
      <w:r w:rsidRPr="00C8451A">
        <w:t xml:space="preserve"> 20</w:t>
      </w:r>
      <w:r w:rsidR="00D923B8" w:rsidRPr="00C8451A">
        <w:rPr>
          <w:u w:val="single"/>
        </w:rPr>
        <w:t>24</w:t>
      </w:r>
      <w:r w:rsidR="00D923B8" w:rsidRPr="00C8451A">
        <w:t xml:space="preserve"> </w:t>
      </w:r>
      <w:r w:rsidRPr="00C8451A">
        <w:t xml:space="preserve">г. по </w:t>
      </w:r>
      <w:r w:rsidR="00D923B8" w:rsidRPr="00C8451A">
        <w:t>«</w:t>
      </w:r>
      <w:proofErr w:type="gramStart"/>
      <w:r w:rsidR="00CF63D6">
        <w:rPr>
          <w:i/>
          <w:u w:val="single"/>
        </w:rPr>
        <w:t>16</w:t>
      </w:r>
      <w:r w:rsidR="00D923B8" w:rsidRPr="00C8451A">
        <w:t xml:space="preserve">» </w:t>
      </w:r>
      <w:r w:rsidR="0041735F" w:rsidRPr="00C8451A">
        <w:rPr>
          <w:i/>
          <w:u w:val="single"/>
        </w:rPr>
        <w:t xml:space="preserve"> </w:t>
      </w:r>
      <w:r w:rsidR="00CF63D6">
        <w:rPr>
          <w:i/>
          <w:u w:val="single"/>
        </w:rPr>
        <w:t>мая</w:t>
      </w:r>
      <w:proofErr w:type="gramEnd"/>
      <w:r w:rsidR="0041735F" w:rsidRPr="00C8451A">
        <w:rPr>
          <w:i/>
          <w:u w:val="single"/>
        </w:rPr>
        <w:t xml:space="preserve"> </w:t>
      </w:r>
      <w:r w:rsidR="00D923B8" w:rsidRPr="00C8451A">
        <w:t>20</w:t>
      </w:r>
      <w:r w:rsidR="00D923B8" w:rsidRPr="00C8451A">
        <w:rPr>
          <w:u w:val="single"/>
        </w:rPr>
        <w:t>24</w:t>
      </w:r>
      <w:r w:rsidR="00D923B8" w:rsidRPr="00C8451A">
        <w:t xml:space="preserve"> г.</w:t>
      </w:r>
    </w:p>
    <w:p w14:paraId="0C010AD5" w14:textId="77777777" w:rsidR="00FD3840" w:rsidRPr="0089799D" w:rsidRDefault="00FD3840" w:rsidP="00FD6064">
      <w:pPr>
        <w:pStyle w:val="ab"/>
        <w:ind w:left="0"/>
        <w:jc w:val="both"/>
      </w:pPr>
    </w:p>
    <w:p w14:paraId="1F094ECC" w14:textId="77777777" w:rsidR="00581CD0" w:rsidRDefault="008F2249" w:rsidP="00581CD0">
      <w:pPr>
        <w:jc w:val="both"/>
        <w:rPr>
          <w:b/>
        </w:rPr>
      </w:pPr>
      <w:r w:rsidRPr="0089799D">
        <w:rPr>
          <w:b/>
        </w:rPr>
        <w:t xml:space="preserve">Руководитель практики от </w:t>
      </w:r>
      <w:r w:rsidR="00FE16EB">
        <w:rPr>
          <w:b/>
        </w:rPr>
        <w:t>Университета</w:t>
      </w:r>
      <w:r w:rsidR="00581CD0">
        <w:rPr>
          <w:b/>
        </w:rPr>
        <w:t xml:space="preserve"> </w:t>
      </w:r>
    </w:p>
    <w:p w14:paraId="4320A22B" w14:textId="153C6228" w:rsidR="00581CD0" w:rsidRPr="0089799D" w:rsidRDefault="00BE1604" w:rsidP="00581CD0">
      <w:pPr>
        <w:ind w:left="4536"/>
        <w:jc w:val="both"/>
        <w:rPr>
          <w:b/>
        </w:rPr>
      </w:pPr>
      <w:r>
        <w:t>преподаватель</w:t>
      </w:r>
      <w:r w:rsidR="00581CD0" w:rsidRPr="00581CD0">
        <w:t xml:space="preserve"> Университетского колледжа информационных технологий </w:t>
      </w:r>
    </w:p>
    <w:p w14:paraId="55FA33CF" w14:textId="77777777" w:rsidR="008F2249" w:rsidRPr="0089799D" w:rsidRDefault="00DC7151" w:rsidP="00581CD0">
      <w:pPr>
        <w:pStyle w:val="ab"/>
        <w:ind w:left="4536"/>
        <w:jc w:val="both"/>
        <w:rPr>
          <w:b/>
        </w:rPr>
      </w:pPr>
      <w:r w:rsidRPr="0089799D">
        <w:rPr>
          <w:b/>
        </w:rPr>
        <w:t>_____________</w:t>
      </w:r>
      <w:r w:rsidR="00581CD0">
        <w:rPr>
          <w:b/>
        </w:rPr>
        <w:t>__________________________</w:t>
      </w:r>
      <w:r w:rsidRPr="0089799D">
        <w:rPr>
          <w:b/>
        </w:rPr>
        <w:t>___</w:t>
      </w:r>
    </w:p>
    <w:p w14:paraId="7AA268CF" w14:textId="77777777" w:rsidR="00134C5B" w:rsidRPr="0089799D" w:rsidRDefault="00DC7151" w:rsidP="00581CD0">
      <w:pPr>
        <w:pStyle w:val="ab"/>
        <w:ind w:left="4536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 xml:space="preserve"> </w:t>
      </w:r>
      <w:r w:rsidR="00134C5B" w:rsidRPr="0089799D">
        <w:rPr>
          <w:i/>
          <w:sz w:val="20"/>
          <w:szCs w:val="20"/>
        </w:rPr>
        <w:t>(должность, место работы-наименование кафедры или структурного подразделени</w:t>
      </w:r>
      <w:r w:rsidR="006F1D78" w:rsidRPr="0089799D">
        <w:rPr>
          <w:i/>
          <w:sz w:val="20"/>
          <w:szCs w:val="20"/>
        </w:rPr>
        <w:t>я</w:t>
      </w:r>
      <w:r w:rsidR="00134C5B" w:rsidRPr="0089799D">
        <w:rPr>
          <w:i/>
          <w:sz w:val="20"/>
          <w:szCs w:val="20"/>
        </w:rPr>
        <w:t>)</w:t>
      </w:r>
    </w:p>
    <w:p w14:paraId="439BBA85" w14:textId="77777777" w:rsidR="00134C5B" w:rsidRPr="0089799D" w:rsidRDefault="00134C5B" w:rsidP="00134C5B">
      <w:pPr>
        <w:pStyle w:val="ab"/>
        <w:ind w:left="0"/>
        <w:jc w:val="center"/>
        <w:rPr>
          <w:i/>
          <w:sz w:val="18"/>
          <w:szCs w:val="18"/>
        </w:rPr>
      </w:pPr>
    </w:p>
    <w:p w14:paraId="484F5AC1" w14:textId="7BB56E16" w:rsidR="00134C5B" w:rsidRPr="0089799D" w:rsidRDefault="00134C5B" w:rsidP="00581CD0">
      <w:pPr>
        <w:pStyle w:val="ab"/>
        <w:ind w:left="0"/>
        <w:rPr>
          <w:i/>
          <w:sz w:val="20"/>
          <w:szCs w:val="20"/>
        </w:rPr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="00D631CB">
        <w:rPr>
          <w:u w:val="single"/>
        </w:rPr>
        <w:t xml:space="preserve">П.В. </w:t>
      </w:r>
      <w:proofErr w:type="spellStart"/>
      <w:r w:rsidR="00D631CB">
        <w:rPr>
          <w:u w:val="single"/>
        </w:rPr>
        <w:t>Миркитанов</w:t>
      </w:r>
      <w:proofErr w:type="spellEnd"/>
      <w:r w:rsidR="002C1F0C" w:rsidRPr="002C1F0C">
        <w:rPr>
          <w:rFonts w:ascii="Segoe UI Symbol" w:hAnsi="Segoe UI Symbol" w:cs="Segoe UI Symbol"/>
          <w:u w:val="single"/>
        </w:rPr>
        <w:t>⠀⠀</w:t>
      </w:r>
      <w:r w:rsidR="000C2DB2" w:rsidRPr="000C2DB2">
        <w:rPr>
          <w:rFonts w:ascii="Segoe UI Symbol" w:hAnsi="Segoe UI Symbol" w:cs="Segoe UI Symbol"/>
          <w:u w:val="single"/>
        </w:rPr>
        <w:t>⠀</w:t>
      </w:r>
      <w:r w:rsidRPr="0089799D">
        <w:rPr>
          <w:i/>
          <w:sz w:val="20"/>
          <w:szCs w:val="20"/>
        </w:rPr>
        <w:t xml:space="preserve">  </w:t>
      </w:r>
      <w:r w:rsidR="00581CD0">
        <w:rPr>
          <w:i/>
          <w:sz w:val="20"/>
          <w:szCs w:val="20"/>
        </w:rPr>
        <w:t xml:space="preserve">  </w:t>
      </w:r>
      <w:proofErr w:type="gramStart"/>
      <w:r w:rsidR="00581CD0">
        <w:rPr>
          <w:i/>
          <w:sz w:val="20"/>
          <w:szCs w:val="20"/>
        </w:rPr>
        <w:t xml:space="preserve">   </w:t>
      </w:r>
      <w:r w:rsidRPr="0089799D">
        <w:rPr>
          <w:i/>
          <w:sz w:val="20"/>
          <w:szCs w:val="20"/>
        </w:rPr>
        <w:t>(</w:t>
      </w:r>
      <w:proofErr w:type="gramEnd"/>
      <w:r w:rsidR="001E05AD" w:rsidRPr="0089799D">
        <w:rPr>
          <w:i/>
          <w:sz w:val="20"/>
          <w:szCs w:val="20"/>
        </w:rPr>
        <w:t xml:space="preserve">подпись) </w:t>
      </w:r>
      <w:r w:rsidR="001E05AD"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="001A1B46"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="00581CD0">
        <w:rPr>
          <w:i/>
          <w:sz w:val="20"/>
          <w:szCs w:val="20"/>
        </w:rPr>
        <w:t xml:space="preserve">              </w:t>
      </w:r>
      <w:r w:rsidRPr="0089799D">
        <w:rPr>
          <w:i/>
          <w:sz w:val="20"/>
          <w:szCs w:val="20"/>
        </w:rPr>
        <w:t>(ФИО)</w:t>
      </w:r>
    </w:p>
    <w:p w14:paraId="44415763" w14:textId="538F5C65" w:rsidR="008F2249" w:rsidRPr="0089799D" w:rsidRDefault="008F2249" w:rsidP="00FD6064">
      <w:pPr>
        <w:pStyle w:val="ab"/>
        <w:ind w:left="0"/>
        <w:jc w:val="both"/>
        <w:rPr>
          <w:i/>
        </w:rPr>
      </w:pPr>
    </w:p>
    <w:p w14:paraId="19C25213" w14:textId="77777777" w:rsidR="00FD6064" w:rsidRPr="0089799D" w:rsidRDefault="00FD6064" w:rsidP="00FD6064">
      <w:pPr>
        <w:pStyle w:val="ab"/>
        <w:ind w:left="0"/>
        <w:jc w:val="both"/>
      </w:pPr>
    </w:p>
    <w:p w14:paraId="4ED365F6" w14:textId="77777777" w:rsidR="008F2249" w:rsidRPr="0089799D" w:rsidRDefault="008F2249" w:rsidP="00FD6064">
      <w:pPr>
        <w:pStyle w:val="ab"/>
        <w:ind w:left="0"/>
        <w:jc w:val="both"/>
        <w:rPr>
          <w:i/>
        </w:rPr>
      </w:pPr>
    </w:p>
    <w:p w14:paraId="1EFB7E03" w14:textId="77777777" w:rsidR="008F2249" w:rsidRPr="0089799D" w:rsidRDefault="008F2249" w:rsidP="00FD6064">
      <w:pPr>
        <w:pStyle w:val="ab"/>
        <w:ind w:left="0"/>
        <w:jc w:val="both"/>
      </w:pPr>
      <w:r w:rsidRPr="0089799D">
        <w:t>Прибыл в организацию</w:t>
      </w:r>
    </w:p>
    <w:p w14:paraId="311E054B" w14:textId="607FD4EE" w:rsidR="008F2249" w:rsidRPr="0089799D" w:rsidRDefault="008F2249" w:rsidP="00FD6064">
      <w:pPr>
        <w:pStyle w:val="ab"/>
        <w:ind w:left="0"/>
        <w:jc w:val="both"/>
      </w:pPr>
      <w:proofErr w:type="gramStart"/>
      <w:r w:rsidRPr="0089799D">
        <w:t>«</w:t>
      </w:r>
      <w:r w:rsidR="00CF63D6">
        <w:rPr>
          <w:u w:val="single"/>
        </w:rPr>
        <w:t xml:space="preserve">  </w:t>
      </w:r>
      <w:proofErr w:type="gramEnd"/>
      <w:r w:rsidR="00D40B46">
        <w:rPr>
          <w:u w:val="single"/>
        </w:rPr>
        <w:t xml:space="preserve">  </w:t>
      </w:r>
      <w:r w:rsidR="001E05AD" w:rsidRPr="0089799D">
        <w:t xml:space="preserve">» </w:t>
      </w:r>
      <w:r w:rsidR="00D40B46">
        <w:rPr>
          <w:u w:val="single"/>
        </w:rPr>
        <w:t xml:space="preserve">             </w:t>
      </w:r>
      <w:r w:rsidR="008813D1">
        <w:t xml:space="preserve"> </w:t>
      </w:r>
      <w:r w:rsidR="00875D07">
        <w:t xml:space="preserve">2024 </w:t>
      </w:r>
      <w:r w:rsidRPr="0089799D">
        <w:t>г.</w:t>
      </w:r>
      <w:r w:rsidR="00531478" w:rsidRPr="0089799D">
        <w:tab/>
      </w:r>
      <w:r w:rsidR="00531478" w:rsidRPr="0089799D">
        <w:tab/>
      </w:r>
      <w:r w:rsidR="00531478" w:rsidRPr="0089799D">
        <w:tab/>
      </w:r>
      <w:r w:rsidR="00531478" w:rsidRPr="0089799D">
        <w:tab/>
      </w:r>
      <w:r w:rsidR="00531478" w:rsidRPr="0089799D">
        <w:tab/>
      </w:r>
      <w:r w:rsidR="002E21C2">
        <w:t xml:space="preserve">           </w:t>
      </w:r>
      <w:r w:rsidR="00A06837" w:rsidRPr="0089799D">
        <w:t>___</w:t>
      </w:r>
      <w:r w:rsidR="00531478" w:rsidRPr="0089799D">
        <w:t>_________________________</w:t>
      </w:r>
      <w:r w:rsidR="00A06837" w:rsidRPr="0089799D">
        <w:t>__</w:t>
      </w:r>
    </w:p>
    <w:p w14:paraId="67BDDDAB" w14:textId="77777777" w:rsidR="00531478" w:rsidRPr="0089799D" w:rsidRDefault="00A06837" w:rsidP="00531478">
      <w:pPr>
        <w:pStyle w:val="ab"/>
        <w:ind w:left="0"/>
        <w:jc w:val="center"/>
        <w:rPr>
          <w:i/>
          <w:sz w:val="20"/>
          <w:szCs w:val="20"/>
        </w:rPr>
      </w:pPr>
      <w:r w:rsidRPr="0089799D">
        <w:rPr>
          <w:b/>
          <w:i/>
          <w:sz w:val="20"/>
          <w:szCs w:val="20"/>
        </w:rPr>
        <w:t>(п</w:t>
      </w:r>
      <w:r w:rsidR="008F2249" w:rsidRPr="0089799D">
        <w:rPr>
          <w:b/>
          <w:i/>
          <w:sz w:val="20"/>
          <w:szCs w:val="20"/>
        </w:rPr>
        <w:t>ечать</w:t>
      </w:r>
      <w:r w:rsidRPr="0089799D">
        <w:rPr>
          <w:b/>
          <w:i/>
          <w:sz w:val="20"/>
          <w:szCs w:val="20"/>
        </w:rPr>
        <w:t>)</w:t>
      </w:r>
      <w:r w:rsidR="00531478" w:rsidRPr="0089799D">
        <w:rPr>
          <w:sz w:val="20"/>
          <w:szCs w:val="20"/>
        </w:rPr>
        <w:tab/>
      </w:r>
      <w:r w:rsidR="00531478" w:rsidRPr="0089799D">
        <w:rPr>
          <w:sz w:val="20"/>
          <w:szCs w:val="20"/>
        </w:rPr>
        <w:tab/>
      </w:r>
      <w:r w:rsidR="00531478" w:rsidRPr="0089799D">
        <w:rPr>
          <w:sz w:val="20"/>
          <w:szCs w:val="20"/>
        </w:rPr>
        <w:tab/>
      </w:r>
      <w:r w:rsidR="00531478" w:rsidRPr="0089799D">
        <w:rPr>
          <w:sz w:val="20"/>
          <w:szCs w:val="20"/>
        </w:rPr>
        <w:tab/>
      </w:r>
      <w:r w:rsidR="00531478" w:rsidRPr="0089799D">
        <w:rPr>
          <w:sz w:val="20"/>
          <w:szCs w:val="20"/>
        </w:rPr>
        <w:tab/>
      </w:r>
      <w:r w:rsidR="00531478" w:rsidRPr="0089799D">
        <w:rPr>
          <w:sz w:val="20"/>
          <w:szCs w:val="20"/>
        </w:rPr>
        <w:tab/>
      </w:r>
      <w:r w:rsidRPr="0089799D">
        <w:rPr>
          <w:i/>
          <w:sz w:val="20"/>
          <w:szCs w:val="20"/>
        </w:rPr>
        <w:t>(п</w:t>
      </w:r>
      <w:r w:rsidR="00531478" w:rsidRPr="0089799D">
        <w:rPr>
          <w:i/>
          <w:sz w:val="20"/>
          <w:szCs w:val="20"/>
        </w:rPr>
        <w:t>одпись ответственного лица</w:t>
      </w:r>
      <w:r w:rsidRPr="0089799D">
        <w:rPr>
          <w:i/>
          <w:sz w:val="20"/>
          <w:szCs w:val="20"/>
        </w:rPr>
        <w:t>)</w:t>
      </w:r>
    </w:p>
    <w:p w14:paraId="79EDD7A3" w14:textId="77777777" w:rsidR="008F2249" w:rsidRPr="0089799D" w:rsidRDefault="008F2249" w:rsidP="008F2249">
      <w:pPr>
        <w:pStyle w:val="ab"/>
        <w:jc w:val="right"/>
      </w:pPr>
    </w:p>
    <w:p w14:paraId="34768559" w14:textId="77777777" w:rsidR="00D923B8" w:rsidRDefault="00D923B8" w:rsidP="00FD6064">
      <w:pPr>
        <w:pStyle w:val="ab"/>
        <w:ind w:left="0"/>
        <w:jc w:val="both"/>
      </w:pPr>
    </w:p>
    <w:p w14:paraId="41E667FF" w14:textId="77777777" w:rsidR="00D923B8" w:rsidRDefault="00D923B8" w:rsidP="00FD6064">
      <w:pPr>
        <w:pStyle w:val="ab"/>
        <w:ind w:left="0"/>
        <w:jc w:val="both"/>
      </w:pPr>
    </w:p>
    <w:p w14:paraId="3F30721C" w14:textId="77777777" w:rsidR="00D923B8" w:rsidRDefault="00D923B8" w:rsidP="00FD6064">
      <w:pPr>
        <w:pStyle w:val="ab"/>
        <w:ind w:left="0"/>
        <w:jc w:val="both"/>
      </w:pPr>
    </w:p>
    <w:p w14:paraId="40967928" w14:textId="77777777" w:rsidR="008F2249" w:rsidRPr="0089799D" w:rsidRDefault="008F2249" w:rsidP="00FD6064">
      <w:pPr>
        <w:pStyle w:val="ab"/>
        <w:ind w:left="0"/>
        <w:jc w:val="both"/>
      </w:pPr>
      <w:r w:rsidRPr="0089799D">
        <w:t>Убыл с организации</w:t>
      </w:r>
    </w:p>
    <w:p w14:paraId="67B2DD54" w14:textId="7E3F36A3" w:rsidR="00A06837" w:rsidRPr="0089799D" w:rsidRDefault="008F2249" w:rsidP="00A06837">
      <w:pPr>
        <w:pStyle w:val="ab"/>
        <w:ind w:left="0"/>
        <w:jc w:val="both"/>
      </w:pPr>
      <w:proofErr w:type="gramStart"/>
      <w:r w:rsidRPr="0089799D">
        <w:t>«</w:t>
      </w:r>
      <w:r w:rsidR="00D40B46">
        <w:rPr>
          <w:u w:val="single"/>
        </w:rPr>
        <w:t xml:space="preserve">  </w:t>
      </w:r>
      <w:proofErr w:type="gramEnd"/>
      <w:r w:rsidR="00D40B46">
        <w:rPr>
          <w:u w:val="single"/>
        </w:rPr>
        <w:t xml:space="preserve">  </w:t>
      </w:r>
      <w:r w:rsidR="001E05AD" w:rsidRPr="0089799D">
        <w:t xml:space="preserve">» </w:t>
      </w:r>
      <w:r w:rsidR="00D40B46">
        <w:rPr>
          <w:u w:val="single"/>
        </w:rPr>
        <w:t xml:space="preserve">           </w:t>
      </w:r>
      <w:r w:rsidR="008813D1">
        <w:t xml:space="preserve"> </w:t>
      </w:r>
      <w:r w:rsidR="00875D07">
        <w:t xml:space="preserve">2024 </w:t>
      </w:r>
      <w:r w:rsidRPr="0089799D">
        <w:t>г.</w:t>
      </w:r>
      <w:r w:rsidR="00531478" w:rsidRPr="0089799D">
        <w:tab/>
      </w:r>
      <w:r w:rsidR="00531478" w:rsidRPr="0089799D">
        <w:tab/>
      </w:r>
      <w:r w:rsidR="00531478" w:rsidRPr="0089799D">
        <w:tab/>
      </w:r>
      <w:r w:rsidR="00531478" w:rsidRPr="0089799D">
        <w:tab/>
      </w:r>
      <w:r w:rsidR="00A06837" w:rsidRPr="0089799D">
        <w:tab/>
      </w:r>
      <w:r w:rsidR="002E21C2">
        <w:t xml:space="preserve">           </w:t>
      </w:r>
      <w:r w:rsidR="00A06837" w:rsidRPr="0089799D">
        <w:t>______________________________</w:t>
      </w:r>
    </w:p>
    <w:p w14:paraId="53E1CBA3" w14:textId="77777777" w:rsidR="001A1B46" w:rsidRPr="0089799D" w:rsidRDefault="001A1B46" w:rsidP="001A1B46">
      <w:pPr>
        <w:pStyle w:val="ab"/>
        <w:ind w:left="0"/>
        <w:jc w:val="center"/>
        <w:rPr>
          <w:i/>
          <w:sz w:val="20"/>
          <w:szCs w:val="20"/>
        </w:rPr>
      </w:pPr>
      <w:r w:rsidRPr="0089799D">
        <w:rPr>
          <w:b/>
          <w:i/>
          <w:sz w:val="20"/>
          <w:szCs w:val="20"/>
        </w:rPr>
        <w:t>(печать)</w:t>
      </w:r>
      <w:r w:rsidRPr="0089799D">
        <w:rPr>
          <w:sz w:val="20"/>
          <w:szCs w:val="20"/>
        </w:rPr>
        <w:tab/>
      </w:r>
      <w:r w:rsidRPr="0089799D">
        <w:rPr>
          <w:sz w:val="20"/>
          <w:szCs w:val="20"/>
        </w:rPr>
        <w:tab/>
      </w:r>
      <w:r w:rsidRPr="0089799D">
        <w:rPr>
          <w:sz w:val="20"/>
          <w:szCs w:val="20"/>
        </w:rPr>
        <w:tab/>
      </w:r>
      <w:r w:rsidRPr="0089799D">
        <w:rPr>
          <w:sz w:val="20"/>
          <w:szCs w:val="20"/>
        </w:rPr>
        <w:tab/>
      </w:r>
      <w:r w:rsidRPr="0089799D">
        <w:rPr>
          <w:sz w:val="20"/>
          <w:szCs w:val="20"/>
        </w:rPr>
        <w:tab/>
      </w:r>
      <w:r w:rsidRPr="0089799D">
        <w:rPr>
          <w:sz w:val="20"/>
          <w:szCs w:val="20"/>
        </w:rPr>
        <w:tab/>
      </w:r>
      <w:r w:rsidRPr="0089799D">
        <w:rPr>
          <w:i/>
          <w:sz w:val="20"/>
          <w:szCs w:val="20"/>
        </w:rPr>
        <w:t>(подпись ответственного лица)</w:t>
      </w:r>
    </w:p>
    <w:p w14:paraId="184E0A2D" w14:textId="77777777" w:rsidR="001A1B46" w:rsidRPr="0089799D" w:rsidRDefault="001A1B46" w:rsidP="001A1B46">
      <w:pPr>
        <w:pStyle w:val="ab"/>
        <w:ind w:left="0"/>
        <w:jc w:val="both"/>
      </w:pPr>
    </w:p>
    <w:p w14:paraId="04E931A6" w14:textId="2FF2FEA6" w:rsidR="004E5336" w:rsidRDefault="00FD6064" w:rsidP="00450C5A">
      <w:pPr>
        <w:pStyle w:val="1"/>
        <w:jc w:val="center"/>
        <w:rPr>
          <w:rFonts w:eastAsia="Times New Roman"/>
          <w:bCs w:val="0"/>
          <w:sz w:val="28"/>
          <w:szCs w:val="28"/>
        </w:rPr>
      </w:pPr>
      <w:r w:rsidRPr="0089799D">
        <w:br w:type="page"/>
      </w:r>
      <w:bookmarkStart w:id="3" w:name="_Toc166481137"/>
      <w:r w:rsidR="004E5336" w:rsidRPr="00450C5A">
        <w:rPr>
          <w:rFonts w:eastAsia="Times New Roman"/>
          <w:bCs w:val="0"/>
          <w:sz w:val="28"/>
          <w:szCs w:val="28"/>
        </w:rPr>
        <w:lastRenderedPageBreak/>
        <w:t>4. Содержание и планируемые результаты практики</w:t>
      </w:r>
      <w:bookmarkEnd w:id="3"/>
    </w:p>
    <w:p w14:paraId="181FE03A" w14:textId="77777777" w:rsidR="00645C4C" w:rsidRPr="00645C4C" w:rsidRDefault="00645C4C" w:rsidP="00645C4C">
      <w:pPr>
        <w:rPr>
          <w:highlight w:val="yellow"/>
        </w:rPr>
      </w:pPr>
    </w:p>
    <w:p w14:paraId="012263DB" w14:textId="7C153C29" w:rsidR="00262165" w:rsidRPr="0089799D" w:rsidRDefault="00262165" w:rsidP="002A1314">
      <w:pPr>
        <w:ind w:firstLine="540"/>
        <w:jc w:val="both"/>
      </w:pPr>
      <w:r w:rsidRPr="0089799D">
        <w:rPr>
          <w:i/>
          <w:sz w:val="20"/>
          <w:szCs w:val="20"/>
        </w:rPr>
        <w:t xml:space="preserve"> </w:t>
      </w:r>
      <w:r w:rsidRPr="0089799D">
        <w:rPr>
          <w:b/>
          <w:i/>
        </w:rPr>
        <w:t>Планируемые результаты</w:t>
      </w:r>
      <w:r w:rsidRPr="0089799D">
        <w:t xml:space="preserve"> обучения при прохождении </w:t>
      </w:r>
      <w:r w:rsidR="00D40B46">
        <w:rPr>
          <w:i/>
          <w:u w:val="single"/>
        </w:rPr>
        <w:t>ПДП</w:t>
      </w:r>
      <w:r w:rsidR="00906EC6" w:rsidRPr="00FE60F1">
        <w:rPr>
          <w:i/>
          <w:u w:val="single"/>
        </w:rPr>
        <w:t xml:space="preserve"> Производственная практика (</w:t>
      </w:r>
      <w:r w:rsidR="00D40B46">
        <w:rPr>
          <w:i/>
          <w:u w:val="single"/>
        </w:rPr>
        <w:t>преддипломная</w:t>
      </w:r>
      <w:r w:rsidR="00906EC6" w:rsidRPr="00FE60F1">
        <w:rPr>
          <w:i/>
          <w:u w:val="single"/>
        </w:rPr>
        <w:t>)</w:t>
      </w:r>
      <w:r w:rsidR="006D3ECA" w:rsidRPr="001031D7">
        <w:rPr>
          <w:i/>
        </w:rPr>
        <w:t xml:space="preserve"> </w:t>
      </w:r>
      <w:r w:rsidRPr="0089799D">
        <w:t xml:space="preserve">в рамках планируемых результатов освоения основной профессиональной образовательной программы </w:t>
      </w:r>
      <w:r w:rsidR="002A1314">
        <w:t>специальности</w:t>
      </w:r>
      <w:r w:rsidRPr="0089799D">
        <w:t xml:space="preserve"> </w:t>
      </w:r>
      <w:r w:rsidR="002A1314" w:rsidRPr="0010743A">
        <w:rPr>
          <w:i/>
          <w:u w:val="single"/>
        </w:rPr>
        <w:t>09.02.0</w:t>
      </w:r>
      <w:r w:rsidR="00906EC6">
        <w:rPr>
          <w:i/>
          <w:u w:val="single"/>
        </w:rPr>
        <w:t>7</w:t>
      </w:r>
      <w:r w:rsidR="002A1314" w:rsidRPr="0010743A">
        <w:rPr>
          <w:i/>
          <w:u w:val="single"/>
        </w:rPr>
        <w:t xml:space="preserve"> </w:t>
      </w:r>
      <w:r w:rsidR="00906EC6">
        <w:rPr>
          <w:i/>
          <w:u w:val="single"/>
        </w:rPr>
        <w:t>Информационные системы и программирование</w:t>
      </w:r>
      <w:r w:rsidR="002A1314" w:rsidRPr="0089799D">
        <w:rPr>
          <w:i/>
        </w:rPr>
        <w:t xml:space="preserve"> </w:t>
      </w:r>
      <w:r w:rsidRPr="0089799D">
        <w:t>(уровень</w:t>
      </w:r>
      <w:r w:rsidR="002A1314">
        <w:t xml:space="preserve"> - </w:t>
      </w:r>
      <w:r w:rsidR="002A1314" w:rsidRPr="0010743A">
        <w:rPr>
          <w:i/>
          <w:u w:val="single"/>
        </w:rPr>
        <w:t>базо</w:t>
      </w:r>
      <w:r w:rsidR="0010743A" w:rsidRPr="0010743A">
        <w:rPr>
          <w:i/>
          <w:u w:val="single"/>
        </w:rPr>
        <w:t>в</w:t>
      </w:r>
      <w:r w:rsidR="002A1314" w:rsidRPr="0010743A">
        <w:rPr>
          <w:i/>
          <w:u w:val="single"/>
        </w:rPr>
        <w:t>ый</w:t>
      </w:r>
      <w:r w:rsidRPr="0089799D">
        <w:t>).</w:t>
      </w:r>
    </w:p>
    <w:p w14:paraId="1F5D8507" w14:textId="77777777" w:rsidR="00262165" w:rsidRPr="0089799D" w:rsidRDefault="00262165" w:rsidP="00262165">
      <w:pPr>
        <w:ind w:firstLine="540"/>
        <w:jc w:val="both"/>
      </w:pPr>
      <w:r w:rsidRPr="0089799D">
        <w:rPr>
          <w:b/>
          <w:i/>
        </w:rPr>
        <w:t xml:space="preserve">Содержание практики. </w:t>
      </w:r>
      <w:r w:rsidRPr="0089799D"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p w14:paraId="61C5276C" w14:textId="77777777" w:rsidR="00262165" w:rsidRPr="0089799D" w:rsidRDefault="00262165" w:rsidP="00262165">
      <w:pPr>
        <w:ind w:firstLine="540"/>
        <w:rPr>
          <w:b/>
        </w:rPr>
      </w:pPr>
    </w:p>
    <w:tbl>
      <w:tblPr>
        <w:tblStyle w:val="ac"/>
        <w:tblW w:w="5000" w:type="pct"/>
        <w:tblLayout w:type="fixed"/>
        <w:tblLook w:val="04A0" w:firstRow="1" w:lastRow="0" w:firstColumn="1" w:lastColumn="0" w:noHBand="0" w:noVBand="1"/>
      </w:tblPr>
      <w:tblGrid>
        <w:gridCol w:w="379"/>
        <w:gridCol w:w="2451"/>
        <w:gridCol w:w="3968"/>
        <w:gridCol w:w="1277"/>
        <w:gridCol w:w="1552"/>
      </w:tblGrid>
      <w:tr w:rsidR="00262165" w:rsidRPr="0089799D" w14:paraId="3A39D30D" w14:textId="77777777" w:rsidTr="002A1314">
        <w:tc>
          <w:tcPr>
            <w:tcW w:w="197" w:type="pct"/>
            <w:vMerge w:val="restart"/>
          </w:tcPr>
          <w:p w14:paraId="63864352" w14:textId="77777777" w:rsidR="00262165" w:rsidRPr="007B4E03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  <w:sz w:val="22"/>
                <w:szCs w:val="22"/>
              </w:rPr>
            </w:pPr>
            <w:r w:rsidRPr="007B4E03">
              <w:rPr>
                <w:rStyle w:val="Bodytext2"/>
                <w:rFonts w:eastAsia="Arial Unicode MS"/>
                <w:b/>
                <w:color w:val="auto"/>
                <w:sz w:val="22"/>
                <w:szCs w:val="22"/>
              </w:rPr>
              <w:t>№</w:t>
            </w:r>
          </w:p>
        </w:tc>
        <w:tc>
          <w:tcPr>
            <w:tcW w:w="1273" w:type="pct"/>
            <w:vMerge w:val="restart"/>
          </w:tcPr>
          <w:p w14:paraId="30D1844C" w14:textId="77777777" w:rsidR="00262165" w:rsidRPr="007B4E03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  <w:sz w:val="22"/>
                <w:szCs w:val="22"/>
              </w:rPr>
            </w:pPr>
            <w:r w:rsidRPr="007B4E03">
              <w:rPr>
                <w:rStyle w:val="Bodytext2"/>
                <w:rFonts w:eastAsia="Arial Unicode MS"/>
                <w:b/>
                <w:color w:val="auto"/>
                <w:sz w:val="22"/>
                <w:szCs w:val="22"/>
              </w:rPr>
              <w:t>Разделы (этапы) прохождения практики</w:t>
            </w:r>
          </w:p>
        </w:tc>
        <w:tc>
          <w:tcPr>
            <w:tcW w:w="2061" w:type="pct"/>
            <w:vMerge w:val="restart"/>
          </w:tcPr>
          <w:p w14:paraId="70CD1379" w14:textId="77777777" w:rsidR="00262165" w:rsidRPr="007B4E03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  <w:sz w:val="22"/>
                <w:szCs w:val="22"/>
              </w:rPr>
            </w:pPr>
            <w:r w:rsidRPr="007B4E03">
              <w:rPr>
                <w:rStyle w:val="Bodytext2"/>
                <w:rFonts w:eastAsia="Arial Unicode MS"/>
                <w:b/>
                <w:color w:val="auto"/>
                <w:sz w:val="22"/>
                <w:szCs w:val="22"/>
              </w:rPr>
              <w:t xml:space="preserve">Содержание практики </w:t>
            </w:r>
          </w:p>
        </w:tc>
        <w:tc>
          <w:tcPr>
            <w:tcW w:w="1469" w:type="pct"/>
            <w:gridSpan w:val="2"/>
          </w:tcPr>
          <w:p w14:paraId="06710E2F" w14:textId="77777777" w:rsidR="00262165" w:rsidRPr="007B4E03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  <w:sz w:val="22"/>
                <w:szCs w:val="22"/>
              </w:rPr>
            </w:pPr>
            <w:r w:rsidRPr="007B4E03">
              <w:rPr>
                <w:rStyle w:val="Bodytext2"/>
                <w:rFonts w:eastAsia="Arial Unicode MS"/>
                <w:b/>
                <w:color w:val="auto"/>
                <w:sz w:val="22"/>
                <w:szCs w:val="22"/>
              </w:rPr>
              <w:t>Результат</w:t>
            </w:r>
          </w:p>
        </w:tc>
      </w:tr>
      <w:tr w:rsidR="00262165" w:rsidRPr="0089799D" w14:paraId="77925D40" w14:textId="77777777" w:rsidTr="002A1314">
        <w:tc>
          <w:tcPr>
            <w:tcW w:w="197" w:type="pct"/>
            <w:vMerge/>
          </w:tcPr>
          <w:p w14:paraId="5762797B" w14:textId="77777777" w:rsidR="00262165" w:rsidRPr="007B4E03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  <w:sz w:val="22"/>
                <w:szCs w:val="22"/>
              </w:rPr>
            </w:pPr>
          </w:p>
        </w:tc>
        <w:tc>
          <w:tcPr>
            <w:tcW w:w="1273" w:type="pct"/>
            <w:vMerge/>
          </w:tcPr>
          <w:p w14:paraId="77DB42C4" w14:textId="77777777" w:rsidR="00262165" w:rsidRPr="007B4E03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  <w:sz w:val="22"/>
                <w:szCs w:val="22"/>
              </w:rPr>
            </w:pPr>
          </w:p>
        </w:tc>
        <w:tc>
          <w:tcPr>
            <w:tcW w:w="2061" w:type="pct"/>
            <w:vMerge/>
          </w:tcPr>
          <w:p w14:paraId="319D464D" w14:textId="77777777" w:rsidR="00262165" w:rsidRPr="007B4E03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  <w:sz w:val="22"/>
                <w:szCs w:val="22"/>
              </w:rPr>
            </w:pPr>
          </w:p>
        </w:tc>
        <w:tc>
          <w:tcPr>
            <w:tcW w:w="663" w:type="pct"/>
          </w:tcPr>
          <w:p w14:paraId="799EBD6E" w14:textId="77777777" w:rsidR="00262165" w:rsidRPr="007B4E03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  <w:sz w:val="22"/>
                <w:szCs w:val="22"/>
              </w:rPr>
            </w:pPr>
            <w:r w:rsidRPr="007B4E03">
              <w:rPr>
                <w:rStyle w:val="Bodytext2"/>
                <w:rFonts w:eastAsia="Arial Unicode MS"/>
                <w:b/>
                <w:color w:val="auto"/>
                <w:sz w:val="22"/>
                <w:szCs w:val="22"/>
              </w:rPr>
              <w:t>вид отчетности</w:t>
            </w:r>
          </w:p>
        </w:tc>
        <w:tc>
          <w:tcPr>
            <w:tcW w:w="806" w:type="pct"/>
          </w:tcPr>
          <w:p w14:paraId="59D60D69" w14:textId="77777777" w:rsidR="00262165" w:rsidRPr="007B4E03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  <w:sz w:val="22"/>
                <w:szCs w:val="22"/>
              </w:rPr>
            </w:pPr>
            <w:r w:rsidRPr="007B4E03">
              <w:rPr>
                <w:rStyle w:val="Bodytext2"/>
                <w:rFonts w:eastAsia="Arial Unicode MS"/>
                <w:b/>
                <w:color w:val="auto"/>
                <w:sz w:val="22"/>
                <w:szCs w:val="22"/>
              </w:rPr>
              <w:t>код</w:t>
            </w:r>
          </w:p>
          <w:p w14:paraId="03CD5714" w14:textId="77777777" w:rsidR="00262165" w:rsidRPr="007B4E03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  <w:sz w:val="22"/>
                <w:szCs w:val="22"/>
              </w:rPr>
            </w:pPr>
            <w:r w:rsidRPr="007B4E03">
              <w:rPr>
                <w:rStyle w:val="Bodytext2"/>
                <w:rFonts w:eastAsia="Arial Unicode MS"/>
                <w:b/>
                <w:color w:val="auto"/>
                <w:sz w:val="22"/>
                <w:szCs w:val="22"/>
              </w:rPr>
              <w:t>компетенции по ООП</w:t>
            </w:r>
          </w:p>
        </w:tc>
      </w:tr>
      <w:tr w:rsidR="002A1314" w:rsidRPr="0089799D" w14:paraId="10653725" w14:textId="77777777" w:rsidTr="002A1314">
        <w:tc>
          <w:tcPr>
            <w:tcW w:w="197" w:type="pct"/>
          </w:tcPr>
          <w:p w14:paraId="451048ED" w14:textId="77777777" w:rsidR="002A1314" w:rsidRPr="007B4E03" w:rsidRDefault="002A1314" w:rsidP="002A1314">
            <w:pPr>
              <w:rPr>
                <w:b/>
                <w:sz w:val="22"/>
                <w:szCs w:val="22"/>
              </w:rPr>
            </w:pPr>
            <w:r w:rsidRPr="007B4E03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273" w:type="pct"/>
          </w:tcPr>
          <w:p w14:paraId="1CCA7C80" w14:textId="77777777" w:rsidR="002A1314" w:rsidRPr="006777ED" w:rsidRDefault="002A1314" w:rsidP="002A1314">
            <w:pPr>
              <w:rPr>
                <w:sz w:val="22"/>
                <w:szCs w:val="22"/>
              </w:rPr>
            </w:pPr>
            <w:r w:rsidRPr="006777ED">
              <w:rPr>
                <w:sz w:val="22"/>
                <w:szCs w:val="22"/>
              </w:rPr>
              <w:t>Введение</w:t>
            </w:r>
          </w:p>
        </w:tc>
        <w:tc>
          <w:tcPr>
            <w:tcW w:w="2061" w:type="pct"/>
          </w:tcPr>
          <w:p w14:paraId="1F16EA28" w14:textId="2BB38553" w:rsidR="002A1314" w:rsidRPr="006777ED" w:rsidRDefault="002A1314" w:rsidP="002A1314">
            <w:pPr>
              <w:rPr>
                <w:b/>
                <w:sz w:val="22"/>
                <w:szCs w:val="22"/>
              </w:rPr>
            </w:pPr>
            <w:r w:rsidRPr="006777ED">
              <w:rPr>
                <w:sz w:val="22"/>
                <w:szCs w:val="22"/>
              </w:rPr>
              <w:t>Введение в производственную практику. Цели и задачи производственной практики. Техника безопасности. Изучение структуры предприятия. Изучение документов, регламентирующих работу на предприятии</w:t>
            </w:r>
            <w:r w:rsidR="00C26F7E" w:rsidRPr="006777ED">
              <w:rPr>
                <w:sz w:val="22"/>
                <w:szCs w:val="22"/>
              </w:rPr>
              <w:t>.</w:t>
            </w:r>
          </w:p>
        </w:tc>
        <w:tc>
          <w:tcPr>
            <w:tcW w:w="663" w:type="pct"/>
          </w:tcPr>
          <w:p w14:paraId="4D21C816" w14:textId="77777777" w:rsidR="002A1314" w:rsidRPr="006777ED" w:rsidRDefault="002A1314" w:rsidP="002A1314">
            <w:pPr>
              <w:rPr>
                <w:sz w:val="22"/>
                <w:szCs w:val="22"/>
              </w:rPr>
            </w:pPr>
            <w:r w:rsidRPr="006777ED">
              <w:rPr>
                <w:sz w:val="22"/>
                <w:szCs w:val="22"/>
              </w:rPr>
              <w:t>Дневник</w:t>
            </w:r>
          </w:p>
        </w:tc>
        <w:tc>
          <w:tcPr>
            <w:tcW w:w="806" w:type="pct"/>
          </w:tcPr>
          <w:p w14:paraId="77141034" w14:textId="1EB9E1FB" w:rsidR="00C10395" w:rsidRDefault="00C10395" w:rsidP="002A1314">
            <w:pPr>
              <w:rPr>
                <w:sz w:val="22"/>
                <w:szCs w:val="22"/>
              </w:rPr>
            </w:pPr>
            <w:r w:rsidRPr="00C10395">
              <w:rPr>
                <w:sz w:val="22"/>
                <w:szCs w:val="22"/>
              </w:rPr>
              <w:t>ОК 1</w:t>
            </w:r>
            <w:r>
              <w:rPr>
                <w:sz w:val="22"/>
                <w:szCs w:val="22"/>
              </w:rPr>
              <w:t>, ОК 2, ОК 3, ОК 4, ОК 5, ОК 6, ОК 7, ОК 8, ОК 9, ОК 10, ОК 11, ПК</w:t>
            </w:r>
            <w:r w:rsidR="00B714AF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.1, </w:t>
            </w:r>
          </w:p>
          <w:p w14:paraId="3AFB9BE4" w14:textId="2CD14DDE" w:rsidR="00C10395" w:rsidRDefault="00C10395" w:rsidP="002A13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ПК1.2, ПК1.3, </w:t>
            </w:r>
          </w:p>
          <w:p w14:paraId="48B29723" w14:textId="68BFAD99" w:rsidR="00C10395" w:rsidRDefault="00C10395" w:rsidP="002A13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ПК1.4, ПК1.5, </w:t>
            </w:r>
          </w:p>
          <w:p w14:paraId="2E48800C" w14:textId="6B8D0A5F" w:rsidR="00C10395" w:rsidRDefault="00C10395" w:rsidP="002A13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ПК1.6, ПК2.1, </w:t>
            </w:r>
          </w:p>
          <w:p w14:paraId="37317BE8" w14:textId="11CE47F1" w:rsidR="00C10395" w:rsidRDefault="00C10395" w:rsidP="002A13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ПК2.2, ПК2.2, </w:t>
            </w:r>
          </w:p>
          <w:p w14:paraId="7680CDA0" w14:textId="1D0A37FB" w:rsidR="00C10395" w:rsidRDefault="00C10395" w:rsidP="002A13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ПК2.3, ПК2.4, </w:t>
            </w:r>
          </w:p>
          <w:p w14:paraId="53624180" w14:textId="101BFCFC" w:rsidR="00C10395" w:rsidRDefault="00C10395" w:rsidP="002A13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ПК2.5, ПК2.6, </w:t>
            </w:r>
          </w:p>
          <w:p w14:paraId="26C3494D" w14:textId="36C3FE95" w:rsidR="00C10395" w:rsidRDefault="00C10395" w:rsidP="002A1314">
            <w:r>
              <w:rPr>
                <w:sz w:val="22"/>
                <w:szCs w:val="22"/>
              </w:rPr>
              <w:t xml:space="preserve">ПК4.1, ПК4.2, </w:t>
            </w:r>
          </w:p>
          <w:p w14:paraId="1691CD4A" w14:textId="36477177" w:rsidR="00C10395" w:rsidRDefault="00C10395" w:rsidP="002A13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ПК4.3, ПК4.4, </w:t>
            </w:r>
          </w:p>
          <w:p w14:paraId="2405DFBE" w14:textId="18B75FF1" w:rsidR="002A1314" w:rsidRPr="00C10395" w:rsidRDefault="00C10395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ПК11.1, ПК11.2, ПК11.3, ПК11.4, ПК11.5, ПК11.6</w:t>
            </w:r>
          </w:p>
        </w:tc>
      </w:tr>
      <w:tr w:rsidR="001D2CAE" w:rsidRPr="0089799D" w14:paraId="2614688F" w14:textId="77777777" w:rsidTr="002A1314">
        <w:tc>
          <w:tcPr>
            <w:tcW w:w="197" w:type="pct"/>
          </w:tcPr>
          <w:p w14:paraId="160145FC" w14:textId="77777777" w:rsidR="001D2CAE" w:rsidRPr="007B4E03" w:rsidRDefault="001D2CAE" w:rsidP="001D2CAE">
            <w:pPr>
              <w:rPr>
                <w:b/>
                <w:sz w:val="22"/>
                <w:szCs w:val="22"/>
              </w:rPr>
            </w:pPr>
            <w:r w:rsidRPr="007B4E03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273" w:type="pct"/>
          </w:tcPr>
          <w:p w14:paraId="49E68939" w14:textId="4B191C57" w:rsidR="001D2CAE" w:rsidRPr="006777ED" w:rsidRDefault="001D2CAE" w:rsidP="001D2CAE">
            <w:pPr>
              <w:rPr>
                <w:sz w:val="22"/>
                <w:szCs w:val="22"/>
              </w:rPr>
            </w:pPr>
            <w:r w:rsidRPr="006777ED">
              <w:rPr>
                <w:sz w:val="22"/>
                <w:szCs w:val="22"/>
              </w:rPr>
              <w:t>Анализ проектной и технической документации</w:t>
            </w:r>
          </w:p>
        </w:tc>
        <w:tc>
          <w:tcPr>
            <w:tcW w:w="2061" w:type="pct"/>
          </w:tcPr>
          <w:p w14:paraId="2C2B1DC9" w14:textId="538182F3" w:rsidR="001D2CAE" w:rsidRPr="006777ED" w:rsidRDefault="001D2CAE" w:rsidP="001D2CAE">
            <w:pPr>
              <w:rPr>
                <w:sz w:val="22"/>
                <w:szCs w:val="22"/>
              </w:rPr>
            </w:pPr>
            <w:r w:rsidRPr="006777ED">
              <w:rPr>
                <w:sz w:val="22"/>
                <w:szCs w:val="22"/>
              </w:rPr>
              <w:t>Изучение проектной и технической документации, используемой на предприятии.</w:t>
            </w:r>
          </w:p>
          <w:p w14:paraId="0D2265D7" w14:textId="1B833054" w:rsidR="001D2CAE" w:rsidRPr="006777ED" w:rsidRDefault="001D2CAE" w:rsidP="001D2CAE">
            <w:pPr>
              <w:rPr>
                <w:sz w:val="22"/>
                <w:szCs w:val="22"/>
              </w:rPr>
            </w:pPr>
            <w:r w:rsidRPr="006777ED">
              <w:rPr>
                <w:sz w:val="22"/>
                <w:szCs w:val="22"/>
              </w:rPr>
              <w:t>Изучение проектной и технической документации для разработки требований к программным модулям, используемых на предприятии.</w:t>
            </w:r>
          </w:p>
          <w:p w14:paraId="7BA996F5" w14:textId="47D440F2" w:rsidR="001D2CAE" w:rsidRPr="006777ED" w:rsidRDefault="001D2CAE" w:rsidP="001D2CAE">
            <w:pPr>
              <w:rPr>
                <w:color w:val="FF0000"/>
                <w:sz w:val="22"/>
                <w:szCs w:val="22"/>
              </w:rPr>
            </w:pPr>
            <w:r w:rsidRPr="006777ED">
              <w:rPr>
                <w:sz w:val="22"/>
                <w:szCs w:val="22"/>
              </w:rPr>
              <w:t>Знакомство с проектами, реализуемыми на предприятии.</w:t>
            </w:r>
          </w:p>
        </w:tc>
        <w:tc>
          <w:tcPr>
            <w:tcW w:w="663" w:type="pct"/>
          </w:tcPr>
          <w:p w14:paraId="34113B80" w14:textId="77777777" w:rsidR="001D2CAE" w:rsidRPr="006777ED" w:rsidRDefault="001D2CAE" w:rsidP="001D2CAE">
            <w:pPr>
              <w:rPr>
                <w:sz w:val="22"/>
                <w:szCs w:val="22"/>
              </w:rPr>
            </w:pPr>
            <w:r w:rsidRPr="006777ED">
              <w:rPr>
                <w:sz w:val="22"/>
                <w:szCs w:val="22"/>
              </w:rPr>
              <w:t>Дневник</w:t>
            </w:r>
          </w:p>
        </w:tc>
        <w:tc>
          <w:tcPr>
            <w:tcW w:w="806" w:type="pct"/>
          </w:tcPr>
          <w:p w14:paraId="530430C0" w14:textId="77777777" w:rsidR="00B714AF" w:rsidRDefault="00B714AF" w:rsidP="00B714AF">
            <w:pPr>
              <w:rPr>
                <w:sz w:val="22"/>
                <w:szCs w:val="22"/>
              </w:rPr>
            </w:pPr>
            <w:r w:rsidRPr="00C10395">
              <w:rPr>
                <w:sz w:val="22"/>
                <w:szCs w:val="22"/>
              </w:rPr>
              <w:t>ОК 1</w:t>
            </w:r>
            <w:r>
              <w:rPr>
                <w:sz w:val="22"/>
                <w:szCs w:val="22"/>
              </w:rPr>
              <w:t xml:space="preserve">, ОК 2, ОК 3, ОК 4, ОК 5, ОК 6, ОК 7, ОК 8, ОК 9, ОК 10, ОК 11, ПК1.1, </w:t>
            </w:r>
          </w:p>
          <w:p w14:paraId="62CF26F7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ПК1.2, ПК1.3, </w:t>
            </w:r>
          </w:p>
          <w:p w14:paraId="4016BD2E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ПК1.4, ПК1.5, </w:t>
            </w:r>
          </w:p>
          <w:p w14:paraId="43645352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ПК1.6, ПК2.1, </w:t>
            </w:r>
          </w:p>
          <w:p w14:paraId="7ADD40CF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ПК2.2, ПК2.2, </w:t>
            </w:r>
          </w:p>
          <w:p w14:paraId="150C451B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ПК2.3, ПК2.4, </w:t>
            </w:r>
          </w:p>
          <w:p w14:paraId="12C3D2AF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ПК2.5, ПК2.6, </w:t>
            </w:r>
          </w:p>
          <w:p w14:paraId="7D764E0D" w14:textId="77777777" w:rsidR="00B714AF" w:rsidRDefault="00B714AF" w:rsidP="00B714AF">
            <w:r>
              <w:rPr>
                <w:sz w:val="22"/>
                <w:szCs w:val="22"/>
              </w:rPr>
              <w:t xml:space="preserve">ПК4.1, ПК4.2, </w:t>
            </w:r>
          </w:p>
          <w:p w14:paraId="3E9D37B1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ПК4.3, ПК4.4, </w:t>
            </w:r>
          </w:p>
          <w:p w14:paraId="5648132C" w14:textId="306E5B97" w:rsidR="001D2CAE" w:rsidRPr="00D40B46" w:rsidRDefault="00B714AF" w:rsidP="00B714AF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ПК11.1, ПК11.2, ПК11.3, ПК11.4, ПК11.5, ПК11.6</w:t>
            </w:r>
          </w:p>
        </w:tc>
      </w:tr>
      <w:tr w:rsidR="001D2CAE" w:rsidRPr="0089799D" w14:paraId="4CC7C595" w14:textId="77777777" w:rsidTr="002A1314">
        <w:tc>
          <w:tcPr>
            <w:tcW w:w="197" w:type="pct"/>
          </w:tcPr>
          <w:p w14:paraId="77FC0D2A" w14:textId="77777777" w:rsidR="001D2CAE" w:rsidRPr="007B4E03" w:rsidRDefault="001D2CAE" w:rsidP="001D2CAE">
            <w:pPr>
              <w:rPr>
                <w:b/>
                <w:sz w:val="22"/>
                <w:szCs w:val="22"/>
              </w:rPr>
            </w:pPr>
            <w:r w:rsidRPr="007B4E03">
              <w:rPr>
                <w:b/>
                <w:sz w:val="22"/>
                <w:szCs w:val="22"/>
              </w:rPr>
              <w:lastRenderedPageBreak/>
              <w:t>3</w:t>
            </w:r>
          </w:p>
        </w:tc>
        <w:tc>
          <w:tcPr>
            <w:tcW w:w="1273" w:type="pct"/>
          </w:tcPr>
          <w:p w14:paraId="1B91EE95" w14:textId="028C1F68" w:rsidR="001D2CAE" w:rsidRPr="006777ED" w:rsidRDefault="001D2CAE" w:rsidP="001D2CAE">
            <w:pPr>
              <w:rPr>
                <w:sz w:val="22"/>
                <w:szCs w:val="22"/>
              </w:rPr>
            </w:pPr>
            <w:r w:rsidRPr="006777ED">
              <w:rPr>
                <w:sz w:val="22"/>
                <w:szCs w:val="22"/>
              </w:rPr>
              <w:t>Интеграция и отладка программного модуля</w:t>
            </w:r>
          </w:p>
        </w:tc>
        <w:tc>
          <w:tcPr>
            <w:tcW w:w="2061" w:type="pct"/>
          </w:tcPr>
          <w:p w14:paraId="45CB9965" w14:textId="4F6C4F56" w:rsidR="001D2CAE" w:rsidRPr="006777ED" w:rsidRDefault="001D2CAE" w:rsidP="001D2CAE">
            <w:pPr>
              <w:rPr>
                <w:sz w:val="22"/>
                <w:szCs w:val="22"/>
              </w:rPr>
            </w:pPr>
            <w:r w:rsidRPr="006777ED">
              <w:rPr>
                <w:sz w:val="22"/>
                <w:szCs w:val="22"/>
              </w:rPr>
              <w:t>Выполнение интеграции программного модуля в программное обеспечение.</w:t>
            </w:r>
          </w:p>
          <w:p w14:paraId="0F0144F0" w14:textId="1D55402C" w:rsidR="001D2CAE" w:rsidRPr="006777ED" w:rsidRDefault="001D2CAE" w:rsidP="001D2CAE">
            <w:pPr>
              <w:rPr>
                <w:color w:val="FF0000"/>
                <w:sz w:val="22"/>
                <w:szCs w:val="22"/>
              </w:rPr>
            </w:pPr>
            <w:r w:rsidRPr="006777ED">
              <w:rPr>
                <w:sz w:val="22"/>
                <w:szCs w:val="22"/>
              </w:rPr>
              <w:t>Выполнение отладки программного модуля.</w:t>
            </w:r>
          </w:p>
        </w:tc>
        <w:tc>
          <w:tcPr>
            <w:tcW w:w="663" w:type="pct"/>
          </w:tcPr>
          <w:p w14:paraId="3EBE6D93" w14:textId="77777777" w:rsidR="001D2CAE" w:rsidRPr="006777ED" w:rsidRDefault="001D2CAE" w:rsidP="001D2CAE">
            <w:pPr>
              <w:rPr>
                <w:sz w:val="22"/>
                <w:szCs w:val="22"/>
              </w:rPr>
            </w:pPr>
            <w:r w:rsidRPr="006777ED">
              <w:rPr>
                <w:sz w:val="22"/>
                <w:szCs w:val="22"/>
              </w:rPr>
              <w:t>Дневник</w:t>
            </w:r>
          </w:p>
          <w:p w14:paraId="2A7E77B2" w14:textId="77777777" w:rsidR="001D2CAE" w:rsidRPr="006777ED" w:rsidRDefault="001D2CAE" w:rsidP="001D2CAE">
            <w:pPr>
              <w:rPr>
                <w:sz w:val="22"/>
                <w:szCs w:val="22"/>
              </w:rPr>
            </w:pPr>
            <w:proofErr w:type="spellStart"/>
            <w:r w:rsidRPr="006777ED">
              <w:rPr>
                <w:sz w:val="22"/>
                <w:szCs w:val="22"/>
              </w:rPr>
              <w:t>Приложе-ние</w:t>
            </w:r>
            <w:proofErr w:type="spellEnd"/>
            <w:r w:rsidRPr="006777ED">
              <w:rPr>
                <w:sz w:val="22"/>
                <w:szCs w:val="22"/>
              </w:rPr>
              <w:t xml:space="preserve"> к отчету</w:t>
            </w:r>
          </w:p>
        </w:tc>
        <w:tc>
          <w:tcPr>
            <w:tcW w:w="806" w:type="pct"/>
          </w:tcPr>
          <w:p w14:paraId="1F462B7C" w14:textId="77777777" w:rsidR="00B714AF" w:rsidRDefault="00B714AF" w:rsidP="00B714AF">
            <w:pPr>
              <w:rPr>
                <w:sz w:val="22"/>
                <w:szCs w:val="22"/>
              </w:rPr>
            </w:pPr>
            <w:r w:rsidRPr="00C10395">
              <w:rPr>
                <w:sz w:val="22"/>
                <w:szCs w:val="22"/>
              </w:rPr>
              <w:t>ОК 1</w:t>
            </w:r>
            <w:r>
              <w:rPr>
                <w:sz w:val="22"/>
                <w:szCs w:val="22"/>
              </w:rPr>
              <w:t xml:space="preserve">, ОК 2, ОК 3, ОК 4, ОК 5, ОК 6, ОК 7, ОК 8, ОК 9, ОК 10, ОК 11, ПК1.1, </w:t>
            </w:r>
          </w:p>
          <w:p w14:paraId="61FF0485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ПК1.2, ПК1.3, </w:t>
            </w:r>
          </w:p>
          <w:p w14:paraId="0F5D3F4E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ПК1.4, ПК1.5, </w:t>
            </w:r>
          </w:p>
          <w:p w14:paraId="075256C6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ПК1.6, ПК2.1, </w:t>
            </w:r>
          </w:p>
          <w:p w14:paraId="7CD7AFAF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ПК2.2, ПК2.2, </w:t>
            </w:r>
          </w:p>
          <w:p w14:paraId="797BD0E5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ПК2.3, ПК2.4, </w:t>
            </w:r>
          </w:p>
          <w:p w14:paraId="1E09D901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ПК2.5, ПК2.6, </w:t>
            </w:r>
          </w:p>
          <w:p w14:paraId="7AD6BFEB" w14:textId="77777777" w:rsidR="00B714AF" w:rsidRDefault="00B714AF" w:rsidP="00B714AF">
            <w:r>
              <w:rPr>
                <w:sz w:val="22"/>
                <w:szCs w:val="22"/>
              </w:rPr>
              <w:t xml:space="preserve">ПК4.1, ПК4.2, </w:t>
            </w:r>
          </w:p>
          <w:p w14:paraId="1B8DA24B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ПК4.3, ПК4.4, </w:t>
            </w:r>
          </w:p>
          <w:p w14:paraId="0A2872C6" w14:textId="2397DDE8" w:rsidR="001D2CAE" w:rsidRPr="00D40B46" w:rsidRDefault="00B714AF" w:rsidP="00B714AF">
            <w:pPr>
              <w:rPr>
                <w:color w:val="FF0000"/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ПК11.1, ПК11.2, ПК11.3, ПК11.4, ПК11.5, ПК11.6</w:t>
            </w:r>
          </w:p>
        </w:tc>
      </w:tr>
      <w:tr w:rsidR="001D2CAE" w:rsidRPr="0089799D" w14:paraId="700A2C70" w14:textId="77777777" w:rsidTr="002A1314">
        <w:tc>
          <w:tcPr>
            <w:tcW w:w="197" w:type="pct"/>
          </w:tcPr>
          <w:p w14:paraId="26F3D30D" w14:textId="77777777" w:rsidR="001D2CAE" w:rsidRPr="007B4E03" w:rsidRDefault="001D2CAE" w:rsidP="001D2CAE">
            <w:pPr>
              <w:rPr>
                <w:b/>
                <w:sz w:val="22"/>
                <w:szCs w:val="22"/>
              </w:rPr>
            </w:pPr>
            <w:r w:rsidRPr="007B4E03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273" w:type="pct"/>
          </w:tcPr>
          <w:p w14:paraId="72F45F1A" w14:textId="5897A189" w:rsidR="001D2CAE" w:rsidRPr="006777ED" w:rsidRDefault="001D2CAE" w:rsidP="001D2CAE">
            <w:pPr>
              <w:rPr>
                <w:color w:val="FF0000"/>
                <w:sz w:val="22"/>
                <w:szCs w:val="22"/>
              </w:rPr>
            </w:pPr>
            <w:r w:rsidRPr="006777ED">
              <w:rPr>
                <w:bCs/>
                <w:sz w:val="22"/>
                <w:szCs w:val="22"/>
              </w:rPr>
              <w:t>Разработка тестовых наборов и сценариев</w:t>
            </w:r>
            <w:r w:rsidRPr="006777ED">
              <w:rPr>
                <w:sz w:val="22"/>
                <w:szCs w:val="22"/>
              </w:rPr>
              <w:t xml:space="preserve"> программного обеспечения</w:t>
            </w:r>
          </w:p>
        </w:tc>
        <w:tc>
          <w:tcPr>
            <w:tcW w:w="2061" w:type="pct"/>
          </w:tcPr>
          <w:p w14:paraId="642AC1ED" w14:textId="77777777" w:rsidR="001D2CAE" w:rsidRPr="006777ED" w:rsidRDefault="001D2CAE" w:rsidP="001D2CAE">
            <w:pPr>
              <w:spacing w:line="18" w:lineRule="atLeast"/>
              <w:jc w:val="both"/>
              <w:rPr>
                <w:bCs/>
                <w:sz w:val="22"/>
                <w:szCs w:val="22"/>
              </w:rPr>
            </w:pPr>
            <w:r w:rsidRPr="006777ED">
              <w:rPr>
                <w:bCs/>
                <w:sz w:val="22"/>
                <w:szCs w:val="22"/>
              </w:rPr>
              <w:t>Осуществление разработки тестовых наборов для программного обеспечения</w:t>
            </w:r>
          </w:p>
          <w:p w14:paraId="6B26556A" w14:textId="1483AD99" w:rsidR="001D2CAE" w:rsidRPr="006777ED" w:rsidRDefault="001D2CAE" w:rsidP="001D2CAE">
            <w:pPr>
              <w:spacing w:line="18" w:lineRule="atLeast"/>
              <w:jc w:val="both"/>
              <w:rPr>
                <w:color w:val="FF0000"/>
                <w:sz w:val="22"/>
                <w:szCs w:val="22"/>
                <w:lang w:eastAsia="ar-SA"/>
              </w:rPr>
            </w:pPr>
            <w:r w:rsidRPr="006777ED">
              <w:rPr>
                <w:bCs/>
                <w:sz w:val="22"/>
                <w:szCs w:val="22"/>
              </w:rPr>
              <w:t>Осуществление разработки тестовых сценариев для программного обеспечения</w:t>
            </w:r>
          </w:p>
        </w:tc>
        <w:tc>
          <w:tcPr>
            <w:tcW w:w="663" w:type="pct"/>
          </w:tcPr>
          <w:p w14:paraId="38A7B390" w14:textId="77777777" w:rsidR="001D2CAE" w:rsidRPr="006777ED" w:rsidRDefault="001D2CAE" w:rsidP="001D2CAE">
            <w:pPr>
              <w:rPr>
                <w:sz w:val="22"/>
                <w:szCs w:val="22"/>
              </w:rPr>
            </w:pPr>
            <w:r w:rsidRPr="006777ED">
              <w:rPr>
                <w:sz w:val="22"/>
                <w:szCs w:val="22"/>
              </w:rPr>
              <w:t>Дневник</w:t>
            </w:r>
          </w:p>
          <w:p w14:paraId="14A07AB3" w14:textId="77777777" w:rsidR="001D2CAE" w:rsidRPr="006777ED" w:rsidRDefault="001D2CAE" w:rsidP="001D2CAE">
            <w:pPr>
              <w:rPr>
                <w:sz w:val="22"/>
                <w:szCs w:val="22"/>
              </w:rPr>
            </w:pPr>
            <w:proofErr w:type="spellStart"/>
            <w:r w:rsidRPr="006777ED">
              <w:rPr>
                <w:sz w:val="22"/>
                <w:szCs w:val="22"/>
              </w:rPr>
              <w:t>Приложе-ние</w:t>
            </w:r>
            <w:proofErr w:type="spellEnd"/>
            <w:r w:rsidRPr="006777ED">
              <w:rPr>
                <w:sz w:val="22"/>
                <w:szCs w:val="22"/>
              </w:rPr>
              <w:t xml:space="preserve"> к отчету</w:t>
            </w:r>
          </w:p>
        </w:tc>
        <w:tc>
          <w:tcPr>
            <w:tcW w:w="806" w:type="pct"/>
          </w:tcPr>
          <w:p w14:paraId="7C1E3122" w14:textId="77777777" w:rsidR="00B714AF" w:rsidRDefault="00B714AF" w:rsidP="00B714AF">
            <w:pPr>
              <w:rPr>
                <w:sz w:val="22"/>
                <w:szCs w:val="22"/>
              </w:rPr>
            </w:pPr>
            <w:r w:rsidRPr="00C10395">
              <w:rPr>
                <w:sz w:val="22"/>
                <w:szCs w:val="22"/>
              </w:rPr>
              <w:t>ОК 1</w:t>
            </w:r>
            <w:r>
              <w:rPr>
                <w:sz w:val="22"/>
                <w:szCs w:val="22"/>
              </w:rPr>
              <w:t xml:space="preserve">, ОК 2, ОК 3, ОК 4, ОК 5, ОК 6, ОК 7, ОК 8, ОК 9, ОК 10, ОК 11, ПК1.1, </w:t>
            </w:r>
          </w:p>
          <w:p w14:paraId="2D4FED20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ПК1.2, ПК1.3, </w:t>
            </w:r>
          </w:p>
          <w:p w14:paraId="6E489D32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ПК1.4, ПК1.5, </w:t>
            </w:r>
          </w:p>
          <w:p w14:paraId="72C36652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ПК1.6, ПК2.1, </w:t>
            </w:r>
          </w:p>
          <w:p w14:paraId="4D394C01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ПК2.2, ПК2.2, </w:t>
            </w:r>
          </w:p>
          <w:p w14:paraId="2A2591B7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ПК2.3, ПК2.4, </w:t>
            </w:r>
          </w:p>
          <w:p w14:paraId="7E53DAAA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ПК2.5, ПК2.6, </w:t>
            </w:r>
          </w:p>
          <w:p w14:paraId="71F8AD02" w14:textId="77777777" w:rsidR="00B714AF" w:rsidRDefault="00B714AF" w:rsidP="00B714AF">
            <w:r>
              <w:rPr>
                <w:sz w:val="22"/>
                <w:szCs w:val="22"/>
              </w:rPr>
              <w:t xml:space="preserve">ПК4.1, ПК4.2, </w:t>
            </w:r>
          </w:p>
          <w:p w14:paraId="6C120C4D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ПК4.3, ПК4.4, </w:t>
            </w:r>
          </w:p>
          <w:p w14:paraId="09C1EF68" w14:textId="0B6ED971" w:rsidR="001D2CAE" w:rsidRPr="00D40B46" w:rsidRDefault="00B714AF" w:rsidP="00B714AF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ПК11.1, ПК11.2, ПК11.3, ПК11.4, ПК11.5, ПК11.6</w:t>
            </w:r>
          </w:p>
        </w:tc>
      </w:tr>
      <w:tr w:rsidR="001D2CAE" w:rsidRPr="0089799D" w14:paraId="1B67BB9B" w14:textId="77777777" w:rsidTr="002A1314">
        <w:tc>
          <w:tcPr>
            <w:tcW w:w="197" w:type="pct"/>
          </w:tcPr>
          <w:p w14:paraId="093E148F" w14:textId="0410175B" w:rsidR="001D2CAE" w:rsidRPr="007B4E03" w:rsidRDefault="001D2CAE" w:rsidP="001D2CAE">
            <w:pPr>
              <w:rPr>
                <w:b/>
                <w:sz w:val="22"/>
                <w:szCs w:val="22"/>
              </w:rPr>
            </w:pPr>
            <w:r w:rsidRPr="007B4E03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273" w:type="pct"/>
          </w:tcPr>
          <w:p w14:paraId="2DA7760F" w14:textId="62EB808A" w:rsidR="001D2CAE" w:rsidRPr="006777ED" w:rsidRDefault="001D2CAE" w:rsidP="001D2CAE">
            <w:pPr>
              <w:rPr>
                <w:bCs/>
                <w:color w:val="FF0000"/>
                <w:sz w:val="22"/>
                <w:szCs w:val="22"/>
              </w:rPr>
            </w:pPr>
            <w:r w:rsidRPr="006777ED">
              <w:rPr>
                <w:bCs/>
                <w:sz w:val="22"/>
                <w:szCs w:val="22"/>
              </w:rPr>
              <w:t>Инспектирование компонент</w:t>
            </w:r>
          </w:p>
        </w:tc>
        <w:tc>
          <w:tcPr>
            <w:tcW w:w="2061" w:type="pct"/>
          </w:tcPr>
          <w:p w14:paraId="0C68FB90" w14:textId="09E308DE" w:rsidR="001D2CAE" w:rsidRPr="006777ED" w:rsidRDefault="001D2CAE" w:rsidP="001D2CAE">
            <w:pPr>
              <w:rPr>
                <w:bCs/>
                <w:color w:val="FF0000"/>
                <w:sz w:val="22"/>
                <w:szCs w:val="22"/>
              </w:rPr>
            </w:pPr>
            <w:r w:rsidRPr="006777ED">
              <w:rPr>
                <w:sz w:val="22"/>
                <w:szCs w:val="22"/>
              </w:rPr>
              <w:t>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663" w:type="pct"/>
          </w:tcPr>
          <w:p w14:paraId="30CB7D3D" w14:textId="77777777" w:rsidR="001D2CAE" w:rsidRPr="006777ED" w:rsidRDefault="001D2CAE" w:rsidP="001D2CAE">
            <w:pPr>
              <w:rPr>
                <w:sz w:val="22"/>
                <w:szCs w:val="22"/>
              </w:rPr>
            </w:pPr>
            <w:r w:rsidRPr="006777ED">
              <w:rPr>
                <w:sz w:val="22"/>
                <w:szCs w:val="22"/>
              </w:rPr>
              <w:t>Дневник</w:t>
            </w:r>
          </w:p>
          <w:p w14:paraId="32877C2F" w14:textId="09904E6D" w:rsidR="001D2CAE" w:rsidRPr="006777ED" w:rsidRDefault="001D2CAE" w:rsidP="001D2CAE">
            <w:pPr>
              <w:rPr>
                <w:sz w:val="22"/>
                <w:szCs w:val="22"/>
              </w:rPr>
            </w:pPr>
            <w:proofErr w:type="spellStart"/>
            <w:r w:rsidRPr="006777ED">
              <w:rPr>
                <w:sz w:val="22"/>
                <w:szCs w:val="22"/>
              </w:rPr>
              <w:t>Приложе-ние</w:t>
            </w:r>
            <w:proofErr w:type="spellEnd"/>
            <w:r w:rsidRPr="006777ED">
              <w:rPr>
                <w:sz w:val="22"/>
                <w:szCs w:val="22"/>
              </w:rPr>
              <w:t xml:space="preserve"> к отчету</w:t>
            </w:r>
          </w:p>
        </w:tc>
        <w:tc>
          <w:tcPr>
            <w:tcW w:w="806" w:type="pct"/>
          </w:tcPr>
          <w:p w14:paraId="11AA0DAB" w14:textId="77777777" w:rsidR="00B714AF" w:rsidRDefault="00C10395" w:rsidP="00B714AF">
            <w:pPr>
              <w:rPr>
                <w:sz w:val="22"/>
                <w:szCs w:val="22"/>
              </w:rPr>
            </w:pPr>
            <w:r w:rsidRPr="00C10395">
              <w:rPr>
                <w:sz w:val="22"/>
                <w:szCs w:val="22"/>
              </w:rPr>
              <w:t>ОК 1</w:t>
            </w:r>
            <w:r>
              <w:rPr>
                <w:sz w:val="22"/>
                <w:szCs w:val="22"/>
              </w:rPr>
              <w:t xml:space="preserve">, ОК 2, ОК 3, ОК 4, ОК 5, ОК 6, </w:t>
            </w:r>
            <w:r w:rsidR="00B714AF" w:rsidRPr="00C10395">
              <w:rPr>
                <w:sz w:val="22"/>
                <w:szCs w:val="22"/>
              </w:rPr>
              <w:t>ОК 1</w:t>
            </w:r>
            <w:r w:rsidR="00B714AF">
              <w:rPr>
                <w:sz w:val="22"/>
                <w:szCs w:val="22"/>
              </w:rPr>
              <w:t xml:space="preserve">, ОК 2, ОК 3, ОК 4, ОК 5, ОК 6, ОК 7, ОК 8, ОК 9, ОК 10, ОК 11, ПК1.1, </w:t>
            </w:r>
          </w:p>
          <w:p w14:paraId="43DB09E6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ПК1.2, ПК1.3, </w:t>
            </w:r>
          </w:p>
          <w:p w14:paraId="45179FE9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ПК1.4, ПК1.5, </w:t>
            </w:r>
          </w:p>
          <w:p w14:paraId="365E81F1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ПК1.6, ПК2.1, </w:t>
            </w:r>
          </w:p>
          <w:p w14:paraId="62ABBB49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ПК2.2, ПК2.2, </w:t>
            </w:r>
          </w:p>
          <w:p w14:paraId="713CDD52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ПК2.3, ПК2.4, </w:t>
            </w:r>
          </w:p>
          <w:p w14:paraId="47039204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ПК2.5, ПК2.6, </w:t>
            </w:r>
          </w:p>
          <w:p w14:paraId="6F058DC6" w14:textId="77777777" w:rsidR="00B714AF" w:rsidRDefault="00B714AF" w:rsidP="00B714AF">
            <w:r>
              <w:rPr>
                <w:sz w:val="22"/>
                <w:szCs w:val="22"/>
              </w:rPr>
              <w:t xml:space="preserve">ПК4.1, ПК4.2, </w:t>
            </w:r>
          </w:p>
          <w:p w14:paraId="431CDB77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ПК4.3, ПК4.4, </w:t>
            </w:r>
          </w:p>
          <w:p w14:paraId="12B3EBBF" w14:textId="451C4BDB" w:rsidR="001D2CAE" w:rsidRPr="00D40B46" w:rsidRDefault="00B714AF" w:rsidP="00B714AF">
            <w:pPr>
              <w:rPr>
                <w:color w:val="FF0000"/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ПК11.1, ПК11.2, ПК11.3, ПК11.4, ПК11.5, ПК11.6</w:t>
            </w:r>
          </w:p>
        </w:tc>
      </w:tr>
      <w:tr w:rsidR="006D3ECA" w:rsidRPr="0089799D" w14:paraId="41BB9E93" w14:textId="77777777" w:rsidTr="002A1314">
        <w:tc>
          <w:tcPr>
            <w:tcW w:w="197" w:type="pct"/>
          </w:tcPr>
          <w:p w14:paraId="5157C5B7" w14:textId="16672E34" w:rsidR="006D3ECA" w:rsidRPr="007B4E03" w:rsidRDefault="006D3ECA" w:rsidP="006D3ECA">
            <w:pPr>
              <w:rPr>
                <w:b/>
                <w:sz w:val="22"/>
                <w:szCs w:val="22"/>
              </w:rPr>
            </w:pPr>
            <w:r w:rsidRPr="007B4E03">
              <w:rPr>
                <w:b/>
                <w:sz w:val="22"/>
                <w:szCs w:val="22"/>
              </w:rPr>
              <w:lastRenderedPageBreak/>
              <w:t>6</w:t>
            </w:r>
          </w:p>
        </w:tc>
        <w:tc>
          <w:tcPr>
            <w:tcW w:w="1273" w:type="pct"/>
          </w:tcPr>
          <w:p w14:paraId="2F48CF3B" w14:textId="77777777" w:rsidR="006D3ECA" w:rsidRPr="006777ED" w:rsidRDefault="006D3ECA" w:rsidP="006D3ECA">
            <w:pPr>
              <w:rPr>
                <w:sz w:val="22"/>
                <w:szCs w:val="22"/>
              </w:rPr>
            </w:pPr>
            <w:r w:rsidRPr="006777ED">
              <w:rPr>
                <w:bCs/>
                <w:sz w:val="22"/>
                <w:szCs w:val="22"/>
              </w:rPr>
              <w:t>Подготовка доклада, отчета и защита</w:t>
            </w:r>
          </w:p>
        </w:tc>
        <w:tc>
          <w:tcPr>
            <w:tcW w:w="2061" w:type="pct"/>
          </w:tcPr>
          <w:p w14:paraId="1742C46E" w14:textId="77777777" w:rsidR="006D3ECA" w:rsidRPr="006777ED" w:rsidRDefault="006D3ECA" w:rsidP="006D3ECA">
            <w:pPr>
              <w:rPr>
                <w:bCs/>
                <w:sz w:val="22"/>
                <w:szCs w:val="22"/>
              </w:rPr>
            </w:pPr>
            <w:r w:rsidRPr="006777ED">
              <w:rPr>
                <w:bCs/>
                <w:sz w:val="22"/>
                <w:szCs w:val="22"/>
              </w:rPr>
              <w:t>Подготовка отчета</w:t>
            </w:r>
          </w:p>
          <w:p w14:paraId="77767A10" w14:textId="77777777" w:rsidR="006D3ECA" w:rsidRPr="006777ED" w:rsidRDefault="006D3ECA" w:rsidP="006D3ECA">
            <w:pPr>
              <w:rPr>
                <w:bCs/>
                <w:sz w:val="22"/>
                <w:szCs w:val="22"/>
              </w:rPr>
            </w:pPr>
            <w:r w:rsidRPr="006777ED">
              <w:rPr>
                <w:bCs/>
                <w:sz w:val="22"/>
                <w:szCs w:val="22"/>
              </w:rPr>
              <w:t>Подготовка доклада</w:t>
            </w:r>
          </w:p>
          <w:p w14:paraId="1735AA4E" w14:textId="77777777" w:rsidR="006D3ECA" w:rsidRPr="006777ED" w:rsidRDefault="006D3ECA" w:rsidP="006D3ECA">
            <w:pPr>
              <w:rPr>
                <w:bCs/>
                <w:sz w:val="22"/>
                <w:szCs w:val="22"/>
              </w:rPr>
            </w:pPr>
            <w:r w:rsidRPr="006777ED">
              <w:rPr>
                <w:bCs/>
                <w:sz w:val="22"/>
                <w:szCs w:val="22"/>
              </w:rPr>
              <w:t>Защита</w:t>
            </w:r>
          </w:p>
        </w:tc>
        <w:tc>
          <w:tcPr>
            <w:tcW w:w="663" w:type="pct"/>
          </w:tcPr>
          <w:p w14:paraId="00D33ACC" w14:textId="77777777" w:rsidR="006D3ECA" w:rsidRPr="006777ED" w:rsidRDefault="006D3ECA" w:rsidP="006D3ECA">
            <w:pPr>
              <w:rPr>
                <w:sz w:val="22"/>
                <w:szCs w:val="22"/>
              </w:rPr>
            </w:pPr>
            <w:r w:rsidRPr="006777ED">
              <w:rPr>
                <w:sz w:val="22"/>
                <w:szCs w:val="22"/>
              </w:rPr>
              <w:t xml:space="preserve">Дневник, Отчет с </w:t>
            </w:r>
            <w:proofErr w:type="spellStart"/>
            <w:r w:rsidRPr="006777ED">
              <w:rPr>
                <w:sz w:val="22"/>
                <w:szCs w:val="22"/>
              </w:rPr>
              <w:t>приложе-ниями</w:t>
            </w:r>
            <w:proofErr w:type="spellEnd"/>
          </w:p>
        </w:tc>
        <w:tc>
          <w:tcPr>
            <w:tcW w:w="806" w:type="pct"/>
          </w:tcPr>
          <w:p w14:paraId="5EDEAEE3" w14:textId="77777777" w:rsidR="00B714AF" w:rsidRDefault="00B714AF" w:rsidP="00B714AF">
            <w:pPr>
              <w:rPr>
                <w:sz w:val="22"/>
                <w:szCs w:val="22"/>
              </w:rPr>
            </w:pPr>
            <w:r w:rsidRPr="00C10395">
              <w:rPr>
                <w:sz w:val="22"/>
                <w:szCs w:val="22"/>
              </w:rPr>
              <w:t>ОК 1</w:t>
            </w:r>
            <w:r>
              <w:rPr>
                <w:sz w:val="22"/>
                <w:szCs w:val="22"/>
              </w:rPr>
              <w:t xml:space="preserve">, ОК 2, ОК 3, ОК 4, ОК 5, ОК 6, ОК 7, ОК 8, ОК 9, ОК 10, ОК 11, ПК1.1, </w:t>
            </w:r>
          </w:p>
          <w:p w14:paraId="1FE82743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ПК1.2, ПК1.3, </w:t>
            </w:r>
          </w:p>
          <w:p w14:paraId="2837054A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ПК1.4, ПК1.5, </w:t>
            </w:r>
          </w:p>
          <w:p w14:paraId="61D2BA74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ПК1.6, ПК2.1, </w:t>
            </w:r>
          </w:p>
          <w:p w14:paraId="6C47D46C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ПК2.2, ПК2.2, </w:t>
            </w:r>
          </w:p>
          <w:p w14:paraId="1AAD1CBC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ПК2.3, ПК2.4, </w:t>
            </w:r>
          </w:p>
          <w:p w14:paraId="7E34288B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ПК2.5, ПК2.6, </w:t>
            </w:r>
          </w:p>
          <w:p w14:paraId="32044AF1" w14:textId="77777777" w:rsidR="00B714AF" w:rsidRDefault="00B714AF" w:rsidP="00B714AF">
            <w:r>
              <w:rPr>
                <w:sz w:val="22"/>
                <w:szCs w:val="22"/>
              </w:rPr>
              <w:t xml:space="preserve">ПК4.1, ПК4.2, </w:t>
            </w:r>
          </w:p>
          <w:p w14:paraId="69BBCF7F" w14:textId="77777777" w:rsidR="00B714AF" w:rsidRDefault="00B714AF" w:rsidP="00B71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ПК4.3, ПК4.4, </w:t>
            </w:r>
          </w:p>
          <w:p w14:paraId="42834A06" w14:textId="65143412" w:rsidR="006D3ECA" w:rsidRPr="00D40B46" w:rsidRDefault="00B714AF" w:rsidP="00B714AF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ПК11.1, ПК11.2, ПК11.3, ПК11.4, ПК11.5, ПК11.6</w:t>
            </w:r>
          </w:p>
        </w:tc>
      </w:tr>
    </w:tbl>
    <w:p w14:paraId="626BDE6D" w14:textId="77777777" w:rsidR="00D743E7" w:rsidRDefault="00D743E7" w:rsidP="004E5336">
      <w:pPr>
        <w:pStyle w:val="ab"/>
        <w:ind w:left="0"/>
        <w:jc w:val="both"/>
        <w:rPr>
          <w:b/>
        </w:rPr>
      </w:pPr>
    </w:p>
    <w:p w14:paraId="558278C6" w14:textId="77777777" w:rsidR="00D743E7" w:rsidRDefault="00D743E7" w:rsidP="004E5336">
      <w:pPr>
        <w:pStyle w:val="ab"/>
        <w:ind w:left="0"/>
        <w:jc w:val="both"/>
        <w:rPr>
          <w:b/>
        </w:rPr>
      </w:pPr>
    </w:p>
    <w:p w14:paraId="2490390B" w14:textId="5F40D6EF" w:rsidR="004E5336" w:rsidRPr="0089799D" w:rsidRDefault="004E5336" w:rsidP="004E5336">
      <w:pPr>
        <w:pStyle w:val="ab"/>
        <w:ind w:left="0"/>
        <w:jc w:val="both"/>
        <w:rPr>
          <w:b/>
        </w:rPr>
      </w:pPr>
      <w:r w:rsidRPr="0089799D">
        <w:rPr>
          <w:b/>
        </w:rPr>
        <w:t>Руководитель практики</w:t>
      </w:r>
    </w:p>
    <w:p w14:paraId="4BE92DA4" w14:textId="5BB7C807" w:rsidR="00581CD0" w:rsidRPr="0089799D" w:rsidRDefault="004E5336" w:rsidP="00581CD0">
      <w:pPr>
        <w:pStyle w:val="ab"/>
        <w:ind w:left="0"/>
        <w:jc w:val="both"/>
        <w:rPr>
          <w:b/>
        </w:rPr>
      </w:pPr>
      <w:r w:rsidRPr="0089799D">
        <w:rPr>
          <w:b/>
        </w:rPr>
        <w:t xml:space="preserve">от </w:t>
      </w:r>
      <w:proofErr w:type="gramStart"/>
      <w:r w:rsidR="00D86E9A">
        <w:rPr>
          <w:b/>
        </w:rPr>
        <w:t>Университета</w:t>
      </w:r>
      <w:r w:rsidR="00D86E9A" w:rsidRPr="0089799D">
        <w:rPr>
          <w:b/>
        </w:rPr>
        <w:t>:</w:t>
      </w:r>
      <w:r w:rsidR="00D86E9A">
        <w:rPr>
          <w:b/>
        </w:rPr>
        <w:t xml:space="preserve">  </w:t>
      </w:r>
      <w:r w:rsidR="00E70AAB">
        <w:rPr>
          <w:u w:val="single"/>
        </w:rPr>
        <w:t>преподаватель</w:t>
      </w:r>
      <w:proofErr w:type="gramEnd"/>
      <w:r w:rsidR="00581CD0" w:rsidRPr="00581CD0">
        <w:rPr>
          <w:u w:val="single"/>
        </w:rPr>
        <w:t xml:space="preserve"> Университетского колледжа информационных технологий</w:t>
      </w:r>
      <w:r w:rsidR="00581CD0" w:rsidRPr="00581CD0">
        <w:t xml:space="preserve"> </w:t>
      </w:r>
    </w:p>
    <w:p w14:paraId="4B88D3D4" w14:textId="77777777" w:rsidR="00581CD0" w:rsidRPr="00581CD0" w:rsidRDefault="00581CD0" w:rsidP="00581CD0">
      <w:pPr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581CD0">
        <w:rPr>
          <w:i/>
          <w:sz w:val="20"/>
          <w:szCs w:val="20"/>
        </w:rPr>
        <w:t>(должность, место работы-наименование кафедры или структурного подразделения)</w:t>
      </w:r>
    </w:p>
    <w:p w14:paraId="5B335164" w14:textId="77777777" w:rsidR="00581CD0" w:rsidRPr="0089799D" w:rsidRDefault="00581CD0" w:rsidP="00581CD0">
      <w:pPr>
        <w:pStyle w:val="ab"/>
        <w:ind w:left="2410"/>
        <w:jc w:val="center"/>
        <w:rPr>
          <w:i/>
          <w:sz w:val="18"/>
          <w:szCs w:val="18"/>
        </w:rPr>
      </w:pPr>
    </w:p>
    <w:p w14:paraId="5AC66050" w14:textId="5870A393" w:rsidR="00581CD0" w:rsidRPr="0089799D" w:rsidRDefault="00581CD0" w:rsidP="00581CD0">
      <w:pPr>
        <w:pStyle w:val="ab"/>
        <w:ind w:left="0"/>
        <w:rPr>
          <w:i/>
          <w:sz w:val="20"/>
          <w:szCs w:val="20"/>
        </w:rPr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="00D631CB">
        <w:rPr>
          <w:u w:val="single"/>
        </w:rPr>
        <w:t xml:space="preserve">П.В. </w:t>
      </w:r>
      <w:proofErr w:type="spellStart"/>
      <w:r w:rsidR="00D631CB">
        <w:rPr>
          <w:u w:val="single"/>
        </w:rPr>
        <w:t>Миркитанов</w:t>
      </w:r>
      <w:proofErr w:type="spellEnd"/>
      <w:r w:rsidR="00E70AAB">
        <w:rPr>
          <w:u w:val="single"/>
        </w:rPr>
        <w:t xml:space="preserve">     </w:t>
      </w:r>
      <w:r w:rsidR="002C1F0C" w:rsidRPr="002C1F0C">
        <w:rPr>
          <w:rFonts w:ascii="Segoe UI Symbol" w:hAnsi="Segoe UI Symbol" w:cs="Segoe UI Symbol"/>
          <w:u w:val="single"/>
        </w:rPr>
        <w:t>⠀⠀</w:t>
      </w:r>
      <w:r w:rsidRPr="00581CD0">
        <w:rPr>
          <w:u w:val="single"/>
        </w:rPr>
        <w:t xml:space="preserve"> </w:t>
      </w:r>
      <w:r w:rsidRPr="0089799D">
        <w:rPr>
          <w:i/>
          <w:sz w:val="20"/>
          <w:szCs w:val="20"/>
        </w:rPr>
        <w:t xml:space="preserve">            </w:t>
      </w:r>
      <w:r>
        <w:rPr>
          <w:i/>
          <w:sz w:val="20"/>
          <w:szCs w:val="20"/>
        </w:rPr>
        <w:t xml:space="preserve">  </w:t>
      </w:r>
      <w:proofErr w:type="gramStart"/>
      <w:r>
        <w:rPr>
          <w:i/>
          <w:sz w:val="20"/>
          <w:szCs w:val="20"/>
        </w:rPr>
        <w:t xml:space="preserve">   </w:t>
      </w:r>
      <w:r w:rsidRPr="0089799D">
        <w:rPr>
          <w:i/>
          <w:sz w:val="20"/>
          <w:szCs w:val="20"/>
        </w:rPr>
        <w:t>(</w:t>
      </w:r>
      <w:proofErr w:type="gramEnd"/>
      <w:r w:rsidRPr="0089799D">
        <w:rPr>
          <w:i/>
          <w:sz w:val="20"/>
          <w:szCs w:val="20"/>
        </w:rPr>
        <w:t xml:space="preserve">подпись) </w:t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>
        <w:rPr>
          <w:i/>
          <w:sz w:val="20"/>
          <w:szCs w:val="20"/>
        </w:rPr>
        <w:t xml:space="preserve">              </w:t>
      </w:r>
      <w:r w:rsidRPr="0089799D">
        <w:rPr>
          <w:i/>
          <w:sz w:val="20"/>
          <w:szCs w:val="20"/>
        </w:rPr>
        <w:t>(ФИО)</w:t>
      </w:r>
    </w:p>
    <w:p w14:paraId="72680A97" w14:textId="55DE51CA" w:rsidR="003A29BD" w:rsidRDefault="003A29BD" w:rsidP="003A29BD">
      <w:pPr>
        <w:pStyle w:val="ab"/>
        <w:ind w:left="0"/>
        <w:jc w:val="both"/>
        <w:rPr>
          <w:b/>
          <w:bCs/>
        </w:rPr>
      </w:pPr>
    </w:p>
    <w:p w14:paraId="330FF7A4" w14:textId="480400DC" w:rsidR="008F2249" w:rsidRDefault="0076788F" w:rsidP="00450C5A">
      <w:pPr>
        <w:pStyle w:val="1"/>
        <w:rPr>
          <w:rFonts w:eastAsia="Times New Roman"/>
          <w:bCs w:val="0"/>
          <w:sz w:val="28"/>
          <w:szCs w:val="28"/>
        </w:rPr>
      </w:pPr>
      <w:r w:rsidRPr="0089799D">
        <w:rPr>
          <w:i/>
        </w:rPr>
        <w:br w:type="page"/>
      </w:r>
      <w:bookmarkStart w:id="4" w:name="_Toc166481138"/>
      <w:r w:rsidR="001A7177" w:rsidRPr="00450C5A">
        <w:rPr>
          <w:rFonts w:eastAsia="Times New Roman"/>
          <w:bCs w:val="0"/>
          <w:sz w:val="28"/>
          <w:szCs w:val="28"/>
        </w:rPr>
        <w:lastRenderedPageBreak/>
        <w:t>5</w:t>
      </w:r>
      <w:r w:rsidR="00A36ABF" w:rsidRPr="00450C5A">
        <w:rPr>
          <w:rFonts w:eastAsia="Times New Roman"/>
          <w:bCs w:val="0"/>
          <w:sz w:val="28"/>
          <w:szCs w:val="28"/>
        </w:rPr>
        <w:t xml:space="preserve">. </w:t>
      </w:r>
      <w:r w:rsidR="008F2249" w:rsidRPr="00450C5A">
        <w:rPr>
          <w:rFonts w:eastAsia="Times New Roman"/>
          <w:bCs w:val="0"/>
          <w:sz w:val="28"/>
          <w:szCs w:val="28"/>
        </w:rPr>
        <w:t>Индивидуальное задание</w:t>
      </w:r>
      <w:bookmarkEnd w:id="4"/>
    </w:p>
    <w:p w14:paraId="5CA1DA60" w14:textId="77777777" w:rsidR="00645C4C" w:rsidRPr="00645C4C" w:rsidRDefault="00645C4C" w:rsidP="00645C4C"/>
    <w:p w14:paraId="069C1550" w14:textId="77777777" w:rsidR="008F2249" w:rsidRDefault="00A97AF9" w:rsidP="007542F7">
      <w:pPr>
        <w:pStyle w:val="ab"/>
        <w:ind w:left="0"/>
        <w:jc w:val="both"/>
        <w:rPr>
          <w:sz w:val="28"/>
          <w:szCs w:val="28"/>
        </w:rPr>
      </w:pPr>
      <w:r w:rsidRPr="0089799D">
        <w:rPr>
          <w:sz w:val="28"/>
          <w:szCs w:val="28"/>
        </w:rPr>
        <w:t>5</w:t>
      </w:r>
      <w:r w:rsidR="008F2249" w:rsidRPr="0089799D">
        <w:rPr>
          <w:sz w:val="28"/>
          <w:szCs w:val="28"/>
        </w:rPr>
        <w:t>.1. Содержание индивидуального задания на практику</w:t>
      </w:r>
    </w:p>
    <w:p w14:paraId="2CEA6386" w14:textId="77777777" w:rsidR="00581CD0" w:rsidRPr="00D86E9A" w:rsidRDefault="00581CD0" w:rsidP="002067E0">
      <w:pPr>
        <w:numPr>
          <w:ilvl w:val="0"/>
          <w:numId w:val="32"/>
        </w:numPr>
        <w:ind w:left="851"/>
        <w:jc w:val="both"/>
        <w:rPr>
          <w:i/>
        </w:rPr>
      </w:pPr>
      <w:r w:rsidRPr="00D86E9A">
        <w:rPr>
          <w:i/>
        </w:rPr>
        <w:t xml:space="preserve">Ознакомиться с правилами внутреннего трудового распорядка и иными локальными актами Профильной организации (далее – организация). </w:t>
      </w:r>
    </w:p>
    <w:p w14:paraId="36F8CDC4" w14:textId="77777777" w:rsidR="00581CD0" w:rsidRPr="00D86E9A" w:rsidRDefault="00581CD0" w:rsidP="002067E0">
      <w:pPr>
        <w:numPr>
          <w:ilvl w:val="0"/>
          <w:numId w:val="32"/>
        </w:numPr>
        <w:ind w:left="851"/>
        <w:jc w:val="both"/>
        <w:rPr>
          <w:i/>
        </w:rPr>
      </w:pPr>
      <w:r w:rsidRPr="00D86E9A">
        <w:rPr>
          <w:i/>
        </w:rPr>
        <w:t>Пройти инструктаж по охране труда</w:t>
      </w:r>
      <w:r w:rsidR="002067E0" w:rsidRPr="00D86E9A">
        <w:rPr>
          <w:i/>
        </w:rPr>
        <w:t>, технике безопасности, пожарной безопасности.</w:t>
      </w:r>
    </w:p>
    <w:p w14:paraId="01FAB9FD" w14:textId="77777777" w:rsidR="00581CD0" w:rsidRPr="00D86E9A" w:rsidRDefault="00581CD0" w:rsidP="002067E0">
      <w:pPr>
        <w:numPr>
          <w:ilvl w:val="0"/>
          <w:numId w:val="32"/>
        </w:numPr>
        <w:ind w:left="851"/>
        <w:jc w:val="both"/>
        <w:rPr>
          <w:i/>
        </w:rPr>
      </w:pPr>
      <w:r w:rsidRPr="00D86E9A">
        <w:rPr>
          <w:i/>
        </w:rPr>
        <w:t xml:space="preserve">Изучить структуру организации. </w:t>
      </w:r>
    </w:p>
    <w:p w14:paraId="0ABDD3F7" w14:textId="77777777" w:rsidR="00581CD0" w:rsidRPr="00D86E9A" w:rsidRDefault="00581CD0" w:rsidP="002067E0">
      <w:pPr>
        <w:numPr>
          <w:ilvl w:val="0"/>
          <w:numId w:val="32"/>
        </w:numPr>
        <w:ind w:left="851"/>
        <w:jc w:val="both"/>
        <w:rPr>
          <w:i/>
        </w:rPr>
      </w:pPr>
      <w:r w:rsidRPr="00D86E9A">
        <w:rPr>
          <w:i/>
        </w:rPr>
        <w:t>Изучить документы, регламентирующие работу в организации.</w:t>
      </w:r>
    </w:p>
    <w:p w14:paraId="2F794EED" w14:textId="48841D18" w:rsidR="00581CD0" w:rsidRPr="0041735F" w:rsidRDefault="00D86E9A" w:rsidP="00D86E9A">
      <w:pPr>
        <w:numPr>
          <w:ilvl w:val="0"/>
          <w:numId w:val="32"/>
        </w:numPr>
        <w:ind w:left="851"/>
        <w:jc w:val="both"/>
        <w:rPr>
          <w:i/>
          <w:color w:val="FF0000"/>
        </w:rPr>
      </w:pPr>
      <w:r w:rsidRPr="00D86E9A">
        <w:rPr>
          <w:i/>
        </w:rPr>
        <w:t>Изучить проектную и техническую документацию, используемую на предприятии.</w:t>
      </w:r>
    </w:p>
    <w:p w14:paraId="7A2ACD16" w14:textId="247AFB84" w:rsidR="00581CD0" w:rsidRPr="00B43200" w:rsidRDefault="00D86E9A" w:rsidP="002067E0">
      <w:pPr>
        <w:numPr>
          <w:ilvl w:val="0"/>
          <w:numId w:val="32"/>
        </w:numPr>
        <w:ind w:left="851"/>
        <w:jc w:val="both"/>
        <w:rPr>
          <w:i/>
        </w:rPr>
      </w:pPr>
      <w:r w:rsidRPr="00B43200">
        <w:rPr>
          <w:i/>
        </w:rPr>
        <w:t>Выполнить интеграцию программного модуля в программное обеспечение</w:t>
      </w:r>
      <w:r w:rsidR="00B43200" w:rsidRPr="00B43200">
        <w:rPr>
          <w:i/>
        </w:rPr>
        <w:t>.</w:t>
      </w:r>
    </w:p>
    <w:p w14:paraId="64E262C5" w14:textId="4B4642E6" w:rsidR="001C7C18" w:rsidRPr="00B43200" w:rsidRDefault="00B43200" w:rsidP="002067E0">
      <w:pPr>
        <w:numPr>
          <w:ilvl w:val="0"/>
          <w:numId w:val="32"/>
        </w:numPr>
        <w:ind w:left="851"/>
        <w:jc w:val="both"/>
        <w:rPr>
          <w:i/>
        </w:rPr>
      </w:pPr>
      <w:r w:rsidRPr="00B43200">
        <w:rPr>
          <w:i/>
        </w:rPr>
        <w:t>Выполнить отладку программного модуля</w:t>
      </w:r>
      <w:r w:rsidR="001C7C18" w:rsidRPr="00B43200">
        <w:rPr>
          <w:i/>
        </w:rPr>
        <w:t>.</w:t>
      </w:r>
    </w:p>
    <w:p w14:paraId="0C545756" w14:textId="0CFF98C5" w:rsidR="00581CD0" w:rsidRDefault="00B43200" w:rsidP="001C7C18">
      <w:pPr>
        <w:numPr>
          <w:ilvl w:val="0"/>
          <w:numId w:val="32"/>
        </w:numPr>
        <w:ind w:left="851"/>
        <w:jc w:val="both"/>
        <w:rPr>
          <w:i/>
        </w:rPr>
      </w:pPr>
      <w:r w:rsidRPr="00B43200">
        <w:rPr>
          <w:i/>
        </w:rPr>
        <w:t>Осуществить разработку тестовых наборов и сценариев для программного обеспечения.</w:t>
      </w:r>
    </w:p>
    <w:p w14:paraId="4494886B" w14:textId="72EEB7DB" w:rsidR="009D3EF7" w:rsidRPr="00B43200" w:rsidRDefault="009D3EF7" w:rsidP="009D3EF7">
      <w:pPr>
        <w:numPr>
          <w:ilvl w:val="0"/>
          <w:numId w:val="32"/>
        </w:numPr>
        <w:ind w:left="851"/>
        <w:jc w:val="both"/>
        <w:rPr>
          <w:i/>
        </w:rPr>
      </w:pPr>
      <w:r w:rsidRPr="009D3EF7">
        <w:rPr>
          <w:i/>
        </w:rPr>
        <w:t>Произвести инспектирование компонент программного обеспечения на предмет соответствия стандартам кодирования</w:t>
      </w:r>
    </w:p>
    <w:p w14:paraId="1AA734CB" w14:textId="77777777" w:rsidR="00581CD0" w:rsidRPr="00D86E9A" w:rsidRDefault="00581CD0" w:rsidP="002067E0">
      <w:pPr>
        <w:numPr>
          <w:ilvl w:val="0"/>
          <w:numId w:val="32"/>
        </w:numPr>
        <w:ind w:left="851"/>
        <w:jc w:val="both"/>
        <w:rPr>
          <w:i/>
        </w:rPr>
      </w:pPr>
      <w:r w:rsidRPr="00D86E9A">
        <w:rPr>
          <w:i/>
        </w:rPr>
        <w:t>Подготовить отчетные документы.</w:t>
      </w:r>
    </w:p>
    <w:p w14:paraId="1BA10C37" w14:textId="77777777" w:rsidR="00581CD0" w:rsidRPr="00D86E9A" w:rsidRDefault="00581CD0" w:rsidP="002067E0">
      <w:pPr>
        <w:numPr>
          <w:ilvl w:val="0"/>
          <w:numId w:val="32"/>
        </w:numPr>
        <w:ind w:left="851"/>
        <w:jc w:val="both"/>
        <w:rPr>
          <w:i/>
        </w:rPr>
      </w:pPr>
      <w:r w:rsidRPr="00D86E9A">
        <w:rPr>
          <w:i/>
        </w:rPr>
        <w:t>Осуществить защиту отчета по итогам производственной практики (по профилю специальности).</w:t>
      </w:r>
    </w:p>
    <w:p w14:paraId="0C5E63DD" w14:textId="77777777" w:rsidR="00581CD0" w:rsidRDefault="00581CD0" w:rsidP="00581CD0">
      <w:pPr>
        <w:rPr>
          <w:b/>
          <w:szCs w:val="28"/>
        </w:rPr>
      </w:pPr>
    </w:p>
    <w:p w14:paraId="1C29CC83" w14:textId="77777777" w:rsidR="00262165" w:rsidRPr="0089799D" w:rsidRDefault="00262165" w:rsidP="00262165">
      <w:pPr>
        <w:jc w:val="both"/>
        <w:rPr>
          <w:sz w:val="28"/>
          <w:szCs w:val="28"/>
        </w:rPr>
      </w:pPr>
      <w:r w:rsidRPr="0089799D">
        <w:rPr>
          <w:sz w:val="28"/>
          <w:szCs w:val="28"/>
        </w:rPr>
        <w:t>5.2. Содержание отчета о практике</w:t>
      </w:r>
    </w:p>
    <w:p w14:paraId="0A976C0D" w14:textId="77777777" w:rsidR="00262165" w:rsidRDefault="00262165" w:rsidP="002067E0">
      <w:pPr>
        <w:ind w:left="491"/>
        <w:jc w:val="both"/>
        <w:rPr>
          <w:i/>
        </w:rPr>
      </w:pPr>
      <w:r w:rsidRPr="002067E0">
        <w:rPr>
          <w:i/>
        </w:rPr>
        <w:fldChar w:fldCharType="begin"/>
      </w:r>
      <w:r w:rsidRPr="002067E0">
        <w:rPr>
          <w:i/>
        </w:rPr>
        <w:instrText xml:space="preserve"> TOC \o "1-3" \h \z \u </w:instrText>
      </w:r>
      <w:r w:rsidRPr="002067E0">
        <w:rPr>
          <w:i/>
        </w:rPr>
        <w:fldChar w:fldCharType="separate"/>
      </w:r>
      <w:hyperlink r:id="rId8" w:anchor="_Toc488850620" w:history="1">
        <w:r w:rsidRPr="002067E0">
          <w:rPr>
            <w:i/>
          </w:rPr>
          <w:t>Введение</w:t>
        </w:r>
      </w:hyperlink>
    </w:p>
    <w:p w14:paraId="6E18D383" w14:textId="77777777" w:rsidR="002067E0" w:rsidRPr="002067E0" w:rsidRDefault="002067E0" w:rsidP="002067E0">
      <w:pPr>
        <w:ind w:left="491"/>
        <w:jc w:val="both"/>
        <w:rPr>
          <w:i/>
        </w:rPr>
      </w:pPr>
      <w:r>
        <w:rPr>
          <w:i/>
        </w:rPr>
        <w:t>Основная часть</w:t>
      </w:r>
    </w:p>
    <w:p w14:paraId="4977298C" w14:textId="77777777" w:rsidR="00262165" w:rsidRPr="002067E0" w:rsidRDefault="00B0160D" w:rsidP="002067E0">
      <w:pPr>
        <w:ind w:left="491"/>
        <w:jc w:val="both"/>
        <w:rPr>
          <w:i/>
        </w:rPr>
      </w:pPr>
      <w:hyperlink r:id="rId9" w:anchor="_Toc488850625" w:history="1">
        <w:r w:rsidR="00262165" w:rsidRPr="002067E0">
          <w:rPr>
            <w:i/>
          </w:rPr>
          <w:t>Заключение</w:t>
        </w:r>
      </w:hyperlink>
    </w:p>
    <w:p w14:paraId="7B81BB7E" w14:textId="77777777" w:rsidR="00262165" w:rsidRPr="002067E0" w:rsidRDefault="00262165" w:rsidP="002067E0">
      <w:pPr>
        <w:ind w:left="491"/>
        <w:jc w:val="both"/>
        <w:rPr>
          <w:i/>
        </w:rPr>
      </w:pPr>
      <w:r w:rsidRPr="002067E0">
        <w:rPr>
          <w:i/>
        </w:rPr>
        <w:t>Список литературы</w:t>
      </w:r>
    </w:p>
    <w:p w14:paraId="3B02D699" w14:textId="77777777" w:rsidR="00262165" w:rsidRPr="002067E0" w:rsidRDefault="00B0160D" w:rsidP="002067E0">
      <w:pPr>
        <w:ind w:left="491"/>
        <w:jc w:val="both"/>
        <w:rPr>
          <w:i/>
        </w:rPr>
      </w:pPr>
      <w:hyperlink r:id="rId10" w:anchor="_Toc488850626" w:history="1">
        <w:r w:rsidR="00262165" w:rsidRPr="002067E0">
          <w:rPr>
            <w:i/>
          </w:rPr>
          <w:t>Приложени</w:t>
        </w:r>
      </w:hyperlink>
      <w:r w:rsidR="00262165" w:rsidRPr="002067E0">
        <w:rPr>
          <w:i/>
        </w:rPr>
        <w:t>я</w:t>
      </w:r>
    </w:p>
    <w:p w14:paraId="76EF6EF1" w14:textId="77777777" w:rsidR="00214F45" w:rsidRPr="0089799D" w:rsidRDefault="00262165" w:rsidP="002067E0">
      <w:pPr>
        <w:ind w:left="491"/>
        <w:jc w:val="both"/>
        <w:rPr>
          <w:b/>
        </w:rPr>
      </w:pPr>
      <w:r w:rsidRPr="002067E0">
        <w:rPr>
          <w:i/>
        </w:rPr>
        <w:fldChar w:fldCharType="end"/>
      </w:r>
    </w:p>
    <w:p w14:paraId="5A7FF8B4" w14:textId="77777777" w:rsidR="00FF5018" w:rsidRPr="0089799D" w:rsidRDefault="008F2249" w:rsidP="002067E0">
      <w:pPr>
        <w:jc w:val="both"/>
        <w:rPr>
          <w:b/>
        </w:rPr>
      </w:pPr>
      <w:r w:rsidRPr="0089799D">
        <w:rPr>
          <w:b/>
        </w:rPr>
        <w:t>Руководитель практики</w:t>
      </w:r>
    </w:p>
    <w:p w14:paraId="7A74F39E" w14:textId="038E5074" w:rsidR="002067E0" w:rsidRPr="0089799D" w:rsidRDefault="008F2249" w:rsidP="002067E0">
      <w:pPr>
        <w:pStyle w:val="ab"/>
        <w:ind w:left="0"/>
        <w:jc w:val="both"/>
        <w:rPr>
          <w:b/>
        </w:rPr>
      </w:pPr>
      <w:r w:rsidRPr="0089799D">
        <w:rPr>
          <w:b/>
        </w:rPr>
        <w:t xml:space="preserve">от </w:t>
      </w:r>
      <w:r w:rsidR="004A307B">
        <w:rPr>
          <w:b/>
        </w:rPr>
        <w:t>Университета</w:t>
      </w:r>
      <w:r w:rsidR="00A536A8" w:rsidRPr="0089799D">
        <w:rPr>
          <w:b/>
        </w:rPr>
        <w:t xml:space="preserve">: </w:t>
      </w:r>
      <w:r w:rsidR="00E34A84">
        <w:rPr>
          <w:u w:val="single"/>
        </w:rPr>
        <w:t>преподаватель</w:t>
      </w:r>
      <w:r w:rsidR="002067E0" w:rsidRPr="00581CD0">
        <w:rPr>
          <w:u w:val="single"/>
        </w:rPr>
        <w:t xml:space="preserve"> Университетского колледжа информационных технологий</w:t>
      </w:r>
      <w:r w:rsidR="002067E0" w:rsidRPr="00581CD0">
        <w:t xml:space="preserve"> </w:t>
      </w:r>
    </w:p>
    <w:p w14:paraId="73B2F99E" w14:textId="77777777" w:rsidR="002067E0" w:rsidRPr="00581CD0" w:rsidRDefault="002067E0" w:rsidP="002067E0">
      <w:pPr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581CD0">
        <w:rPr>
          <w:i/>
          <w:sz w:val="20"/>
          <w:szCs w:val="20"/>
        </w:rPr>
        <w:t>(должность, место работы-наименование кафедры или структурного подразделения)</w:t>
      </w:r>
    </w:p>
    <w:p w14:paraId="341F211A" w14:textId="77777777" w:rsidR="002067E0" w:rsidRPr="0089799D" w:rsidRDefault="002067E0" w:rsidP="002067E0">
      <w:pPr>
        <w:pStyle w:val="ab"/>
        <w:ind w:left="2410"/>
        <w:jc w:val="center"/>
        <w:rPr>
          <w:i/>
          <w:sz w:val="18"/>
          <w:szCs w:val="18"/>
        </w:rPr>
      </w:pPr>
    </w:p>
    <w:p w14:paraId="2945C248" w14:textId="2A4F81BE" w:rsidR="00FF5018" w:rsidRPr="0089799D" w:rsidRDefault="002067E0" w:rsidP="002067E0">
      <w:pPr>
        <w:pStyle w:val="ab"/>
        <w:ind w:left="0"/>
        <w:jc w:val="both"/>
        <w:rPr>
          <w:i/>
          <w:sz w:val="20"/>
          <w:szCs w:val="20"/>
        </w:rPr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="00D631CB">
        <w:rPr>
          <w:u w:val="single"/>
        </w:rPr>
        <w:t xml:space="preserve">П.В. </w:t>
      </w:r>
      <w:proofErr w:type="spellStart"/>
      <w:r w:rsidR="00D631CB">
        <w:rPr>
          <w:u w:val="single"/>
        </w:rPr>
        <w:t>Миркитанов</w:t>
      </w:r>
      <w:proofErr w:type="spellEnd"/>
      <w:r w:rsidR="00D631CB" w:rsidRPr="002C1F0C">
        <w:rPr>
          <w:rFonts w:ascii="Segoe UI Symbol" w:hAnsi="Segoe UI Symbol" w:cs="Segoe UI Symbol"/>
          <w:u w:val="single"/>
        </w:rPr>
        <w:t xml:space="preserve"> </w:t>
      </w:r>
      <w:r w:rsidR="002C1F0C" w:rsidRPr="002C1F0C">
        <w:rPr>
          <w:rFonts w:ascii="Segoe UI Symbol" w:hAnsi="Segoe UI Symbol" w:cs="Segoe UI Symbol"/>
          <w:u w:val="single"/>
        </w:rPr>
        <w:t>⠀⠀⠀</w:t>
      </w:r>
      <w:r w:rsidRPr="00581CD0">
        <w:rPr>
          <w:u w:val="single"/>
        </w:rPr>
        <w:t xml:space="preserve"> </w:t>
      </w:r>
      <w:r w:rsidRPr="0089799D">
        <w:rPr>
          <w:i/>
          <w:sz w:val="20"/>
          <w:szCs w:val="20"/>
        </w:rPr>
        <w:t xml:space="preserve">            </w:t>
      </w:r>
      <w:r>
        <w:rPr>
          <w:i/>
          <w:sz w:val="20"/>
          <w:szCs w:val="20"/>
        </w:rPr>
        <w:t xml:space="preserve">     </w:t>
      </w:r>
    </w:p>
    <w:p w14:paraId="743B03D8" w14:textId="77777777" w:rsidR="002067E0" w:rsidRPr="0089799D" w:rsidRDefault="002067E0" w:rsidP="002067E0">
      <w:pPr>
        <w:pStyle w:val="ab"/>
        <w:ind w:left="0" w:firstLine="709"/>
        <w:jc w:val="both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 xml:space="preserve">(подпись) </w:t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  <w:t>(ФИО)</w:t>
      </w:r>
    </w:p>
    <w:p w14:paraId="12CCE77C" w14:textId="37FD39EE" w:rsidR="009E0FE2" w:rsidRPr="009F16C7" w:rsidRDefault="009E0FE2" w:rsidP="009F16C7">
      <w:pPr>
        <w:jc w:val="both"/>
        <w:rPr>
          <w:i/>
        </w:rPr>
      </w:pPr>
      <w:r w:rsidRPr="009F16C7">
        <w:rPr>
          <w:i/>
        </w:rPr>
        <w:br w:type="page"/>
      </w:r>
    </w:p>
    <w:p w14:paraId="59D942F5" w14:textId="77777777" w:rsidR="000D6EB0" w:rsidRPr="00450C5A" w:rsidRDefault="001A7177" w:rsidP="00450C5A">
      <w:pPr>
        <w:pStyle w:val="1"/>
        <w:jc w:val="center"/>
        <w:rPr>
          <w:rFonts w:eastAsia="Times New Roman"/>
          <w:bCs w:val="0"/>
          <w:sz w:val="28"/>
          <w:szCs w:val="28"/>
        </w:rPr>
      </w:pPr>
      <w:bookmarkStart w:id="5" w:name="_Toc166481139"/>
      <w:r w:rsidRPr="00450C5A">
        <w:rPr>
          <w:rFonts w:eastAsia="Times New Roman"/>
          <w:bCs w:val="0"/>
          <w:sz w:val="28"/>
          <w:szCs w:val="28"/>
        </w:rPr>
        <w:lastRenderedPageBreak/>
        <w:t>6</w:t>
      </w:r>
      <w:r w:rsidR="00A36ABF" w:rsidRPr="00450C5A">
        <w:rPr>
          <w:rFonts w:eastAsia="Times New Roman"/>
          <w:bCs w:val="0"/>
          <w:sz w:val="28"/>
          <w:szCs w:val="28"/>
        </w:rPr>
        <w:t>. Инструктаж по ознакомлению с требованиями охраны труда, техники безопасности, пожарной безопасности, правилами внутреннего распорядка</w:t>
      </w:r>
      <w:bookmarkEnd w:id="5"/>
    </w:p>
    <w:p w14:paraId="7EEA92B5" w14:textId="77777777" w:rsidR="00A36ABF" w:rsidRPr="0089799D" w:rsidRDefault="00A36ABF" w:rsidP="00A36ABF">
      <w:pPr>
        <w:jc w:val="center"/>
        <w:rPr>
          <w:b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96"/>
        <w:gridCol w:w="3355"/>
        <w:gridCol w:w="2976"/>
      </w:tblGrid>
      <w:tr w:rsidR="0060789F" w:rsidRPr="0089799D" w14:paraId="0682E06E" w14:textId="77777777" w:rsidTr="00EC7D7F">
        <w:tc>
          <w:tcPr>
            <w:tcW w:w="0" w:type="auto"/>
          </w:tcPr>
          <w:p w14:paraId="080B2491" w14:textId="77777777" w:rsidR="000D6EB0" w:rsidRPr="007B4E03" w:rsidRDefault="000D6EB0" w:rsidP="00EC7D7F">
            <w:pPr>
              <w:tabs>
                <w:tab w:val="left" w:pos="2020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14:paraId="2E867710" w14:textId="77777777" w:rsidR="000D6EB0" w:rsidRPr="007B4E03" w:rsidRDefault="000D6EB0" w:rsidP="00EC7D7F">
            <w:pPr>
              <w:tabs>
                <w:tab w:val="left" w:pos="2020"/>
              </w:tabs>
              <w:rPr>
                <w:b/>
                <w:sz w:val="22"/>
                <w:szCs w:val="22"/>
              </w:rPr>
            </w:pPr>
            <w:r w:rsidRPr="007B4E03">
              <w:rPr>
                <w:b/>
                <w:sz w:val="22"/>
                <w:szCs w:val="22"/>
              </w:rPr>
              <w:t>Инструктаж проведен</w:t>
            </w:r>
          </w:p>
          <w:p w14:paraId="779276FA" w14:textId="77777777" w:rsidR="000D6EB0" w:rsidRPr="007B4E03" w:rsidRDefault="000D6EB0" w:rsidP="00EC7D7F">
            <w:pPr>
              <w:tabs>
                <w:tab w:val="left" w:pos="2020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14:paraId="48EB50AD" w14:textId="77777777" w:rsidR="000D6EB0" w:rsidRPr="007B4E03" w:rsidRDefault="000D6EB0" w:rsidP="00EC7D7F">
            <w:pPr>
              <w:tabs>
                <w:tab w:val="left" w:pos="2020"/>
              </w:tabs>
              <w:rPr>
                <w:b/>
                <w:sz w:val="22"/>
                <w:szCs w:val="22"/>
              </w:rPr>
            </w:pPr>
            <w:r w:rsidRPr="007B4E03">
              <w:rPr>
                <w:b/>
                <w:sz w:val="22"/>
                <w:szCs w:val="22"/>
              </w:rPr>
              <w:t>Ознакомлен</w:t>
            </w:r>
          </w:p>
        </w:tc>
      </w:tr>
      <w:tr w:rsidR="0060789F" w:rsidRPr="0089799D" w14:paraId="07CBB609" w14:textId="77777777" w:rsidTr="00EC7D7F">
        <w:tc>
          <w:tcPr>
            <w:tcW w:w="0" w:type="auto"/>
          </w:tcPr>
          <w:p w14:paraId="65E89ECC" w14:textId="77777777" w:rsidR="000D6EB0" w:rsidRPr="007B4E03" w:rsidRDefault="000D6EB0" w:rsidP="00EC7D7F">
            <w:pPr>
              <w:tabs>
                <w:tab w:val="left" w:pos="2020"/>
              </w:tabs>
              <w:rPr>
                <w:sz w:val="22"/>
                <w:szCs w:val="22"/>
              </w:rPr>
            </w:pPr>
            <w:r w:rsidRPr="007B4E03">
              <w:rPr>
                <w:sz w:val="22"/>
                <w:szCs w:val="22"/>
              </w:rPr>
              <w:t>по требованиям охраны труда</w:t>
            </w:r>
          </w:p>
        </w:tc>
        <w:tc>
          <w:tcPr>
            <w:tcW w:w="0" w:type="auto"/>
          </w:tcPr>
          <w:p w14:paraId="2820D2D9" w14:textId="77777777" w:rsidR="000D6EB0" w:rsidRPr="0089799D" w:rsidRDefault="000D6EB0" w:rsidP="00EC7D7F">
            <w:pPr>
              <w:tabs>
                <w:tab w:val="left" w:pos="2020"/>
              </w:tabs>
            </w:pPr>
          </w:p>
          <w:p w14:paraId="0E45A767" w14:textId="77777777"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2133C25B" w14:textId="77777777"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59B3EFC7" w14:textId="38211250" w:rsidR="000D6EB0" w:rsidRPr="0089799D" w:rsidRDefault="000D6EB0" w:rsidP="00C27ADA">
            <w:pPr>
              <w:tabs>
                <w:tab w:val="left" w:pos="2020"/>
              </w:tabs>
              <w:jc w:val="center"/>
            </w:pPr>
            <w:r w:rsidRPr="0089799D">
              <w:t>«</w:t>
            </w:r>
            <w:r w:rsidR="00D40B46">
              <w:rPr>
                <w:u w:val="single"/>
              </w:rPr>
              <w:t xml:space="preserve">    </w:t>
            </w:r>
            <w:r w:rsidRPr="0089799D">
              <w:t xml:space="preserve">» </w:t>
            </w:r>
            <w:r w:rsidR="00D40B46">
              <w:rPr>
                <w:u w:val="single"/>
              </w:rPr>
              <w:t xml:space="preserve">          </w:t>
            </w:r>
            <w:r w:rsidRPr="0089799D">
              <w:t xml:space="preserve"> 20</w:t>
            </w:r>
            <w:r w:rsidR="00C27ADA">
              <w:t>24</w:t>
            </w:r>
            <w:r w:rsidRPr="0089799D">
              <w:t>г.</w:t>
            </w:r>
          </w:p>
        </w:tc>
        <w:tc>
          <w:tcPr>
            <w:tcW w:w="0" w:type="auto"/>
          </w:tcPr>
          <w:p w14:paraId="67029383" w14:textId="77777777" w:rsidR="000D6EB0" w:rsidRPr="0089799D" w:rsidRDefault="000D6EB0" w:rsidP="00EC7D7F">
            <w:pPr>
              <w:tabs>
                <w:tab w:val="left" w:pos="2020"/>
              </w:tabs>
            </w:pPr>
          </w:p>
          <w:p w14:paraId="68E1E9D8" w14:textId="77777777"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3DD4FAD4" w14:textId="77777777"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обучающегося)</w:t>
            </w:r>
          </w:p>
          <w:p w14:paraId="2EA77E6B" w14:textId="77777777"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6AA99BD2" w14:textId="670BCCC6" w:rsidR="000D6EB0" w:rsidRPr="0089799D" w:rsidRDefault="00D40B46" w:rsidP="00C27ADA">
            <w:pPr>
              <w:tabs>
                <w:tab w:val="left" w:pos="2020"/>
              </w:tabs>
              <w:jc w:val="center"/>
            </w:pPr>
            <w:r w:rsidRPr="0089799D">
              <w:t>«</w:t>
            </w:r>
            <w:r>
              <w:rPr>
                <w:u w:val="single"/>
              </w:rPr>
              <w:t xml:space="preserve">    </w:t>
            </w:r>
            <w:r w:rsidRPr="0089799D">
              <w:t xml:space="preserve">» </w:t>
            </w:r>
            <w:r>
              <w:rPr>
                <w:u w:val="single"/>
              </w:rPr>
              <w:t xml:space="preserve">          </w:t>
            </w:r>
            <w:r w:rsidRPr="0089799D">
              <w:t xml:space="preserve"> 20</w:t>
            </w:r>
            <w:r>
              <w:t>24</w:t>
            </w:r>
            <w:r w:rsidRPr="0089799D">
              <w:t>г.</w:t>
            </w:r>
          </w:p>
        </w:tc>
      </w:tr>
      <w:tr w:rsidR="0060789F" w:rsidRPr="0089799D" w14:paraId="363EF9EA" w14:textId="77777777" w:rsidTr="00EC7D7F">
        <w:tc>
          <w:tcPr>
            <w:tcW w:w="0" w:type="auto"/>
          </w:tcPr>
          <w:p w14:paraId="2D133C94" w14:textId="77777777" w:rsidR="000D6EB0" w:rsidRPr="007B4E03" w:rsidRDefault="000D6EB0" w:rsidP="00EC7D7F">
            <w:pPr>
              <w:tabs>
                <w:tab w:val="left" w:pos="2020"/>
              </w:tabs>
              <w:rPr>
                <w:b/>
                <w:sz w:val="22"/>
                <w:szCs w:val="22"/>
              </w:rPr>
            </w:pPr>
            <w:r w:rsidRPr="007B4E03">
              <w:rPr>
                <w:sz w:val="22"/>
                <w:szCs w:val="22"/>
              </w:rPr>
              <w:t>по техники безопасности</w:t>
            </w:r>
          </w:p>
        </w:tc>
        <w:tc>
          <w:tcPr>
            <w:tcW w:w="0" w:type="auto"/>
          </w:tcPr>
          <w:p w14:paraId="5607D447" w14:textId="77777777" w:rsidR="000D6EB0" w:rsidRPr="0089799D" w:rsidRDefault="000D6EB0" w:rsidP="00EC7D7F">
            <w:pPr>
              <w:tabs>
                <w:tab w:val="left" w:pos="2020"/>
              </w:tabs>
            </w:pPr>
          </w:p>
          <w:p w14:paraId="056791D2" w14:textId="77777777"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7151D996" w14:textId="77777777"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6C154773" w14:textId="07DFD149" w:rsidR="000D6EB0" w:rsidRPr="0089799D" w:rsidRDefault="00D40B46" w:rsidP="00C27ADA">
            <w:pPr>
              <w:tabs>
                <w:tab w:val="left" w:pos="2020"/>
              </w:tabs>
              <w:jc w:val="center"/>
            </w:pPr>
            <w:r w:rsidRPr="0089799D">
              <w:t>«</w:t>
            </w:r>
            <w:r>
              <w:rPr>
                <w:u w:val="single"/>
              </w:rPr>
              <w:t xml:space="preserve">    </w:t>
            </w:r>
            <w:r w:rsidRPr="0089799D">
              <w:t xml:space="preserve">» </w:t>
            </w:r>
            <w:r>
              <w:rPr>
                <w:u w:val="single"/>
              </w:rPr>
              <w:t xml:space="preserve">          </w:t>
            </w:r>
            <w:r w:rsidRPr="0089799D">
              <w:t xml:space="preserve"> 20</w:t>
            </w:r>
            <w:r>
              <w:t>24</w:t>
            </w:r>
            <w:r w:rsidRPr="0089799D">
              <w:t>г.</w:t>
            </w:r>
          </w:p>
        </w:tc>
        <w:tc>
          <w:tcPr>
            <w:tcW w:w="0" w:type="auto"/>
          </w:tcPr>
          <w:p w14:paraId="0762FFA4" w14:textId="77777777" w:rsidR="000D6EB0" w:rsidRPr="0089799D" w:rsidRDefault="000D6EB0" w:rsidP="00EC7D7F">
            <w:pPr>
              <w:tabs>
                <w:tab w:val="left" w:pos="2020"/>
              </w:tabs>
            </w:pPr>
          </w:p>
          <w:p w14:paraId="7BF5E99A" w14:textId="77777777"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240FAD89" w14:textId="77777777"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обучающегося)</w:t>
            </w:r>
          </w:p>
          <w:p w14:paraId="08812C87" w14:textId="77777777"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5E95DCA8" w14:textId="58474B23" w:rsidR="000D6EB0" w:rsidRPr="0089799D" w:rsidRDefault="00D40B46" w:rsidP="00C27ADA">
            <w:pPr>
              <w:tabs>
                <w:tab w:val="left" w:pos="2020"/>
              </w:tabs>
              <w:jc w:val="center"/>
            </w:pPr>
            <w:r w:rsidRPr="0089799D">
              <w:t>«</w:t>
            </w:r>
            <w:r>
              <w:rPr>
                <w:u w:val="single"/>
              </w:rPr>
              <w:t xml:space="preserve">    </w:t>
            </w:r>
            <w:r w:rsidRPr="0089799D">
              <w:t xml:space="preserve">» </w:t>
            </w:r>
            <w:r>
              <w:rPr>
                <w:u w:val="single"/>
              </w:rPr>
              <w:t xml:space="preserve">          </w:t>
            </w:r>
            <w:r w:rsidRPr="0089799D">
              <w:t xml:space="preserve"> 20</w:t>
            </w:r>
            <w:r>
              <w:t>24</w:t>
            </w:r>
            <w:r w:rsidRPr="0089799D">
              <w:t>г.</w:t>
            </w:r>
          </w:p>
        </w:tc>
      </w:tr>
      <w:tr w:rsidR="0060789F" w:rsidRPr="0089799D" w14:paraId="770A0067" w14:textId="77777777" w:rsidTr="00EC7D7F">
        <w:tc>
          <w:tcPr>
            <w:tcW w:w="0" w:type="auto"/>
          </w:tcPr>
          <w:p w14:paraId="29065A87" w14:textId="77777777" w:rsidR="000D6EB0" w:rsidRPr="007B4E03" w:rsidRDefault="000D6EB0" w:rsidP="00EC7D7F">
            <w:pPr>
              <w:tabs>
                <w:tab w:val="left" w:pos="2020"/>
              </w:tabs>
              <w:rPr>
                <w:b/>
                <w:sz w:val="22"/>
                <w:szCs w:val="22"/>
              </w:rPr>
            </w:pPr>
            <w:r w:rsidRPr="007B4E03">
              <w:rPr>
                <w:sz w:val="22"/>
                <w:szCs w:val="22"/>
              </w:rPr>
              <w:t>по пожарной безопасности</w:t>
            </w:r>
          </w:p>
        </w:tc>
        <w:tc>
          <w:tcPr>
            <w:tcW w:w="0" w:type="auto"/>
          </w:tcPr>
          <w:p w14:paraId="73CBC2AF" w14:textId="77777777" w:rsidR="000D6EB0" w:rsidRPr="0089799D" w:rsidRDefault="000D6EB0" w:rsidP="00EC7D7F">
            <w:pPr>
              <w:tabs>
                <w:tab w:val="left" w:pos="2020"/>
              </w:tabs>
            </w:pPr>
          </w:p>
          <w:p w14:paraId="6AF8A503" w14:textId="77777777"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5FDF6497" w14:textId="77777777"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1822E27A" w14:textId="52FD1609" w:rsidR="000D6EB0" w:rsidRPr="0089799D" w:rsidRDefault="00D40B46" w:rsidP="00C27ADA">
            <w:pPr>
              <w:tabs>
                <w:tab w:val="left" w:pos="2020"/>
              </w:tabs>
              <w:jc w:val="center"/>
            </w:pPr>
            <w:r w:rsidRPr="0089799D">
              <w:t>«</w:t>
            </w:r>
            <w:r>
              <w:rPr>
                <w:u w:val="single"/>
              </w:rPr>
              <w:t xml:space="preserve">    </w:t>
            </w:r>
            <w:r w:rsidRPr="0089799D">
              <w:t xml:space="preserve">» </w:t>
            </w:r>
            <w:r>
              <w:rPr>
                <w:u w:val="single"/>
              </w:rPr>
              <w:t xml:space="preserve">          </w:t>
            </w:r>
            <w:r w:rsidRPr="0089799D">
              <w:t xml:space="preserve"> 20</w:t>
            </w:r>
            <w:r>
              <w:t>24</w:t>
            </w:r>
            <w:r w:rsidRPr="0089799D">
              <w:t>г.</w:t>
            </w:r>
          </w:p>
        </w:tc>
        <w:tc>
          <w:tcPr>
            <w:tcW w:w="0" w:type="auto"/>
          </w:tcPr>
          <w:p w14:paraId="0D573233" w14:textId="77777777" w:rsidR="000D6EB0" w:rsidRPr="0089799D" w:rsidRDefault="000D6EB0" w:rsidP="00EC7D7F">
            <w:pPr>
              <w:tabs>
                <w:tab w:val="left" w:pos="2020"/>
              </w:tabs>
            </w:pPr>
          </w:p>
          <w:p w14:paraId="652D73C4" w14:textId="77777777"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1BBF0A9C" w14:textId="77777777"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обучающегося)</w:t>
            </w:r>
          </w:p>
          <w:p w14:paraId="0B06C570" w14:textId="77777777"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1DD10719" w14:textId="79BF4E4F" w:rsidR="000D6EB0" w:rsidRPr="0089799D" w:rsidRDefault="00D40B46" w:rsidP="00C27ADA">
            <w:pPr>
              <w:tabs>
                <w:tab w:val="left" w:pos="2020"/>
              </w:tabs>
              <w:jc w:val="center"/>
            </w:pPr>
            <w:r w:rsidRPr="0089799D">
              <w:t>«</w:t>
            </w:r>
            <w:r>
              <w:rPr>
                <w:u w:val="single"/>
              </w:rPr>
              <w:t xml:space="preserve">    </w:t>
            </w:r>
            <w:r w:rsidRPr="0089799D">
              <w:t xml:space="preserve">» </w:t>
            </w:r>
            <w:r>
              <w:rPr>
                <w:u w:val="single"/>
              </w:rPr>
              <w:t xml:space="preserve">          </w:t>
            </w:r>
            <w:r w:rsidRPr="0089799D">
              <w:t xml:space="preserve"> 20</w:t>
            </w:r>
            <w:r>
              <w:t>24</w:t>
            </w:r>
            <w:r w:rsidRPr="0089799D">
              <w:t>г.</w:t>
            </w:r>
          </w:p>
        </w:tc>
      </w:tr>
      <w:tr w:rsidR="0060789F" w:rsidRPr="0089799D" w14:paraId="6236B826" w14:textId="77777777" w:rsidTr="00EC7D7F">
        <w:tc>
          <w:tcPr>
            <w:tcW w:w="0" w:type="auto"/>
          </w:tcPr>
          <w:p w14:paraId="55BE63B5" w14:textId="77777777" w:rsidR="000D6EB0" w:rsidRPr="007B4E03" w:rsidRDefault="000D6EB0" w:rsidP="00EC7D7F">
            <w:pPr>
              <w:tabs>
                <w:tab w:val="left" w:pos="2020"/>
              </w:tabs>
              <w:rPr>
                <w:b/>
                <w:sz w:val="22"/>
                <w:szCs w:val="22"/>
              </w:rPr>
            </w:pPr>
            <w:r w:rsidRPr="007B4E03">
              <w:rPr>
                <w:sz w:val="22"/>
                <w:szCs w:val="22"/>
              </w:rPr>
              <w:t>по правилами внутреннего трудового распорядка</w:t>
            </w:r>
          </w:p>
        </w:tc>
        <w:tc>
          <w:tcPr>
            <w:tcW w:w="0" w:type="auto"/>
          </w:tcPr>
          <w:p w14:paraId="0403ED00" w14:textId="77777777" w:rsidR="000D6EB0" w:rsidRPr="0089799D" w:rsidRDefault="000D6EB0" w:rsidP="00EC7D7F">
            <w:pPr>
              <w:tabs>
                <w:tab w:val="left" w:pos="2020"/>
              </w:tabs>
            </w:pPr>
          </w:p>
          <w:p w14:paraId="25A7CF1A" w14:textId="77777777"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31C0D178" w14:textId="77777777"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4D30A4D6" w14:textId="5D50C3F2" w:rsidR="000D6EB0" w:rsidRPr="0089799D" w:rsidRDefault="00D40B46" w:rsidP="00C27ADA">
            <w:pPr>
              <w:tabs>
                <w:tab w:val="left" w:pos="2020"/>
              </w:tabs>
              <w:jc w:val="center"/>
            </w:pPr>
            <w:r w:rsidRPr="0089799D">
              <w:t>«</w:t>
            </w:r>
            <w:r>
              <w:rPr>
                <w:u w:val="single"/>
              </w:rPr>
              <w:t xml:space="preserve">    </w:t>
            </w:r>
            <w:r w:rsidRPr="0089799D">
              <w:t xml:space="preserve">» </w:t>
            </w:r>
            <w:r>
              <w:rPr>
                <w:u w:val="single"/>
              </w:rPr>
              <w:t xml:space="preserve">          </w:t>
            </w:r>
            <w:r w:rsidRPr="0089799D">
              <w:t xml:space="preserve"> 20</w:t>
            </w:r>
            <w:r>
              <w:t>24</w:t>
            </w:r>
            <w:r w:rsidRPr="0089799D">
              <w:t>г.</w:t>
            </w:r>
          </w:p>
        </w:tc>
        <w:tc>
          <w:tcPr>
            <w:tcW w:w="0" w:type="auto"/>
          </w:tcPr>
          <w:p w14:paraId="5E308114" w14:textId="77777777" w:rsidR="000D6EB0" w:rsidRPr="0089799D" w:rsidRDefault="000D6EB0" w:rsidP="00EC7D7F">
            <w:pPr>
              <w:tabs>
                <w:tab w:val="left" w:pos="2020"/>
              </w:tabs>
            </w:pPr>
          </w:p>
          <w:p w14:paraId="05D4C638" w14:textId="77777777"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4EC4FFAD" w14:textId="77777777"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обучающегося)</w:t>
            </w:r>
          </w:p>
          <w:p w14:paraId="76916590" w14:textId="77777777"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42F23DB9" w14:textId="2A86B74A" w:rsidR="000D6EB0" w:rsidRPr="0089799D" w:rsidRDefault="00D40B46" w:rsidP="00C27ADA">
            <w:pPr>
              <w:tabs>
                <w:tab w:val="left" w:pos="2020"/>
              </w:tabs>
              <w:jc w:val="center"/>
            </w:pPr>
            <w:r w:rsidRPr="0089799D">
              <w:t>«</w:t>
            </w:r>
            <w:r>
              <w:rPr>
                <w:u w:val="single"/>
              </w:rPr>
              <w:t xml:space="preserve">    </w:t>
            </w:r>
            <w:r w:rsidRPr="0089799D">
              <w:t xml:space="preserve">» </w:t>
            </w:r>
            <w:r>
              <w:rPr>
                <w:u w:val="single"/>
              </w:rPr>
              <w:t xml:space="preserve">          </w:t>
            </w:r>
            <w:r w:rsidRPr="0089799D">
              <w:t xml:space="preserve"> 20</w:t>
            </w:r>
            <w:r>
              <w:t>24</w:t>
            </w:r>
            <w:r w:rsidRPr="0089799D">
              <w:t>г.</w:t>
            </w:r>
          </w:p>
        </w:tc>
      </w:tr>
    </w:tbl>
    <w:p w14:paraId="684370C1" w14:textId="77777777" w:rsidR="007542F7" w:rsidRPr="0089799D" w:rsidRDefault="007542F7">
      <w:pPr>
        <w:spacing w:after="200" w:line="276" w:lineRule="auto"/>
        <w:rPr>
          <w:sz w:val="28"/>
          <w:szCs w:val="28"/>
        </w:rPr>
      </w:pPr>
      <w:r w:rsidRPr="0089799D">
        <w:rPr>
          <w:sz w:val="28"/>
          <w:szCs w:val="28"/>
        </w:rPr>
        <w:br w:type="page"/>
      </w:r>
    </w:p>
    <w:p w14:paraId="4DEC513E" w14:textId="4DAE1BDF" w:rsidR="00FD0059" w:rsidRPr="00450C5A" w:rsidRDefault="00FD0059" w:rsidP="00FD0059">
      <w:pPr>
        <w:pStyle w:val="1"/>
        <w:jc w:val="center"/>
        <w:rPr>
          <w:rFonts w:eastAsia="Times New Roman"/>
          <w:bCs w:val="0"/>
          <w:sz w:val="28"/>
          <w:szCs w:val="28"/>
        </w:rPr>
      </w:pPr>
      <w:bookmarkStart w:id="6" w:name="_Toc163547607"/>
      <w:bookmarkStart w:id="7" w:name="_Toc166481140"/>
      <w:r w:rsidRPr="00450C5A">
        <w:rPr>
          <w:rFonts w:eastAsia="Times New Roman"/>
          <w:bCs w:val="0"/>
          <w:sz w:val="28"/>
          <w:szCs w:val="28"/>
        </w:rPr>
        <w:lastRenderedPageBreak/>
        <w:t>7. Рабочий график (план) проведения практики</w:t>
      </w:r>
      <w:bookmarkEnd w:id="6"/>
      <w:bookmarkEnd w:id="7"/>
    </w:p>
    <w:tbl>
      <w:tblPr>
        <w:tblStyle w:val="ac"/>
        <w:tblW w:w="5000" w:type="pct"/>
        <w:tblLook w:val="01E0" w:firstRow="1" w:lastRow="1" w:firstColumn="1" w:lastColumn="1" w:noHBand="0" w:noVBand="0"/>
      </w:tblPr>
      <w:tblGrid>
        <w:gridCol w:w="512"/>
        <w:gridCol w:w="5453"/>
        <w:gridCol w:w="1756"/>
        <w:gridCol w:w="1906"/>
      </w:tblGrid>
      <w:tr w:rsidR="00FD0059" w:rsidRPr="00BA2AC7" w14:paraId="4A4A610D" w14:textId="77777777" w:rsidTr="00D631CB">
        <w:tc>
          <w:tcPr>
            <w:tcW w:w="266" w:type="pct"/>
          </w:tcPr>
          <w:p w14:paraId="7DF59B2D" w14:textId="77777777" w:rsidR="00FD0059" w:rsidRPr="00BA2AC7" w:rsidRDefault="00FD0059" w:rsidP="00D631CB">
            <w:pPr>
              <w:tabs>
                <w:tab w:val="left" w:pos="2020"/>
              </w:tabs>
              <w:jc w:val="both"/>
              <w:rPr>
                <w:b/>
              </w:rPr>
            </w:pPr>
          </w:p>
          <w:p w14:paraId="524EFD84" w14:textId="77777777" w:rsidR="00FD0059" w:rsidRPr="00BA2AC7" w:rsidRDefault="00FD0059" w:rsidP="00D631CB">
            <w:pPr>
              <w:tabs>
                <w:tab w:val="left" w:pos="2020"/>
              </w:tabs>
              <w:jc w:val="both"/>
              <w:rPr>
                <w:b/>
              </w:rPr>
            </w:pPr>
            <w:r w:rsidRPr="00BA2AC7">
              <w:rPr>
                <w:b/>
              </w:rPr>
              <w:t>№</w:t>
            </w:r>
          </w:p>
        </w:tc>
        <w:tc>
          <w:tcPr>
            <w:tcW w:w="2832" w:type="pct"/>
          </w:tcPr>
          <w:p w14:paraId="3B6087A5" w14:textId="77777777" w:rsidR="00FD0059" w:rsidRPr="00BA2AC7" w:rsidRDefault="00FD0059" w:rsidP="00D631CB">
            <w:pPr>
              <w:tabs>
                <w:tab w:val="left" w:pos="2020"/>
              </w:tabs>
              <w:jc w:val="center"/>
              <w:rPr>
                <w:b/>
              </w:rPr>
            </w:pPr>
            <w:r w:rsidRPr="00BA2AC7">
              <w:rPr>
                <w:b/>
              </w:rPr>
              <w:t>Виды выполняемых работ в соответствии с содержанием практики и индивидуальным заданием обучающегося на практику</w:t>
            </w:r>
          </w:p>
        </w:tc>
        <w:tc>
          <w:tcPr>
            <w:tcW w:w="912" w:type="pct"/>
          </w:tcPr>
          <w:p w14:paraId="0140A4DB" w14:textId="77777777" w:rsidR="00FD0059" w:rsidRPr="00BA2AC7" w:rsidRDefault="00FD0059" w:rsidP="00D631CB">
            <w:pPr>
              <w:tabs>
                <w:tab w:val="left" w:pos="2020"/>
              </w:tabs>
              <w:jc w:val="center"/>
              <w:rPr>
                <w:b/>
              </w:rPr>
            </w:pPr>
            <w:r w:rsidRPr="00BA2AC7">
              <w:rPr>
                <w:b/>
              </w:rPr>
              <w:t>Отметка о выполнении</w:t>
            </w:r>
          </w:p>
        </w:tc>
        <w:tc>
          <w:tcPr>
            <w:tcW w:w="990" w:type="pct"/>
          </w:tcPr>
          <w:p w14:paraId="280105DB" w14:textId="77777777" w:rsidR="00FD0059" w:rsidRPr="00BA2AC7" w:rsidRDefault="00FD0059" w:rsidP="00D631CB">
            <w:pPr>
              <w:tabs>
                <w:tab w:val="left" w:pos="2020"/>
              </w:tabs>
              <w:jc w:val="center"/>
              <w:rPr>
                <w:b/>
              </w:rPr>
            </w:pPr>
            <w:r w:rsidRPr="00BA2AC7">
              <w:rPr>
                <w:b/>
              </w:rPr>
              <w:t>Примечания</w:t>
            </w:r>
          </w:p>
        </w:tc>
      </w:tr>
      <w:tr w:rsidR="00FD0059" w:rsidRPr="00BA2AC7" w14:paraId="4C49EDD3" w14:textId="77777777" w:rsidTr="00D631CB">
        <w:tc>
          <w:tcPr>
            <w:tcW w:w="266" w:type="pct"/>
          </w:tcPr>
          <w:p w14:paraId="227A016F" w14:textId="77777777" w:rsidR="00FD0059" w:rsidRPr="00BA2AC7" w:rsidRDefault="00FD0059" w:rsidP="00D631CB">
            <w:pPr>
              <w:tabs>
                <w:tab w:val="left" w:pos="2020"/>
              </w:tabs>
              <w:jc w:val="center"/>
              <w:rPr>
                <w:b/>
              </w:rPr>
            </w:pPr>
            <w:r w:rsidRPr="00BA2AC7">
              <w:rPr>
                <w:b/>
              </w:rPr>
              <w:t>1</w:t>
            </w:r>
          </w:p>
        </w:tc>
        <w:tc>
          <w:tcPr>
            <w:tcW w:w="2832" w:type="pct"/>
          </w:tcPr>
          <w:p w14:paraId="3D95C90E" w14:textId="77777777" w:rsidR="00FD0059" w:rsidRPr="00BA2AC7" w:rsidRDefault="00FD0059" w:rsidP="00D631CB">
            <w:pPr>
              <w:tabs>
                <w:tab w:val="left" w:pos="2020"/>
              </w:tabs>
              <w:jc w:val="center"/>
              <w:rPr>
                <w:b/>
              </w:rPr>
            </w:pPr>
            <w:r w:rsidRPr="00BA2AC7">
              <w:rPr>
                <w:b/>
              </w:rPr>
              <w:t>2</w:t>
            </w:r>
          </w:p>
        </w:tc>
        <w:tc>
          <w:tcPr>
            <w:tcW w:w="912" w:type="pct"/>
          </w:tcPr>
          <w:p w14:paraId="364EEDBC" w14:textId="77777777" w:rsidR="00FD0059" w:rsidRPr="00BA2AC7" w:rsidRDefault="00FD0059" w:rsidP="00D631CB">
            <w:pPr>
              <w:tabs>
                <w:tab w:val="left" w:pos="2020"/>
              </w:tabs>
              <w:jc w:val="center"/>
              <w:rPr>
                <w:b/>
              </w:rPr>
            </w:pPr>
            <w:r w:rsidRPr="00BA2AC7">
              <w:rPr>
                <w:b/>
              </w:rPr>
              <w:t>3</w:t>
            </w:r>
          </w:p>
        </w:tc>
        <w:tc>
          <w:tcPr>
            <w:tcW w:w="990" w:type="pct"/>
          </w:tcPr>
          <w:p w14:paraId="0D03225C" w14:textId="77777777" w:rsidR="00FD0059" w:rsidRPr="00BA2AC7" w:rsidRDefault="00FD0059" w:rsidP="00D631CB">
            <w:pPr>
              <w:tabs>
                <w:tab w:val="left" w:pos="2020"/>
              </w:tabs>
              <w:jc w:val="center"/>
              <w:rPr>
                <w:b/>
              </w:rPr>
            </w:pPr>
            <w:r w:rsidRPr="00BA2AC7">
              <w:rPr>
                <w:b/>
              </w:rPr>
              <w:t>4</w:t>
            </w:r>
          </w:p>
        </w:tc>
      </w:tr>
      <w:tr w:rsidR="00FD0059" w:rsidRPr="00BA2AC7" w14:paraId="633AA800" w14:textId="77777777" w:rsidTr="00D631CB">
        <w:tc>
          <w:tcPr>
            <w:tcW w:w="5000" w:type="pct"/>
            <w:gridSpan w:val="4"/>
          </w:tcPr>
          <w:p w14:paraId="4B359FA7" w14:textId="77777777" w:rsidR="00FD0059" w:rsidRPr="00BA2AC7" w:rsidRDefault="00FD0059" w:rsidP="00D631CB">
            <w:pPr>
              <w:tabs>
                <w:tab w:val="left" w:pos="2020"/>
              </w:tabs>
              <w:jc w:val="center"/>
              <w:rPr>
                <w:b/>
              </w:rPr>
            </w:pPr>
            <w:r w:rsidRPr="00BA2AC7">
              <w:rPr>
                <w:b/>
              </w:rPr>
              <w:t>1-я неделя: с 19 апреля 2024 г. по 25 апреля 2024 г.</w:t>
            </w:r>
          </w:p>
        </w:tc>
      </w:tr>
      <w:tr w:rsidR="00FD0059" w:rsidRPr="00BA2AC7" w14:paraId="670C7ABE" w14:textId="77777777" w:rsidTr="00BA2AC7">
        <w:tc>
          <w:tcPr>
            <w:tcW w:w="266" w:type="pct"/>
            <w:vAlign w:val="center"/>
          </w:tcPr>
          <w:p w14:paraId="5C4BFC23" w14:textId="77777777" w:rsidR="00FD0059" w:rsidRPr="00BA2AC7" w:rsidRDefault="00FD0059" w:rsidP="00BA2AC7">
            <w:pPr>
              <w:tabs>
                <w:tab w:val="left" w:pos="2020"/>
              </w:tabs>
              <w:jc w:val="both"/>
              <w:rPr>
                <w:b/>
              </w:rPr>
            </w:pPr>
            <w:r w:rsidRPr="00BA2AC7">
              <w:rPr>
                <w:b/>
              </w:rPr>
              <w:t>1</w:t>
            </w:r>
          </w:p>
        </w:tc>
        <w:tc>
          <w:tcPr>
            <w:tcW w:w="2832" w:type="pct"/>
            <w:vAlign w:val="center"/>
          </w:tcPr>
          <w:p w14:paraId="6A14B962" w14:textId="77777777" w:rsidR="00FD0059" w:rsidRPr="00BA2AC7" w:rsidRDefault="00FD0059" w:rsidP="00BA2AC7">
            <w:pPr>
              <w:jc w:val="both"/>
              <w:rPr>
                <w:sz w:val="22"/>
              </w:rPr>
            </w:pPr>
            <w:r w:rsidRPr="00BA2AC7">
              <w:rPr>
                <w:sz w:val="22"/>
              </w:rPr>
              <w:t>Введение в производственную практику. Цели и задачи производственной практики. Техника безопасности. Изучение структуры предприятия. Изучение док</w:t>
            </w:r>
            <w:bookmarkStart w:id="8" w:name="_GoBack"/>
            <w:bookmarkEnd w:id="8"/>
            <w:r w:rsidRPr="00BA2AC7">
              <w:rPr>
                <w:sz w:val="22"/>
              </w:rPr>
              <w:t>ументов, регламентирующих работу на предприятии</w:t>
            </w:r>
          </w:p>
        </w:tc>
        <w:tc>
          <w:tcPr>
            <w:tcW w:w="912" w:type="pct"/>
            <w:vAlign w:val="center"/>
          </w:tcPr>
          <w:p w14:paraId="3818C94E" w14:textId="77777777" w:rsidR="00FD0059" w:rsidRPr="00BA2AC7" w:rsidRDefault="00FD0059" w:rsidP="00BA2AC7">
            <w:pPr>
              <w:tabs>
                <w:tab w:val="left" w:pos="2020"/>
              </w:tabs>
              <w:jc w:val="both"/>
              <w:rPr>
                <w:b/>
              </w:rPr>
            </w:pPr>
          </w:p>
        </w:tc>
        <w:tc>
          <w:tcPr>
            <w:tcW w:w="990" w:type="pct"/>
            <w:vAlign w:val="center"/>
          </w:tcPr>
          <w:p w14:paraId="29EF93F9" w14:textId="77777777" w:rsidR="00FD0059" w:rsidRPr="00BA2AC7" w:rsidRDefault="00FD0059" w:rsidP="00BA2AC7">
            <w:pPr>
              <w:tabs>
                <w:tab w:val="left" w:pos="2020"/>
              </w:tabs>
              <w:jc w:val="both"/>
              <w:rPr>
                <w:b/>
              </w:rPr>
            </w:pPr>
          </w:p>
        </w:tc>
      </w:tr>
      <w:tr w:rsidR="00BA2AC7" w:rsidRPr="00BA2AC7" w14:paraId="6C1D9D86" w14:textId="77777777" w:rsidTr="00BA2AC7">
        <w:tc>
          <w:tcPr>
            <w:tcW w:w="266" w:type="pct"/>
            <w:vAlign w:val="center"/>
          </w:tcPr>
          <w:p w14:paraId="64CDA935" w14:textId="77777777" w:rsidR="00BA2AC7" w:rsidRPr="00BA2AC7" w:rsidRDefault="00BA2AC7" w:rsidP="00BA2AC7">
            <w:pPr>
              <w:tabs>
                <w:tab w:val="left" w:pos="2020"/>
              </w:tabs>
              <w:jc w:val="both"/>
              <w:rPr>
                <w:b/>
              </w:rPr>
            </w:pPr>
            <w:r w:rsidRPr="00BA2AC7">
              <w:rPr>
                <w:b/>
              </w:rPr>
              <w:t>2</w:t>
            </w:r>
          </w:p>
        </w:tc>
        <w:tc>
          <w:tcPr>
            <w:tcW w:w="2832" w:type="pct"/>
            <w:vAlign w:val="center"/>
          </w:tcPr>
          <w:p w14:paraId="40E13C75" w14:textId="1653FA4D" w:rsidR="00BA2AC7" w:rsidRPr="00BA2AC7" w:rsidRDefault="00BA2AC7" w:rsidP="00BA2AC7">
            <w:pPr>
              <w:jc w:val="both"/>
              <w:rPr>
                <w:sz w:val="22"/>
              </w:rPr>
            </w:pPr>
            <w:r w:rsidRPr="00BA2AC7">
              <w:rPr>
                <w:sz w:val="22"/>
              </w:rPr>
              <w:t>Техника безопасности. Изучение структуры предприятия. Изучение документов, регламентирующих работу на предприятии.</w:t>
            </w:r>
          </w:p>
        </w:tc>
        <w:tc>
          <w:tcPr>
            <w:tcW w:w="912" w:type="pct"/>
            <w:vAlign w:val="center"/>
          </w:tcPr>
          <w:p w14:paraId="1BD9250E" w14:textId="77777777" w:rsidR="00BA2AC7" w:rsidRPr="00BA2AC7" w:rsidRDefault="00BA2AC7" w:rsidP="00BA2AC7">
            <w:pPr>
              <w:tabs>
                <w:tab w:val="left" w:pos="2020"/>
              </w:tabs>
              <w:jc w:val="both"/>
              <w:rPr>
                <w:b/>
              </w:rPr>
            </w:pPr>
          </w:p>
        </w:tc>
        <w:tc>
          <w:tcPr>
            <w:tcW w:w="990" w:type="pct"/>
            <w:vAlign w:val="center"/>
          </w:tcPr>
          <w:p w14:paraId="746F47AD" w14:textId="77777777" w:rsidR="00BA2AC7" w:rsidRPr="00BA2AC7" w:rsidRDefault="00BA2AC7" w:rsidP="00BA2AC7">
            <w:pPr>
              <w:tabs>
                <w:tab w:val="left" w:pos="2020"/>
              </w:tabs>
              <w:jc w:val="both"/>
              <w:rPr>
                <w:b/>
              </w:rPr>
            </w:pPr>
          </w:p>
        </w:tc>
      </w:tr>
      <w:tr w:rsidR="00BA2AC7" w:rsidRPr="00BA2AC7" w14:paraId="1A6387BC" w14:textId="77777777" w:rsidTr="00BA2AC7">
        <w:tc>
          <w:tcPr>
            <w:tcW w:w="266" w:type="pct"/>
            <w:vAlign w:val="center"/>
          </w:tcPr>
          <w:p w14:paraId="47310A40" w14:textId="77777777" w:rsidR="00BA2AC7" w:rsidRPr="00BA2AC7" w:rsidRDefault="00BA2AC7" w:rsidP="00BA2AC7">
            <w:pPr>
              <w:tabs>
                <w:tab w:val="left" w:pos="2020"/>
              </w:tabs>
              <w:jc w:val="both"/>
              <w:rPr>
                <w:b/>
              </w:rPr>
            </w:pPr>
            <w:r w:rsidRPr="00BA2AC7">
              <w:rPr>
                <w:b/>
              </w:rPr>
              <w:t>3</w:t>
            </w:r>
          </w:p>
        </w:tc>
        <w:tc>
          <w:tcPr>
            <w:tcW w:w="2832" w:type="pct"/>
            <w:vAlign w:val="center"/>
          </w:tcPr>
          <w:p w14:paraId="3F631ABB" w14:textId="2EB61944" w:rsidR="00BA2AC7" w:rsidRPr="00BA2AC7" w:rsidRDefault="00BA2AC7" w:rsidP="00BA2AC7">
            <w:pPr>
              <w:jc w:val="both"/>
              <w:rPr>
                <w:sz w:val="22"/>
              </w:rPr>
            </w:pPr>
            <w:r w:rsidRPr="00BA2AC7">
              <w:rPr>
                <w:sz w:val="22"/>
              </w:rPr>
              <w:t>Изучение проектной и технической документации, используемой на предприятии.</w:t>
            </w:r>
          </w:p>
        </w:tc>
        <w:tc>
          <w:tcPr>
            <w:tcW w:w="912" w:type="pct"/>
            <w:vAlign w:val="center"/>
          </w:tcPr>
          <w:p w14:paraId="58055DD6" w14:textId="77777777" w:rsidR="00BA2AC7" w:rsidRPr="00BA2AC7" w:rsidRDefault="00BA2AC7" w:rsidP="00BA2AC7">
            <w:pPr>
              <w:tabs>
                <w:tab w:val="left" w:pos="2020"/>
              </w:tabs>
              <w:jc w:val="both"/>
              <w:rPr>
                <w:b/>
              </w:rPr>
            </w:pPr>
          </w:p>
        </w:tc>
        <w:tc>
          <w:tcPr>
            <w:tcW w:w="990" w:type="pct"/>
            <w:vAlign w:val="center"/>
          </w:tcPr>
          <w:p w14:paraId="60EDB5C7" w14:textId="77777777" w:rsidR="00BA2AC7" w:rsidRPr="00BA2AC7" w:rsidRDefault="00BA2AC7" w:rsidP="00BA2AC7">
            <w:pPr>
              <w:tabs>
                <w:tab w:val="left" w:pos="2020"/>
              </w:tabs>
              <w:jc w:val="both"/>
              <w:rPr>
                <w:b/>
              </w:rPr>
            </w:pPr>
          </w:p>
        </w:tc>
      </w:tr>
      <w:tr w:rsidR="00BA2AC7" w:rsidRPr="00BA2AC7" w14:paraId="047A9D24" w14:textId="77777777" w:rsidTr="00BA2AC7">
        <w:tc>
          <w:tcPr>
            <w:tcW w:w="266" w:type="pct"/>
            <w:vAlign w:val="center"/>
          </w:tcPr>
          <w:p w14:paraId="775AF51C" w14:textId="77777777" w:rsidR="00BA2AC7" w:rsidRPr="00BA2AC7" w:rsidRDefault="00BA2AC7" w:rsidP="00BA2AC7">
            <w:pPr>
              <w:tabs>
                <w:tab w:val="left" w:pos="2020"/>
              </w:tabs>
              <w:jc w:val="both"/>
              <w:rPr>
                <w:b/>
              </w:rPr>
            </w:pPr>
            <w:r w:rsidRPr="00BA2AC7">
              <w:rPr>
                <w:b/>
              </w:rPr>
              <w:t>4</w:t>
            </w:r>
          </w:p>
        </w:tc>
        <w:tc>
          <w:tcPr>
            <w:tcW w:w="2832" w:type="pct"/>
            <w:vAlign w:val="center"/>
          </w:tcPr>
          <w:p w14:paraId="777A2DC0" w14:textId="1AF40F83" w:rsidR="00BA2AC7" w:rsidRPr="00BA2AC7" w:rsidRDefault="00BA2AC7" w:rsidP="00BA2AC7">
            <w:pPr>
              <w:jc w:val="both"/>
              <w:rPr>
                <w:sz w:val="22"/>
              </w:rPr>
            </w:pPr>
            <w:r w:rsidRPr="00BA2AC7">
              <w:rPr>
                <w:sz w:val="22"/>
              </w:rPr>
              <w:t>Изучение проектной и технической документации для разработки требований к программным модулям, используемых на предприятии.</w:t>
            </w:r>
          </w:p>
        </w:tc>
        <w:tc>
          <w:tcPr>
            <w:tcW w:w="912" w:type="pct"/>
            <w:vAlign w:val="center"/>
          </w:tcPr>
          <w:p w14:paraId="253A2540" w14:textId="77777777" w:rsidR="00BA2AC7" w:rsidRPr="00BA2AC7" w:rsidRDefault="00BA2AC7" w:rsidP="00BA2AC7">
            <w:pPr>
              <w:tabs>
                <w:tab w:val="left" w:pos="2020"/>
              </w:tabs>
              <w:jc w:val="both"/>
              <w:rPr>
                <w:b/>
              </w:rPr>
            </w:pPr>
          </w:p>
        </w:tc>
        <w:tc>
          <w:tcPr>
            <w:tcW w:w="990" w:type="pct"/>
            <w:vAlign w:val="center"/>
          </w:tcPr>
          <w:p w14:paraId="42B3BD86" w14:textId="77777777" w:rsidR="00BA2AC7" w:rsidRPr="00BA2AC7" w:rsidRDefault="00BA2AC7" w:rsidP="00BA2AC7">
            <w:pPr>
              <w:tabs>
                <w:tab w:val="left" w:pos="2020"/>
              </w:tabs>
              <w:jc w:val="both"/>
              <w:rPr>
                <w:b/>
              </w:rPr>
            </w:pPr>
          </w:p>
        </w:tc>
      </w:tr>
      <w:tr w:rsidR="00FD0059" w:rsidRPr="00BA2AC7" w14:paraId="4FCEBB19" w14:textId="77777777" w:rsidTr="00D631CB">
        <w:tc>
          <w:tcPr>
            <w:tcW w:w="5000" w:type="pct"/>
            <w:gridSpan w:val="4"/>
          </w:tcPr>
          <w:p w14:paraId="6EEB3149" w14:textId="77777777" w:rsidR="00FD0059" w:rsidRPr="00BA2AC7" w:rsidRDefault="00FD0059" w:rsidP="00D631CB">
            <w:pPr>
              <w:tabs>
                <w:tab w:val="left" w:pos="2020"/>
              </w:tabs>
              <w:jc w:val="center"/>
              <w:rPr>
                <w:b/>
              </w:rPr>
            </w:pPr>
            <w:r w:rsidRPr="00BA2AC7">
              <w:rPr>
                <w:b/>
              </w:rPr>
              <w:t>2-я неделя: с 26 апреля 2024 г. по 02 мая 2024 г.</w:t>
            </w:r>
          </w:p>
        </w:tc>
      </w:tr>
      <w:tr w:rsidR="00BA2AC7" w:rsidRPr="00BA2AC7" w14:paraId="1A70A586" w14:textId="77777777" w:rsidTr="00BA2AC7">
        <w:tc>
          <w:tcPr>
            <w:tcW w:w="266" w:type="pct"/>
            <w:vAlign w:val="center"/>
          </w:tcPr>
          <w:p w14:paraId="48EC9868" w14:textId="77777777" w:rsidR="00BA2AC7" w:rsidRPr="00BA2AC7" w:rsidRDefault="00BA2AC7" w:rsidP="00BA2AC7">
            <w:pPr>
              <w:tabs>
                <w:tab w:val="left" w:pos="2020"/>
              </w:tabs>
              <w:jc w:val="both"/>
              <w:rPr>
                <w:b/>
              </w:rPr>
            </w:pPr>
            <w:r w:rsidRPr="00BA2AC7">
              <w:rPr>
                <w:b/>
              </w:rPr>
              <w:t>5</w:t>
            </w:r>
          </w:p>
          <w:p w14:paraId="379F9DF5" w14:textId="77777777" w:rsidR="00BA2AC7" w:rsidRPr="00BA2AC7" w:rsidRDefault="00BA2AC7" w:rsidP="00BA2AC7">
            <w:pPr>
              <w:tabs>
                <w:tab w:val="left" w:pos="2020"/>
              </w:tabs>
              <w:jc w:val="both"/>
              <w:rPr>
                <w:b/>
              </w:rPr>
            </w:pPr>
          </w:p>
        </w:tc>
        <w:tc>
          <w:tcPr>
            <w:tcW w:w="2832" w:type="pct"/>
            <w:vAlign w:val="center"/>
          </w:tcPr>
          <w:p w14:paraId="017B811F" w14:textId="01FF6F9B" w:rsidR="00BA2AC7" w:rsidRPr="00BA2AC7" w:rsidRDefault="00BA2AC7" w:rsidP="00BA2AC7">
            <w:pPr>
              <w:tabs>
                <w:tab w:val="left" w:pos="2020"/>
              </w:tabs>
              <w:jc w:val="both"/>
              <w:rPr>
                <w:color w:val="000000" w:themeColor="text1"/>
                <w:sz w:val="22"/>
              </w:rPr>
            </w:pPr>
            <w:r w:rsidRPr="00BA2AC7">
              <w:rPr>
                <w:sz w:val="22"/>
              </w:rPr>
              <w:t>Знакомство с проектами, реализуемыми на предприятии.</w:t>
            </w:r>
          </w:p>
        </w:tc>
        <w:tc>
          <w:tcPr>
            <w:tcW w:w="912" w:type="pct"/>
          </w:tcPr>
          <w:p w14:paraId="7A152FD1" w14:textId="77777777" w:rsidR="00BA2AC7" w:rsidRPr="00BA2AC7" w:rsidRDefault="00BA2AC7" w:rsidP="00BA2AC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19D84F8D" w14:textId="77777777" w:rsidR="00BA2AC7" w:rsidRPr="00BA2AC7" w:rsidRDefault="00BA2AC7" w:rsidP="00BA2AC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BA2AC7" w:rsidRPr="00BA2AC7" w14:paraId="271D7860" w14:textId="77777777" w:rsidTr="00BA2AC7">
        <w:tc>
          <w:tcPr>
            <w:tcW w:w="266" w:type="pct"/>
            <w:vAlign w:val="center"/>
          </w:tcPr>
          <w:p w14:paraId="6E8ABC3A" w14:textId="77777777" w:rsidR="00BA2AC7" w:rsidRPr="00BA2AC7" w:rsidRDefault="00BA2AC7" w:rsidP="00BA2AC7">
            <w:pPr>
              <w:tabs>
                <w:tab w:val="left" w:pos="2020"/>
              </w:tabs>
              <w:jc w:val="both"/>
              <w:rPr>
                <w:b/>
              </w:rPr>
            </w:pPr>
            <w:r w:rsidRPr="00BA2AC7">
              <w:rPr>
                <w:b/>
              </w:rPr>
              <w:t>6</w:t>
            </w:r>
          </w:p>
        </w:tc>
        <w:tc>
          <w:tcPr>
            <w:tcW w:w="2832" w:type="pct"/>
            <w:vAlign w:val="center"/>
          </w:tcPr>
          <w:p w14:paraId="5B63DFE6" w14:textId="3F694AD3" w:rsidR="00BA2AC7" w:rsidRPr="00BA2AC7" w:rsidRDefault="00BA2AC7" w:rsidP="00BA2AC7">
            <w:pPr>
              <w:tabs>
                <w:tab w:val="left" w:pos="2020"/>
              </w:tabs>
              <w:jc w:val="both"/>
              <w:rPr>
                <w:color w:val="000000" w:themeColor="text1"/>
                <w:sz w:val="22"/>
              </w:rPr>
            </w:pPr>
            <w:r w:rsidRPr="00BA2AC7">
              <w:rPr>
                <w:sz w:val="22"/>
              </w:rPr>
              <w:t>Разработка плана по интеграции программного модуля</w:t>
            </w:r>
          </w:p>
        </w:tc>
        <w:tc>
          <w:tcPr>
            <w:tcW w:w="912" w:type="pct"/>
          </w:tcPr>
          <w:p w14:paraId="21916AE0" w14:textId="77777777" w:rsidR="00BA2AC7" w:rsidRPr="00BA2AC7" w:rsidRDefault="00BA2AC7" w:rsidP="00BA2AC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62BDD190" w14:textId="77777777" w:rsidR="00BA2AC7" w:rsidRPr="00BA2AC7" w:rsidRDefault="00BA2AC7" w:rsidP="00BA2AC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BA2AC7" w:rsidRPr="00BA2AC7" w14:paraId="49CBA95D" w14:textId="77777777" w:rsidTr="00BA2AC7">
        <w:tc>
          <w:tcPr>
            <w:tcW w:w="266" w:type="pct"/>
            <w:vAlign w:val="center"/>
          </w:tcPr>
          <w:p w14:paraId="309FC667" w14:textId="77777777" w:rsidR="00BA2AC7" w:rsidRPr="00BA2AC7" w:rsidRDefault="00BA2AC7" w:rsidP="00BA2AC7">
            <w:pPr>
              <w:tabs>
                <w:tab w:val="left" w:pos="2020"/>
              </w:tabs>
              <w:jc w:val="both"/>
              <w:rPr>
                <w:b/>
              </w:rPr>
            </w:pPr>
            <w:r w:rsidRPr="00BA2AC7">
              <w:rPr>
                <w:b/>
              </w:rPr>
              <w:t>7</w:t>
            </w:r>
          </w:p>
        </w:tc>
        <w:tc>
          <w:tcPr>
            <w:tcW w:w="2832" w:type="pct"/>
            <w:vAlign w:val="center"/>
          </w:tcPr>
          <w:p w14:paraId="7C8B3ADA" w14:textId="45685F5D" w:rsidR="00BA2AC7" w:rsidRPr="00BA2AC7" w:rsidRDefault="00BA2AC7" w:rsidP="00BA2AC7">
            <w:pPr>
              <w:tabs>
                <w:tab w:val="left" w:pos="2020"/>
              </w:tabs>
              <w:jc w:val="both"/>
              <w:rPr>
                <w:color w:val="000000" w:themeColor="text1"/>
                <w:sz w:val="22"/>
              </w:rPr>
            </w:pPr>
            <w:r w:rsidRPr="00BA2AC7">
              <w:rPr>
                <w:sz w:val="22"/>
              </w:rPr>
              <w:t>Подготовка к интеграции программного модуля</w:t>
            </w:r>
          </w:p>
        </w:tc>
        <w:tc>
          <w:tcPr>
            <w:tcW w:w="912" w:type="pct"/>
          </w:tcPr>
          <w:p w14:paraId="045DAA72" w14:textId="77777777" w:rsidR="00BA2AC7" w:rsidRPr="00BA2AC7" w:rsidRDefault="00BA2AC7" w:rsidP="00BA2AC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18608499" w14:textId="77777777" w:rsidR="00BA2AC7" w:rsidRPr="00BA2AC7" w:rsidRDefault="00BA2AC7" w:rsidP="00BA2AC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BA2AC7" w:rsidRPr="00BA2AC7" w14:paraId="73BECB89" w14:textId="77777777" w:rsidTr="00BA2AC7">
        <w:tc>
          <w:tcPr>
            <w:tcW w:w="266" w:type="pct"/>
            <w:vAlign w:val="center"/>
          </w:tcPr>
          <w:p w14:paraId="252D2F13" w14:textId="77777777" w:rsidR="00BA2AC7" w:rsidRPr="00BA2AC7" w:rsidRDefault="00BA2AC7" w:rsidP="00BA2AC7">
            <w:pPr>
              <w:tabs>
                <w:tab w:val="left" w:pos="2020"/>
              </w:tabs>
              <w:jc w:val="both"/>
              <w:rPr>
                <w:b/>
              </w:rPr>
            </w:pPr>
            <w:r w:rsidRPr="00BA2AC7">
              <w:rPr>
                <w:b/>
              </w:rPr>
              <w:t>8</w:t>
            </w:r>
          </w:p>
        </w:tc>
        <w:tc>
          <w:tcPr>
            <w:tcW w:w="2832" w:type="pct"/>
            <w:vAlign w:val="center"/>
          </w:tcPr>
          <w:p w14:paraId="5173C105" w14:textId="501F540B" w:rsidR="00BA2AC7" w:rsidRPr="00BA2AC7" w:rsidRDefault="00BA2AC7" w:rsidP="00BA2AC7">
            <w:pPr>
              <w:tabs>
                <w:tab w:val="left" w:pos="2020"/>
              </w:tabs>
              <w:jc w:val="both"/>
              <w:rPr>
                <w:bCs/>
                <w:color w:val="000000" w:themeColor="text1"/>
                <w:sz w:val="22"/>
              </w:rPr>
            </w:pPr>
            <w:r w:rsidRPr="00BA2AC7">
              <w:rPr>
                <w:sz w:val="22"/>
              </w:rPr>
              <w:t>Выполнение интеграции программного модуля в программное обеспечение.</w:t>
            </w:r>
          </w:p>
        </w:tc>
        <w:tc>
          <w:tcPr>
            <w:tcW w:w="912" w:type="pct"/>
          </w:tcPr>
          <w:p w14:paraId="60C0C3D7" w14:textId="77777777" w:rsidR="00BA2AC7" w:rsidRPr="00BA2AC7" w:rsidRDefault="00BA2AC7" w:rsidP="00BA2AC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5E2605F1" w14:textId="77777777" w:rsidR="00BA2AC7" w:rsidRPr="00BA2AC7" w:rsidRDefault="00BA2AC7" w:rsidP="00BA2AC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FD0059" w:rsidRPr="00BA2AC7" w14:paraId="1EBB16CD" w14:textId="77777777" w:rsidTr="00D631CB">
        <w:tc>
          <w:tcPr>
            <w:tcW w:w="5000" w:type="pct"/>
            <w:gridSpan w:val="4"/>
          </w:tcPr>
          <w:p w14:paraId="79933091" w14:textId="77777777" w:rsidR="00FD0059" w:rsidRPr="00BA2AC7" w:rsidRDefault="00FD0059" w:rsidP="00D631CB">
            <w:pPr>
              <w:tabs>
                <w:tab w:val="left" w:pos="2020"/>
              </w:tabs>
              <w:jc w:val="center"/>
              <w:rPr>
                <w:b/>
              </w:rPr>
            </w:pPr>
            <w:r w:rsidRPr="00BA2AC7">
              <w:rPr>
                <w:b/>
              </w:rPr>
              <w:t>3-я неделя: с 03 мая 2024 г. по 09 мая 2024 г.</w:t>
            </w:r>
          </w:p>
        </w:tc>
      </w:tr>
      <w:tr w:rsidR="00BA2AC7" w:rsidRPr="00BA2AC7" w14:paraId="45A0AFC0" w14:textId="77777777" w:rsidTr="00BA2AC7">
        <w:tc>
          <w:tcPr>
            <w:tcW w:w="266" w:type="pct"/>
            <w:vAlign w:val="center"/>
          </w:tcPr>
          <w:p w14:paraId="0A666E26" w14:textId="77777777" w:rsidR="00BA2AC7" w:rsidRPr="00BA2AC7" w:rsidRDefault="00BA2AC7" w:rsidP="00BA2AC7">
            <w:pPr>
              <w:tabs>
                <w:tab w:val="left" w:pos="2020"/>
              </w:tabs>
              <w:jc w:val="both"/>
              <w:rPr>
                <w:b/>
              </w:rPr>
            </w:pPr>
            <w:r w:rsidRPr="00BA2AC7">
              <w:rPr>
                <w:b/>
              </w:rPr>
              <w:t>9</w:t>
            </w:r>
          </w:p>
        </w:tc>
        <w:tc>
          <w:tcPr>
            <w:tcW w:w="2832" w:type="pct"/>
            <w:vAlign w:val="center"/>
          </w:tcPr>
          <w:p w14:paraId="169C59B6" w14:textId="02317E09" w:rsidR="00BA2AC7" w:rsidRPr="00BA2AC7" w:rsidRDefault="00BA2AC7" w:rsidP="00BA2AC7">
            <w:pPr>
              <w:tabs>
                <w:tab w:val="left" w:pos="2020"/>
              </w:tabs>
              <w:jc w:val="both"/>
              <w:rPr>
                <w:sz w:val="22"/>
              </w:rPr>
            </w:pPr>
            <w:r w:rsidRPr="00BA2AC7">
              <w:rPr>
                <w:sz w:val="22"/>
              </w:rPr>
              <w:t>Выполнение отладки программного модуля.</w:t>
            </w:r>
          </w:p>
        </w:tc>
        <w:tc>
          <w:tcPr>
            <w:tcW w:w="912" w:type="pct"/>
          </w:tcPr>
          <w:p w14:paraId="072A4D8C" w14:textId="77777777" w:rsidR="00BA2AC7" w:rsidRPr="00BA2AC7" w:rsidRDefault="00BA2AC7" w:rsidP="00BA2AC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7CEDB0B3" w14:textId="77777777" w:rsidR="00BA2AC7" w:rsidRPr="00BA2AC7" w:rsidRDefault="00BA2AC7" w:rsidP="00BA2AC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BA2AC7" w:rsidRPr="00BA2AC7" w14:paraId="0E6F0151" w14:textId="77777777" w:rsidTr="00BA2AC7">
        <w:tc>
          <w:tcPr>
            <w:tcW w:w="266" w:type="pct"/>
            <w:vAlign w:val="center"/>
          </w:tcPr>
          <w:p w14:paraId="408321CE" w14:textId="77777777" w:rsidR="00BA2AC7" w:rsidRPr="00BA2AC7" w:rsidRDefault="00BA2AC7" w:rsidP="00BA2AC7">
            <w:pPr>
              <w:tabs>
                <w:tab w:val="left" w:pos="2020"/>
              </w:tabs>
              <w:jc w:val="both"/>
              <w:rPr>
                <w:b/>
              </w:rPr>
            </w:pPr>
            <w:r w:rsidRPr="00BA2AC7">
              <w:rPr>
                <w:b/>
              </w:rPr>
              <w:t>10</w:t>
            </w:r>
          </w:p>
        </w:tc>
        <w:tc>
          <w:tcPr>
            <w:tcW w:w="2832" w:type="pct"/>
            <w:vAlign w:val="center"/>
          </w:tcPr>
          <w:p w14:paraId="01B4B980" w14:textId="3FBCCE7A" w:rsidR="00BA2AC7" w:rsidRPr="00BA2AC7" w:rsidRDefault="00BA2AC7" w:rsidP="00BA2AC7">
            <w:pPr>
              <w:tabs>
                <w:tab w:val="left" w:pos="2020"/>
              </w:tabs>
              <w:jc w:val="both"/>
              <w:rPr>
                <w:sz w:val="22"/>
              </w:rPr>
            </w:pPr>
            <w:r w:rsidRPr="00BA2AC7">
              <w:rPr>
                <w:bCs/>
                <w:sz w:val="22"/>
              </w:rPr>
              <w:t>Устранение найденных ошибок и неполадок.</w:t>
            </w:r>
          </w:p>
        </w:tc>
        <w:tc>
          <w:tcPr>
            <w:tcW w:w="912" w:type="pct"/>
          </w:tcPr>
          <w:p w14:paraId="0D3D18ED" w14:textId="77777777" w:rsidR="00BA2AC7" w:rsidRPr="00BA2AC7" w:rsidRDefault="00BA2AC7" w:rsidP="00BA2AC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7BF20321" w14:textId="77777777" w:rsidR="00BA2AC7" w:rsidRPr="00BA2AC7" w:rsidRDefault="00BA2AC7" w:rsidP="00BA2AC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BA2AC7" w:rsidRPr="00BA2AC7" w14:paraId="69588284" w14:textId="77777777" w:rsidTr="00BA2AC7">
        <w:tc>
          <w:tcPr>
            <w:tcW w:w="266" w:type="pct"/>
            <w:vAlign w:val="center"/>
          </w:tcPr>
          <w:p w14:paraId="53924030" w14:textId="77777777" w:rsidR="00BA2AC7" w:rsidRPr="00BA2AC7" w:rsidRDefault="00BA2AC7" w:rsidP="00BA2AC7">
            <w:pPr>
              <w:tabs>
                <w:tab w:val="left" w:pos="2020"/>
              </w:tabs>
              <w:jc w:val="both"/>
              <w:rPr>
                <w:b/>
              </w:rPr>
            </w:pPr>
            <w:r w:rsidRPr="00BA2AC7">
              <w:rPr>
                <w:b/>
              </w:rPr>
              <w:t>11</w:t>
            </w:r>
          </w:p>
          <w:p w14:paraId="2CB56162" w14:textId="77777777" w:rsidR="00BA2AC7" w:rsidRPr="00BA2AC7" w:rsidRDefault="00BA2AC7" w:rsidP="00BA2AC7">
            <w:pPr>
              <w:tabs>
                <w:tab w:val="left" w:pos="2020"/>
              </w:tabs>
              <w:jc w:val="both"/>
              <w:rPr>
                <w:b/>
              </w:rPr>
            </w:pPr>
          </w:p>
        </w:tc>
        <w:tc>
          <w:tcPr>
            <w:tcW w:w="2832" w:type="pct"/>
            <w:vAlign w:val="center"/>
          </w:tcPr>
          <w:p w14:paraId="4565AE50" w14:textId="2E06F577" w:rsidR="00BA2AC7" w:rsidRPr="00BA2AC7" w:rsidRDefault="00BA2AC7" w:rsidP="00BA2AC7">
            <w:pPr>
              <w:tabs>
                <w:tab w:val="left" w:pos="2020"/>
              </w:tabs>
              <w:jc w:val="both"/>
              <w:rPr>
                <w:sz w:val="22"/>
              </w:rPr>
            </w:pPr>
            <w:r w:rsidRPr="00BA2AC7">
              <w:rPr>
                <w:sz w:val="22"/>
              </w:rPr>
              <w:t>Повторное выполнение отладки программного модуля.</w:t>
            </w:r>
          </w:p>
        </w:tc>
        <w:tc>
          <w:tcPr>
            <w:tcW w:w="912" w:type="pct"/>
          </w:tcPr>
          <w:p w14:paraId="68DD185D" w14:textId="77777777" w:rsidR="00BA2AC7" w:rsidRPr="00BA2AC7" w:rsidRDefault="00BA2AC7" w:rsidP="00BA2AC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04FC97CF" w14:textId="77777777" w:rsidR="00BA2AC7" w:rsidRPr="00BA2AC7" w:rsidRDefault="00BA2AC7" w:rsidP="00BA2AC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BA2AC7" w:rsidRPr="00BA2AC7" w14:paraId="79EBDEBD" w14:textId="77777777" w:rsidTr="00BA2AC7">
        <w:tc>
          <w:tcPr>
            <w:tcW w:w="266" w:type="pct"/>
            <w:vAlign w:val="center"/>
          </w:tcPr>
          <w:p w14:paraId="0393E324" w14:textId="77777777" w:rsidR="00BA2AC7" w:rsidRPr="00BA2AC7" w:rsidRDefault="00BA2AC7" w:rsidP="00BA2AC7">
            <w:pPr>
              <w:tabs>
                <w:tab w:val="left" w:pos="2020"/>
              </w:tabs>
              <w:jc w:val="both"/>
              <w:rPr>
                <w:b/>
              </w:rPr>
            </w:pPr>
            <w:r w:rsidRPr="00BA2AC7">
              <w:rPr>
                <w:b/>
              </w:rPr>
              <w:t>12</w:t>
            </w:r>
          </w:p>
        </w:tc>
        <w:tc>
          <w:tcPr>
            <w:tcW w:w="2832" w:type="pct"/>
            <w:vAlign w:val="center"/>
          </w:tcPr>
          <w:p w14:paraId="5B7D7FBE" w14:textId="32808B13" w:rsidR="00BA2AC7" w:rsidRPr="00BA2AC7" w:rsidRDefault="00BA2AC7" w:rsidP="00BA2AC7">
            <w:pPr>
              <w:tabs>
                <w:tab w:val="left" w:pos="2020"/>
              </w:tabs>
              <w:jc w:val="both"/>
              <w:rPr>
                <w:sz w:val="22"/>
              </w:rPr>
            </w:pPr>
            <w:r w:rsidRPr="00BA2AC7">
              <w:rPr>
                <w:bCs/>
                <w:sz w:val="22"/>
              </w:rPr>
              <w:t>Осуществление разработки тестовых наборов для программного модуля.</w:t>
            </w:r>
          </w:p>
        </w:tc>
        <w:tc>
          <w:tcPr>
            <w:tcW w:w="912" w:type="pct"/>
          </w:tcPr>
          <w:p w14:paraId="789A878B" w14:textId="77777777" w:rsidR="00BA2AC7" w:rsidRPr="00BA2AC7" w:rsidRDefault="00BA2AC7" w:rsidP="00BA2AC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5B4ED26F" w14:textId="77777777" w:rsidR="00BA2AC7" w:rsidRPr="00BA2AC7" w:rsidRDefault="00BA2AC7" w:rsidP="00BA2AC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FD0059" w:rsidRPr="00BA2AC7" w14:paraId="16CDD224" w14:textId="77777777" w:rsidTr="00D631CB">
        <w:tc>
          <w:tcPr>
            <w:tcW w:w="5000" w:type="pct"/>
            <w:gridSpan w:val="4"/>
          </w:tcPr>
          <w:p w14:paraId="68CCE082" w14:textId="77777777" w:rsidR="00FD0059" w:rsidRPr="00BA2AC7" w:rsidRDefault="00FD0059" w:rsidP="00D631CB">
            <w:pPr>
              <w:tabs>
                <w:tab w:val="left" w:pos="2020"/>
              </w:tabs>
              <w:jc w:val="center"/>
              <w:rPr>
                <w:b/>
              </w:rPr>
            </w:pPr>
            <w:r w:rsidRPr="00BA2AC7">
              <w:rPr>
                <w:b/>
              </w:rPr>
              <w:t>4-я неделя: с 10 мая 2024 г. по 16 мая 2024 г.</w:t>
            </w:r>
          </w:p>
        </w:tc>
      </w:tr>
      <w:tr w:rsidR="00BA2AC7" w:rsidRPr="00BA2AC7" w14:paraId="359C130A" w14:textId="77777777" w:rsidTr="00BA2AC7">
        <w:tc>
          <w:tcPr>
            <w:tcW w:w="266" w:type="pct"/>
          </w:tcPr>
          <w:p w14:paraId="71036CAB" w14:textId="77777777" w:rsidR="00BA2AC7" w:rsidRPr="00BA2AC7" w:rsidRDefault="00BA2AC7" w:rsidP="00BA2AC7">
            <w:pPr>
              <w:tabs>
                <w:tab w:val="left" w:pos="2020"/>
              </w:tabs>
              <w:jc w:val="center"/>
              <w:rPr>
                <w:b/>
              </w:rPr>
            </w:pPr>
            <w:r w:rsidRPr="00BA2AC7">
              <w:rPr>
                <w:b/>
              </w:rPr>
              <w:t>13</w:t>
            </w:r>
          </w:p>
          <w:p w14:paraId="2B6CC1CD" w14:textId="77777777" w:rsidR="00BA2AC7" w:rsidRPr="00BA2AC7" w:rsidRDefault="00BA2AC7" w:rsidP="00BA2AC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832" w:type="pct"/>
            <w:vAlign w:val="center"/>
          </w:tcPr>
          <w:p w14:paraId="06539BAF" w14:textId="6DC42E9B" w:rsidR="00BA2AC7" w:rsidRPr="00BA2AC7" w:rsidRDefault="00BA2AC7" w:rsidP="00BA2AC7">
            <w:pPr>
              <w:tabs>
                <w:tab w:val="left" w:pos="2020"/>
              </w:tabs>
              <w:jc w:val="both"/>
              <w:rPr>
                <w:bCs/>
                <w:color w:val="000000" w:themeColor="text1"/>
                <w:sz w:val="22"/>
              </w:rPr>
            </w:pPr>
            <w:r w:rsidRPr="00BA2AC7">
              <w:rPr>
                <w:bCs/>
                <w:sz w:val="22"/>
              </w:rPr>
              <w:t>Осуществление разработки тестовых сценариев для программного обеспечения.</w:t>
            </w:r>
          </w:p>
        </w:tc>
        <w:tc>
          <w:tcPr>
            <w:tcW w:w="912" w:type="pct"/>
          </w:tcPr>
          <w:p w14:paraId="5088439E" w14:textId="77777777" w:rsidR="00BA2AC7" w:rsidRPr="00BA2AC7" w:rsidRDefault="00BA2AC7" w:rsidP="00BA2AC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1696E356" w14:textId="77777777" w:rsidR="00BA2AC7" w:rsidRPr="00BA2AC7" w:rsidRDefault="00BA2AC7" w:rsidP="00BA2AC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BA2AC7" w:rsidRPr="00BA2AC7" w14:paraId="385456B5" w14:textId="77777777" w:rsidTr="00BA2AC7">
        <w:tc>
          <w:tcPr>
            <w:tcW w:w="266" w:type="pct"/>
          </w:tcPr>
          <w:p w14:paraId="3F933455" w14:textId="77777777" w:rsidR="00BA2AC7" w:rsidRPr="00BA2AC7" w:rsidRDefault="00BA2AC7" w:rsidP="00BA2AC7">
            <w:pPr>
              <w:tabs>
                <w:tab w:val="left" w:pos="2020"/>
              </w:tabs>
              <w:jc w:val="center"/>
              <w:rPr>
                <w:b/>
              </w:rPr>
            </w:pPr>
            <w:r w:rsidRPr="00BA2AC7">
              <w:rPr>
                <w:b/>
              </w:rPr>
              <w:t>14</w:t>
            </w:r>
          </w:p>
        </w:tc>
        <w:tc>
          <w:tcPr>
            <w:tcW w:w="2832" w:type="pct"/>
            <w:vAlign w:val="center"/>
          </w:tcPr>
          <w:p w14:paraId="0D4B8895" w14:textId="1A3CE5B9" w:rsidR="00BA2AC7" w:rsidRPr="00BA2AC7" w:rsidRDefault="00BA2AC7" w:rsidP="00BA2AC7">
            <w:pPr>
              <w:tabs>
                <w:tab w:val="left" w:pos="2020"/>
              </w:tabs>
              <w:jc w:val="both"/>
              <w:rPr>
                <w:bCs/>
                <w:color w:val="000000" w:themeColor="text1"/>
                <w:sz w:val="22"/>
              </w:rPr>
            </w:pPr>
            <w:r w:rsidRPr="00BA2AC7">
              <w:rPr>
                <w:sz w:val="22"/>
              </w:rPr>
              <w:t>Тестирование программного обеспечения</w:t>
            </w:r>
          </w:p>
        </w:tc>
        <w:tc>
          <w:tcPr>
            <w:tcW w:w="912" w:type="pct"/>
          </w:tcPr>
          <w:p w14:paraId="25C37E98" w14:textId="77777777" w:rsidR="00BA2AC7" w:rsidRPr="00BA2AC7" w:rsidRDefault="00BA2AC7" w:rsidP="00BA2AC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57DC451D" w14:textId="77777777" w:rsidR="00BA2AC7" w:rsidRPr="00BA2AC7" w:rsidRDefault="00BA2AC7" w:rsidP="00BA2AC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BA2AC7" w:rsidRPr="00BA2AC7" w14:paraId="072842BF" w14:textId="77777777" w:rsidTr="00BA2AC7">
        <w:tc>
          <w:tcPr>
            <w:tcW w:w="266" w:type="pct"/>
          </w:tcPr>
          <w:p w14:paraId="168F2A2F" w14:textId="77777777" w:rsidR="00BA2AC7" w:rsidRPr="00BA2AC7" w:rsidRDefault="00BA2AC7" w:rsidP="00BA2AC7">
            <w:pPr>
              <w:tabs>
                <w:tab w:val="left" w:pos="2020"/>
              </w:tabs>
              <w:jc w:val="center"/>
              <w:rPr>
                <w:b/>
              </w:rPr>
            </w:pPr>
            <w:r w:rsidRPr="00BA2AC7">
              <w:rPr>
                <w:b/>
              </w:rPr>
              <w:t>15</w:t>
            </w:r>
          </w:p>
        </w:tc>
        <w:tc>
          <w:tcPr>
            <w:tcW w:w="2832" w:type="pct"/>
            <w:vAlign w:val="center"/>
          </w:tcPr>
          <w:p w14:paraId="0D520B0B" w14:textId="2D45B5F6" w:rsidR="00BA2AC7" w:rsidRPr="00BA2AC7" w:rsidRDefault="00BA2AC7" w:rsidP="00BA2AC7">
            <w:pPr>
              <w:tabs>
                <w:tab w:val="left" w:pos="2020"/>
              </w:tabs>
              <w:jc w:val="both"/>
              <w:rPr>
                <w:bCs/>
                <w:color w:val="000000" w:themeColor="text1"/>
                <w:sz w:val="22"/>
              </w:rPr>
            </w:pPr>
            <w:r w:rsidRPr="00BA2AC7">
              <w:rPr>
                <w:sz w:val="22"/>
              </w:rPr>
              <w:t>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912" w:type="pct"/>
          </w:tcPr>
          <w:p w14:paraId="1F7E60CB" w14:textId="77777777" w:rsidR="00BA2AC7" w:rsidRPr="00BA2AC7" w:rsidRDefault="00BA2AC7" w:rsidP="00BA2AC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4E53FD46" w14:textId="77777777" w:rsidR="00BA2AC7" w:rsidRPr="00BA2AC7" w:rsidRDefault="00BA2AC7" w:rsidP="00BA2AC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FD0059" w:rsidRPr="00BA2AC7" w14:paraId="15E6C0CD" w14:textId="77777777" w:rsidTr="00BA2AC7">
        <w:trPr>
          <w:trHeight w:val="559"/>
        </w:trPr>
        <w:tc>
          <w:tcPr>
            <w:tcW w:w="266" w:type="pct"/>
          </w:tcPr>
          <w:p w14:paraId="2E954479" w14:textId="77777777" w:rsidR="00FD0059" w:rsidRPr="00BA2AC7" w:rsidRDefault="00FD0059" w:rsidP="00D631CB">
            <w:pPr>
              <w:tabs>
                <w:tab w:val="left" w:pos="2020"/>
              </w:tabs>
              <w:jc w:val="center"/>
              <w:rPr>
                <w:b/>
              </w:rPr>
            </w:pPr>
            <w:r w:rsidRPr="00BA2AC7">
              <w:rPr>
                <w:b/>
              </w:rPr>
              <w:t>16</w:t>
            </w:r>
          </w:p>
        </w:tc>
        <w:tc>
          <w:tcPr>
            <w:tcW w:w="2832" w:type="pct"/>
            <w:vAlign w:val="center"/>
          </w:tcPr>
          <w:p w14:paraId="2F709A71" w14:textId="77777777" w:rsidR="00FD0059" w:rsidRPr="00BA2AC7" w:rsidRDefault="00FD0059" w:rsidP="00BA2AC7">
            <w:pPr>
              <w:tabs>
                <w:tab w:val="left" w:pos="2020"/>
              </w:tabs>
              <w:jc w:val="both"/>
              <w:rPr>
                <w:bCs/>
                <w:color w:val="000000" w:themeColor="text1"/>
                <w:sz w:val="22"/>
              </w:rPr>
            </w:pPr>
            <w:r w:rsidRPr="00BA2AC7">
              <w:rPr>
                <w:bCs/>
                <w:color w:val="000000" w:themeColor="text1"/>
                <w:sz w:val="22"/>
              </w:rPr>
              <w:t>Подготовка отчета</w:t>
            </w:r>
          </w:p>
        </w:tc>
        <w:tc>
          <w:tcPr>
            <w:tcW w:w="912" w:type="pct"/>
          </w:tcPr>
          <w:p w14:paraId="0DE1BBA4" w14:textId="77777777" w:rsidR="00FD0059" w:rsidRPr="00BA2AC7" w:rsidRDefault="00FD0059" w:rsidP="00D631CB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27E84D35" w14:textId="77777777" w:rsidR="00FD0059" w:rsidRPr="00BA2AC7" w:rsidRDefault="00FD0059" w:rsidP="00D631CB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FD0059" w:rsidRPr="00BA2AC7" w14:paraId="0ABD9F58" w14:textId="77777777" w:rsidTr="00BA2AC7">
        <w:trPr>
          <w:trHeight w:val="554"/>
        </w:trPr>
        <w:tc>
          <w:tcPr>
            <w:tcW w:w="266" w:type="pct"/>
          </w:tcPr>
          <w:p w14:paraId="507F2415" w14:textId="77777777" w:rsidR="00FD0059" w:rsidRPr="00BA2AC7" w:rsidRDefault="00FD0059" w:rsidP="00D631CB">
            <w:pPr>
              <w:tabs>
                <w:tab w:val="left" w:pos="2020"/>
              </w:tabs>
              <w:jc w:val="center"/>
              <w:rPr>
                <w:b/>
              </w:rPr>
            </w:pPr>
            <w:r w:rsidRPr="00BA2AC7">
              <w:rPr>
                <w:b/>
              </w:rPr>
              <w:t>17</w:t>
            </w:r>
          </w:p>
        </w:tc>
        <w:tc>
          <w:tcPr>
            <w:tcW w:w="2832" w:type="pct"/>
            <w:vAlign w:val="center"/>
          </w:tcPr>
          <w:p w14:paraId="38980887" w14:textId="77777777" w:rsidR="00FD0059" w:rsidRPr="00BA2AC7" w:rsidRDefault="00FD0059" w:rsidP="00BA2AC7">
            <w:pPr>
              <w:tabs>
                <w:tab w:val="left" w:pos="2020"/>
              </w:tabs>
              <w:jc w:val="both"/>
              <w:rPr>
                <w:bCs/>
                <w:color w:val="000000" w:themeColor="text1"/>
                <w:sz w:val="22"/>
              </w:rPr>
            </w:pPr>
            <w:r w:rsidRPr="00BA2AC7">
              <w:rPr>
                <w:bCs/>
                <w:color w:val="000000" w:themeColor="text1"/>
                <w:sz w:val="22"/>
              </w:rPr>
              <w:t>Подготовка доклада</w:t>
            </w:r>
          </w:p>
        </w:tc>
        <w:tc>
          <w:tcPr>
            <w:tcW w:w="912" w:type="pct"/>
          </w:tcPr>
          <w:p w14:paraId="3B8C0726" w14:textId="77777777" w:rsidR="00FD0059" w:rsidRPr="00BA2AC7" w:rsidRDefault="00FD0059" w:rsidP="00D631CB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05FB0A0F" w14:textId="77777777" w:rsidR="00FD0059" w:rsidRPr="00BA2AC7" w:rsidRDefault="00FD0059" w:rsidP="00D631CB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FD0059" w:rsidRPr="00BA2AC7" w14:paraId="3DD93469" w14:textId="77777777" w:rsidTr="00BA2AC7">
        <w:trPr>
          <w:trHeight w:val="560"/>
        </w:trPr>
        <w:tc>
          <w:tcPr>
            <w:tcW w:w="266" w:type="pct"/>
          </w:tcPr>
          <w:p w14:paraId="2796A7CC" w14:textId="77777777" w:rsidR="00FD0059" w:rsidRPr="00BA2AC7" w:rsidRDefault="00FD0059" w:rsidP="00D631CB">
            <w:pPr>
              <w:tabs>
                <w:tab w:val="left" w:pos="2020"/>
              </w:tabs>
              <w:jc w:val="center"/>
              <w:rPr>
                <w:b/>
              </w:rPr>
            </w:pPr>
            <w:r w:rsidRPr="00BA2AC7">
              <w:rPr>
                <w:b/>
              </w:rPr>
              <w:t>18</w:t>
            </w:r>
          </w:p>
        </w:tc>
        <w:tc>
          <w:tcPr>
            <w:tcW w:w="2832" w:type="pct"/>
            <w:vAlign w:val="center"/>
          </w:tcPr>
          <w:p w14:paraId="59AFF2C2" w14:textId="77777777" w:rsidR="00FD0059" w:rsidRPr="00BA2AC7" w:rsidRDefault="00FD0059" w:rsidP="00BA2AC7">
            <w:pPr>
              <w:tabs>
                <w:tab w:val="left" w:pos="2020"/>
              </w:tabs>
              <w:jc w:val="both"/>
              <w:rPr>
                <w:bCs/>
                <w:color w:val="000000" w:themeColor="text1"/>
                <w:sz w:val="22"/>
              </w:rPr>
            </w:pPr>
            <w:r w:rsidRPr="00BA2AC7">
              <w:rPr>
                <w:bCs/>
                <w:color w:val="000000" w:themeColor="text1"/>
                <w:sz w:val="22"/>
              </w:rPr>
              <w:t>Защита</w:t>
            </w:r>
          </w:p>
        </w:tc>
        <w:tc>
          <w:tcPr>
            <w:tcW w:w="912" w:type="pct"/>
          </w:tcPr>
          <w:p w14:paraId="4E00D86A" w14:textId="77777777" w:rsidR="00FD0059" w:rsidRPr="00BA2AC7" w:rsidRDefault="00FD0059" w:rsidP="00D631CB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117B2F7B" w14:textId="77777777" w:rsidR="00FD0059" w:rsidRPr="00BA2AC7" w:rsidRDefault="00FD0059" w:rsidP="00D631CB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</w:tbl>
    <w:p w14:paraId="2146E774" w14:textId="77777777" w:rsidR="00630393" w:rsidRDefault="00630393" w:rsidP="00630393">
      <w:pPr>
        <w:ind w:right="-2"/>
        <w:rPr>
          <w:b/>
        </w:rPr>
      </w:pPr>
    </w:p>
    <w:p w14:paraId="429F4E72" w14:textId="77777777" w:rsidR="00A10849" w:rsidRPr="0089799D" w:rsidRDefault="00A10849" w:rsidP="00A10849">
      <w:pPr>
        <w:pStyle w:val="ab"/>
        <w:ind w:left="0"/>
        <w:jc w:val="both"/>
        <w:rPr>
          <w:b/>
        </w:rPr>
      </w:pPr>
      <w:r w:rsidRPr="0089799D">
        <w:rPr>
          <w:b/>
        </w:rPr>
        <w:t>Руководитель практики</w:t>
      </w:r>
    </w:p>
    <w:p w14:paraId="749135D1" w14:textId="74136FB6" w:rsidR="0006481A" w:rsidRPr="0089799D" w:rsidRDefault="00A10849" w:rsidP="0006481A">
      <w:pPr>
        <w:pStyle w:val="ab"/>
        <w:ind w:left="0"/>
        <w:jc w:val="both"/>
        <w:rPr>
          <w:b/>
        </w:rPr>
      </w:pPr>
      <w:r w:rsidRPr="0089799D">
        <w:rPr>
          <w:b/>
        </w:rPr>
        <w:t xml:space="preserve">от </w:t>
      </w:r>
      <w:r w:rsidR="004A307B">
        <w:rPr>
          <w:b/>
        </w:rPr>
        <w:t>Университета</w:t>
      </w:r>
      <w:r w:rsidR="00A536A8" w:rsidRPr="0089799D">
        <w:rPr>
          <w:b/>
        </w:rPr>
        <w:t xml:space="preserve">: </w:t>
      </w:r>
      <w:r w:rsidR="00F372BE">
        <w:rPr>
          <w:u w:val="single"/>
        </w:rPr>
        <w:t>преподаватель</w:t>
      </w:r>
      <w:r w:rsidR="0006481A" w:rsidRPr="00581CD0">
        <w:rPr>
          <w:u w:val="single"/>
        </w:rPr>
        <w:t xml:space="preserve"> Университетского колледжа информационных технологий</w:t>
      </w:r>
      <w:r w:rsidR="0006481A" w:rsidRPr="00581CD0">
        <w:t xml:space="preserve"> </w:t>
      </w:r>
    </w:p>
    <w:p w14:paraId="01CA7AEE" w14:textId="77777777" w:rsidR="0006481A" w:rsidRPr="00581CD0" w:rsidRDefault="0006481A" w:rsidP="0006481A">
      <w:pPr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581CD0">
        <w:rPr>
          <w:i/>
          <w:sz w:val="20"/>
          <w:szCs w:val="20"/>
        </w:rPr>
        <w:t>(должность, место работы-наименование кафедры или структурного подразделения)</w:t>
      </w:r>
    </w:p>
    <w:p w14:paraId="1448D41B" w14:textId="70D499F0" w:rsidR="0006481A" w:rsidRPr="0089799D" w:rsidRDefault="0006481A" w:rsidP="0006481A">
      <w:pPr>
        <w:pStyle w:val="ab"/>
        <w:ind w:left="0"/>
        <w:jc w:val="both"/>
        <w:rPr>
          <w:i/>
          <w:sz w:val="20"/>
          <w:szCs w:val="20"/>
        </w:rPr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="00D631CB">
        <w:rPr>
          <w:u w:val="single"/>
        </w:rPr>
        <w:t xml:space="preserve">П.В. </w:t>
      </w:r>
      <w:proofErr w:type="spellStart"/>
      <w:r w:rsidR="00D631CB">
        <w:rPr>
          <w:u w:val="single"/>
        </w:rPr>
        <w:t>Миркитанов</w:t>
      </w:r>
      <w:proofErr w:type="spellEnd"/>
      <w:r w:rsidR="00D631CB" w:rsidRPr="002C1F0C">
        <w:rPr>
          <w:rFonts w:ascii="Segoe UI Symbol" w:hAnsi="Segoe UI Symbol" w:cs="Segoe UI Symbol"/>
          <w:u w:val="single"/>
        </w:rPr>
        <w:t xml:space="preserve"> </w:t>
      </w:r>
      <w:r w:rsidR="002C1F0C" w:rsidRPr="002C1F0C">
        <w:rPr>
          <w:rFonts w:ascii="Segoe UI Symbol" w:hAnsi="Segoe UI Symbol" w:cs="Segoe UI Symbol"/>
          <w:u w:val="single"/>
        </w:rPr>
        <w:t>⠀⠀⠀</w:t>
      </w:r>
      <w:r w:rsidRPr="00581CD0">
        <w:rPr>
          <w:u w:val="single"/>
        </w:rPr>
        <w:t xml:space="preserve"> </w:t>
      </w:r>
      <w:r w:rsidRPr="0089799D">
        <w:rPr>
          <w:i/>
          <w:sz w:val="20"/>
          <w:szCs w:val="20"/>
        </w:rPr>
        <w:t xml:space="preserve">            </w:t>
      </w:r>
      <w:r>
        <w:rPr>
          <w:i/>
          <w:sz w:val="20"/>
          <w:szCs w:val="20"/>
        </w:rPr>
        <w:t xml:space="preserve">     </w:t>
      </w:r>
    </w:p>
    <w:p w14:paraId="074B96B8" w14:textId="2C1413C7" w:rsidR="00966FAE" w:rsidRPr="00BA2AC7" w:rsidRDefault="0006481A" w:rsidP="00BA2AC7">
      <w:pPr>
        <w:pStyle w:val="ab"/>
        <w:ind w:left="0" w:firstLine="709"/>
        <w:jc w:val="both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 xml:space="preserve">(подпись) </w:t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  <w:t>(ФИО)</w:t>
      </w:r>
    </w:p>
    <w:p w14:paraId="5F62580F" w14:textId="31B03CC0" w:rsidR="0000387B" w:rsidRDefault="0000387B" w:rsidP="00450C5A">
      <w:pPr>
        <w:pStyle w:val="1"/>
        <w:jc w:val="center"/>
        <w:rPr>
          <w:rFonts w:eastAsia="Times New Roman"/>
          <w:bCs w:val="0"/>
          <w:sz w:val="28"/>
          <w:szCs w:val="28"/>
        </w:rPr>
      </w:pPr>
      <w:bookmarkStart w:id="9" w:name="_Toc166481141"/>
      <w:r w:rsidRPr="00450C5A">
        <w:rPr>
          <w:rFonts w:eastAsia="Times New Roman"/>
          <w:bCs w:val="0"/>
          <w:sz w:val="28"/>
          <w:szCs w:val="28"/>
        </w:rPr>
        <w:lastRenderedPageBreak/>
        <w:t>8. Аттестационный лист</w:t>
      </w:r>
      <w:bookmarkEnd w:id="9"/>
    </w:p>
    <w:p w14:paraId="33AB5A3A" w14:textId="77777777" w:rsidR="004B4C14" w:rsidRPr="004B4C14" w:rsidRDefault="004B4C14" w:rsidP="004B4C14"/>
    <w:p w14:paraId="1879142F" w14:textId="08E9E9B4" w:rsidR="003A29BD" w:rsidRPr="0089799D" w:rsidRDefault="00630393" w:rsidP="003A29BD">
      <w:pPr>
        <w:pStyle w:val="ab"/>
        <w:ind w:left="0"/>
      </w:pPr>
      <w:r w:rsidRPr="0089799D">
        <w:t xml:space="preserve">Обучающийся </w:t>
      </w:r>
      <w:r w:rsidR="002C1F0C" w:rsidRPr="002C1F0C">
        <w:rPr>
          <w:rFonts w:ascii="Segoe UI Symbol" w:hAnsi="Segoe UI Symbol" w:cs="Segoe UI Symbol"/>
          <w:u w:val="single"/>
        </w:rPr>
        <w:t>⠀⠀⠀⠀</w:t>
      </w:r>
      <w:r w:rsidR="003A29BD" w:rsidRPr="00D631CB">
        <w:rPr>
          <w:i/>
          <w:iCs/>
          <w:sz w:val="22"/>
          <w:u w:val="single"/>
        </w:rPr>
        <w:t xml:space="preserve"> </w:t>
      </w:r>
      <w:proofErr w:type="spellStart"/>
      <w:r w:rsidR="00D631CB" w:rsidRPr="00D631CB">
        <w:rPr>
          <w:i/>
          <w:iCs/>
          <w:szCs w:val="28"/>
          <w:u w:val="single"/>
        </w:rPr>
        <w:t>Асылбек</w:t>
      </w:r>
      <w:proofErr w:type="spellEnd"/>
      <w:r w:rsidR="00D631CB" w:rsidRPr="00D631CB">
        <w:rPr>
          <w:i/>
          <w:iCs/>
          <w:szCs w:val="28"/>
          <w:u w:val="single"/>
        </w:rPr>
        <w:t xml:space="preserve"> </w:t>
      </w:r>
      <w:proofErr w:type="spellStart"/>
      <w:r w:rsidR="00D631CB" w:rsidRPr="00D631CB">
        <w:rPr>
          <w:i/>
          <w:iCs/>
          <w:szCs w:val="28"/>
          <w:u w:val="single"/>
        </w:rPr>
        <w:t>уулу</w:t>
      </w:r>
      <w:proofErr w:type="spellEnd"/>
      <w:r w:rsidR="00D631CB" w:rsidRPr="00D631CB">
        <w:rPr>
          <w:i/>
          <w:iCs/>
          <w:szCs w:val="28"/>
          <w:u w:val="single"/>
        </w:rPr>
        <w:t xml:space="preserve"> </w:t>
      </w:r>
      <w:proofErr w:type="spellStart"/>
      <w:r w:rsidR="00D631CB" w:rsidRPr="00D631CB">
        <w:rPr>
          <w:i/>
          <w:iCs/>
          <w:szCs w:val="28"/>
          <w:u w:val="single"/>
        </w:rPr>
        <w:t>Бакыт</w:t>
      </w:r>
      <w:proofErr w:type="spellEnd"/>
      <w:r w:rsidR="00D631CB" w:rsidRPr="00D631CB">
        <w:rPr>
          <w:rFonts w:ascii="Segoe UI Symbol" w:hAnsi="Segoe UI Symbol" w:cs="Segoe UI Symbol"/>
          <w:sz w:val="22"/>
          <w:u w:val="single"/>
        </w:rPr>
        <w:t xml:space="preserve"> </w:t>
      </w:r>
      <w:r w:rsidR="002C1F0C" w:rsidRPr="002C1F0C">
        <w:rPr>
          <w:rFonts w:ascii="Segoe UI Symbol" w:hAnsi="Segoe UI Symbol" w:cs="Segoe UI Symbol"/>
          <w:u w:val="single"/>
        </w:rPr>
        <w:t>⠀⠀⠀⠀</w:t>
      </w:r>
    </w:p>
    <w:p w14:paraId="780805EB" w14:textId="611C1992" w:rsidR="003A29BD" w:rsidRPr="00E95A3A" w:rsidRDefault="003A29BD" w:rsidP="003A29BD">
      <w:pPr>
        <w:pStyle w:val="ab"/>
        <w:ind w:left="0"/>
        <w:jc w:val="both"/>
        <w:rPr>
          <w:rFonts w:asciiTheme="minorHAnsi" w:hAnsiTheme="minorHAnsi"/>
          <w:i/>
          <w:u w:val="single"/>
        </w:rPr>
      </w:pPr>
      <w:r w:rsidRPr="0089799D">
        <w:rPr>
          <w:i/>
          <w:sz w:val="16"/>
          <w:szCs w:val="16"/>
        </w:rPr>
        <w:t xml:space="preserve"> </w:t>
      </w:r>
      <w:r w:rsidRPr="0089799D">
        <w:rPr>
          <w:i/>
          <w:sz w:val="16"/>
          <w:szCs w:val="16"/>
        </w:rPr>
        <w:br/>
      </w:r>
      <w:r w:rsidRPr="0089799D">
        <w:t xml:space="preserve">Факультет </w:t>
      </w:r>
      <w:r>
        <w:t xml:space="preserve">(филиал, </w:t>
      </w:r>
      <w:proofErr w:type="gramStart"/>
      <w:r>
        <w:t xml:space="preserve">УКИТ)  </w:t>
      </w:r>
      <w:r>
        <w:rPr>
          <w:u w:val="single"/>
        </w:rPr>
        <w:t xml:space="preserve"> </w:t>
      </w:r>
      <w:proofErr w:type="gramEnd"/>
      <w:r>
        <w:rPr>
          <w:u w:val="single"/>
        </w:rPr>
        <w:t xml:space="preserve"> </w:t>
      </w:r>
      <w:r w:rsidRPr="00E856D0">
        <w:rPr>
          <w:i/>
          <w:u w:val="single"/>
        </w:rPr>
        <w:t>Университетский колледж информационных технологий</w:t>
      </w:r>
      <w:r w:rsidR="00E95A3A" w:rsidRPr="00E95A3A">
        <w:rPr>
          <w:rFonts w:ascii="Segoe UI Symbol" w:hAnsi="Segoe UI Symbol" w:cs="Segoe UI Symbol"/>
          <w:i/>
          <w:u w:val="single"/>
        </w:rPr>
        <w:t>⠀</w:t>
      </w:r>
    </w:p>
    <w:p w14:paraId="66D80713" w14:textId="48F72B7D" w:rsidR="003A29BD" w:rsidRPr="00D631CB" w:rsidRDefault="003A29BD" w:rsidP="003A29BD">
      <w:pPr>
        <w:pStyle w:val="ab"/>
        <w:ind w:left="0"/>
        <w:jc w:val="both"/>
      </w:pPr>
      <w:r w:rsidRPr="0089799D">
        <w:t>Направление подготовки/специальность</w:t>
      </w:r>
      <w:r>
        <w:t xml:space="preserve"> </w:t>
      </w:r>
      <w:r w:rsidRPr="00CC2675">
        <w:rPr>
          <w:u w:val="single"/>
        </w:rPr>
        <w:t>0</w:t>
      </w:r>
      <w:r w:rsidRPr="00CC2675">
        <w:rPr>
          <w:i/>
          <w:u w:val="single"/>
        </w:rPr>
        <w:t>9.02.07  Информационные системы и программирование</w:t>
      </w:r>
      <w:r>
        <w:rPr>
          <w:i/>
          <w:u w:val="single"/>
        </w:rPr>
        <w:t>,</w:t>
      </w:r>
      <w:r w:rsidRPr="00CC2675">
        <w:rPr>
          <w:i/>
          <w:u w:val="single"/>
        </w:rPr>
        <w:t xml:space="preserve"> </w:t>
      </w:r>
      <w:r w:rsidR="00D40B46">
        <w:rPr>
          <w:i/>
          <w:u w:val="single"/>
        </w:rPr>
        <w:t xml:space="preserve">программист                                                              </w:t>
      </w:r>
      <w:r>
        <w:rPr>
          <w:i/>
          <w:u w:val="single"/>
        </w:rPr>
        <w:t xml:space="preserve">                                  </w:t>
      </w:r>
      <w:r w:rsidRPr="00CC2675">
        <w:rPr>
          <w:i/>
          <w:u w:val="single"/>
        </w:rPr>
        <w:tab/>
      </w:r>
      <w:r w:rsidRPr="00E856D0">
        <w:rPr>
          <w:u w:val="single"/>
        </w:rPr>
        <w:br/>
      </w:r>
      <w:r w:rsidRPr="00D631CB">
        <w:t xml:space="preserve">Курс </w:t>
      </w:r>
      <w:r w:rsidR="002C1F0C" w:rsidRPr="00D631CB">
        <w:rPr>
          <w:rFonts w:ascii="Segoe UI Symbol" w:hAnsi="Segoe UI Symbol" w:cs="Segoe UI Symbol"/>
          <w:u w:val="single"/>
        </w:rPr>
        <w:t>⠀</w:t>
      </w:r>
      <w:r w:rsidR="00880CDC" w:rsidRPr="00D631CB">
        <w:rPr>
          <w:i/>
          <w:u w:val="single"/>
        </w:rPr>
        <w:t>4</w:t>
      </w:r>
      <w:r w:rsidR="002C1F0C" w:rsidRPr="00D631CB">
        <w:rPr>
          <w:rFonts w:ascii="Segoe UI Symbol" w:hAnsi="Segoe UI Symbol" w:cs="Segoe UI Symbol"/>
          <w:u w:val="single"/>
        </w:rPr>
        <w:t>⠀</w:t>
      </w:r>
      <w:r w:rsidRPr="00D631CB">
        <w:t xml:space="preserve"> Форма обучения </w:t>
      </w:r>
      <w:r w:rsidR="002C1F0C" w:rsidRPr="00D631CB">
        <w:rPr>
          <w:rFonts w:ascii="Segoe UI Symbol" w:hAnsi="Segoe UI Symbol" w:cs="Segoe UI Symbol"/>
          <w:u w:val="single"/>
        </w:rPr>
        <w:t>⠀</w:t>
      </w:r>
      <w:r w:rsidRPr="00D631CB">
        <w:rPr>
          <w:i/>
          <w:u w:val="single"/>
        </w:rPr>
        <w:t>очная</w:t>
      </w:r>
      <w:r w:rsidR="002C1F0C" w:rsidRPr="00D631CB">
        <w:rPr>
          <w:rFonts w:ascii="Segoe UI Symbol" w:hAnsi="Segoe UI Symbol" w:cs="Segoe UI Symbol"/>
          <w:u w:val="single"/>
        </w:rPr>
        <w:t>⠀</w:t>
      </w:r>
      <w:r w:rsidRPr="00D631CB">
        <w:t xml:space="preserve"> </w:t>
      </w:r>
    </w:p>
    <w:p w14:paraId="089443BD" w14:textId="259B8119" w:rsidR="003A29BD" w:rsidRPr="00D631CB" w:rsidRDefault="003A29BD" w:rsidP="003A29BD">
      <w:pPr>
        <w:pStyle w:val="ab"/>
        <w:ind w:left="0"/>
        <w:jc w:val="both"/>
      </w:pPr>
      <w:r w:rsidRPr="00D631CB">
        <w:t xml:space="preserve">Учебная группа </w:t>
      </w:r>
      <w:r w:rsidR="00AB5248" w:rsidRPr="00D631CB">
        <w:rPr>
          <w:rFonts w:ascii="Segoe UI Symbol" w:hAnsi="Segoe UI Symbol" w:cs="Segoe UI Symbol"/>
          <w:u w:val="single"/>
        </w:rPr>
        <w:t>⠀</w:t>
      </w:r>
      <w:r w:rsidRPr="00D631CB">
        <w:rPr>
          <w:i/>
          <w:iCs/>
          <w:u w:val="single"/>
        </w:rPr>
        <w:t xml:space="preserve"> </w:t>
      </w:r>
      <w:r w:rsidR="00D40B46" w:rsidRPr="00D631CB">
        <w:rPr>
          <w:i/>
          <w:u w:val="single"/>
        </w:rPr>
        <w:t xml:space="preserve">090207-9о-20/2 </w:t>
      </w:r>
      <w:r w:rsidR="00AB5248" w:rsidRPr="00D631CB">
        <w:rPr>
          <w:rFonts w:ascii="Segoe UI Symbol" w:hAnsi="Segoe UI Symbol" w:cs="Segoe UI Symbol"/>
          <w:u w:val="single"/>
        </w:rPr>
        <w:t>⠀</w:t>
      </w:r>
    </w:p>
    <w:p w14:paraId="3AF7695A" w14:textId="3F3F666F" w:rsidR="003A29BD" w:rsidRPr="00D631CB" w:rsidRDefault="003A29BD" w:rsidP="003A29BD">
      <w:pPr>
        <w:pStyle w:val="ab"/>
        <w:ind w:left="0"/>
        <w:jc w:val="both"/>
      </w:pPr>
      <w:r w:rsidRPr="00D631CB">
        <w:t>в период с «</w:t>
      </w:r>
      <w:r w:rsidR="007714CD" w:rsidRPr="00D631CB">
        <w:rPr>
          <w:i/>
          <w:u w:val="single"/>
        </w:rPr>
        <w:t>19</w:t>
      </w:r>
      <w:r w:rsidRPr="00D631CB">
        <w:t xml:space="preserve">» </w:t>
      </w:r>
      <w:r w:rsidR="007714CD" w:rsidRPr="00D631CB">
        <w:rPr>
          <w:i/>
          <w:u w:val="single"/>
        </w:rPr>
        <w:t>апреля</w:t>
      </w:r>
      <w:r w:rsidRPr="00D631CB">
        <w:t xml:space="preserve"> 20</w:t>
      </w:r>
      <w:r w:rsidRPr="00D631CB">
        <w:rPr>
          <w:u w:val="single"/>
        </w:rPr>
        <w:t>24</w:t>
      </w:r>
      <w:r w:rsidRPr="00D631CB">
        <w:t xml:space="preserve"> г. по «</w:t>
      </w:r>
      <w:r w:rsidR="000A3A69" w:rsidRPr="00D631CB">
        <w:rPr>
          <w:i/>
          <w:u w:val="single"/>
        </w:rPr>
        <w:t>16</w:t>
      </w:r>
      <w:r w:rsidRPr="00D631CB">
        <w:t xml:space="preserve">» </w:t>
      </w:r>
      <w:r w:rsidR="007714CD" w:rsidRPr="00D631CB">
        <w:rPr>
          <w:i/>
          <w:u w:val="single"/>
        </w:rPr>
        <w:t>мая</w:t>
      </w:r>
      <w:r w:rsidRPr="00D631CB">
        <w:t xml:space="preserve"> 20</w:t>
      </w:r>
      <w:r w:rsidRPr="00D631CB">
        <w:rPr>
          <w:u w:val="single"/>
        </w:rPr>
        <w:t>24</w:t>
      </w:r>
      <w:r w:rsidRPr="00D631CB">
        <w:t xml:space="preserve"> г.</w:t>
      </w:r>
    </w:p>
    <w:p w14:paraId="4091644F" w14:textId="52AE727B" w:rsidR="003A29BD" w:rsidRPr="00D631CB" w:rsidRDefault="003A29BD" w:rsidP="003A29BD">
      <w:pPr>
        <w:pStyle w:val="ab"/>
        <w:ind w:left="0"/>
        <w:jc w:val="both"/>
        <w:rPr>
          <w:i/>
          <w:u w:val="single"/>
        </w:rPr>
      </w:pPr>
      <w:r w:rsidRPr="00D631CB">
        <w:t xml:space="preserve">проходил практику </w:t>
      </w:r>
      <w:r w:rsidR="000A3A69" w:rsidRPr="00D631CB">
        <w:rPr>
          <w:i/>
          <w:u w:val="single"/>
        </w:rPr>
        <w:t>П</w:t>
      </w:r>
      <w:r w:rsidR="007714CD" w:rsidRPr="00D631CB">
        <w:rPr>
          <w:i/>
          <w:u w:val="single"/>
        </w:rPr>
        <w:t>Д</w:t>
      </w:r>
      <w:r w:rsidR="000A3A69" w:rsidRPr="00D631CB">
        <w:rPr>
          <w:i/>
          <w:u w:val="single"/>
        </w:rPr>
        <w:t>П</w:t>
      </w:r>
      <w:r w:rsidRPr="00D631CB">
        <w:rPr>
          <w:i/>
          <w:u w:val="single"/>
        </w:rPr>
        <w:t xml:space="preserve"> Производственная практика (</w:t>
      </w:r>
      <w:r w:rsidR="007714CD" w:rsidRPr="00D631CB">
        <w:rPr>
          <w:i/>
          <w:u w:val="single"/>
        </w:rPr>
        <w:t>преддипломная</w:t>
      </w:r>
      <w:r w:rsidRPr="00D631CB">
        <w:rPr>
          <w:i/>
          <w:u w:val="single"/>
        </w:rPr>
        <w:t>)</w:t>
      </w:r>
      <w:r w:rsidR="000A3A69" w:rsidRPr="00D631CB">
        <w:rPr>
          <w:i/>
          <w:u w:val="single"/>
        </w:rPr>
        <w:t xml:space="preserve"> </w:t>
      </w:r>
    </w:p>
    <w:p w14:paraId="24C1F089" w14:textId="77777777" w:rsidR="003A29BD" w:rsidRPr="00D631CB" w:rsidRDefault="003A29BD" w:rsidP="003A29BD">
      <w:pPr>
        <w:tabs>
          <w:tab w:val="left" w:pos="2020"/>
        </w:tabs>
        <w:rPr>
          <w:i/>
          <w:sz w:val="20"/>
          <w:szCs w:val="20"/>
        </w:rPr>
      </w:pPr>
      <w:r w:rsidRPr="00D631CB">
        <w:rPr>
          <w:i/>
          <w:sz w:val="16"/>
          <w:szCs w:val="16"/>
        </w:rPr>
        <w:t xml:space="preserve">                                                                            </w:t>
      </w:r>
      <w:r w:rsidRPr="00D631CB">
        <w:rPr>
          <w:i/>
          <w:sz w:val="20"/>
          <w:szCs w:val="20"/>
        </w:rPr>
        <w:t xml:space="preserve">(вид практики в соответствии с учебным планом)                                                                    </w:t>
      </w:r>
    </w:p>
    <w:p w14:paraId="3F357656" w14:textId="3576FEE4" w:rsidR="003A29BD" w:rsidRPr="00D631CB" w:rsidRDefault="003A29BD" w:rsidP="003A29BD">
      <w:pPr>
        <w:tabs>
          <w:tab w:val="left" w:pos="2020"/>
        </w:tabs>
      </w:pPr>
      <w:r w:rsidRPr="00D631CB">
        <w:t xml:space="preserve">в объеме </w:t>
      </w:r>
      <w:r w:rsidR="00AB5248" w:rsidRPr="00D631CB">
        <w:rPr>
          <w:rFonts w:ascii="Segoe UI Symbol" w:hAnsi="Segoe UI Symbol" w:cs="Segoe UI Symbol"/>
          <w:u w:val="single"/>
        </w:rPr>
        <w:t>⠀</w:t>
      </w:r>
      <w:r w:rsidRPr="00D631CB">
        <w:rPr>
          <w:u w:val="single"/>
        </w:rPr>
        <w:t>-</w:t>
      </w:r>
      <w:r w:rsidR="00AB5248" w:rsidRPr="00D631CB">
        <w:rPr>
          <w:rFonts w:ascii="Segoe UI Symbol" w:hAnsi="Segoe UI Symbol" w:cs="Segoe UI Symbol"/>
          <w:u w:val="single"/>
        </w:rPr>
        <w:t>⠀</w:t>
      </w:r>
      <w:r w:rsidR="00AB5248" w:rsidRPr="00D631CB">
        <w:rPr>
          <w:rFonts w:asciiTheme="minorHAnsi" w:hAnsiTheme="minorHAnsi" w:cs="Segoe UI Symbol"/>
        </w:rPr>
        <w:t xml:space="preserve"> </w:t>
      </w:r>
      <w:r w:rsidRPr="00D631CB">
        <w:t xml:space="preserve">зачетных единиц / </w:t>
      </w:r>
      <w:r w:rsidR="00AB5248" w:rsidRPr="00D631CB">
        <w:rPr>
          <w:rFonts w:ascii="Segoe UI Symbol" w:hAnsi="Segoe UI Symbol" w:cs="Segoe UI Symbol"/>
          <w:u w:val="single"/>
        </w:rPr>
        <w:t>⠀</w:t>
      </w:r>
      <w:r w:rsidRPr="00D631CB">
        <w:rPr>
          <w:u w:val="single"/>
        </w:rPr>
        <w:t>1</w:t>
      </w:r>
      <w:r w:rsidR="007714CD" w:rsidRPr="00D631CB">
        <w:rPr>
          <w:u w:val="single"/>
        </w:rPr>
        <w:t>44</w:t>
      </w:r>
      <w:r w:rsidR="00AB5248" w:rsidRPr="00D631CB">
        <w:rPr>
          <w:rFonts w:ascii="Segoe UI Symbol" w:hAnsi="Segoe UI Symbol" w:cs="Segoe UI Symbol"/>
          <w:u w:val="single"/>
        </w:rPr>
        <w:t>⠀</w:t>
      </w:r>
      <w:r w:rsidRPr="00D631CB">
        <w:t xml:space="preserve"> часов </w:t>
      </w:r>
    </w:p>
    <w:p w14:paraId="649E9C2D" w14:textId="4B173CEA" w:rsidR="00630393" w:rsidRPr="00D631CB" w:rsidRDefault="003A29BD" w:rsidP="00AF0061">
      <w:pPr>
        <w:pStyle w:val="ab"/>
        <w:ind w:left="0"/>
        <w:jc w:val="both"/>
        <w:rPr>
          <w:u w:val="single"/>
        </w:rPr>
      </w:pPr>
      <w:r w:rsidRPr="00D631CB">
        <w:t xml:space="preserve">в городе </w:t>
      </w:r>
      <w:r w:rsidR="00AF0061" w:rsidRPr="00634818">
        <w:rPr>
          <w:i/>
          <w:u w:val="single"/>
        </w:rPr>
        <w:t>Москве</w:t>
      </w:r>
      <w:r w:rsidR="00AF0061" w:rsidRPr="00634818">
        <w:rPr>
          <w:u w:val="single"/>
        </w:rPr>
        <w:t xml:space="preserve"> в </w:t>
      </w:r>
      <w:r w:rsidR="00AF0061" w:rsidRPr="00634818">
        <w:rPr>
          <w:i/>
          <w:u w:val="single"/>
        </w:rPr>
        <w:t xml:space="preserve">ФГБОУ ВО «МГУТУ им. К.Г. Разумовского (ПКУ)» (Университетский колледж информационных технологий, кабинет заместителя директора по воспитательной работе № </w:t>
      </w:r>
      <w:proofErr w:type="gramStart"/>
      <w:r w:rsidR="00AF0061" w:rsidRPr="00634818">
        <w:rPr>
          <w:i/>
          <w:u w:val="single"/>
        </w:rPr>
        <w:t>205)</w:t>
      </w:r>
      <w:r w:rsidR="005306D1" w:rsidRPr="00D631CB">
        <w:rPr>
          <w:rFonts w:ascii="Segoe UI Symbol" w:hAnsi="Segoe UI Symbol" w:cs="Segoe UI Symbol"/>
          <w:u w:val="single"/>
        </w:rPr>
        <w:t>⠀</w:t>
      </w:r>
      <w:proofErr w:type="gramEnd"/>
      <w:r w:rsidR="005306D1" w:rsidRPr="00D631CB">
        <w:rPr>
          <w:rFonts w:ascii="Segoe UI Symbol" w:hAnsi="Segoe UI Symbol" w:cs="Segoe UI Symbol"/>
          <w:u w:val="single"/>
        </w:rPr>
        <w:t>⠀⠀⠀⠀⠀</w:t>
      </w:r>
    </w:p>
    <w:p w14:paraId="33DA55A5" w14:textId="77777777" w:rsidR="00630393" w:rsidRPr="0089799D" w:rsidRDefault="00630393" w:rsidP="00630393">
      <w:pPr>
        <w:pStyle w:val="ab"/>
        <w:ind w:left="0"/>
        <w:jc w:val="both"/>
      </w:pPr>
      <w:r w:rsidRPr="0089799D">
        <w:rPr>
          <w:i/>
          <w:sz w:val="20"/>
          <w:szCs w:val="20"/>
        </w:rPr>
        <w:t xml:space="preserve">                                          (наименование организации)                                                                                               </w:t>
      </w:r>
      <w:r w:rsidRPr="0089799D">
        <w:rPr>
          <w:i/>
          <w:sz w:val="16"/>
          <w:szCs w:val="16"/>
        </w:rPr>
        <w:t>.</w:t>
      </w:r>
      <w:r w:rsidRPr="0089799D">
        <w:rPr>
          <w:i/>
          <w:sz w:val="16"/>
          <w:szCs w:val="16"/>
        </w:rPr>
        <w:br/>
      </w:r>
    </w:p>
    <w:p w14:paraId="5A1478FA" w14:textId="38390CA0" w:rsidR="00630393" w:rsidRDefault="00630393" w:rsidP="00630393">
      <w:pPr>
        <w:tabs>
          <w:tab w:val="left" w:pos="2020"/>
        </w:tabs>
        <w:jc w:val="both"/>
        <w:rPr>
          <w:rFonts w:eastAsiaTheme="minorHAnsi"/>
          <w:b/>
          <w:i/>
          <w:lang w:eastAsia="en-US"/>
        </w:rPr>
      </w:pPr>
      <w:r w:rsidRPr="0089799D">
        <w:rPr>
          <w:rFonts w:eastAsiaTheme="minorHAnsi"/>
          <w:b/>
          <w:i/>
          <w:lang w:eastAsia="en-US"/>
        </w:rPr>
        <w:t>Сведения об уровне освоения обучающимся профессиональных компетенций</w:t>
      </w:r>
    </w:p>
    <w:p w14:paraId="7FA62672" w14:textId="77777777" w:rsidR="007B4E03" w:rsidRDefault="007B4E03" w:rsidP="00630393">
      <w:pPr>
        <w:tabs>
          <w:tab w:val="left" w:pos="2020"/>
        </w:tabs>
        <w:jc w:val="both"/>
        <w:rPr>
          <w:rFonts w:eastAsiaTheme="minorHAnsi"/>
          <w:b/>
          <w:i/>
          <w:lang w:eastAsia="en-US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47"/>
        <w:gridCol w:w="5052"/>
        <w:gridCol w:w="2828"/>
      </w:tblGrid>
      <w:tr w:rsidR="006A005F" w:rsidRPr="00B0160D" w14:paraId="036C4008" w14:textId="77777777" w:rsidTr="00CF63D6">
        <w:tc>
          <w:tcPr>
            <w:tcW w:w="907" w:type="pct"/>
          </w:tcPr>
          <w:p w14:paraId="448EC846" w14:textId="77777777" w:rsidR="006A005F" w:rsidRPr="00B0160D" w:rsidRDefault="006A005F" w:rsidP="00CF63D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  <w:r w:rsidRPr="00B0160D">
              <w:rPr>
                <w:rFonts w:eastAsiaTheme="minorHAnsi"/>
                <w:b/>
                <w:sz w:val="22"/>
                <w:szCs w:val="22"/>
                <w:lang w:eastAsia="en-US"/>
              </w:rPr>
              <w:t>Код компетенции</w:t>
            </w:r>
          </w:p>
        </w:tc>
        <w:tc>
          <w:tcPr>
            <w:tcW w:w="2624" w:type="pct"/>
          </w:tcPr>
          <w:p w14:paraId="34A5F501" w14:textId="77777777" w:rsidR="006A005F" w:rsidRPr="00B0160D" w:rsidRDefault="006A005F" w:rsidP="00CF63D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  <w:r w:rsidRPr="00B0160D">
              <w:rPr>
                <w:rFonts w:eastAsiaTheme="minorHAnsi"/>
                <w:b/>
                <w:sz w:val="22"/>
                <w:szCs w:val="22"/>
                <w:lang w:eastAsia="en-US"/>
              </w:rPr>
              <w:t>Содержание практики</w:t>
            </w:r>
          </w:p>
        </w:tc>
        <w:tc>
          <w:tcPr>
            <w:tcW w:w="1469" w:type="pct"/>
          </w:tcPr>
          <w:p w14:paraId="5DB4FD74" w14:textId="130C2D19" w:rsidR="006A005F" w:rsidRPr="00B0160D" w:rsidRDefault="006A005F" w:rsidP="00CF63D6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  <w:r w:rsidRPr="00B0160D">
              <w:rPr>
                <w:rFonts w:eastAsiaTheme="minorHAnsi"/>
                <w:b/>
                <w:sz w:val="22"/>
                <w:szCs w:val="22"/>
                <w:lang w:eastAsia="en-US"/>
              </w:rPr>
              <w:t>Отметка об освоении</w:t>
            </w:r>
          </w:p>
        </w:tc>
      </w:tr>
      <w:tr w:rsidR="00A577E5" w:rsidRPr="00B0160D" w14:paraId="6C34F090" w14:textId="77777777" w:rsidTr="00B0160D">
        <w:trPr>
          <w:trHeight w:val="70"/>
        </w:trPr>
        <w:tc>
          <w:tcPr>
            <w:tcW w:w="907" w:type="pct"/>
          </w:tcPr>
          <w:p w14:paraId="6AE1342B" w14:textId="59B5A906" w:rsidR="00A577E5" w:rsidRPr="00B0160D" w:rsidRDefault="00A577E5" w:rsidP="00A577E5">
            <w:pPr>
              <w:widowControl w:val="0"/>
              <w:suppressAutoHyphens/>
              <w:jc w:val="center"/>
              <w:rPr>
                <w:sz w:val="22"/>
                <w:szCs w:val="22"/>
              </w:rPr>
            </w:pPr>
            <w:r w:rsidRPr="00B0160D">
              <w:rPr>
                <w:sz w:val="22"/>
                <w:szCs w:val="22"/>
              </w:rPr>
              <w:t>ПК 1.1</w:t>
            </w:r>
          </w:p>
        </w:tc>
        <w:tc>
          <w:tcPr>
            <w:tcW w:w="2624" w:type="pct"/>
            <w:vAlign w:val="center"/>
          </w:tcPr>
          <w:p w14:paraId="24C45AF4" w14:textId="2972846C" w:rsidR="00A577E5" w:rsidRPr="00B0160D" w:rsidRDefault="00A577E5" w:rsidP="00B0160D">
            <w:pPr>
              <w:widowControl w:val="0"/>
              <w:suppressAutoHyphens/>
              <w:jc w:val="both"/>
            </w:pPr>
            <w:r w:rsidRPr="00B0160D">
              <w:t>Анализ технического задания</w:t>
            </w:r>
            <w:r w:rsidR="00B0160D" w:rsidRPr="00B0160D">
              <w:t>.</w:t>
            </w:r>
          </w:p>
          <w:p w14:paraId="5C9B377A" w14:textId="41C505BB" w:rsidR="00A577E5" w:rsidRPr="00B0160D" w:rsidRDefault="00A577E5" w:rsidP="00B0160D">
            <w:pPr>
              <w:widowControl w:val="0"/>
              <w:suppressAutoHyphens/>
              <w:jc w:val="both"/>
              <w:rPr>
                <w:sz w:val="22"/>
                <w:szCs w:val="22"/>
              </w:rPr>
            </w:pPr>
            <w:r w:rsidRPr="00B0160D">
              <w:rPr>
                <w:bCs/>
              </w:rPr>
              <w:t>Разработка алгоритмов работы программных модулей в соответствии с техническим заданием</w:t>
            </w:r>
            <w:r w:rsidR="00B0160D" w:rsidRPr="00B0160D">
              <w:rPr>
                <w:bCs/>
              </w:rPr>
              <w:t>.</w:t>
            </w:r>
          </w:p>
        </w:tc>
        <w:tc>
          <w:tcPr>
            <w:tcW w:w="1469" w:type="pct"/>
          </w:tcPr>
          <w:p w14:paraId="49AC25DA" w14:textId="243E0030" w:rsidR="00A577E5" w:rsidRPr="00B0160D" w:rsidRDefault="00A577E5" w:rsidP="00A577E5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A577E5" w:rsidRPr="00B0160D" w14:paraId="6E97CAFF" w14:textId="77777777" w:rsidTr="00B0160D">
        <w:trPr>
          <w:trHeight w:val="70"/>
        </w:trPr>
        <w:tc>
          <w:tcPr>
            <w:tcW w:w="907" w:type="pct"/>
          </w:tcPr>
          <w:p w14:paraId="45FDB262" w14:textId="056A463B" w:rsidR="00A577E5" w:rsidRPr="00B0160D" w:rsidRDefault="00A577E5" w:rsidP="00A577E5">
            <w:pPr>
              <w:widowControl w:val="0"/>
              <w:suppressAutoHyphens/>
              <w:jc w:val="center"/>
              <w:rPr>
                <w:sz w:val="22"/>
                <w:szCs w:val="22"/>
              </w:rPr>
            </w:pPr>
            <w:r w:rsidRPr="00B0160D">
              <w:rPr>
                <w:sz w:val="22"/>
                <w:szCs w:val="22"/>
              </w:rPr>
              <w:t>ПК 1.2</w:t>
            </w:r>
          </w:p>
        </w:tc>
        <w:tc>
          <w:tcPr>
            <w:tcW w:w="2624" w:type="pct"/>
            <w:vAlign w:val="center"/>
          </w:tcPr>
          <w:p w14:paraId="48B6D708" w14:textId="39F99FF8" w:rsidR="00A577E5" w:rsidRPr="00B0160D" w:rsidRDefault="00A577E5" w:rsidP="00B0160D">
            <w:pPr>
              <w:widowControl w:val="0"/>
              <w:suppressAutoHyphens/>
              <w:jc w:val="both"/>
            </w:pPr>
            <w:r w:rsidRPr="00B0160D">
              <w:t>Знакомство с бизнес-процессами и инструментальными средствами</w:t>
            </w:r>
            <w:r w:rsidR="00B0160D" w:rsidRPr="00B0160D">
              <w:t>.</w:t>
            </w:r>
          </w:p>
          <w:p w14:paraId="30B12CFF" w14:textId="278F107E" w:rsidR="00A577E5" w:rsidRPr="00B0160D" w:rsidRDefault="00A577E5" w:rsidP="00B0160D">
            <w:pPr>
              <w:widowControl w:val="0"/>
              <w:suppressAutoHyphens/>
              <w:jc w:val="both"/>
              <w:rPr>
                <w:sz w:val="22"/>
                <w:szCs w:val="22"/>
              </w:rPr>
            </w:pPr>
            <w:r w:rsidRPr="00B0160D">
              <w:rPr>
                <w:bCs/>
              </w:rPr>
              <w:t>Разработка программных модулей в соответствии с техническим заданием</w:t>
            </w:r>
            <w:r w:rsidR="00B0160D" w:rsidRPr="00B0160D">
              <w:rPr>
                <w:bCs/>
              </w:rPr>
              <w:t>.</w:t>
            </w:r>
          </w:p>
        </w:tc>
        <w:tc>
          <w:tcPr>
            <w:tcW w:w="1469" w:type="pct"/>
          </w:tcPr>
          <w:p w14:paraId="181812D9" w14:textId="258CF605" w:rsidR="00A577E5" w:rsidRPr="00B0160D" w:rsidRDefault="00A577E5" w:rsidP="00A577E5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A577E5" w:rsidRPr="00B0160D" w14:paraId="303624C8" w14:textId="77777777" w:rsidTr="00B0160D">
        <w:tc>
          <w:tcPr>
            <w:tcW w:w="907" w:type="pct"/>
          </w:tcPr>
          <w:p w14:paraId="5053935E" w14:textId="561D8D7A" w:rsidR="00A577E5" w:rsidRPr="00B0160D" w:rsidRDefault="00A577E5" w:rsidP="00A577E5">
            <w:pPr>
              <w:widowControl w:val="0"/>
              <w:suppressAutoHyphens/>
              <w:jc w:val="center"/>
              <w:rPr>
                <w:sz w:val="22"/>
                <w:szCs w:val="22"/>
              </w:rPr>
            </w:pPr>
            <w:r w:rsidRPr="00B0160D">
              <w:rPr>
                <w:sz w:val="22"/>
                <w:szCs w:val="22"/>
              </w:rPr>
              <w:t>ПК 1.3</w:t>
            </w:r>
          </w:p>
        </w:tc>
        <w:tc>
          <w:tcPr>
            <w:tcW w:w="2624" w:type="pct"/>
            <w:vAlign w:val="center"/>
          </w:tcPr>
          <w:p w14:paraId="31496B5F" w14:textId="378D1960" w:rsidR="00A577E5" w:rsidRPr="00B0160D" w:rsidRDefault="00A577E5" w:rsidP="00B0160D">
            <w:pPr>
              <w:widowControl w:val="0"/>
              <w:suppressAutoHyphens/>
              <w:jc w:val="both"/>
              <w:rPr>
                <w:sz w:val="22"/>
                <w:szCs w:val="22"/>
              </w:rPr>
            </w:pPr>
            <w:r w:rsidRPr="00B0160D">
              <w:t>Отладка программных модулей</w:t>
            </w:r>
            <w:r w:rsidR="00B0160D" w:rsidRPr="00B0160D">
              <w:t>.</w:t>
            </w:r>
          </w:p>
        </w:tc>
        <w:tc>
          <w:tcPr>
            <w:tcW w:w="1469" w:type="pct"/>
          </w:tcPr>
          <w:p w14:paraId="68A8D667" w14:textId="06F5E94C" w:rsidR="00A577E5" w:rsidRPr="00B0160D" w:rsidRDefault="00A577E5" w:rsidP="00A577E5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A577E5" w:rsidRPr="00B0160D" w14:paraId="262740F8" w14:textId="77777777" w:rsidTr="00B0160D">
        <w:trPr>
          <w:trHeight w:val="573"/>
        </w:trPr>
        <w:tc>
          <w:tcPr>
            <w:tcW w:w="907" w:type="pct"/>
          </w:tcPr>
          <w:p w14:paraId="282DCDB2" w14:textId="437FFDAB" w:rsidR="00A577E5" w:rsidRPr="00B0160D" w:rsidRDefault="00A577E5" w:rsidP="00A577E5">
            <w:pPr>
              <w:widowControl w:val="0"/>
              <w:suppressAutoHyphens/>
              <w:jc w:val="center"/>
              <w:rPr>
                <w:sz w:val="22"/>
                <w:szCs w:val="22"/>
              </w:rPr>
            </w:pPr>
            <w:r w:rsidRPr="00B0160D">
              <w:rPr>
                <w:sz w:val="22"/>
                <w:szCs w:val="22"/>
              </w:rPr>
              <w:t>ПК 1.4</w:t>
            </w:r>
          </w:p>
        </w:tc>
        <w:tc>
          <w:tcPr>
            <w:tcW w:w="2624" w:type="pct"/>
            <w:vAlign w:val="center"/>
          </w:tcPr>
          <w:p w14:paraId="0038F29F" w14:textId="18EC4E3E" w:rsidR="00A577E5" w:rsidRPr="00B0160D" w:rsidRDefault="00A577E5" w:rsidP="00B0160D">
            <w:pPr>
              <w:widowControl w:val="0"/>
              <w:suppressAutoHyphens/>
              <w:jc w:val="both"/>
              <w:rPr>
                <w:sz w:val="22"/>
                <w:szCs w:val="22"/>
              </w:rPr>
            </w:pPr>
            <w:r w:rsidRPr="00B0160D">
              <w:t>Тестирование программных модулей</w:t>
            </w:r>
            <w:r w:rsidR="00B0160D" w:rsidRPr="00B0160D">
              <w:t>.</w:t>
            </w:r>
          </w:p>
        </w:tc>
        <w:tc>
          <w:tcPr>
            <w:tcW w:w="1469" w:type="pct"/>
          </w:tcPr>
          <w:p w14:paraId="23C05FC8" w14:textId="64500743" w:rsidR="00A577E5" w:rsidRPr="00B0160D" w:rsidRDefault="00A577E5" w:rsidP="00A577E5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A577E5" w:rsidRPr="00B0160D" w14:paraId="524CD835" w14:textId="77777777" w:rsidTr="00B0160D">
        <w:trPr>
          <w:trHeight w:val="783"/>
        </w:trPr>
        <w:tc>
          <w:tcPr>
            <w:tcW w:w="907" w:type="pct"/>
          </w:tcPr>
          <w:p w14:paraId="4AF42CA1" w14:textId="7E6F76EC" w:rsidR="00A577E5" w:rsidRPr="00B0160D" w:rsidRDefault="00A577E5" w:rsidP="00A577E5">
            <w:pPr>
              <w:spacing w:line="259" w:lineRule="auto"/>
              <w:jc w:val="center"/>
              <w:rPr>
                <w:sz w:val="22"/>
                <w:szCs w:val="22"/>
              </w:rPr>
            </w:pPr>
            <w:r w:rsidRPr="00B0160D">
              <w:rPr>
                <w:sz w:val="22"/>
                <w:szCs w:val="22"/>
              </w:rPr>
              <w:t>ПК 1.5</w:t>
            </w:r>
          </w:p>
        </w:tc>
        <w:tc>
          <w:tcPr>
            <w:tcW w:w="2624" w:type="pct"/>
            <w:vAlign w:val="center"/>
          </w:tcPr>
          <w:p w14:paraId="146101B8" w14:textId="6B0BDDAC" w:rsidR="00A577E5" w:rsidRPr="00B0160D" w:rsidRDefault="00A577E5" w:rsidP="00B0160D">
            <w:pPr>
              <w:widowControl w:val="0"/>
              <w:suppressAutoHyphens/>
              <w:jc w:val="both"/>
              <w:rPr>
                <w:sz w:val="22"/>
                <w:szCs w:val="22"/>
              </w:rPr>
            </w:pPr>
            <w:r w:rsidRPr="00B0160D">
              <w:t>Установление разумного баланса по используемой памяти и быстродействию</w:t>
            </w:r>
            <w:r w:rsidR="00B0160D" w:rsidRPr="00B0160D">
              <w:t>.</w:t>
            </w:r>
          </w:p>
        </w:tc>
        <w:tc>
          <w:tcPr>
            <w:tcW w:w="1469" w:type="pct"/>
          </w:tcPr>
          <w:p w14:paraId="688BB287" w14:textId="6B9E6DF7" w:rsidR="00A577E5" w:rsidRPr="00B0160D" w:rsidRDefault="00A577E5" w:rsidP="00A577E5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A577E5" w:rsidRPr="00B0160D" w14:paraId="6F656DEC" w14:textId="77777777" w:rsidTr="00B0160D">
        <w:trPr>
          <w:trHeight w:val="783"/>
        </w:trPr>
        <w:tc>
          <w:tcPr>
            <w:tcW w:w="907" w:type="pct"/>
          </w:tcPr>
          <w:p w14:paraId="690F4A0F" w14:textId="1C41D2BB" w:rsidR="00A577E5" w:rsidRPr="00B0160D" w:rsidRDefault="00A577E5" w:rsidP="00A577E5">
            <w:pPr>
              <w:spacing w:line="259" w:lineRule="auto"/>
              <w:jc w:val="center"/>
              <w:rPr>
                <w:sz w:val="22"/>
                <w:szCs w:val="22"/>
              </w:rPr>
            </w:pPr>
            <w:r w:rsidRPr="00B0160D">
              <w:rPr>
                <w:sz w:val="22"/>
                <w:szCs w:val="22"/>
              </w:rPr>
              <w:t>ПК 1.6</w:t>
            </w:r>
          </w:p>
        </w:tc>
        <w:tc>
          <w:tcPr>
            <w:tcW w:w="2624" w:type="pct"/>
            <w:vAlign w:val="center"/>
          </w:tcPr>
          <w:p w14:paraId="0A99155E" w14:textId="7D979850" w:rsidR="00A577E5" w:rsidRPr="00B0160D" w:rsidRDefault="00A577E5" w:rsidP="00B0160D">
            <w:pPr>
              <w:widowControl w:val="0"/>
              <w:suppressAutoHyphens/>
              <w:jc w:val="both"/>
              <w:rPr>
                <w:sz w:val="22"/>
                <w:szCs w:val="22"/>
              </w:rPr>
            </w:pPr>
            <w:r w:rsidRPr="00B0160D">
              <w:rPr>
                <w:bCs/>
              </w:rPr>
              <w:t>Разработка алгоритмов работы программных модулей в соответствии с техническим заданием</w:t>
            </w:r>
            <w:r w:rsidR="00B0160D" w:rsidRPr="00B0160D">
              <w:rPr>
                <w:bCs/>
              </w:rPr>
              <w:t>.</w:t>
            </w:r>
          </w:p>
        </w:tc>
        <w:tc>
          <w:tcPr>
            <w:tcW w:w="1469" w:type="pct"/>
          </w:tcPr>
          <w:p w14:paraId="2DD56A8D" w14:textId="2D2C824E" w:rsidR="00A577E5" w:rsidRPr="00B0160D" w:rsidRDefault="00A577E5" w:rsidP="00A577E5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1D2CAE" w:rsidRPr="00B0160D" w14:paraId="4FA97832" w14:textId="77777777" w:rsidTr="00B0160D">
        <w:trPr>
          <w:trHeight w:val="783"/>
        </w:trPr>
        <w:tc>
          <w:tcPr>
            <w:tcW w:w="907" w:type="pct"/>
          </w:tcPr>
          <w:p w14:paraId="7657B1B7" w14:textId="40526509" w:rsidR="001D2CAE" w:rsidRPr="00B0160D" w:rsidRDefault="001D2CAE" w:rsidP="001D2CAE">
            <w:pPr>
              <w:spacing w:line="259" w:lineRule="auto"/>
              <w:jc w:val="center"/>
              <w:rPr>
                <w:sz w:val="22"/>
                <w:szCs w:val="22"/>
              </w:rPr>
            </w:pPr>
            <w:r w:rsidRPr="00B0160D">
              <w:rPr>
                <w:sz w:val="22"/>
                <w:szCs w:val="22"/>
              </w:rPr>
              <w:t>ПК 2.1</w:t>
            </w:r>
          </w:p>
        </w:tc>
        <w:tc>
          <w:tcPr>
            <w:tcW w:w="2624" w:type="pct"/>
            <w:vAlign w:val="center"/>
          </w:tcPr>
          <w:p w14:paraId="1D499F9C" w14:textId="231FFAD7" w:rsidR="001D2CAE" w:rsidRPr="00B0160D" w:rsidRDefault="001D2CAE" w:rsidP="00B0160D">
            <w:pPr>
              <w:widowControl w:val="0"/>
              <w:suppressAutoHyphens/>
              <w:jc w:val="both"/>
              <w:rPr>
                <w:sz w:val="22"/>
                <w:szCs w:val="22"/>
              </w:rPr>
            </w:pPr>
            <w:r w:rsidRPr="00B0160D">
              <w:t>Разработка требований к программному модулю на основе анализа проектной и технической документации на предмет взаимодействия компонент</w:t>
            </w:r>
            <w:r w:rsidR="00B0160D" w:rsidRPr="00B0160D">
              <w:t>.</w:t>
            </w:r>
          </w:p>
        </w:tc>
        <w:tc>
          <w:tcPr>
            <w:tcW w:w="1469" w:type="pct"/>
          </w:tcPr>
          <w:p w14:paraId="2C7CED54" w14:textId="63E00F0F" w:rsidR="001D2CAE" w:rsidRPr="00B0160D" w:rsidRDefault="001D2CAE" w:rsidP="001D2CAE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1D2CAE" w:rsidRPr="00B0160D" w14:paraId="5300677D" w14:textId="77777777" w:rsidTr="00B0160D">
        <w:trPr>
          <w:trHeight w:val="783"/>
        </w:trPr>
        <w:tc>
          <w:tcPr>
            <w:tcW w:w="907" w:type="pct"/>
          </w:tcPr>
          <w:p w14:paraId="3374F759" w14:textId="5058B22D" w:rsidR="001D2CAE" w:rsidRPr="00B0160D" w:rsidRDefault="001D2CAE" w:rsidP="001D2CAE">
            <w:pPr>
              <w:spacing w:line="259" w:lineRule="auto"/>
              <w:jc w:val="center"/>
              <w:rPr>
                <w:sz w:val="22"/>
                <w:szCs w:val="22"/>
              </w:rPr>
            </w:pPr>
            <w:r w:rsidRPr="00B0160D">
              <w:rPr>
                <w:sz w:val="22"/>
                <w:szCs w:val="22"/>
              </w:rPr>
              <w:t>ПК 2.2</w:t>
            </w:r>
          </w:p>
        </w:tc>
        <w:tc>
          <w:tcPr>
            <w:tcW w:w="2624" w:type="pct"/>
            <w:vAlign w:val="center"/>
          </w:tcPr>
          <w:p w14:paraId="2941DB5D" w14:textId="21DFF60A" w:rsidR="001D2CAE" w:rsidRPr="00B0160D" w:rsidRDefault="001D2CAE" w:rsidP="00B0160D">
            <w:pPr>
              <w:widowControl w:val="0"/>
              <w:suppressAutoHyphens/>
              <w:jc w:val="both"/>
              <w:rPr>
                <w:sz w:val="22"/>
                <w:szCs w:val="22"/>
              </w:rPr>
            </w:pPr>
            <w:r w:rsidRPr="00B0160D">
              <w:t>Интеграция модуля в программное обеспечение</w:t>
            </w:r>
            <w:r w:rsidR="00B0160D" w:rsidRPr="00B0160D">
              <w:t>.</w:t>
            </w:r>
          </w:p>
        </w:tc>
        <w:tc>
          <w:tcPr>
            <w:tcW w:w="1469" w:type="pct"/>
          </w:tcPr>
          <w:p w14:paraId="5E8943F1" w14:textId="34F25CED" w:rsidR="001D2CAE" w:rsidRPr="00B0160D" w:rsidRDefault="001D2CAE" w:rsidP="001D2CAE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1D2CAE" w:rsidRPr="00B0160D" w14:paraId="0E185F08" w14:textId="77777777" w:rsidTr="00B0160D">
        <w:trPr>
          <w:trHeight w:val="783"/>
        </w:trPr>
        <w:tc>
          <w:tcPr>
            <w:tcW w:w="907" w:type="pct"/>
          </w:tcPr>
          <w:p w14:paraId="518F18AD" w14:textId="6F62F72D" w:rsidR="001D2CAE" w:rsidRPr="00B0160D" w:rsidRDefault="001D2CAE" w:rsidP="001D2CAE">
            <w:pPr>
              <w:spacing w:line="259" w:lineRule="auto"/>
              <w:jc w:val="center"/>
              <w:rPr>
                <w:sz w:val="22"/>
                <w:szCs w:val="22"/>
              </w:rPr>
            </w:pPr>
            <w:r w:rsidRPr="00B0160D">
              <w:rPr>
                <w:sz w:val="22"/>
                <w:szCs w:val="22"/>
              </w:rPr>
              <w:t>ПК 2.3</w:t>
            </w:r>
          </w:p>
        </w:tc>
        <w:tc>
          <w:tcPr>
            <w:tcW w:w="2624" w:type="pct"/>
            <w:vAlign w:val="center"/>
          </w:tcPr>
          <w:p w14:paraId="79B27EC2" w14:textId="3C501A33" w:rsidR="001D2CAE" w:rsidRPr="00B0160D" w:rsidRDefault="001D2CAE" w:rsidP="00B0160D">
            <w:pPr>
              <w:widowControl w:val="0"/>
              <w:suppressAutoHyphens/>
              <w:jc w:val="both"/>
              <w:rPr>
                <w:sz w:val="22"/>
                <w:szCs w:val="22"/>
              </w:rPr>
            </w:pPr>
            <w:r w:rsidRPr="00B0160D">
              <w:t>Отладка программного модуля с использованием специализированных программных средств</w:t>
            </w:r>
            <w:r w:rsidR="00B0160D" w:rsidRPr="00B0160D">
              <w:t>.</w:t>
            </w:r>
          </w:p>
        </w:tc>
        <w:tc>
          <w:tcPr>
            <w:tcW w:w="1469" w:type="pct"/>
          </w:tcPr>
          <w:p w14:paraId="4FB5D77B" w14:textId="4BC44502" w:rsidR="001D2CAE" w:rsidRPr="00B0160D" w:rsidRDefault="001D2CAE" w:rsidP="001D2CAE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1D2CAE" w:rsidRPr="00B0160D" w14:paraId="66177FEB" w14:textId="77777777" w:rsidTr="00B0160D">
        <w:trPr>
          <w:trHeight w:val="783"/>
        </w:trPr>
        <w:tc>
          <w:tcPr>
            <w:tcW w:w="907" w:type="pct"/>
          </w:tcPr>
          <w:p w14:paraId="2C026102" w14:textId="49B297E8" w:rsidR="001D2CAE" w:rsidRPr="00B0160D" w:rsidRDefault="001D2CAE" w:rsidP="001D2CAE">
            <w:pPr>
              <w:spacing w:line="259" w:lineRule="auto"/>
              <w:jc w:val="center"/>
              <w:rPr>
                <w:sz w:val="22"/>
                <w:szCs w:val="22"/>
              </w:rPr>
            </w:pPr>
            <w:r w:rsidRPr="00B0160D">
              <w:rPr>
                <w:sz w:val="22"/>
                <w:szCs w:val="22"/>
              </w:rPr>
              <w:t>ПК 2.4</w:t>
            </w:r>
          </w:p>
        </w:tc>
        <w:tc>
          <w:tcPr>
            <w:tcW w:w="2624" w:type="pct"/>
            <w:vAlign w:val="center"/>
          </w:tcPr>
          <w:p w14:paraId="72504345" w14:textId="75608D02" w:rsidR="001D2CAE" w:rsidRPr="00B0160D" w:rsidRDefault="001D2CAE" w:rsidP="00B0160D">
            <w:pPr>
              <w:widowControl w:val="0"/>
              <w:suppressAutoHyphens/>
              <w:jc w:val="both"/>
              <w:rPr>
                <w:sz w:val="22"/>
                <w:szCs w:val="22"/>
              </w:rPr>
            </w:pPr>
            <w:r w:rsidRPr="00B0160D">
              <w:t>Разработка тестовых наборов и тестовых сценариев для программного обеспечения.</w:t>
            </w:r>
          </w:p>
        </w:tc>
        <w:tc>
          <w:tcPr>
            <w:tcW w:w="1469" w:type="pct"/>
          </w:tcPr>
          <w:p w14:paraId="0C319B17" w14:textId="77777777" w:rsidR="001D2CAE" w:rsidRPr="00B0160D" w:rsidRDefault="001D2CAE" w:rsidP="001D2CAE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1D2CAE" w:rsidRPr="00B0160D" w14:paraId="30D7D73A" w14:textId="77777777" w:rsidTr="00B0160D">
        <w:trPr>
          <w:trHeight w:val="783"/>
        </w:trPr>
        <w:tc>
          <w:tcPr>
            <w:tcW w:w="907" w:type="pct"/>
          </w:tcPr>
          <w:p w14:paraId="4E9C2A63" w14:textId="2C9F07A7" w:rsidR="001D2CAE" w:rsidRPr="00B0160D" w:rsidRDefault="001D2CAE" w:rsidP="001D2CAE">
            <w:pPr>
              <w:spacing w:line="259" w:lineRule="auto"/>
              <w:jc w:val="center"/>
              <w:rPr>
                <w:sz w:val="22"/>
                <w:szCs w:val="22"/>
              </w:rPr>
            </w:pPr>
            <w:r w:rsidRPr="00B0160D">
              <w:rPr>
                <w:sz w:val="22"/>
                <w:szCs w:val="22"/>
              </w:rPr>
              <w:lastRenderedPageBreak/>
              <w:t>ПК 2.5</w:t>
            </w:r>
          </w:p>
        </w:tc>
        <w:tc>
          <w:tcPr>
            <w:tcW w:w="2624" w:type="pct"/>
            <w:vAlign w:val="center"/>
          </w:tcPr>
          <w:p w14:paraId="5812EF55" w14:textId="46EBB896" w:rsidR="001D2CAE" w:rsidRPr="00B0160D" w:rsidRDefault="001D2CAE" w:rsidP="00B0160D">
            <w:pPr>
              <w:widowControl w:val="0"/>
              <w:suppressAutoHyphens/>
              <w:jc w:val="both"/>
              <w:rPr>
                <w:sz w:val="22"/>
                <w:szCs w:val="22"/>
              </w:rPr>
            </w:pPr>
            <w:r w:rsidRPr="00B0160D">
              <w:t>Инспектирование компонент программного обеспечения на предмет соответствия стандартам кодирования</w:t>
            </w:r>
            <w:r w:rsidR="00B0160D" w:rsidRPr="00B0160D">
              <w:t>.</w:t>
            </w:r>
          </w:p>
        </w:tc>
        <w:tc>
          <w:tcPr>
            <w:tcW w:w="1469" w:type="pct"/>
          </w:tcPr>
          <w:p w14:paraId="697461C6" w14:textId="77777777" w:rsidR="001D2CAE" w:rsidRPr="00B0160D" w:rsidRDefault="001D2CAE" w:rsidP="001D2CAE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1D2CAE" w:rsidRPr="00B0160D" w14:paraId="685F64E7" w14:textId="77777777" w:rsidTr="00B0160D">
        <w:trPr>
          <w:trHeight w:val="783"/>
        </w:trPr>
        <w:tc>
          <w:tcPr>
            <w:tcW w:w="907" w:type="pct"/>
          </w:tcPr>
          <w:p w14:paraId="78BD1750" w14:textId="55BDE067" w:rsidR="001D2CAE" w:rsidRPr="00B0160D" w:rsidRDefault="001D2CAE" w:rsidP="001D2CAE">
            <w:pPr>
              <w:spacing w:line="259" w:lineRule="auto"/>
              <w:jc w:val="center"/>
              <w:rPr>
                <w:sz w:val="22"/>
                <w:szCs w:val="22"/>
              </w:rPr>
            </w:pPr>
            <w:r w:rsidRPr="00B0160D">
              <w:rPr>
                <w:sz w:val="22"/>
                <w:szCs w:val="22"/>
              </w:rPr>
              <w:t>ПК 4.1</w:t>
            </w:r>
          </w:p>
        </w:tc>
        <w:tc>
          <w:tcPr>
            <w:tcW w:w="2624" w:type="pct"/>
            <w:vAlign w:val="center"/>
          </w:tcPr>
          <w:p w14:paraId="09344071" w14:textId="2D90CBFA" w:rsidR="001D2CAE" w:rsidRPr="00B0160D" w:rsidRDefault="001D2CAE" w:rsidP="00B0160D">
            <w:pPr>
              <w:widowControl w:val="0"/>
              <w:suppressAutoHyphens/>
              <w:jc w:val="both"/>
              <w:rPr>
                <w:sz w:val="22"/>
                <w:szCs w:val="22"/>
              </w:rPr>
            </w:pPr>
            <w:r w:rsidRPr="00B0160D">
              <w:rPr>
                <w:sz w:val="22"/>
                <w:szCs w:val="22"/>
              </w:rPr>
              <w:t>Осуществление инсталляции, настройки и обслуживания программного обеспечения компьютерных систем.</w:t>
            </w:r>
          </w:p>
        </w:tc>
        <w:tc>
          <w:tcPr>
            <w:tcW w:w="1469" w:type="pct"/>
          </w:tcPr>
          <w:p w14:paraId="3498E394" w14:textId="77777777" w:rsidR="001D2CAE" w:rsidRPr="00B0160D" w:rsidRDefault="001D2CAE" w:rsidP="001D2CAE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1D2CAE" w:rsidRPr="00B0160D" w14:paraId="3341C6DC" w14:textId="77777777" w:rsidTr="00B0160D">
        <w:trPr>
          <w:trHeight w:val="783"/>
        </w:trPr>
        <w:tc>
          <w:tcPr>
            <w:tcW w:w="907" w:type="pct"/>
          </w:tcPr>
          <w:p w14:paraId="4437184E" w14:textId="10C0D515" w:rsidR="001D2CAE" w:rsidRPr="00B0160D" w:rsidRDefault="001D2CAE" w:rsidP="001D2CAE">
            <w:pPr>
              <w:spacing w:line="259" w:lineRule="auto"/>
              <w:jc w:val="center"/>
              <w:rPr>
                <w:sz w:val="22"/>
                <w:szCs w:val="22"/>
              </w:rPr>
            </w:pPr>
            <w:r w:rsidRPr="00B0160D">
              <w:rPr>
                <w:sz w:val="22"/>
                <w:szCs w:val="22"/>
              </w:rPr>
              <w:t>ПК 4.2</w:t>
            </w:r>
          </w:p>
        </w:tc>
        <w:tc>
          <w:tcPr>
            <w:tcW w:w="2624" w:type="pct"/>
            <w:vAlign w:val="center"/>
          </w:tcPr>
          <w:p w14:paraId="10AC3CEF" w14:textId="26EDFE34" w:rsidR="001D2CAE" w:rsidRPr="00B0160D" w:rsidRDefault="001D2CAE" w:rsidP="00B0160D">
            <w:pPr>
              <w:widowControl w:val="0"/>
              <w:suppressAutoHyphens/>
              <w:jc w:val="both"/>
              <w:rPr>
                <w:sz w:val="22"/>
                <w:szCs w:val="22"/>
              </w:rPr>
            </w:pPr>
            <w:r w:rsidRPr="00B0160D">
              <w:rPr>
                <w:sz w:val="22"/>
                <w:szCs w:val="22"/>
              </w:rPr>
              <w:t>Осуществление измерений эксплуатационных характеристик программного обеспечения компьютерных систем.</w:t>
            </w:r>
          </w:p>
        </w:tc>
        <w:tc>
          <w:tcPr>
            <w:tcW w:w="1469" w:type="pct"/>
          </w:tcPr>
          <w:p w14:paraId="3AAA5313" w14:textId="77777777" w:rsidR="001D2CAE" w:rsidRPr="00B0160D" w:rsidRDefault="001D2CAE" w:rsidP="001D2CAE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1D2CAE" w:rsidRPr="00B0160D" w14:paraId="79E41B1A" w14:textId="77777777" w:rsidTr="00B0160D">
        <w:trPr>
          <w:trHeight w:val="783"/>
        </w:trPr>
        <w:tc>
          <w:tcPr>
            <w:tcW w:w="907" w:type="pct"/>
          </w:tcPr>
          <w:p w14:paraId="33A90325" w14:textId="35EDC194" w:rsidR="001D2CAE" w:rsidRPr="00B0160D" w:rsidRDefault="001D2CAE" w:rsidP="001D2CAE">
            <w:pPr>
              <w:spacing w:line="259" w:lineRule="auto"/>
              <w:jc w:val="center"/>
              <w:rPr>
                <w:sz w:val="22"/>
                <w:szCs w:val="22"/>
              </w:rPr>
            </w:pPr>
            <w:r w:rsidRPr="00B0160D">
              <w:rPr>
                <w:sz w:val="22"/>
                <w:szCs w:val="22"/>
              </w:rPr>
              <w:t>ПК 4.3</w:t>
            </w:r>
          </w:p>
        </w:tc>
        <w:tc>
          <w:tcPr>
            <w:tcW w:w="2624" w:type="pct"/>
            <w:vAlign w:val="center"/>
          </w:tcPr>
          <w:p w14:paraId="75EA5FCE" w14:textId="133DD634" w:rsidR="001D2CAE" w:rsidRPr="00B0160D" w:rsidRDefault="001D2CAE" w:rsidP="00B0160D">
            <w:pPr>
              <w:widowControl w:val="0"/>
              <w:suppressAutoHyphens/>
              <w:jc w:val="both"/>
              <w:rPr>
                <w:sz w:val="22"/>
                <w:szCs w:val="22"/>
              </w:rPr>
            </w:pPr>
            <w:r w:rsidRPr="00B0160D">
              <w:rPr>
                <w:sz w:val="22"/>
                <w:szCs w:val="22"/>
              </w:rPr>
              <w:t>Выполнение работ по модификации отдельных компонент программного обеспечения в соответствии с потребностями заказчика.</w:t>
            </w:r>
          </w:p>
        </w:tc>
        <w:tc>
          <w:tcPr>
            <w:tcW w:w="1469" w:type="pct"/>
          </w:tcPr>
          <w:p w14:paraId="3B6A58F9" w14:textId="77777777" w:rsidR="001D2CAE" w:rsidRPr="00B0160D" w:rsidRDefault="001D2CAE" w:rsidP="001D2CAE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1D2CAE" w:rsidRPr="00B0160D" w14:paraId="0C6696DD" w14:textId="77777777" w:rsidTr="00B0160D">
        <w:trPr>
          <w:trHeight w:val="783"/>
        </w:trPr>
        <w:tc>
          <w:tcPr>
            <w:tcW w:w="907" w:type="pct"/>
          </w:tcPr>
          <w:p w14:paraId="165ECAE3" w14:textId="63F24F87" w:rsidR="001D2CAE" w:rsidRPr="00B0160D" w:rsidRDefault="001D2CAE" w:rsidP="001D2CAE">
            <w:pPr>
              <w:spacing w:line="259" w:lineRule="auto"/>
              <w:jc w:val="center"/>
              <w:rPr>
                <w:sz w:val="22"/>
                <w:szCs w:val="22"/>
              </w:rPr>
            </w:pPr>
            <w:r w:rsidRPr="00B0160D">
              <w:rPr>
                <w:sz w:val="22"/>
                <w:szCs w:val="22"/>
              </w:rPr>
              <w:t>ПК 4.4</w:t>
            </w:r>
          </w:p>
        </w:tc>
        <w:tc>
          <w:tcPr>
            <w:tcW w:w="2624" w:type="pct"/>
            <w:vAlign w:val="center"/>
          </w:tcPr>
          <w:p w14:paraId="4D9A30B8" w14:textId="464F3D0A" w:rsidR="001D2CAE" w:rsidRPr="00B0160D" w:rsidRDefault="001D2CAE" w:rsidP="00B0160D">
            <w:pPr>
              <w:widowControl w:val="0"/>
              <w:suppressAutoHyphens/>
              <w:jc w:val="both"/>
              <w:rPr>
                <w:sz w:val="22"/>
                <w:szCs w:val="22"/>
              </w:rPr>
            </w:pPr>
            <w:r w:rsidRPr="00B0160D">
              <w:rPr>
                <w:sz w:val="22"/>
                <w:szCs w:val="22"/>
              </w:rPr>
              <w:t>Обеспечение защиты программного обеспечения компьютерных систем программными средствами.</w:t>
            </w:r>
          </w:p>
        </w:tc>
        <w:tc>
          <w:tcPr>
            <w:tcW w:w="1469" w:type="pct"/>
          </w:tcPr>
          <w:p w14:paraId="2F4BDCE9" w14:textId="77777777" w:rsidR="001D2CAE" w:rsidRPr="00B0160D" w:rsidRDefault="001D2CAE" w:rsidP="001D2CAE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1D2CAE" w:rsidRPr="00B0160D" w14:paraId="64654F4B" w14:textId="77777777" w:rsidTr="00B0160D">
        <w:trPr>
          <w:trHeight w:val="783"/>
        </w:trPr>
        <w:tc>
          <w:tcPr>
            <w:tcW w:w="907" w:type="pct"/>
          </w:tcPr>
          <w:p w14:paraId="7E9AC9CB" w14:textId="60DC3CCC" w:rsidR="001D2CAE" w:rsidRPr="00B0160D" w:rsidRDefault="001D2CAE" w:rsidP="001D2CAE">
            <w:pPr>
              <w:spacing w:line="259" w:lineRule="auto"/>
              <w:jc w:val="center"/>
              <w:rPr>
                <w:sz w:val="22"/>
                <w:szCs w:val="22"/>
              </w:rPr>
            </w:pPr>
            <w:r w:rsidRPr="00B0160D">
              <w:rPr>
                <w:sz w:val="22"/>
                <w:szCs w:val="22"/>
              </w:rPr>
              <w:t>ПК 11.1</w:t>
            </w:r>
          </w:p>
        </w:tc>
        <w:tc>
          <w:tcPr>
            <w:tcW w:w="2624" w:type="pct"/>
            <w:vAlign w:val="center"/>
          </w:tcPr>
          <w:p w14:paraId="133C7E24" w14:textId="73377B78" w:rsidR="001D2CAE" w:rsidRPr="00B0160D" w:rsidRDefault="001D2CAE" w:rsidP="00B0160D">
            <w:pPr>
              <w:widowControl w:val="0"/>
              <w:suppressAutoHyphens/>
              <w:jc w:val="both"/>
              <w:rPr>
                <w:sz w:val="22"/>
                <w:szCs w:val="22"/>
              </w:rPr>
            </w:pPr>
            <w:r w:rsidRPr="00B0160D">
              <w:rPr>
                <w:sz w:val="22"/>
                <w:szCs w:val="22"/>
              </w:rPr>
              <w:t>Осуществление сбора, обработки и анализа информации для проектирования баз данных.</w:t>
            </w:r>
          </w:p>
        </w:tc>
        <w:tc>
          <w:tcPr>
            <w:tcW w:w="1469" w:type="pct"/>
          </w:tcPr>
          <w:p w14:paraId="12BFD544" w14:textId="77777777" w:rsidR="001D2CAE" w:rsidRPr="00B0160D" w:rsidRDefault="001D2CAE" w:rsidP="001D2CAE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1D2CAE" w:rsidRPr="00B0160D" w14:paraId="666A215F" w14:textId="77777777" w:rsidTr="00B0160D">
        <w:trPr>
          <w:trHeight w:val="783"/>
        </w:trPr>
        <w:tc>
          <w:tcPr>
            <w:tcW w:w="907" w:type="pct"/>
          </w:tcPr>
          <w:p w14:paraId="18C3DEB4" w14:textId="73DC1B45" w:rsidR="001D2CAE" w:rsidRPr="00B0160D" w:rsidRDefault="001D2CAE" w:rsidP="001D2CAE">
            <w:pPr>
              <w:spacing w:line="259" w:lineRule="auto"/>
              <w:jc w:val="center"/>
              <w:rPr>
                <w:sz w:val="22"/>
                <w:szCs w:val="22"/>
              </w:rPr>
            </w:pPr>
            <w:r w:rsidRPr="00B0160D">
              <w:rPr>
                <w:sz w:val="22"/>
                <w:szCs w:val="22"/>
              </w:rPr>
              <w:t>ПК 11.2</w:t>
            </w:r>
          </w:p>
        </w:tc>
        <w:tc>
          <w:tcPr>
            <w:tcW w:w="2624" w:type="pct"/>
            <w:vAlign w:val="center"/>
          </w:tcPr>
          <w:p w14:paraId="2D43648D" w14:textId="3288B091" w:rsidR="001D2CAE" w:rsidRPr="00B0160D" w:rsidRDefault="001D2CAE" w:rsidP="00B0160D">
            <w:pPr>
              <w:widowControl w:val="0"/>
              <w:suppressAutoHyphens/>
              <w:jc w:val="both"/>
              <w:rPr>
                <w:sz w:val="22"/>
                <w:szCs w:val="22"/>
              </w:rPr>
            </w:pPr>
            <w:r w:rsidRPr="00B0160D">
              <w:rPr>
                <w:sz w:val="22"/>
                <w:szCs w:val="22"/>
              </w:rPr>
              <w:t>Проектирование базы данных на основе анализа предметной области.</w:t>
            </w:r>
          </w:p>
        </w:tc>
        <w:tc>
          <w:tcPr>
            <w:tcW w:w="1469" w:type="pct"/>
          </w:tcPr>
          <w:p w14:paraId="0D7541CE" w14:textId="77777777" w:rsidR="001D2CAE" w:rsidRPr="00B0160D" w:rsidRDefault="001D2CAE" w:rsidP="001D2CAE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1D2CAE" w:rsidRPr="00B0160D" w14:paraId="7048650F" w14:textId="77777777" w:rsidTr="00B0160D">
        <w:trPr>
          <w:trHeight w:val="783"/>
        </w:trPr>
        <w:tc>
          <w:tcPr>
            <w:tcW w:w="907" w:type="pct"/>
          </w:tcPr>
          <w:p w14:paraId="464C6ECB" w14:textId="4A07CB8D" w:rsidR="001D2CAE" w:rsidRPr="00B0160D" w:rsidRDefault="001D2CAE" w:rsidP="001D2CAE">
            <w:pPr>
              <w:spacing w:line="259" w:lineRule="auto"/>
              <w:jc w:val="center"/>
              <w:rPr>
                <w:sz w:val="22"/>
                <w:szCs w:val="22"/>
              </w:rPr>
            </w:pPr>
            <w:r w:rsidRPr="00B0160D">
              <w:rPr>
                <w:sz w:val="22"/>
                <w:szCs w:val="22"/>
              </w:rPr>
              <w:t>ПК 11.3</w:t>
            </w:r>
          </w:p>
        </w:tc>
        <w:tc>
          <w:tcPr>
            <w:tcW w:w="2624" w:type="pct"/>
            <w:vAlign w:val="center"/>
          </w:tcPr>
          <w:p w14:paraId="7D434852" w14:textId="40EA7BD3" w:rsidR="001D2CAE" w:rsidRPr="00B0160D" w:rsidRDefault="001D2CAE" w:rsidP="00B0160D">
            <w:pPr>
              <w:widowControl w:val="0"/>
              <w:suppressAutoHyphens/>
              <w:jc w:val="both"/>
              <w:rPr>
                <w:sz w:val="22"/>
                <w:szCs w:val="22"/>
              </w:rPr>
            </w:pPr>
            <w:r w:rsidRPr="00B0160D">
              <w:rPr>
                <w:sz w:val="22"/>
                <w:szCs w:val="22"/>
              </w:rPr>
              <w:t>Разработка объектов базы данных в соответствии с результатами анализа предметной области.</w:t>
            </w:r>
          </w:p>
        </w:tc>
        <w:tc>
          <w:tcPr>
            <w:tcW w:w="1469" w:type="pct"/>
          </w:tcPr>
          <w:p w14:paraId="193A652E" w14:textId="77777777" w:rsidR="001D2CAE" w:rsidRPr="00B0160D" w:rsidRDefault="001D2CAE" w:rsidP="001D2CAE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1D2CAE" w:rsidRPr="00B0160D" w14:paraId="4CD184CF" w14:textId="77777777" w:rsidTr="00B0160D">
        <w:trPr>
          <w:trHeight w:val="783"/>
        </w:trPr>
        <w:tc>
          <w:tcPr>
            <w:tcW w:w="907" w:type="pct"/>
          </w:tcPr>
          <w:p w14:paraId="4FD7BA43" w14:textId="64F52FE7" w:rsidR="001D2CAE" w:rsidRPr="00B0160D" w:rsidRDefault="001D2CAE" w:rsidP="001D2CAE">
            <w:pPr>
              <w:spacing w:line="259" w:lineRule="auto"/>
              <w:jc w:val="center"/>
              <w:rPr>
                <w:sz w:val="22"/>
                <w:szCs w:val="22"/>
              </w:rPr>
            </w:pPr>
            <w:r w:rsidRPr="00B0160D">
              <w:rPr>
                <w:sz w:val="22"/>
                <w:szCs w:val="22"/>
              </w:rPr>
              <w:t>ПК 11.4</w:t>
            </w:r>
          </w:p>
        </w:tc>
        <w:tc>
          <w:tcPr>
            <w:tcW w:w="2624" w:type="pct"/>
            <w:vAlign w:val="center"/>
          </w:tcPr>
          <w:p w14:paraId="22118145" w14:textId="7E9D1CA0" w:rsidR="001D2CAE" w:rsidRPr="00B0160D" w:rsidRDefault="001D2CAE" w:rsidP="00B0160D">
            <w:pPr>
              <w:widowControl w:val="0"/>
              <w:suppressAutoHyphens/>
              <w:jc w:val="both"/>
              <w:rPr>
                <w:sz w:val="22"/>
                <w:szCs w:val="22"/>
              </w:rPr>
            </w:pPr>
            <w:r w:rsidRPr="00B0160D">
              <w:rPr>
                <w:sz w:val="22"/>
                <w:szCs w:val="22"/>
              </w:rPr>
              <w:t>Реализация базы данных в конкретной системе управления базами данных.</w:t>
            </w:r>
          </w:p>
        </w:tc>
        <w:tc>
          <w:tcPr>
            <w:tcW w:w="1469" w:type="pct"/>
          </w:tcPr>
          <w:p w14:paraId="1499013F" w14:textId="77777777" w:rsidR="001D2CAE" w:rsidRPr="00B0160D" w:rsidRDefault="001D2CAE" w:rsidP="001D2CAE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1D2CAE" w:rsidRPr="00B0160D" w14:paraId="754D42C8" w14:textId="77777777" w:rsidTr="00B0160D">
        <w:trPr>
          <w:trHeight w:val="783"/>
        </w:trPr>
        <w:tc>
          <w:tcPr>
            <w:tcW w:w="907" w:type="pct"/>
          </w:tcPr>
          <w:p w14:paraId="54E0133B" w14:textId="46C1D8C0" w:rsidR="001D2CAE" w:rsidRPr="00B0160D" w:rsidRDefault="001D2CAE" w:rsidP="001D2CAE">
            <w:pPr>
              <w:spacing w:line="259" w:lineRule="auto"/>
              <w:jc w:val="center"/>
              <w:rPr>
                <w:sz w:val="22"/>
                <w:szCs w:val="22"/>
              </w:rPr>
            </w:pPr>
            <w:r w:rsidRPr="00B0160D">
              <w:rPr>
                <w:sz w:val="22"/>
                <w:szCs w:val="22"/>
              </w:rPr>
              <w:t>ПК 11.5</w:t>
            </w:r>
          </w:p>
        </w:tc>
        <w:tc>
          <w:tcPr>
            <w:tcW w:w="2624" w:type="pct"/>
            <w:vAlign w:val="center"/>
          </w:tcPr>
          <w:p w14:paraId="334EAD8E" w14:textId="6C601132" w:rsidR="001D2CAE" w:rsidRPr="00B0160D" w:rsidRDefault="001D2CAE" w:rsidP="00B0160D">
            <w:pPr>
              <w:widowControl w:val="0"/>
              <w:suppressAutoHyphens/>
              <w:jc w:val="both"/>
              <w:rPr>
                <w:sz w:val="22"/>
                <w:szCs w:val="22"/>
              </w:rPr>
            </w:pPr>
            <w:r w:rsidRPr="00B0160D">
              <w:rPr>
                <w:sz w:val="22"/>
                <w:szCs w:val="22"/>
              </w:rPr>
              <w:t>Администрирование базы данных.</w:t>
            </w:r>
          </w:p>
        </w:tc>
        <w:tc>
          <w:tcPr>
            <w:tcW w:w="1469" w:type="pct"/>
          </w:tcPr>
          <w:p w14:paraId="6C64E25F" w14:textId="77777777" w:rsidR="001D2CAE" w:rsidRPr="00B0160D" w:rsidRDefault="001D2CAE" w:rsidP="001D2CAE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1D2CAE" w:rsidRPr="00B0160D" w14:paraId="7265F622" w14:textId="77777777" w:rsidTr="00B0160D">
        <w:trPr>
          <w:trHeight w:val="783"/>
        </w:trPr>
        <w:tc>
          <w:tcPr>
            <w:tcW w:w="907" w:type="pct"/>
          </w:tcPr>
          <w:p w14:paraId="752E0511" w14:textId="6723081B" w:rsidR="001D2CAE" w:rsidRPr="00B0160D" w:rsidRDefault="001D2CAE" w:rsidP="001D2CAE">
            <w:pPr>
              <w:spacing w:line="259" w:lineRule="auto"/>
              <w:jc w:val="center"/>
              <w:rPr>
                <w:sz w:val="22"/>
                <w:szCs w:val="22"/>
              </w:rPr>
            </w:pPr>
            <w:r w:rsidRPr="00B0160D">
              <w:rPr>
                <w:sz w:val="22"/>
                <w:szCs w:val="22"/>
              </w:rPr>
              <w:t>ПК 11.6</w:t>
            </w:r>
          </w:p>
        </w:tc>
        <w:tc>
          <w:tcPr>
            <w:tcW w:w="2624" w:type="pct"/>
            <w:vAlign w:val="center"/>
          </w:tcPr>
          <w:p w14:paraId="018559B6" w14:textId="3C809ABC" w:rsidR="001D2CAE" w:rsidRPr="00B0160D" w:rsidRDefault="001D2CAE" w:rsidP="00B0160D">
            <w:pPr>
              <w:widowControl w:val="0"/>
              <w:suppressAutoHyphens/>
              <w:jc w:val="both"/>
              <w:rPr>
                <w:sz w:val="22"/>
                <w:szCs w:val="22"/>
              </w:rPr>
            </w:pPr>
            <w:r w:rsidRPr="00B0160D">
              <w:rPr>
                <w:sz w:val="22"/>
                <w:szCs w:val="22"/>
              </w:rPr>
              <w:t>Защита информации в базе данных с использованием технологии защиты информации.</w:t>
            </w:r>
          </w:p>
        </w:tc>
        <w:tc>
          <w:tcPr>
            <w:tcW w:w="1469" w:type="pct"/>
          </w:tcPr>
          <w:p w14:paraId="73CF4A65" w14:textId="77777777" w:rsidR="001D2CAE" w:rsidRPr="00B0160D" w:rsidRDefault="001D2CAE" w:rsidP="001D2CAE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</w:tr>
    </w:tbl>
    <w:p w14:paraId="6A677E87" w14:textId="77777777" w:rsidR="006A005F" w:rsidRPr="0089799D" w:rsidRDefault="006A005F" w:rsidP="00630393">
      <w:pPr>
        <w:tabs>
          <w:tab w:val="left" w:pos="2020"/>
        </w:tabs>
        <w:jc w:val="both"/>
        <w:rPr>
          <w:rFonts w:eastAsiaTheme="minorHAnsi"/>
          <w:b/>
          <w:i/>
          <w:lang w:eastAsia="en-US"/>
        </w:rPr>
      </w:pPr>
    </w:p>
    <w:p w14:paraId="5E71E716" w14:textId="77777777" w:rsidR="00630393" w:rsidRPr="0089799D" w:rsidRDefault="00630393" w:rsidP="00BE494B">
      <w:pPr>
        <w:tabs>
          <w:tab w:val="left" w:pos="2020"/>
        </w:tabs>
        <w:jc w:val="center"/>
        <w:rPr>
          <w:rFonts w:eastAsiaTheme="minorHAnsi"/>
          <w:b/>
          <w:i/>
          <w:lang w:eastAsia="en-US"/>
        </w:rPr>
      </w:pPr>
    </w:p>
    <w:p w14:paraId="38E3460A" w14:textId="68C49084" w:rsidR="0000387B" w:rsidRPr="0089799D" w:rsidRDefault="0000387B" w:rsidP="0000387B">
      <w:pPr>
        <w:pStyle w:val="ab"/>
        <w:ind w:left="0"/>
        <w:jc w:val="both"/>
        <w:rPr>
          <w:b/>
        </w:rPr>
      </w:pPr>
      <w:r w:rsidRPr="0089799D">
        <w:rPr>
          <w:b/>
        </w:rPr>
        <w:t>Руководитель практики</w:t>
      </w:r>
    </w:p>
    <w:p w14:paraId="0202B1E6" w14:textId="73FB54F5" w:rsidR="00E856D0" w:rsidRDefault="0000387B" w:rsidP="00E856D0">
      <w:pPr>
        <w:pStyle w:val="ab"/>
        <w:ind w:left="0"/>
        <w:jc w:val="both"/>
      </w:pPr>
      <w:r w:rsidRPr="0089799D">
        <w:rPr>
          <w:b/>
        </w:rPr>
        <w:t xml:space="preserve">от </w:t>
      </w:r>
      <w:r w:rsidR="00BE494B">
        <w:rPr>
          <w:b/>
        </w:rPr>
        <w:t>Университета</w:t>
      </w:r>
      <w:r w:rsidR="00A536A8" w:rsidRPr="0089799D">
        <w:rPr>
          <w:b/>
        </w:rPr>
        <w:t xml:space="preserve">: </w:t>
      </w:r>
      <w:r w:rsidR="002B6153">
        <w:rPr>
          <w:u w:val="single"/>
        </w:rPr>
        <w:t>преподаватель</w:t>
      </w:r>
      <w:r w:rsidR="00E856D0" w:rsidRPr="00581CD0">
        <w:rPr>
          <w:u w:val="single"/>
        </w:rPr>
        <w:t xml:space="preserve"> Университетского колледжа информационных технологий</w:t>
      </w:r>
      <w:r w:rsidR="00E856D0" w:rsidRPr="00581CD0">
        <w:t xml:space="preserve"> </w:t>
      </w:r>
      <w:r w:rsidR="00E856D0">
        <w:t xml:space="preserve">   </w:t>
      </w:r>
    </w:p>
    <w:p w14:paraId="3C6F63E0" w14:textId="77777777" w:rsidR="00E856D0" w:rsidRPr="00581CD0" w:rsidRDefault="00E856D0" w:rsidP="00E856D0">
      <w:pPr>
        <w:pStyle w:val="ab"/>
        <w:ind w:left="0"/>
        <w:jc w:val="both"/>
        <w:rPr>
          <w:i/>
          <w:sz w:val="20"/>
          <w:szCs w:val="20"/>
        </w:rPr>
      </w:pPr>
      <w:r>
        <w:t xml:space="preserve">                              </w:t>
      </w:r>
      <w:r>
        <w:rPr>
          <w:i/>
          <w:sz w:val="20"/>
          <w:szCs w:val="20"/>
        </w:rPr>
        <w:t xml:space="preserve"> </w:t>
      </w:r>
      <w:r w:rsidRPr="00581CD0">
        <w:rPr>
          <w:i/>
          <w:sz w:val="20"/>
          <w:szCs w:val="20"/>
        </w:rPr>
        <w:t>(должность, место работы-наименование кафедры или структурного подразделения)</w:t>
      </w:r>
    </w:p>
    <w:p w14:paraId="18575F5F" w14:textId="77777777" w:rsidR="00E856D0" w:rsidRPr="0089799D" w:rsidRDefault="00E856D0" w:rsidP="00E856D0">
      <w:pPr>
        <w:pStyle w:val="ab"/>
        <w:ind w:left="2410"/>
        <w:jc w:val="center"/>
        <w:rPr>
          <w:i/>
          <w:sz w:val="18"/>
          <w:szCs w:val="18"/>
        </w:rPr>
      </w:pPr>
    </w:p>
    <w:p w14:paraId="6AF28591" w14:textId="61453E04" w:rsidR="00E856D0" w:rsidRPr="0089799D" w:rsidRDefault="00E856D0" w:rsidP="00E856D0">
      <w:pPr>
        <w:pStyle w:val="ab"/>
        <w:ind w:left="0"/>
        <w:jc w:val="both"/>
        <w:rPr>
          <w:i/>
          <w:sz w:val="20"/>
          <w:szCs w:val="20"/>
        </w:rPr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="00D631CB">
        <w:rPr>
          <w:u w:val="single"/>
        </w:rPr>
        <w:t xml:space="preserve">П.В. </w:t>
      </w:r>
      <w:proofErr w:type="spellStart"/>
      <w:r w:rsidR="00D631CB">
        <w:rPr>
          <w:u w:val="single"/>
        </w:rPr>
        <w:t>Миркитанов</w:t>
      </w:r>
      <w:proofErr w:type="spellEnd"/>
      <w:r w:rsidR="00D631CB" w:rsidRPr="006D6391">
        <w:rPr>
          <w:rFonts w:ascii="Segoe UI Symbol" w:hAnsi="Segoe UI Symbol" w:cs="Segoe UI Symbol"/>
          <w:u w:val="single"/>
        </w:rPr>
        <w:t xml:space="preserve"> </w:t>
      </w:r>
      <w:r w:rsidR="006D6391" w:rsidRPr="006D6391">
        <w:rPr>
          <w:rFonts w:ascii="Segoe UI Symbol" w:hAnsi="Segoe UI Symbol" w:cs="Segoe UI Symbol"/>
          <w:u w:val="single"/>
        </w:rPr>
        <w:t>⠀⠀⠀</w:t>
      </w:r>
      <w:r w:rsidRPr="00581CD0">
        <w:rPr>
          <w:u w:val="single"/>
        </w:rPr>
        <w:t xml:space="preserve"> </w:t>
      </w:r>
      <w:r w:rsidRPr="0089799D">
        <w:rPr>
          <w:i/>
          <w:sz w:val="20"/>
          <w:szCs w:val="20"/>
        </w:rPr>
        <w:t xml:space="preserve">            </w:t>
      </w:r>
      <w:r>
        <w:rPr>
          <w:i/>
          <w:sz w:val="20"/>
          <w:szCs w:val="20"/>
        </w:rPr>
        <w:t xml:space="preserve">     </w:t>
      </w:r>
    </w:p>
    <w:p w14:paraId="74FB0582" w14:textId="77777777" w:rsidR="00E856D0" w:rsidRPr="0089799D" w:rsidRDefault="00E856D0" w:rsidP="00E856D0">
      <w:pPr>
        <w:pStyle w:val="ab"/>
        <w:ind w:left="0" w:firstLine="709"/>
        <w:jc w:val="both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 xml:space="preserve">(подпись) </w:t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  <w:t>(ФИО)</w:t>
      </w:r>
    </w:p>
    <w:p w14:paraId="00C11D02" w14:textId="56DF1CB6" w:rsidR="002254D0" w:rsidRPr="0089799D" w:rsidRDefault="00E856D0" w:rsidP="00E856D0">
      <w:pPr>
        <w:pStyle w:val="ab"/>
        <w:ind w:left="0"/>
        <w:jc w:val="both"/>
        <w:rPr>
          <w:i/>
        </w:rPr>
      </w:pPr>
      <w:r w:rsidRPr="0089799D">
        <w:rPr>
          <w:i/>
        </w:rPr>
        <w:br w:type="page"/>
      </w:r>
    </w:p>
    <w:p w14:paraId="50EFECCB" w14:textId="37757C0C" w:rsidR="008B5070" w:rsidRPr="00450C5A" w:rsidRDefault="00630393" w:rsidP="00450C5A">
      <w:pPr>
        <w:pStyle w:val="1"/>
        <w:jc w:val="center"/>
        <w:rPr>
          <w:rFonts w:eastAsia="Times New Roman"/>
          <w:bCs w:val="0"/>
          <w:sz w:val="28"/>
          <w:szCs w:val="28"/>
        </w:rPr>
      </w:pPr>
      <w:bookmarkStart w:id="10" w:name="_Toc166481142"/>
      <w:r w:rsidRPr="00450C5A">
        <w:rPr>
          <w:rFonts w:eastAsia="Times New Roman"/>
          <w:bCs w:val="0"/>
          <w:sz w:val="28"/>
          <w:szCs w:val="28"/>
        </w:rPr>
        <w:lastRenderedPageBreak/>
        <w:t>9.</w:t>
      </w:r>
      <w:r w:rsidR="00B60EFE">
        <w:rPr>
          <w:rFonts w:eastAsia="Times New Roman"/>
          <w:bCs w:val="0"/>
          <w:sz w:val="28"/>
          <w:szCs w:val="28"/>
        </w:rPr>
        <w:t xml:space="preserve"> </w:t>
      </w:r>
      <w:r w:rsidR="008B5070" w:rsidRPr="00450C5A">
        <w:rPr>
          <w:rFonts w:eastAsia="Times New Roman"/>
          <w:bCs w:val="0"/>
          <w:sz w:val="28"/>
          <w:szCs w:val="28"/>
        </w:rPr>
        <w:t>Характеристика на обучающегося по освоению профессиональных компетенций в период прохождения практики</w:t>
      </w:r>
      <w:bookmarkEnd w:id="10"/>
    </w:p>
    <w:p w14:paraId="1F5C003D" w14:textId="77777777" w:rsidR="0089799D" w:rsidRPr="00E4229B" w:rsidRDefault="0089799D" w:rsidP="00630393">
      <w:pPr>
        <w:autoSpaceDE w:val="0"/>
        <w:autoSpaceDN w:val="0"/>
        <w:adjustRightInd w:val="0"/>
        <w:ind w:right="-144"/>
        <w:jc w:val="both"/>
        <w:rPr>
          <w:rFonts w:eastAsiaTheme="minorHAnsi"/>
          <w:b/>
          <w:sz w:val="23"/>
          <w:szCs w:val="23"/>
          <w:lang w:eastAsia="en-US"/>
        </w:rPr>
      </w:pPr>
    </w:p>
    <w:p w14:paraId="73AF59F1" w14:textId="72C884F1" w:rsidR="003A29BD" w:rsidRPr="00E4229B" w:rsidRDefault="00480F01" w:rsidP="003A29BD">
      <w:pPr>
        <w:spacing w:line="276" w:lineRule="auto"/>
        <w:ind w:firstLine="567"/>
        <w:jc w:val="both"/>
        <w:rPr>
          <w:color w:val="000000" w:themeColor="text1"/>
          <w:sz w:val="23"/>
          <w:szCs w:val="23"/>
        </w:rPr>
      </w:pPr>
      <w:r w:rsidRPr="00E4229B">
        <w:rPr>
          <w:sz w:val="23"/>
          <w:szCs w:val="23"/>
        </w:rPr>
        <w:t xml:space="preserve">Настоящая характеристика дана </w:t>
      </w:r>
      <w:proofErr w:type="spellStart"/>
      <w:r w:rsidR="00D631CB">
        <w:rPr>
          <w:sz w:val="23"/>
          <w:szCs w:val="23"/>
        </w:rPr>
        <w:t>Асылбек</w:t>
      </w:r>
      <w:proofErr w:type="spellEnd"/>
      <w:r w:rsidR="00D631CB">
        <w:rPr>
          <w:sz w:val="23"/>
          <w:szCs w:val="23"/>
        </w:rPr>
        <w:t xml:space="preserve"> </w:t>
      </w:r>
      <w:proofErr w:type="spellStart"/>
      <w:r w:rsidR="00D631CB">
        <w:rPr>
          <w:sz w:val="23"/>
          <w:szCs w:val="23"/>
        </w:rPr>
        <w:t>уулу</w:t>
      </w:r>
      <w:proofErr w:type="spellEnd"/>
      <w:r w:rsidR="00D631CB">
        <w:rPr>
          <w:sz w:val="23"/>
          <w:szCs w:val="23"/>
        </w:rPr>
        <w:t xml:space="preserve"> </w:t>
      </w:r>
      <w:proofErr w:type="spellStart"/>
      <w:r w:rsidR="00D631CB">
        <w:rPr>
          <w:sz w:val="23"/>
          <w:szCs w:val="23"/>
        </w:rPr>
        <w:t>Бакыту</w:t>
      </w:r>
      <w:proofErr w:type="spellEnd"/>
      <w:r w:rsidR="003A29BD" w:rsidRPr="00E4229B">
        <w:rPr>
          <w:sz w:val="23"/>
          <w:szCs w:val="23"/>
        </w:rPr>
        <w:t>,</w:t>
      </w:r>
      <w:r w:rsidR="003A29BD" w:rsidRPr="00E4229B">
        <w:rPr>
          <w:color w:val="000000" w:themeColor="text1"/>
          <w:sz w:val="23"/>
          <w:szCs w:val="23"/>
        </w:rPr>
        <w:t xml:space="preserve"> проходившему практику в </w:t>
      </w:r>
      <w:r w:rsidR="00AF0061" w:rsidRPr="00634818">
        <w:rPr>
          <w:i/>
          <w:u w:val="single"/>
        </w:rPr>
        <w:t>ФГБОУ ВО «МГУТУ им. К.Г. Разумовского (ПКУ)» (Университетский колледж информационных технологий, кабинет заместителя директора по воспитательной работе № 205)</w:t>
      </w:r>
      <w:r w:rsidR="00AF0061" w:rsidRPr="00AF0061">
        <w:rPr>
          <w:color w:val="000000" w:themeColor="text1"/>
          <w:sz w:val="23"/>
          <w:szCs w:val="23"/>
        </w:rPr>
        <w:t xml:space="preserve"> </w:t>
      </w:r>
      <w:r w:rsidR="003A29BD" w:rsidRPr="00E4229B">
        <w:rPr>
          <w:color w:val="000000" w:themeColor="text1"/>
          <w:sz w:val="23"/>
          <w:szCs w:val="23"/>
        </w:rPr>
        <w:t xml:space="preserve">в период с </w:t>
      </w:r>
      <w:r w:rsidR="007714CD" w:rsidRPr="00E4229B">
        <w:rPr>
          <w:color w:val="000000" w:themeColor="text1"/>
          <w:sz w:val="23"/>
          <w:szCs w:val="23"/>
        </w:rPr>
        <w:t>19</w:t>
      </w:r>
      <w:r w:rsidR="00AC1160" w:rsidRPr="00E4229B">
        <w:rPr>
          <w:color w:val="000000" w:themeColor="text1"/>
          <w:sz w:val="23"/>
          <w:szCs w:val="23"/>
        </w:rPr>
        <w:t xml:space="preserve"> </w:t>
      </w:r>
      <w:r w:rsidR="007714CD" w:rsidRPr="00E4229B">
        <w:rPr>
          <w:color w:val="000000" w:themeColor="text1"/>
          <w:sz w:val="23"/>
          <w:szCs w:val="23"/>
        </w:rPr>
        <w:t>апреля</w:t>
      </w:r>
      <w:r w:rsidR="003A29BD" w:rsidRPr="00E4229B">
        <w:rPr>
          <w:color w:val="000000" w:themeColor="text1"/>
          <w:sz w:val="23"/>
          <w:szCs w:val="23"/>
        </w:rPr>
        <w:t xml:space="preserve"> 2024 г. по </w:t>
      </w:r>
      <w:r w:rsidR="00AC1160" w:rsidRPr="00E4229B">
        <w:rPr>
          <w:color w:val="000000" w:themeColor="text1"/>
          <w:sz w:val="23"/>
          <w:szCs w:val="23"/>
        </w:rPr>
        <w:t xml:space="preserve">16 </w:t>
      </w:r>
      <w:r w:rsidR="007714CD" w:rsidRPr="00E4229B">
        <w:rPr>
          <w:color w:val="000000" w:themeColor="text1"/>
          <w:sz w:val="23"/>
          <w:szCs w:val="23"/>
        </w:rPr>
        <w:t>мая</w:t>
      </w:r>
      <w:r w:rsidR="00B84904" w:rsidRPr="00E4229B">
        <w:rPr>
          <w:color w:val="000000" w:themeColor="text1"/>
          <w:sz w:val="23"/>
          <w:szCs w:val="23"/>
        </w:rPr>
        <w:t xml:space="preserve"> 2024 г.</w:t>
      </w:r>
    </w:p>
    <w:p w14:paraId="291A6B43" w14:textId="641E8520" w:rsidR="003A29BD" w:rsidRPr="00E4229B" w:rsidRDefault="003A29BD" w:rsidP="003A29BD">
      <w:pPr>
        <w:tabs>
          <w:tab w:val="left" w:pos="2020"/>
        </w:tabs>
        <w:spacing w:line="276" w:lineRule="auto"/>
        <w:ind w:firstLine="567"/>
        <w:jc w:val="both"/>
        <w:rPr>
          <w:color w:val="000000" w:themeColor="text1"/>
          <w:sz w:val="23"/>
          <w:szCs w:val="23"/>
        </w:rPr>
      </w:pPr>
      <w:r w:rsidRPr="00E4229B">
        <w:rPr>
          <w:color w:val="000000" w:themeColor="text1"/>
          <w:sz w:val="23"/>
          <w:szCs w:val="23"/>
        </w:rPr>
        <w:t xml:space="preserve">За время прохождения практики </w:t>
      </w:r>
      <w:proofErr w:type="spellStart"/>
      <w:r w:rsidR="00D631CB">
        <w:rPr>
          <w:sz w:val="23"/>
          <w:szCs w:val="23"/>
        </w:rPr>
        <w:t>Асылбек</w:t>
      </w:r>
      <w:proofErr w:type="spellEnd"/>
      <w:r w:rsidR="00D631CB">
        <w:rPr>
          <w:sz w:val="23"/>
          <w:szCs w:val="23"/>
        </w:rPr>
        <w:t xml:space="preserve"> </w:t>
      </w:r>
      <w:proofErr w:type="spellStart"/>
      <w:r w:rsidR="00D631CB">
        <w:rPr>
          <w:sz w:val="23"/>
          <w:szCs w:val="23"/>
        </w:rPr>
        <w:t>уулу</w:t>
      </w:r>
      <w:proofErr w:type="spellEnd"/>
      <w:r w:rsidR="00D631CB">
        <w:rPr>
          <w:sz w:val="23"/>
          <w:szCs w:val="23"/>
        </w:rPr>
        <w:t xml:space="preserve"> </w:t>
      </w:r>
      <w:proofErr w:type="spellStart"/>
      <w:r w:rsidR="00D631CB">
        <w:rPr>
          <w:sz w:val="23"/>
          <w:szCs w:val="23"/>
        </w:rPr>
        <w:t>Бакыт</w:t>
      </w:r>
      <w:proofErr w:type="spellEnd"/>
      <w:r w:rsidR="00661F7F" w:rsidRPr="00E4229B">
        <w:rPr>
          <w:color w:val="FF0000"/>
          <w:sz w:val="23"/>
          <w:szCs w:val="23"/>
        </w:rPr>
        <w:t xml:space="preserve"> </w:t>
      </w:r>
      <w:r w:rsidRPr="00E4229B">
        <w:rPr>
          <w:color w:val="000000" w:themeColor="text1"/>
          <w:sz w:val="23"/>
          <w:szCs w:val="23"/>
        </w:rPr>
        <w:t>в соответствии с индивидуальным заданием и рабочей программой практики овладел необходимыми профессиональными компетенциями и навыками профессиональной деятельности.</w:t>
      </w:r>
    </w:p>
    <w:p w14:paraId="7591B4CA" w14:textId="7D372479" w:rsidR="003A29BD" w:rsidRPr="00E4229B" w:rsidRDefault="00D631CB" w:rsidP="003A29BD">
      <w:pPr>
        <w:tabs>
          <w:tab w:val="left" w:pos="2020"/>
        </w:tabs>
        <w:spacing w:line="276" w:lineRule="auto"/>
        <w:ind w:firstLine="567"/>
        <w:jc w:val="both"/>
        <w:rPr>
          <w:color w:val="000000" w:themeColor="text1"/>
          <w:sz w:val="23"/>
          <w:szCs w:val="23"/>
        </w:rPr>
      </w:pPr>
      <w:proofErr w:type="spellStart"/>
      <w:r>
        <w:rPr>
          <w:sz w:val="23"/>
          <w:szCs w:val="23"/>
        </w:rPr>
        <w:t>Асылбек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уулу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Бакыт</w:t>
      </w:r>
      <w:proofErr w:type="spellEnd"/>
      <w:r w:rsidR="00661F7F" w:rsidRPr="00E4229B">
        <w:rPr>
          <w:color w:val="FF0000"/>
          <w:sz w:val="23"/>
          <w:szCs w:val="23"/>
        </w:rPr>
        <w:t xml:space="preserve"> </w:t>
      </w:r>
      <w:r w:rsidR="003A29BD" w:rsidRPr="00E4229B">
        <w:rPr>
          <w:color w:val="000000" w:themeColor="text1"/>
          <w:sz w:val="23"/>
          <w:szCs w:val="23"/>
        </w:rPr>
        <w:t>соблюдал правила техники безопасности и охраны труда, нес ответственность за организацию мероприятий по обеспечению безопасности труда.</w:t>
      </w:r>
    </w:p>
    <w:p w14:paraId="5585CF84" w14:textId="75C9703D" w:rsidR="00480F01" w:rsidRPr="00E4229B" w:rsidRDefault="003A29BD" w:rsidP="003A29BD">
      <w:pPr>
        <w:pStyle w:val="ab"/>
        <w:ind w:left="0" w:firstLine="567"/>
        <w:jc w:val="both"/>
        <w:rPr>
          <w:sz w:val="23"/>
          <w:szCs w:val="23"/>
        </w:rPr>
      </w:pPr>
      <w:r w:rsidRPr="00E4229B">
        <w:rPr>
          <w:color w:val="000000" w:themeColor="text1"/>
          <w:sz w:val="23"/>
          <w:szCs w:val="23"/>
        </w:rPr>
        <w:t xml:space="preserve">В ходе прохождения практики </w:t>
      </w:r>
      <w:proofErr w:type="spellStart"/>
      <w:r w:rsidR="00D631CB">
        <w:rPr>
          <w:sz w:val="23"/>
          <w:szCs w:val="23"/>
        </w:rPr>
        <w:t>Асылбек</w:t>
      </w:r>
      <w:proofErr w:type="spellEnd"/>
      <w:r w:rsidR="00D631CB">
        <w:rPr>
          <w:sz w:val="23"/>
          <w:szCs w:val="23"/>
        </w:rPr>
        <w:t xml:space="preserve"> </w:t>
      </w:r>
      <w:proofErr w:type="spellStart"/>
      <w:r w:rsidR="00D631CB">
        <w:rPr>
          <w:sz w:val="23"/>
          <w:szCs w:val="23"/>
        </w:rPr>
        <w:t>уулу</w:t>
      </w:r>
      <w:proofErr w:type="spellEnd"/>
      <w:r w:rsidR="00D631CB">
        <w:rPr>
          <w:sz w:val="23"/>
          <w:szCs w:val="23"/>
        </w:rPr>
        <w:t xml:space="preserve"> </w:t>
      </w:r>
      <w:proofErr w:type="spellStart"/>
      <w:r w:rsidR="00D631CB">
        <w:rPr>
          <w:sz w:val="23"/>
          <w:szCs w:val="23"/>
        </w:rPr>
        <w:t>Бакыт</w:t>
      </w:r>
      <w:proofErr w:type="spellEnd"/>
      <w:r w:rsidR="00661F7F" w:rsidRPr="00E4229B">
        <w:rPr>
          <w:color w:val="FF0000"/>
          <w:sz w:val="23"/>
          <w:szCs w:val="23"/>
        </w:rPr>
        <w:t xml:space="preserve"> </w:t>
      </w:r>
      <w:r w:rsidR="00480F01" w:rsidRPr="00E4229B">
        <w:rPr>
          <w:sz w:val="23"/>
          <w:szCs w:val="23"/>
        </w:rPr>
        <w:t>осуществлял поиск, анализ и использование информации, необходимой для эффективного выполнения профессиональных задач, профессионального и личностного развития:</w:t>
      </w:r>
    </w:p>
    <w:p w14:paraId="221FC9B0" w14:textId="43481597" w:rsidR="008459DC" w:rsidRPr="00E4229B" w:rsidRDefault="00E2238D" w:rsidP="00317181">
      <w:pPr>
        <w:pStyle w:val="ad"/>
        <w:numPr>
          <w:ilvl w:val="0"/>
          <w:numId w:val="36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567" w:hanging="357"/>
        <w:jc w:val="both"/>
        <w:rPr>
          <w:sz w:val="23"/>
          <w:szCs w:val="23"/>
        </w:rPr>
      </w:pPr>
      <w:r w:rsidRPr="00E4229B">
        <w:rPr>
          <w:sz w:val="23"/>
          <w:szCs w:val="23"/>
        </w:rPr>
        <w:t>и</w:t>
      </w:r>
      <w:r w:rsidR="008459DC" w:rsidRPr="00E4229B">
        <w:rPr>
          <w:sz w:val="23"/>
          <w:szCs w:val="23"/>
        </w:rPr>
        <w:t>зучил проектную и техническую документац</w:t>
      </w:r>
      <w:r w:rsidR="006E00C8" w:rsidRPr="00E4229B">
        <w:rPr>
          <w:sz w:val="23"/>
          <w:szCs w:val="23"/>
        </w:rPr>
        <w:t>ию, используемую на предприятии;</w:t>
      </w:r>
    </w:p>
    <w:p w14:paraId="38893BDB" w14:textId="63326EDE" w:rsidR="008459DC" w:rsidRPr="00E4229B" w:rsidRDefault="00E2238D" w:rsidP="00317181">
      <w:pPr>
        <w:pStyle w:val="ad"/>
        <w:numPr>
          <w:ilvl w:val="0"/>
          <w:numId w:val="36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567" w:hanging="357"/>
        <w:jc w:val="both"/>
        <w:rPr>
          <w:sz w:val="23"/>
          <w:szCs w:val="23"/>
        </w:rPr>
      </w:pPr>
      <w:r w:rsidRPr="00E4229B">
        <w:rPr>
          <w:sz w:val="23"/>
          <w:szCs w:val="23"/>
        </w:rPr>
        <w:t>в</w:t>
      </w:r>
      <w:r w:rsidR="008459DC" w:rsidRPr="00E4229B">
        <w:rPr>
          <w:sz w:val="23"/>
          <w:szCs w:val="23"/>
        </w:rPr>
        <w:t>ыполнил интеграцию программного модуля в программное обеспечение.</w:t>
      </w:r>
    </w:p>
    <w:p w14:paraId="03CA0F03" w14:textId="6248C444" w:rsidR="008459DC" w:rsidRPr="00E4229B" w:rsidRDefault="00E2238D" w:rsidP="00317181">
      <w:pPr>
        <w:pStyle w:val="ad"/>
        <w:numPr>
          <w:ilvl w:val="0"/>
          <w:numId w:val="36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567" w:hanging="357"/>
        <w:jc w:val="both"/>
        <w:rPr>
          <w:sz w:val="23"/>
          <w:szCs w:val="23"/>
        </w:rPr>
      </w:pPr>
      <w:r w:rsidRPr="00E4229B">
        <w:rPr>
          <w:sz w:val="23"/>
          <w:szCs w:val="23"/>
        </w:rPr>
        <w:t>в</w:t>
      </w:r>
      <w:r w:rsidR="008459DC" w:rsidRPr="00E4229B">
        <w:rPr>
          <w:sz w:val="23"/>
          <w:szCs w:val="23"/>
        </w:rPr>
        <w:t>ыпол</w:t>
      </w:r>
      <w:r w:rsidR="006E00C8" w:rsidRPr="00E4229B">
        <w:rPr>
          <w:sz w:val="23"/>
          <w:szCs w:val="23"/>
        </w:rPr>
        <w:t>нил отладку программного модуля;</w:t>
      </w:r>
    </w:p>
    <w:p w14:paraId="79AEA062" w14:textId="344F0B12" w:rsidR="008459DC" w:rsidRPr="00E4229B" w:rsidRDefault="00E2238D" w:rsidP="00317181">
      <w:pPr>
        <w:pStyle w:val="ad"/>
        <w:numPr>
          <w:ilvl w:val="0"/>
          <w:numId w:val="36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567" w:hanging="357"/>
        <w:jc w:val="both"/>
        <w:rPr>
          <w:sz w:val="23"/>
          <w:szCs w:val="23"/>
        </w:rPr>
      </w:pPr>
      <w:r w:rsidRPr="00E4229B">
        <w:rPr>
          <w:sz w:val="23"/>
          <w:szCs w:val="23"/>
        </w:rPr>
        <w:t>о</w:t>
      </w:r>
      <w:r w:rsidR="008459DC" w:rsidRPr="00E4229B">
        <w:rPr>
          <w:sz w:val="23"/>
          <w:szCs w:val="23"/>
        </w:rPr>
        <w:t>существил разработку тестовых наборов и сценариев для прог</w:t>
      </w:r>
      <w:r w:rsidR="006E00C8" w:rsidRPr="00E4229B">
        <w:rPr>
          <w:sz w:val="23"/>
          <w:szCs w:val="23"/>
        </w:rPr>
        <w:t>раммного обеспечения;</w:t>
      </w:r>
    </w:p>
    <w:p w14:paraId="3B4BB594" w14:textId="080AC53F" w:rsidR="008459DC" w:rsidRPr="00E4229B" w:rsidRDefault="00E2238D" w:rsidP="00317181">
      <w:pPr>
        <w:pStyle w:val="ad"/>
        <w:numPr>
          <w:ilvl w:val="0"/>
          <w:numId w:val="36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567" w:hanging="357"/>
        <w:jc w:val="both"/>
        <w:rPr>
          <w:sz w:val="23"/>
          <w:szCs w:val="23"/>
        </w:rPr>
      </w:pPr>
      <w:r w:rsidRPr="00E4229B">
        <w:rPr>
          <w:sz w:val="23"/>
          <w:szCs w:val="23"/>
        </w:rPr>
        <w:t>п</w:t>
      </w:r>
      <w:r w:rsidR="008459DC" w:rsidRPr="00E4229B">
        <w:rPr>
          <w:sz w:val="23"/>
          <w:szCs w:val="23"/>
        </w:rPr>
        <w:t>роизвел инспектирование компонент программного обеспечения на предмет соот</w:t>
      </w:r>
      <w:r w:rsidR="00DD3CE7" w:rsidRPr="00E4229B">
        <w:rPr>
          <w:sz w:val="23"/>
          <w:szCs w:val="23"/>
        </w:rPr>
        <w:t>ветствия стандартам кодирования.</w:t>
      </w:r>
    </w:p>
    <w:p w14:paraId="7B3F6F2E" w14:textId="4D44DC69" w:rsidR="003A29BD" w:rsidRPr="00E4229B" w:rsidRDefault="00D631CB" w:rsidP="003A29BD">
      <w:pPr>
        <w:widowControl w:val="0"/>
        <w:suppressAutoHyphens/>
        <w:ind w:firstLine="567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Асылбек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уулу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Бакыт</w:t>
      </w:r>
      <w:proofErr w:type="spellEnd"/>
      <w:r w:rsidR="00661F7F" w:rsidRPr="00E4229B">
        <w:rPr>
          <w:color w:val="FF0000"/>
          <w:sz w:val="23"/>
          <w:szCs w:val="23"/>
        </w:rPr>
        <w:t xml:space="preserve"> </w:t>
      </w:r>
      <w:r w:rsidR="003A29BD" w:rsidRPr="00E4229B">
        <w:rPr>
          <w:sz w:val="23"/>
          <w:szCs w:val="23"/>
        </w:rPr>
        <w:t>показал умение владеть информационной культурой, анализировать и оценивать информацию с использованием информационно-коммуникационных технологий.</w:t>
      </w:r>
    </w:p>
    <w:p w14:paraId="4B993CDC" w14:textId="0DB0AB22" w:rsidR="003A29BD" w:rsidRPr="00E4229B" w:rsidRDefault="00AC1160" w:rsidP="003A29BD">
      <w:pPr>
        <w:widowControl w:val="0"/>
        <w:suppressAutoHyphens/>
        <w:ind w:firstLine="567"/>
        <w:jc w:val="both"/>
        <w:rPr>
          <w:sz w:val="23"/>
          <w:szCs w:val="23"/>
        </w:rPr>
      </w:pPr>
      <w:r w:rsidRPr="00E4229B">
        <w:rPr>
          <w:sz w:val="23"/>
          <w:szCs w:val="23"/>
        </w:rPr>
        <w:t xml:space="preserve">В процессе </w:t>
      </w:r>
      <w:r w:rsidR="00661F7F" w:rsidRPr="00E4229B">
        <w:rPr>
          <w:sz w:val="23"/>
          <w:szCs w:val="23"/>
        </w:rPr>
        <w:t>ПДП Производственная практика (преддипломная)</w:t>
      </w:r>
      <w:r w:rsidRPr="00E4229B">
        <w:rPr>
          <w:sz w:val="23"/>
          <w:szCs w:val="23"/>
        </w:rPr>
        <w:t xml:space="preserve"> </w:t>
      </w:r>
      <w:proofErr w:type="spellStart"/>
      <w:r w:rsidR="00AF0061">
        <w:rPr>
          <w:sz w:val="23"/>
          <w:szCs w:val="23"/>
        </w:rPr>
        <w:t>Асылбек</w:t>
      </w:r>
      <w:proofErr w:type="spellEnd"/>
      <w:r w:rsidR="00AF0061">
        <w:rPr>
          <w:sz w:val="23"/>
          <w:szCs w:val="23"/>
        </w:rPr>
        <w:t xml:space="preserve"> </w:t>
      </w:r>
      <w:proofErr w:type="spellStart"/>
      <w:r w:rsidR="00AF0061">
        <w:rPr>
          <w:sz w:val="23"/>
          <w:szCs w:val="23"/>
        </w:rPr>
        <w:t>уулу</w:t>
      </w:r>
      <w:proofErr w:type="spellEnd"/>
      <w:r w:rsidR="00AF0061">
        <w:rPr>
          <w:sz w:val="23"/>
          <w:szCs w:val="23"/>
        </w:rPr>
        <w:t xml:space="preserve"> </w:t>
      </w:r>
      <w:proofErr w:type="spellStart"/>
      <w:r w:rsidR="00AF0061">
        <w:rPr>
          <w:sz w:val="23"/>
          <w:szCs w:val="23"/>
        </w:rPr>
        <w:t>Бакыт</w:t>
      </w:r>
      <w:proofErr w:type="spellEnd"/>
      <w:r w:rsidR="00AF0061">
        <w:rPr>
          <w:sz w:val="23"/>
          <w:szCs w:val="23"/>
        </w:rPr>
        <w:t xml:space="preserve"> </w:t>
      </w:r>
      <w:r w:rsidR="003A29BD" w:rsidRPr="00E4229B">
        <w:rPr>
          <w:sz w:val="23"/>
          <w:szCs w:val="23"/>
        </w:rPr>
        <w:t>понимал сущность и социальную значимость своей будущей профессии, проявлял к ней устойчивый интерес. Он организовывал собственную деятельность, использовал типовые методы и способы выполнения профессиональных задач, оценивал их эффективность и качество.</w:t>
      </w:r>
    </w:p>
    <w:p w14:paraId="0254E1E8" w14:textId="6E92DBC1" w:rsidR="00F81529" w:rsidRPr="00E4229B" w:rsidRDefault="00AF0061" w:rsidP="003A29BD">
      <w:pPr>
        <w:widowControl w:val="0"/>
        <w:suppressAutoHyphens/>
        <w:ind w:firstLine="567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Асылбек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уулу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Бакыт</w:t>
      </w:r>
      <w:proofErr w:type="spellEnd"/>
      <w:r w:rsidR="00661F7F" w:rsidRPr="00E4229B">
        <w:rPr>
          <w:color w:val="FF0000"/>
          <w:sz w:val="23"/>
          <w:szCs w:val="23"/>
        </w:rPr>
        <w:t xml:space="preserve"> </w:t>
      </w:r>
      <w:r w:rsidR="00274A51" w:rsidRPr="00E4229B">
        <w:rPr>
          <w:sz w:val="23"/>
          <w:szCs w:val="23"/>
        </w:rPr>
        <w:t>в</w:t>
      </w:r>
      <w:r w:rsidR="00D86E05" w:rsidRPr="00E4229B">
        <w:rPr>
          <w:sz w:val="23"/>
          <w:szCs w:val="23"/>
        </w:rPr>
        <w:t xml:space="preserve"> процессе практики показал умение п</w:t>
      </w:r>
      <w:r w:rsidR="00F81529" w:rsidRPr="00E4229B">
        <w:rPr>
          <w:sz w:val="23"/>
          <w:szCs w:val="23"/>
        </w:rPr>
        <w:t>ринима</w:t>
      </w:r>
      <w:r w:rsidR="00D86E05" w:rsidRPr="00E4229B">
        <w:rPr>
          <w:sz w:val="23"/>
          <w:szCs w:val="23"/>
        </w:rPr>
        <w:t>ть</w:t>
      </w:r>
      <w:r w:rsidR="00F81529" w:rsidRPr="00E4229B">
        <w:rPr>
          <w:sz w:val="23"/>
          <w:szCs w:val="23"/>
        </w:rPr>
        <w:t xml:space="preserve"> решения в стандартных и нестандартных ситуациях</w:t>
      </w:r>
      <w:r w:rsidR="00D86E05" w:rsidRPr="00E4229B">
        <w:rPr>
          <w:sz w:val="23"/>
          <w:szCs w:val="23"/>
        </w:rPr>
        <w:t>,</w:t>
      </w:r>
      <w:r w:rsidR="00F81529" w:rsidRPr="00E4229B">
        <w:rPr>
          <w:sz w:val="23"/>
          <w:szCs w:val="23"/>
        </w:rPr>
        <w:t xml:space="preserve"> </w:t>
      </w:r>
      <w:r w:rsidR="00D86E05" w:rsidRPr="00E4229B">
        <w:rPr>
          <w:sz w:val="23"/>
          <w:szCs w:val="23"/>
        </w:rPr>
        <w:t>нести за них ответственность; р</w:t>
      </w:r>
      <w:r w:rsidR="00F81529" w:rsidRPr="00E4229B">
        <w:rPr>
          <w:sz w:val="23"/>
          <w:szCs w:val="23"/>
        </w:rPr>
        <w:t xml:space="preserve">аботать в коллективе и в команде, эффективно общаться с коллегами, руководством, </w:t>
      </w:r>
      <w:r w:rsidR="00D86E05" w:rsidRPr="00E4229B">
        <w:rPr>
          <w:sz w:val="23"/>
          <w:szCs w:val="23"/>
        </w:rPr>
        <w:t>потребителями, в том числе б</w:t>
      </w:r>
      <w:r w:rsidR="00F81529" w:rsidRPr="00E4229B">
        <w:rPr>
          <w:sz w:val="23"/>
          <w:szCs w:val="23"/>
        </w:rPr>
        <w:t>рать на себя ответственность за результат выполнения заданий.</w:t>
      </w:r>
    </w:p>
    <w:p w14:paraId="3A03B444" w14:textId="62E7E542" w:rsidR="003A29BD" w:rsidRPr="00E4229B" w:rsidRDefault="003A29BD" w:rsidP="003A29BD">
      <w:pPr>
        <w:spacing w:line="276" w:lineRule="auto"/>
        <w:ind w:firstLine="567"/>
        <w:jc w:val="both"/>
        <w:rPr>
          <w:color w:val="000000" w:themeColor="text1"/>
          <w:sz w:val="23"/>
          <w:szCs w:val="23"/>
        </w:rPr>
      </w:pPr>
      <w:r w:rsidRPr="00E4229B">
        <w:rPr>
          <w:color w:val="000000" w:themeColor="text1"/>
          <w:sz w:val="23"/>
          <w:szCs w:val="23"/>
        </w:rPr>
        <w:t xml:space="preserve">Программа практики </w:t>
      </w:r>
      <w:proofErr w:type="spellStart"/>
      <w:r w:rsidR="00AF0061">
        <w:rPr>
          <w:sz w:val="23"/>
          <w:szCs w:val="23"/>
        </w:rPr>
        <w:t>Асылбек</w:t>
      </w:r>
      <w:proofErr w:type="spellEnd"/>
      <w:r w:rsidR="00AF0061">
        <w:rPr>
          <w:sz w:val="23"/>
          <w:szCs w:val="23"/>
        </w:rPr>
        <w:t xml:space="preserve"> </w:t>
      </w:r>
      <w:proofErr w:type="spellStart"/>
      <w:r w:rsidR="00AF0061">
        <w:rPr>
          <w:sz w:val="23"/>
          <w:szCs w:val="23"/>
        </w:rPr>
        <w:t>уулу</w:t>
      </w:r>
      <w:proofErr w:type="spellEnd"/>
      <w:r w:rsidR="00AF0061">
        <w:rPr>
          <w:sz w:val="23"/>
          <w:szCs w:val="23"/>
        </w:rPr>
        <w:t xml:space="preserve"> </w:t>
      </w:r>
      <w:proofErr w:type="spellStart"/>
      <w:r w:rsidR="00AF0061">
        <w:rPr>
          <w:sz w:val="23"/>
          <w:szCs w:val="23"/>
        </w:rPr>
        <w:t>Бакытом</w:t>
      </w:r>
      <w:proofErr w:type="spellEnd"/>
      <w:r w:rsidR="00AF0061">
        <w:rPr>
          <w:sz w:val="23"/>
          <w:szCs w:val="23"/>
        </w:rPr>
        <w:t xml:space="preserve"> </w:t>
      </w:r>
      <w:r w:rsidRPr="00E4229B">
        <w:rPr>
          <w:color w:val="000000" w:themeColor="text1"/>
          <w:sz w:val="23"/>
          <w:szCs w:val="23"/>
        </w:rPr>
        <w:t>выполнена в полном объеме.</w:t>
      </w:r>
    </w:p>
    <w:p w14:paraId="3B276208" w14:textId="372E9B08" w:rsidR="003A29BD" w:rsidRPr="00E4229B" w:rsidRDefault="003A29BD" w:rsidP="003A29BD">
      <w:pPr>
        <w:ind w:firstLine="567"/>
        <w:jc w:val="both"/>
        <w:rPr>
          <w:color w:val="000000" w:themeColor="text1"/>
          <w:sz w:val="23"/>
          <w:szCs w:val="23"/>
        </w:rPr>
      </w:pPr>
      <w:r w:rsidRPr="00E4229B">
        <w:rPr>
          <w:color w:val="000000" w:themeColor="text1"/>
          <w:sz w:val="23"/>
          <w:szCs w:val="23"/>
        </w:rPr>
        <w:t xml:space="preserve">В целом теоретический уровень подготовки </w:t>
      </w:r>
      <w:proofErr w:type="spellStart"/>
      <w:r w:rsidR="00AF0061">
        <w:rPr>
          <w:sz w:val="23"/>
          <w:szCs w:val="23"/>
        </w:rPr>
        <w:t>Асылбек</w:t>
      </w:r>
      <w:proofErr w:type="spellEnd"/>
      <w:r w:rsidR="00AF0061">
        <w:rPr>
          <w:sz w:val="23"/>
          <w:szCs w:val="23"/>
        </w:rPr>
        <w:t xml:space="preserve"> </w:t>
      </w:r>
      <w:proofErr w:type="spellStart"/>
      <w:r w:rsidR="00AF0061">
        <w:rPr>
          <w:sz w:val="23"/>
          <w:szCs w:val="23"/>
        </w:rPr>
        <w:t>уулу</w:t>
      </w:r>
      <w:proofErr w:type="spellEnd"/>
      <w:r w:rsidR="00AF0061">
        <w:rPr>
          <w:sz w:val="23"/>
          <w:szCs w:val="23"/>
        </w:rPr>
        <w:t xml:space="preserve"> </w:t>
      </w:r>
      <w:proofErr w:type="spellStart"/>
      <w:r w:rsidR="00AF0061">
        <w:rPr>
          <w:sz w:val="23"/>
          <w:szCs w:val="23"/>
        </w:rPr>
        <w:t>Бакыта</w:t>
      </w:r>
      <w:proofErr w:type="spellEnd"/>
      <w:r w:rsidRPr="00E4229B">
        <w:rPr>
          <w:color w:val="000000" w:themeColor="text1"/>
          <w:sz w:val="23"/>
          <w:szCs w:val="23"/>
        </w:rPr>
        <w:t>, уровень освоения общих и профессиональных компетенций, а также качество выполненной им работы можно оценить на положительную отметку.</w:t>
      </w:r>
    </w:p>
    <w:p w14:paraId="562C2F42" w14:textId="77777777" w:rsidR="00DB775D" w:rsidRPr="00E4229B" w:rsidRDefault="00DB775D" w:rsidP="003A29BD">
      <w:pPr>
        <w:ind w:firstLine="567"/>
        <w:jc w:val="both"/>
        <w:rPr>
          <w:color w:val="000000" w:themeColor="text1"/>
          <w:sz w:val="23"/>
          <w:szCs w:val="23"/>
        </w:rPr>
      </w:pPr>
    </w:p>
    <w:p w14:paraId="6F0D25B9" w14:textId="77777777" w:rsidR="001E05AD" w:rsidRPr="00E4229B" w:rsidRDefault="001E05AD" w:rsidP="001E05AD">
      <w:pPr>
        <w:pStyle w:val="ab"/>
        <w:ind w:left="0"/>
        <w:jc w:val="both"/>
        <w:rPr>
          <w:b/>
          <w:sz w:val="23"/>
          <w:szCs w:val="23"/>
        </w:rPr>
      </w:pPr>
      <w:r w:rsidRPr="00E4229B">
        <w:rPr>
          <w:b/>
          <w:sz w:val="23"/>
          <w:szCs w:val="23"/>
        </w:rPr>
        <w:t>Руководитель практики</w:t>
      </w:r>
    </w:p>
    <w:p w14:paraId="666D24CA" w14:textId="2AC9444E" w:rsidR="00973E29" w:rsidRPr="00E4229B" w:rsidRDefault="001E05AD" w:rsidP="00973E29">
      <w:pPr>
        <w:pStyle w:val="ab"/>
        <w:ind w:left="0"/>
        <w:jc w:val="both"/>
        <w:rPr>
          <w:sz w:val="23"/>
          <w:szCs w:val="23"/>
        </w:rPr>
      </w:pPr>
      <w:r w:rsidRPr="00E4229B">
        <w:rPr>
          <w:b/>
          <w:sz w:val="23"/>
          <w:szCs w:val="23"/>
        </w:rPr>
        <w:t xml:space="preserve">от </w:t>
      </w:r>
      <w:r w:rsidR="00E85DF4" w:rsidRPr="00E4229B">
        <w:rPr>
          <w:b/>
          <w:sz w:val="23"/>
          <w:szCs w:val="23"/>
        </w:rPr>
        <w:t xml:space="preserve">Университета: </w:t>
      </w:r>
      <w:r w:rsidR="00BC3C80" w:rsidRPr="00E4229B">
        <w:rPr>
          <w:sz w:val="23"/>
          <w:szCs w:val="23"/>
          <w:u w:val="single"/>
        </w:rPr>
        <w:t>преподаватель</w:t>
      </w:r>
      <w:r w:rsidR="00973E29" w:rsidRPr="00E4229B">
        <w:rPr>
          <w:sz w:val="23"/>
          <w:szCs w:val="23"/>
          <w:u w:val="single"/>
        </w:rPr>
        <w:t xml:space="preserve"> Университетского колледжа информационных технологий</w:t>
      </w:r>
      <w:r w:rsidR="00973E29" w:rsidRPr="00E4229B">
        <w:rPr>
          <w:sz w:val="23"/>
          <w:szCs w:val="23"/>
        </w:rPr>
        <w:t xml:space="preserve">    </w:t>
      </w:r>
    </w:p>
    <w:p w14:paraId="3C905884" w14:textId="1FC3368C" w:rsidR="00973E29" w:rsidRPr="00E4229B" w:rsidRDefault="00973E29" w:rsidP="00317181">
      <w:pPr>
        <w:pStyle w:val="ab"/>
        <w:ind w:left="0"/>
        <w:jc w:val="both"/>
        <w:rPr>
          <w:i/>
          <w:sz w:val="23"/>
          <w:szCs w:val="23"/>
        </w:rPr>
      </w:pPr>
      <w:r w:rsidRPr="00E4229B">
        <w:rPr>
          <w:sz w:val="23"/>
          <w:szCs w:val="23"/>
        </w:rPr>
        <w:t xml:space="preserve">                              </w:t>
      </w:r>
      <w:r w:rsidRPr="00E4229B">
        <w:rPr>
          <w:i/>
          <w:sz w:val="23"/>
          <w:szCs w:val="23"/>
        </w:rPr>
        <w:t xml:space="preserve"> (должность, место работы-наименование кафедры или структурного подразделения)</w:t>
      </w:r>
    </w:p>
    <w:p w14:paraId="1F10667D" w14:textId="77777777" w:rsidR="00317181" w:rsidRPr="00E4229B" w:rsidRDefault="00317181" w:rsidP="00317181">
      <w:pPr>
        <w:pStyle w:val="ab"/>
        <w:ind w:left="0"/>
        <w:jc w:val="both"/>
        <w:rPr>
          <w:i/>
          <w:sz w:val="23"/>
          <w:szCs w:val="23"/>
        </w:rPr>
      </w:pPr>
    </w:p>
    <w:p w14:paraId="08A09872" w14:textId="2F90E5E1" w:rsidR="00973E29" w:rsidRPr="00E4229B" w:rsidRDefault="00973E29" w:rsidP="00973E29">
      <w:pPr>
        <w:pStyle w:val="ab"/>
        <w:ind w:left="0"/>
        <w:jc w:val="both"/>
        <w:rPr>
          <w:i/>
          <w:sz w:val="23"/>
          <w:szCs w:val="23"/>
        </w:rPr>
      </w:pPr>
      <w:r w:rsidRPr="00E4229B">
        <w:rPr>
          <w:sz w:val="23"/>
          <w:szCs w:val="23"/>
        </w:rPr>
        <w:t>_________________________</w:t>
      </w:r>
      <w:r w:rsidRPr="00E4229B">
        <w:rPr>
          <w:sz w:val="23"/>
          <w:szCs w:val="23"/>
        </w:rPr>
        <w:tab/>
      </w:r>
      <w:r w:rsidRPr="00E4229B">
        <w:rPr>
          <w:sz w:val="23"/>
          <w:szCs w:val="23"/>
        </w:rPr>
        <w:tab/>
      </w:r>
      <w:r w:rsidRPr="00E4229B">
        <w:rPr>
          <w:sz w:val="23"/>
          <w:szCs w:val="23"/>
        </w:rPr>
        <w:tab/>
      </w:r>
      <w:r w:rsidRPr="00E4229B">
        <w:rPr>
          <w:sz w:val="23"/>
          <w:szCs w:val="23"/>
        </w:rPr>
        <w:tab/>
      </w:r>
      <w:r w:rsidRPr="00E4229B">
        <w:rPr>
          <w:sz w:val="23"/>
          <w:szCs w:val="23"/>
        </w:rPr>
        <w:tab/>
      </w:r>
      <w:r w:rsidRPr="00E4229B">
        <w:rPr>
          <w:sz w:val="23"/>
          <w:szCs w:val="23"/>
        </w:rPr>
        <w:tab/>
      </w:r>
      <w:r w:rsidR="00AF0061">
        <w:rPr>
          <w:u w:val="single"/>
        </w:rPr>
        <w:t xml:space="preserve">П.В. </w:t>
      </w:r>
      <w:proofErr w:type="spellStart"/>
      <w:r w:rsidR="00AF0061">
        <w:rPr>
          <w:u w:val="single"/>
        </w:rPr>
        <w:t>Миркитанов</w:t>
      </w:r>
      <w:proofErr w:type="spellEnd"/>
      <w:r w:rsidR="000C2DB2" w:rsidRPr="00E4229B">
        <w:rPr>
          <w:rFonts w:ascii="Segoe UI Symbol" w:hAnsi="Segoe UI Symbol" w:cs="Segoe UI Symbol"/>
          <w:sz w:val="23"/>
          <w:szCs w:val="23"/>
          <w:u w:val="single"/>
        </w:rPr>
        <w:t>⠀⠀⠀⠀</w:t>
      </w:r>
      <w:r w:rsidRPr="00E4229B">
        <w:rPr>
          <w:i/>
          <w:sz w:val="23"/>
          <w:szCs w:val="23"/>
        </w:rPr>
        <w:t xml:space="preserve">                 </w:t>
      </w:r>
    </w:p>
    <w:p w14:paraId="0B1A0D62" w14:textId="52B66F52" w:rsidR="00D4555F" w:rsidRPr="00AF0061" w:rsidRDefault="00AF0061" w:rsidP="00AF0061">
      <w:pPr>
        <w:pStyle w:val="ab"/>
        <w:ind w:left="0" w:firstLine="709"/>
        <w:jc w:val="both"/>
        <w:rPr>
          <w:i/>
          <w:sz w:val="23"/>
          <w:szCs w:val="23"/>
        </w:rPr>
      </w:pPr>
      <w:r>
        <w:rPr>
          <w:i/>
          <w:sz w:val="23"/>
          <w:szCs w:val="23"/>
        </w:rPr>
        <w:t xml:space="preserve">(подпись) </w:t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  <w:t>(ФИО)</w:t>
      </w:r>
    </w:p>
    <w:sectPr w:rsidR="00D4555F" w:rsidRPr="00AF0061" w:rsidSect="008067F0">
      <w:headerReference w:type="default" r:id="rId11"/>
      <w:footerReference w:type="default" r:id="rId12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1AFD43" w14:textId="77777777" w:rsidR="00BA2AC7" w:rsidRDefault="00BA2AC7" w:rsidP="000206E0">
      <w:r>
        <w:separator/>
      </w:r>
    </w:p>
  </w:endnote>
  <w:endnote w:type="continuationSeparator" w:id="0">
    <w:p w14:paraId="2580EC06" w14:textId="77777777" w:rsidR="00BA2AC7" w:rsidRDefault="00BA2AC7" w:rsidP="00020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entury Gothic">
    <w:altName w:val="AmdtSymbols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654276"/>
      <w:docPartObj>
        <w:docPartGallery w:val="Page Numbers (Bottom of Page)"/>
        <w:docPartUnique/>
      </w:docPartObj>
    </w:sdtPr>
    <w:sdtEndPr/>
    <w:sdtContent>
      <w:p w14:paraId="1930E6C8" w14:textId="3133D52B" w:rsidR="00BA2AC7" w:rsidRDefault="00BA2A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160D">
          <w:rPr>
            <w:noProof/>
          </w:rPr>
          <w:t>2</w:t>
        </w:r>
        <w:r>
          <w:fldChar w:fldCharType="end"/>
        </w:r>
      </w:p>
    </w:sdtContent>
  </w:sdt>
  <w:p w14:paraId="75933DDD" w14:textId="77777777" w:rsidR="00BA2AC7" w:rsidRDefault="00BA2A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DDD787" w14:textId="77777777" w:rsidR="00BA2AC7" w:rsidRDefault="00BA2AC7" w:rsidP="000206E0">
      <w:r>
        <w:separator/>
      </w:r>
    </w:p>
  </w:footnote>
  <w:footnote w:type="continuationSeparator" w:id="0">
    <w:p w14:paraId="10576764" w14:textId="77777777" w:rsidR="00BA2AC7" w:rsidRDefault="00BA2AC7" w:rsidP="00020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639F0" w14:textId="77777777" w:rsidR="00BA2AC7" w:rsidRDefault="00BA2AC7" w:rsidP="00934399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1DCF"/>
    <w:multiLevelType w:val="hybridMultilevel"/>
    <w:tmpl w:val="9D58D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A1C9B"/>
    <w:multiLevelType w:val="hybridMultilevel"/>
    <w:tmpl w:val="231ADFBA"/>
    <w:lvl w:ilvl="0" w:tplc="DFEC0F38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F7F3A00"/>
    <w:multiLevelType w:val="multilevel"/>
    <w:tmpl w:val="29785056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0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154234ED"/>
    <w:multiLevelType w:val="hybridMultilevel"/>
    <w:tmpl w:val="42A084CE"/>
    <w:lvl w:ilvl="0" w:tplc="90B4C6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740355"/>
    <w:multiLevelType w:val="multilevel"/>
    <w:tmpl w:val="084479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68636BF"/>
    <w:multiLevelType w:val="hybridMultilevel"/>
    <w:tmpl w:val="0C2A1F42"/>
    <w:lvl w:ilvl="0" w:tplc="8A72CCC4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215F9D"/>
    <w:multiLevelType w:val="multilevel"/>
    <w:tmpl w:val="D388BCD8"/>
    <w:lvl w:ilvl="0">
      <w:start w:val="6553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A4B24"/>
    <w:multiLevelType w:val="hybridMultilevel"/>
    <w:tmpl w:val="DD0236C2"/>
    <w:lvl w:ilvl="0" w:tplc="1BA279B4">
      <w:start w:val="1"/>
      <w:numFmt w:val="decimal"/>
      <w:lvlText w:val="%1."/>
      <w:lvlJc w:val="left"/>
      <w:pPr>
        <w:ind w:left="1353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E5723B0"/>
    <w:multiLevelType w:val="multilevel"/>
    <w:tmpl w:val="08E6D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F2F7A3C"/>
    <w:multiLevelType w:val="multilevel"/>
    <w:tmpl w:val="44FE17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2205DD1"/>
    <w:multiLevelType w:val="hybridMultilevel"/>
    <w:tmpl w:val="C69AB3D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22652BF"/>
    <w:multiLevelType w:val="hybridMultilevel"/>
    <w:tmpl w:val="6AFCD1C0"/>
    <w:lvl w:ilvl="0" w:tplc="DFEC0F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44B7F"/>
    <w:multiLevelType w:val="hybridMultilevel"/>
    <w:tmpl w:val="276E2C72"/>
    <w:lvl w:ilvl="0" w:tplc="0419000F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B648E"/>
    <w:multiLevelType w:val="hybridMultilevel"/>
    <w:tmpl w:val="D15A0770"/>
    <w:lvl w:ilvl="0" w:tplc="90B4C6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46734B"/>
    <w:multiLevelType w:val="hybridMultilevel"/>
    <w:tmpl w:val="F07A3680"/>
    <w:lvl w:ilvl="0" w:tplc="95265A92">
      <w:start w:val="1"/>
      <w:numFmt w:val="decimal"/>
      <w:lvlText w:val="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3A6FD4"/>
    <w:multiLevelType w:val="hybridMultilevel"/>
    <w:tmpl w:val="FBDA7208"/>
    <w:lvl w:ilvl="0" w:tplc="73FE7A62">
      <w:start w:val="4"/>
      <w:numFmt w:val="decimal"/>
      <w:lvlText w:val="9.%1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E10A11"/>
    <w:multiLevelType w:val="hybridMultilevel"/>
    <w:tmpl w:val="421CBAEC"/>
    <w:lvl w:ilvl="0" w:tplc="0FF0C146">
      <w:start w:val="5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36650FFE"/>
    <w:multiLevelType w:val="multilevel"/>
    <w:tmpl w:val="7D1623F8"/>
    <w:lvl w:ilvl="0">
      <w:start w:val="1"/>
      <w:numFmt w:val="decimal"/>
      <w:lvlText w:val="%1."/>
      <w:lvlJc w:val="left"/>
      <w:pPr>
        <w:ind w:left="1353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850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733EF3"/>
    <w:multiLevelType w:val="multilevel"/>
    <w:tmpl w:val="574E9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color w:val="000000"/>
      </w:rPr>
    </w:lvl>
  </w:abstractNum>
  <w:abstractNum w:abstractNumId="19" w15:restartNumberingAfterBreak="0">
    <w:nsid w:val="46C94A83"/>
    <w:multiLevelType w:val="multilevel"/>
    <w:tmpl w:val="B5449FB4"/>
    <w:lvl w:ilvl="0">
      <w:start w:val="7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46CA6817"/>
    <w:multiLevelType w:val="hybridMultilevel"/>
    <w:tmpl w:val="EA30DAAE"/>
    <w:lvl w:ilvl="0" w:tplc="EF182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86BF5"/>
    <w:multiLevelType w:val="hybridMultilevel"/>
    <w:tmpl w:val="BBB6DC88"/>
    <w:lvl w:ilvl="0" w:tplc="90B4C6D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4D003E71"/>
    <w:multiLevelType w:val="multilevel"/>
    <w:tmpl w:val="48A411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3" w15:restartNumberingAfterBreak="0">
    <w:nsid w:val="4E00243F"/>
    <w:multiLevelType w:val="multilevel"/>
    <w:tmpl w:val="8A7A1690"/>
    <w:lvl w:ilvl="0">
      <w:start w:val="9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4" w15:restartNumberingAfterBreak="0">
    <w:nsid w:val="4E874E6C"/>
    <w:multiLevelType w:val="multilevel"/>
    <w:tmpl w:val="75CED88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03968EC"/>
    <w:multiLevelType w:val="hybridMultilevel"/>
    <w:tmpl w:val="DABE5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A60BF"/>
    <w:multiLevelType w:val="hybridMultilevel"/>
    <w:tmpl w:val="B34012FE"/>
    <w:lvl w:ilvl="0" w:tplc="D33E97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625182"/>
    <w:multiLevelType w:val="multilevel"/>
    <w:tmpl w:val="A5AEA662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7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28" w15:restartNumberingAfterBreak="0">
    <w:nsid w:val="60AE5164"/>
    <w:multiLevelType w:val="hybridMultilevel"/>
    <w:tmpl w:val="7D80F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DC4BDB"/>
    <w:multiLevelType w:val="multilevel"/>
    <w:tmpl w:val="020CF94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F5044"/>
    <w:multiLevelType w:val="multilevel"/>
    <w:tmpl w:val="274A8ABE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1" w15:restartNumberingAfterBreak="0">
    <w:nsid w:val="67922AA6"/>
    <w:multiLevelType w:val="multilevel"/>
    <w:tmpl w:val="F1E09DF8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5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32" w15:restartNumberingAfterBreak="0">
    <w:nsid w:val="69E0111C"/>
    <w:multiLevelType w:val="multilevel"/>
    <w:tmpl w:val="9596440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1"/>
      <w:numFmt w:val="decimal"/>
      <w:lvlText w:val="2.%2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6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6E2C69B7"/>
    <w:multiLevelType w:val="hybridMultilevel"/>
    <w:tmpl w:val="53288AA2"/>
    <w:lvl w:ilvl="0" w:tplc="09E4B8AC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sz w:val="24"/>
      </w:rPr>
    </w:lvl>
    <w:lvl w:ilvl="1" w:tplc="0419000B">
      <w:start w:val="1"/>
      <w:numFmt w:val="bullet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4" w15:restartNumberingAfterBreak="0">
    <w:nsid w:val="758F488C"/>
    <w:multiLevelType w:val="multilevel"/>
    <w:tmpl w:val="DEEECAD0"/>
    <w:lvl w:ilvl="0">
      <w:start w:val="9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7" w:hanging="2160"/>
      </w:pPr>
      <w:rPr>
        <w:rFonts w:hint="default"/>
      </w:rPr>
    </w:lvl>
  </w:abstractNum>
  <w:abstractNum w:abstractNumId="35" w15:restartNumberingAfterBreak="0">
    <w:nsid w:val="76591540"/>
    <w:multiLevelType w:val="multilevel"/>
    <w:tmpl w:val="E6D06D9A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6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36" w15:restartNumberingAfterBreak="0">
    <w:nsid w:val="76CD6A18"/>
    <w:multiLevelType w:val="hybridMultilevel"/>
    <w:tmpl w:val="EC88BADA"/>
    <w:lvl w:ilvl="0" w:tplc="90B4C6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9"/>
  </w:num>
  <w:num w:numId="3">
    <w:abstractNumId w:val="27"/>
  </w:num>
  <w:num w:numId="4">
    <w:abstractNumId w:val="5"/>
  </w:num>
  <w:num w:numId="5">
    <w:abstractNumId w:val="3"/>
  </w:num>
  <w:num w:numId="6">
    <w:abstractNumId w:val="13"/>
  </w:num>
  <w:num w:numId="7">
    <w:abstractNumId w:val="2"/>
  </w:num>
  <w:num w:numId="8">
    <w:abstractNumId w:val="14"/>
  </w:num>
  <w:num w:numId="9">
    <w:abstractNumId w:val="12"/>
  </w:num>
  <w:num w:numId="10">
    <w:abstractNumId w:val="4"/>
  </w:num>
  <w:num w:numId="11">
    <w:abstractNumId w:val="22"/>
  </w:num>
  <w:num w:numId="12">
    <w:abstractNumId w:val="31"/>
  </w:num>
  <w:num w:numId="13">
    <w:abstractNumId w:val="35"/>
  </w:num>
  <w:num w:numId="14">
    <w:abstractNumId w:val="19"/>
  </w:num>
  <w:num w:numId="15">
    <w:abstractNumId w:val="34"/>
  </w:num>
  <w:num w:numId="16">
    <w:abstractNumId w:val="21"/>
  </w:num>
  <w:num w:numId="17">
    <w:abstractNumId w:val="15"/>
  </w:num>
  <w:num w:numId="18">
    <w:abstractNumId w:val="23"/>
  </w:num>
  <w:num w:numId="19">
    <w:abstractNumId w:val="36"/>
  </w:num>
  <w:num w:numId="20">
    <w:abstractNumId w:val="16"/>
  </w:num>
  <w:num w:numId="21">
    <w:abstractNumId w:val="30"/>
  </w:num>
  <w:num w:numId="22">
    <w:abstractNumId w:val="18"/>
  </w:num>
  <w:num w:numId="23">
    <w:abstractNumId w:val="9"/>
  </w:num>
  <w:num w:numId="24">
    <w:abstractNumId w:val="32"/>
  </w:num>
  <w:num w:numId="25">
    <w:abstractNumId w:val="24"/>
  </w:num>
  <w:num w:numId="26">
    <w:abstractNumId w:val="20"/>
  </w:num>
  <w:num w:numId="27">
    <w:abstractNumId w:val="10"/>
  </w:num>
  <w:num w:numId="28">
    <w:abstractNumId w:val="7"/>
  </w:num>
  <w:num w:numId="29">
    <w:abstractNumId w:val="25"/>
  </w:num>
  <w:num w:numId="30">
    <w:abstractNumId w:val="8"/>
  </w:num>
  <w:num w:numId="31">
    <w:abstractNumId w:val="33"/>
  </w:num>
  <w:num w:numId="32">
    <w:abstractNumId w:val="17"/>
  </w:num>
  <w:num w:numId="33">
    <w:abstractNumId w:val="0"/>
  </w:num>
  <w:num w:numId="34">
    <w:abstractNumId w:val="28"/>
  </w:num>
  <w:num w:numId="35">
    <w:abstractNumId w:val="11"/>
  </w:num>
  <w:num w:numId="36">
    <w:abstractNumId w:val="1"/>
  </w:num>
  <w:num w:numId="37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E0"/>
    <w:rsid w:val="00001A9B"/>
    <w:rsid w:val="0000227B"/>
    <w:rsid w:val="0000387B"/>
    <w:rsid w:val="0001260B"/>
    <w:rsid w:val="000165B5"/>
    <w:rsid w:val="00016DF2"/>
    <w:rsid w:val="00016F26"/>
    <w:rsid w:val="00016F5B"/>
    <w:rsid w:val="000206E0"/>
    <w:rsid w:val="00021C82"/>
    <w:rsid w:val="00023154"/>
    <w:rsid w:val="000235F6"/>
    <w:rsid w:val="00023F6C"/>
    <w:rsid w:val="000275F0"/>
    <w:rsid w:val="00034BEC"/>
    <w:rsid w:val="00035936"/>
    <w:rsid w:val="00036961"/>
    <w:rsid w:val="0003787C"/>
    <w:rsid w:val="00045DA1"/>
    <w:rsid w:val="0004637A"/>
    <w:rsid w:val="00052562"/>
    <w:rsid w:val="000562CE"/>
    <w:rsid w:val="000610DA"/>
    <w:rsid w:val="00063C43"/>
    <w:rsid w:val="0006481A"/>
    <w:rsid w:val="00065ED2"/>
    <w:rsid w:val="00070268"/>
    <w:rsid w:val="00071E6F"/>
    <w:rsid w:val="00071F56"/>
    <w:rsid w:val="00082103"/>
    <w:rsid w:val="000876F6"/>
    <w:rsid w:val="00090117"/>
    <w:rsid w:val="00096460"/>
    <w:rsid w:val="000A3A04"/>
    <w:rsid w:val="000A3A69"/>
    <w:rsid w:val="000A7EE8"/>
    <w:rsid w:val="000B37ED"/>
    <w:rsid w:val="000C02EC"/>
    <w:rsid w:val="000C041B"/>
    <w:rsid w:val="000C2DB2"/>
    <w:rsid w:val="000C787C"/>
    <w:rsid w:val="000D5564"/>
    <w:rsid w:val="000D6520"/>
    <w:rsid w:val="000D6EB0"/>
    <w:rsid w:val="000D78A0"/>
    <w:rsid w:val="000E1D81"/>
    <w:rsid w:val="000E579C"/>
    <w:rsid w:val="000F2D85"/>
    <w:rsid w:val="000F62AB"/>
    <w:rsid w:val="0010005D"/>
    <w:rsid w:val="00102424"/>
    <w:rsid w:val="00103281"/>
    <w:rsid w:val="00103EDC"/>
    <w:rsid w:val="001061CF"/>
    <w:rsid w:val="00106BAF"/>
    <w:rsid w:val="0010743A"/>
    <w:rsid w:val="00107BAA"/>
    <w:rsid w:val="001120B7"/>
    <w:rsid w:val="00112757"/>
    <w:rsid w:val="00113211"/>
    <w:rsid w:val="001227A9"/>
    <w:rsid w:val="00123BFE"/>
    <w:rsid w:val="00123E1A"/>
    <w:rsid w:val="00126946"/>
    <w:rsid w:val="001302FB"/>
    <w:rsid w:val="00134C5B"/>
    <w:rsid w:val="001403F6"/>
    <w:rsid w:val="00147363"/>
    <w:rsid w:val="00147BD7"/>
    <w:rsid w:val="001561BB"/>
    <w:rsid w:val="00160909"/>
    <w:rsid w:val="00161D0E"/>
    <w:rsid w:val="0016254A"/>
    <w:rsid w:val="00162D36"/>
    <w:rsid w:val="0016695B"/>
    <w:rsid w:val="00172ABA"/>
    <w:rsid w:val="00173516"/>
    <w:rsid w:val="00173E5C"/>
    <w:rsid w:val="00177F91"/>
    <w:rsid w:val="00183F2C"/>
    <w:rsid w:val="00185174"/>
    <w:rsid w:val="001865C7"/>
    <w:rsid w:val="0018767E"/>
    <w:rsid w:val="00192631"/>
    <w:rsid w:val="00196025"/>
    <w:rsid w:val="001A1B46"/>
    <w:rsid w:val="001A29A5"/>
    <w:rsid w:val="001A4C9E"/>
    <w:rsid w:val="001A59BA"/>
    <w:rsid w:val="001A7177"/>
    <w:rsid w:val="001A7786"/>
    <w:rsid w:val="001B066A"/>
    <w:rsid w:val="001B1E92"/>
    <w:rsid w:val="001B7F95"/>
    <w:rsid w:val="001C49C0"/>
    <w:rsid w:val="001C7C18"/>
    <w:rsid w:val="001D2CAE"/>
    <w:rsid w:val="001D2FB7"/>
    <w:rsid w:val="001E05AD"/>
    <w:rsid w:val="001E238D"/>
    <w:rsid w:val="001E306B"/>
    <w:rsid w:val="001E5F4D"/>
    <w:rsid w:val="001E6429"/>
    <w:rsid w:val="001E6DDF"/>
    <w:rsid w:val="001F0C2F"/>
    <w:rsid w:val="001F2879"/>
    <w:rsid w:val="001F3AAA"/>
    <w:rsid w:val="001F7394"/>
    <w:rsid w:val="001F76D3"/>
    <w:rsid w:val="001F7F1C"/>
    <w:rsid w:val="002067E0"/>
    <w:rsid w:val="0020703F"/>
    <w:rsid w:val="002103C3"/>
    <w:rsid w:val="002117ED"/>
    <w:rsid w:val="00212493"/>
    <w:rsid w:val="0021433C"/>
    <w:rsid w:val="002143C7"/>
    <w:rsid w:val="00214F45"/>
    <w:rsid w:val="00216921"/>
    <w:rsid w:val="002254D0"/>
    <w:rsid w:val="002269A3"/>
    <w:rsid w:val="00231A2C"/>
    <w:rsid w:val="00234D12"/>
    <w:rsid w:val="00237491"/>
    <w:rsid w:val="00240B6B"/>
    <w:rsid w:val="0024303B"/>
    <w:rsid w:val="00243728"/>
    <w:rsid w:val="002508DB"/>
    <w:rsid w:val="002517F8"/>
    <w:rsid w:val="00257933"/>
    <w:rsid w:val="00262165"/>
    <w:rsid w:val="002631DE"/>
    <w:rsid w:val="00274A51"/>
    <w:rsid w:val="002768EB"/>
    <w:rsid w:val="0027773E"/>
    <w:rsid w:val="00282B6F"/>
    <w:rsid w:val="0028719C"/>
    <w:rsid w:val="00297D31"/>
    <w:rsid w:val="002A1314"/>
    <w:rsid w:val="002A42E2"/>
    <w:rsid w:val="002A79C4"/>
    <w:rsid w:val="002B3FF9"/>
    <w:rsid w:val="002B5488"/>
    <w:rsid w:val="002B5621"/>
    <w:rsid w:val="002B6153"/>
    <w:rsid w:val="002C1986"/>
    <w:rsid w:val="002C1F0C"/>
    <w:rsid w:val="002C5618"/>
    <w:rsid w:val="002D04CD"/>
    <w:rsid w:val="002D4658"/>
    <w:rsid w:val="002E21C2"/>
    <w:rsid w:val="002E2A62"/>
    <w:rsid w:val="002E3637"/>
    <w:rsid w:val="002E5DF8"/>
    <w:rsid w:val="002E614E"/>
    <w:rsid w:val="002E6763"/>
    <w:rsid w:val="002F113C"/>
    <w:rsid w:val="003017B8"/>
    <w:rsid w:val="0030304C"/>
    <w:rsid w:val="003103A8"/>
    <w:rsid w:val="0031226F"/>
    <w:rsid w:val="0031278C"/>
    <w:rsid w:val="00313BAC"/>
    <w:rsid w:val="00314BCD"/>
    <w:rsid w:val="0031667C"/>
    <w:rsid w:val="00317181"/>
    <w:rsid w:val="00321398"/>
    <w:rsid w:val="0032234F"/>
    <w:rsid w:val="00322A15"/>
    <w:rsid w:val="0032328D"/>
    <w:rsid w:val="00323DD0"/>
    <w:rsid w:val="003247B4"/>
    <w:rsid w:val="00325BD1"/>
    <w:rsid w:val="00327219"/>
    <w:rsid w:val="00330133"/>
    <w:rsid w:val="00334108"/>
    <w:rsid w:val="00334218"/>
    <w:rsid w:val="00336CE6"/>
    <w:rsid w:val="00340926"/>
    <w:rsid w:val="00341F3C"/>
    <w:rsid w:val="003447D3"/>
    <w:rsid w:val="00344C1F"/>
    <w:rsid w:val="00345040"/>
    <w:rsid w:val="0034662D"/>
    <w:rsid w:val="003476F9"/>
    <w:rsid w:val="00350E61"/>
    <w:rsid w:val="00364048"/>
    <w:rsid w:val="003666A7"/>
    <w:rsid w:val="00377514"/>
    <w:rsid w:val="00380762"/>
    <w:rsid w:val="00381049"/>
    <w:rsid w:val="00381EBA"/>
    <w:rsid w:val="00382EFD"/>
    <w:rsid w:val="00383429"/>
    <w:rsid w:val="00385510"/>
    <w:rsid w:val="00386AD1"/>
    <w:rsid w:val="00392E85"/>
    <w:rsid w:val="00393F93"/>
    <w:rsid w:val="003A1E5C"/>
    <w:rsid w:val="003A29BD"/>
    <w:rsid w:val="003A5869"/>
    <w:rsid w:val="003A7DAB"/>
    <w:rsid w:val="003B33AF"/>
    <w:rsid w:val="003C077D"/>
    <w:rsid w:val="003C504C"/>
    <w:rsid w:val="003C614D"/>
    <w:rsid w:val="003C69FE"/>
    <w:rsid w:val="003C6C05"/>
    <w:rsid w:val="003D3DA3"/>
    <w:rsid w:val="003E05CA"/>
    <w:rsid w:val="003E567A"/>
    <w:rsid w:val="003E7F37"/>
    <w:rsid w:val="003F22C0"/>
    <w:rsid w:val="003F5100"/>
    <w:rsid w:val="00402852"/>
    <w:rsid w:val="004076E3"/>
    <w:rsid w:val="00410889"/>
    <w:rsid w:val="00411C74"/>
    <w:rsid w:val="0041289B"/>
    <w:rsid w:val="004134C0"/>
    <w:rsid w:val="0041735F"/>
    <w:rsid w:val="0042123A"/>
    <w:rsid w:val="00422973"/>
    <w:rsid w:val="004244F5"/>
    <w:rsid w:val="004313A9"/>
    <w:rsid w:val="0043742E"/>
    <w:rsid w:val="00446FE9"/>
    <w:rsid w:val="00450A76"/>
    <w:rsid w:val="00450C5A"/>
    <w:rsid w:val="00451214"/>
    <w:rsid w:val="00454A75"/>
    <w:rsid w:val="00456047"/>
    <w:rsid w:val="00456166"/>
    <w:rsid w:val="00457A31"/>
    <w:rsid w:val="00464233"/>
    <w:rsid w:val="004647CD"/>
    <w:rsid w:val="00470A67"/>
    <w:rsid w:val="00473FF8"/>
    <w:rsid w:val="00475B00"/>
    <w:rsid w:val="00475D97"/>
    <w:rsid w:val="0047649C"/>
    <w:rsid w:val="00476696"/>
    <w:rsid w:val="00477A20"/>
    <w:rsid w:val="00477A7C"/>
    <w:rsid w:val="00480F01"/>
    <w:rsid w:val="004839BD"/>
    <w:rsid w:val="00483AF9"/>
    <w:rsid w:val="00491243"/>
    <w:rsid w:val="00491BFC"/>
    <w:rsid w:val="004A0E2A"/>
    <w:rsid w:val="004A307B"/>
    <w:rsid w:val="004A5C38"/>
    <w:rsid w:val="004A60E7"/>
    <w:rsid w:val="004B37B7"/>
    <w:rsid w:val="004B4C14"/>
    <w:rsid w:val="004C0CEC"/>
    <w:rsid w:val="004C65D0"/>
    <w:rsid w:val="004D3F58"/>
    <w:rsid w:val="004D7AA8"/>
    <w:rsid w:val="004E2B60"/>
    <w:rsid w:val="004E39B5"/>
    <w:rsid w:val="004E5336"/>
    <w:rsid w:val="004E680D"/>
    <w:rsid w:val="004F467C"/>
    <w:rsid w:val="004F5AD6"/>
    <w:rsid w:val="00512356"/>
    <w:rsid w:val="0051473E"/>
    <w:rsid w:val="0051576C"/>
    <w:rsid w:val="00516B88"/>
    <w:rsid w:val="0051730C"/>
    <w:rsid w:val="00517C6B"/>
    <w:rsid w:val="00525029"/>
    <w:rsid w:val="00525556"/>
    <w:rsid w:val="00525777"/>
    <w:rsid w:val="005306D1"/>
    <w:rsid w:val="00530A3A"/>
    <w:rsid w:val="00531478"/>
    <w:rsid w:val="00531CF9"/>
    <w:rsid w:val="00533072"/>
    <w:rsid w:val="0053381A"/>
    <w:rsid w:val="00536C33"/>
    <w:rsid w:val="00540A9A"/>
    <w:rsid w:val="00546CB3"/>
    <w:rsid w:val="0054778B"/>
    <w:rsid w:val="00556489"/>
    <w:rsid w:val="00562FA3"/>
    <w:rsid w:val="005637C3"/>
    <w:rsid w:val="00563A9E"/>
    <w:rsid w:val="00574435"/>
    <w:rsid w:val="0057765B"/>
    <w:rsid w:val="00581CD0"/>
    <w:rsid w:val="00581DEA"/>
    <w:rsid w:val="005828FE"/>
    <w:rsid w:val="00586478"/>
    <w:rsid w:val="005865CB"/>
    <w:rsid w:val="00586E1E"/>
    <w:rsid w:val="00593DB5"/>
    <w:rsid w:val="00594FF2"/>
    <w:rsid w:val="00595117"/>
    <w:rsid w:val="005A11CD"/>
    <w:rsid w:val="005A3230"/>
    <w:rsid w:val="005A6C6F"/>
    <w:rsid w:val="005B0047"/>
    <w:rsid w:val="005B1D1B"/>
    <w:rsid w:val="005B52C4"/>
    <w:rsid w:val="005B65E1"/>
    <w:rsid w:val="005C0629"/>
    <w:rsid w:val="005C1EA8"/>
    <w:rsid w:val="005C369F"/>
    <w:rsid w:val="005C57B6"/>
    <w:rsid w:val="005D60B9"/>
    <w:rsid w:val="005D6A94"/>
    <w:rsid w:val="005E3D4F"/>
    <w:rsid w:val="005F0DDE"/>
    <w:rsid w:val="005F7630"/>
    <w:rsid w:val="006008BF"/>
    <w:rsid w:val="00601073"/>
    <w:rsid w:val="00602A3E"/>
    <w:rsid w:val="00603535"/>
    <w:rsid w:val="006039BB"/>
    <w:rsid w:val="0060789F"/>
    <w:rsid w:val="006132A7"/>
    <w:rsid w:val="006145C3"/>
    <w:rsid w:val="006151FC"/>
    <w:rsid w:val="00617285"/>
    <w:rsid w:val="0061794D"/>
    <w:rsid w:val="00620D7C"/>
    <w:rsid w:val="006241D0"/>
    <w:rsid w:val="00626032"/>
    <w:rsid w:val="00626AF0"/>
    <w:rsid w:val="0062779D"/>
    <w:rsid w:val="00630393"/>
    <w:rsid w:val="00633E0F"/>
    <w:rsid w:val="006341E1"/>
    <w:rsid w:val="0063771B"/>
    <w:rsid w:val="00643B82"/>
    <w:rsid w:val="00645C4C"/>
    <w:rsid w:val="0064623E"/>
    <w:rsid w:val="006474DE"/>
    <w:rsid w:val="006476F3"/>
    <w:rsid w:val="0064798E"/>
    <w:rsid w:val="00651D73"/>
    <w:rsid w:val="00654DD5"/>
    <w:rsid w:val="00655BC9"/>
    <w:rsid w:val="00656D0E"/>
    <w:rsid w:val="0065735A"/>
    <w:rsid w:val="006611E8"/>
    <w:rsid w:val="0066165D"/>
    <w:rsid w:val="00661F7F"/>
    <w:rsid w:val="0066440A"/>
    <w:rsid w:val="00665F3D"/>
    <w:rsid w:val="00671BAD"/>
    <w:rsid w:val="00672A9F"/>
    <w:rsid w:val="00672C04"/>
    <w:rsid w:val="00674F1E"/>
    <w:rsid w:val="0067549D"/>
    <w:rsid w:val="006777ED"/>
    <w:rsid w:val="0068085A"/>
    <w:rsid w:val="006820C3"/>
    <w:rsid w:val="00684CA2"/>
    <w:rsid w:val="006859F7"/>
    <w:rsid w:val="006914F5"/>
    <w:rsid w:val="00691E82"/>
    <w:rsid w:val="006A005F"/>
    <w:rsid w:val="006A3B2B"/>
    <w:rsid w:val="006A7663"/>
    <w:rsid w:val="006B1D58"/>
    <w:rsid w:val="006B38FE"/>
    <w:rsid w:val="006B7A23"/>
    <w:rsid w:val="006C1A4E"/>
    <w:rsid w:val="006C4A61"/>
    <w:rsid w:val="006D04F3"/>
    <w:rsid w:val="006D3ECA"/>
    <w:rsid w:val="006D422C"/>
    <w:rsid w:val="006D6391"/>
    <w:rsid w:val="006E00C8"/>
    <w:rsid w:val="006E23F7"/>
    <w:rsid w:val="006E3586"/>
    <w:rsid w:val="006E6BE2"/>
    <w:rsid w:val="006F1D78"/>
    <w:rsid w:val="006F3045"/>
    <w:rsid w:val="006F3D6A"/>
    <w:rsid w:val="006F452A"/>
    <w:rsid w:val="006F50A5"/>
    <w:rsid w:val="006F6A89"/>
    <w:rsid w:val="006F6A9A"/>
    <w:rsid w:val="00701AFC"/>
    <w:rsid w:val="00702F70"/>
    <w:rsid w:val="00705857"/>
    <w:rsid w:val="00707AE4"/>
    <w:rsid w:val="00707C05"/>
    <w:rsid w:val="0071152C"/>
    <w:rsid w:val="00711741"/>
    <w:rsid w:val="007122DB"/>
    <w:rsid w:val="00712F22"/>
    <w:rsid w:val="00716869"/>
    <w:rsid w:val="007229A4"/>
    <w:rsid w:val="00724A83"/>
    <w:rsid w:val="00725310"/>
    <w:rsid w:val="00726BCE"/>
    <w:rsid w:val="00730A7D"/>
    <w:rsid w:val="00731C4F"/>
    <w:rsid w:val="00735FA8"/>
    <w:rsid w:val="00744AAE"/>
    <w:rsid w:val="00752559"/>
    <w:rsid w:val="0075287E"/>
    <w:rsid w:val="00752927"/>
    <w:rsid w:val="0075404C"/>
    <w:rsid w:val="007542F7"/>
    <w:rsid w:val="00760894"/>
    <w:rsid w:val="007636DB"/>
    <w:rsid w:val="00764BCA"/>
    <w:rsid w:val="00765630"/>
    <w:rsid w:val="0076788F"/>
    <w:rsid w:val="00767AD8"/>
    <w:rsid w:val="00770848"/>
    <w:rsid w:val="007714CD"/>
    <w:rsid w:val="00771A0C"/>
    <w:rsid w:val="00773B5C"/>
    <w:rsid w:val="00776856"/>
    <w:rsid w:val="007770B0"/>
    <w:rsid w:val="00786C94"/>
    <w:rsid w:val="007905D2"/>
    <w:rsid w:val="007910DD"/>
    <w:rsid w:val="00792196"/>
    <w:rsid w:val="007A0822"/>
    <w:rsid w:val="007A0967"/>
    <w:rsid w:val="007A2896"/>
    <w:rsid w:val="007A717A"/>
    <w:rsid w:val="007B4E03"/>
    <w:rsid w:val="007B5D48"/>
    <w:rsid w:val="007C2566"/>
    <w:rsid w:val="007C3C5F"/>
    <w:rsid w:val="007E0944"/>
    <w:rsid w:val="007E09D2"/>
    <w:rsid w:val="007E1B18"/>
    <w:rsid w:val="007E3834"/>
    <w:rsid w:val="007F62A2"/>
    <w:rsid w:val="0080507D"/>
    <w:rsid w:val="008067F0"/>
    <w:rsid w:val="00810AE3"/>
    <w:rsid w:val="00820666"/>
    <w:rsid w:val="00824E22"/>
    <w:rsid w:val="00831F35"/>
    <w:rsid w:val="00832B4B"/>
    <w:rsid w:val="00833099"/>
    <w:rsid w:val="00833ECD"/>
    <w:rsid w:val="008349D7"/>
    <w:rsid w:val="00835664"/>
    <w:rsid w:val="008417D1"/>
    <w:rsid w:val="00841AE9"/>
    <w:rsid w:val="0084265F"/>
    <w:rsid w:val="00842D69"/>
    <w:rsid w:val="00844CF4"/>
    <w:rsid w:val="0084537C"/>
    <w:rsid w:val="008459DC"/>
    <w:rsid w:val="00860A2A"/>
    <w:rsid w:val="00870AEA"/>
    <w:rsid w:val="008739A4"/>
    <w:rsid w:val="008741C0"/>
    <w:rsid w:val="00875D07"/>
    <w:rsid w:val="00880CDC"/>
    <w:rsid w:val="008813D1"/>
    <w:rsid w:val="00890529"/>
    <w:rsid w:val="00891C8D"/>
    <w:rsid w:val="00895421"/>
    <w:rsid w:val="0089799D"/>
    <w:rsid w:val="008A0D1E"/>
    <w:rsid w:val="008A1AAA"/>
    <w:rsid w:val="008A302C"/>
    <w:rsid w:val="008A408C"/>
    <w:rsid w:val="008A4C79"/>
    <w:rsid w:val="008B115E"/>
    <w:rsid w:val="008B5070"/>
    <w:rsid w:val="008C58A5"/>
    <w:rsid w:val="008C5D0B"/>
    <w:rsid w:val="008C6E69"/>
    <w:rsid w:val="008D1AAA"/>
    <w:rsid w:val="008D1CA9"/>
    <w:rsid w:val="008D1CB9"/>
    <w:rsid w:val="008D48C0"/>
    <w:rsid w:val="008D5D54"/>
    <w:rsid w:val="008D732E"/>
    <w:rsid w:val="008E0712"/>
    <w:rsid w:val="008E6E80"/>
    <w:rsid w:val="008F19A9"/>
    <w:rsid w:val="008F2249"/>
    <w:rsid w:val="008F4F35"/>
    <w:rsid w:val="008F4FF6"/>
    <w:rsid w:val="008F6AE1"/>
    <w:rsid w:val="008F6F37"/>
    <w:rsid w:val="00903E8C"/>
    <w:rsid w:val="00904418"/>
    <w:rsid w:val="009045B9"/>
    <w:rsid w:val="009049CE"/>
    <w:rsid w:val="00906EC6"/>
    <w:rsid w:val="00910939"/>
    <w:rsid w:val="0091496F"/>
    <w:rsid w:val="00921DA7"/>
    <w:rsid w:val="00927039"/>
    <w:rsid w:val="00927DB8"/>
    <w:rsid w:val="00932FD0"/>
    <w:rsid w:val="00934399"/>
    <w:rsid w:val="00934F1B"/>
    <w:rsid w:val="0093675F"/>
    <w:rsid w:val="009377C6"/>
    <w:rsid w:val="00945A65"/>
    <w:rsid w:val="00947AAB"/>
    <w:rsid w:val="009505C2"/>
    <w:rsid w:val="0095081D"/>
    <w:rsid w:val="00952F17"/>
    <w:rsid w:val="00953120"/>
    <w:rsid w:val="00953A8C"/>
    <w:rsid w:val="0095533F"/>
    <w:rsid w:val="00955C09"/>
    <w:rsid w:val="00956FBC"/>
    <w:rsid w:val="00960BC9"/>
    <w:rsid w:val="00966FAE"/>
    <w:rsid w:val="00973E29"/>
    <w:rsid w:val="00975122"/>
    <w:rsid w:val="00976926"/>
    <w:rsid w:val="00977A1A"/>
    <w:rsid w:val="009806E5"/>
    <w:rsid w:val="0098610A"/>
    <w:rsid w:val="00990574"/>
    <w:rsid w:val="009907BB"/>
    <w:rsid w:val="00996849"/>
    <w:rsid w:val="00997421"/>
    <w:rsid w:val="009A55B9"/>
    <w:rsid w:val="009A5723"/>
    <w:rsid w:val="009A7702"/>
    <w:rsid w:val="009B0293"/>
    <w:rsid w:val="009B25E9"/>
    <w:rsid w:val="009B5D0B"/>
    <w:rsid w:val="009C1655"/>
    <w:rsid w:val="009C2B1B"/>
    <w:rsid w:val="009C386F"/>
    <w:rsid w:val="009C6ECD"/>
    <w:rsid w:val="009C7F46"/>
    <w:rsid w:val="009D3EF7"/>
    <w:rsid w:val="009D53A7"/>
    <w:rsid w:val="009E0B3A"/>
    <w:rsid w:val="009E0FE2"/>
    <w:rsid w:val="009E1F96"/>
    <w:rsid w:val="009E2E40"/>
    <w:rsid w:val="009E36E8"/>
    <w:rsid w:val="009F0B26"/>
    <w:rsid w:val="009F13DF"/>
    <w:rsid w:val="009F16C7"/>
    <w:rsid w:val="009F1ED2"/>
    <w:rsid w:val="00A01E75"/>
    <w:rsid w:val="00A02969"/>
    <w:rsid w:val="00A06837"/>
    <w:rsid w:val="00A07775"/>
    <w:rsid w:val="00A07F05"/>
    <w:rsid w:val="00A10733"/>
    <w:rsid w:val="00A10849"/>
    <w:rsid w:val="00A14633"/>
    <w:rsid w:val="00A1482D"/>
    <w:rsid w:val="00A14CED"/>
    <w:rsid w:val="00A2551A"/>
    <w:rsid w:val="00A27B3A"/>
    <w:rsid w:val="00A31E1A"/>
    <w:rsid w:val="00A32CAF"/>
    <w:rsid w:val="00A36ABF"/>
    <w:rsid w:val="00A374A3"/>
    <w:rsid w:val="00A50410"/>
    <w:rsid w:val="00A50602"/>
    <w:rsid w:val="00A536A8"/>
    <w:rsid w:val="00A5393A"/>
    <w:rsid w:val="00A53BBD"/>
    <w:rsid w:val="00A540AA"/>
    <w:rsid w:val="00A5747F"/>
    <w:rsid w:val="00A577E5"/>
    <w:rsid w:val="00A6266E"/>
    <w:rsid w:val="00A65D1E"/>
    <w:rsid w:val="00A67661"/>
    <w:rsid w:val="00A707CC"/>
    <w:rsid w:val="00A73346"/>
    <w:rsid w:val="00A75A29"/>
    <w:rsid w:val="00A81727"/>
    <w:rsid w:val="00A81761"/>
    <w:rsid w:val="00A877CC"/>
    <w:rsid w:val="00A90C6E"/>
    <w:rsid w:val="00A917DB"/>
    <w:rsid w:val="00A91E17"/>
    <w:rsid w:val="00A93DF2"/>
    <w:rsid w:val="00A950BC"/>
    <w:rsid w:val="00A97AF9"/>
    <w:rsid w:val="00AA0791"/>
    <w:rsid w:val="00AA3214"/>
    <w:rsid w:val="00AA3F47"/>
    <w:rsid w:val="00AA5506"/>
    <w:rsid w:val="00AA5D19"/>
    <w:rsid w:val="00AA729C"/>
    <w:rsid w:val="00AB095F"/>
    <w:rsid w:val="00AB0FC3"/>
    <w:rsid w:val="00AB18BD"/>
    <w:rsid w:val="00AB3C24"/>
    <w:rsid w:val="00AB425E"/>
    <w:rsid w:val="00AB5248"/>
    <w:rsid w:val="00AB5AFB"/>
    <w:rsid w:val="00AC1160"/>
    <w:rsid w:val="00AC117A"/>
    <w:rsid w:val="00AC2559"/>
    <w:rsid w:val="00AC34E5"/>
    <w:rsid w:val="00AD15F3"/>
    <w:rsid w:val="00AD1EE6"/>
    <w:rsid w:val="00AD2B1D"/>
    <w:rsid w:val="00AD2E03"/>
    <w:rsid w:val="00AD5254"/>
    <w:rsid w:val="00AD6E8A"/>
    <w:rsid w:val="00AE2F8B"/>
    <w:rsid w:val="00AE3C21"/>
    <w:rsid w:val="00AE50F5"/>
    <w:rsid w:val="00AE5152"/>
    <w:rsid w:val="00AE56F9"/>
    <w:rsid w:val="00AE6BF4"/>
    <w:rsid w:val="00AF0061"/>
    <w:rsid w:val="00AF2A55"/>
    <w:rsid w:val="00AF5B91"/>
    <w:rsid w:val="00AF7C7D"/>
    <w:rsid w:val="00B0160D"/>
    <w:rsid w:val="00B028BC"/>
    <w:rsid w:val="00B03EEF"/>
    <w:rsid w:val="00B06AF8"/>
    <w:rsid w:val="00B13169"/>
    <w:rsid w:val="00B151EF"/>
    <w:rsid w:val="00B15769"/>
    <w:rsid w:val="00B17BA2"/>
    <w:rsid w:val="00B17FD2"/>
    <w:rsid w:val="00B21670"/>
    <w:rsid w:val="00B239FF"/>
    <w:rsid w:val="00B24A9D"/>
    <w:rsid w:val="00B30596"/>
    <w:rsid w:val="00B307FA"/>
    <w:rsid w:val="00B349C9"/>
    <w:rsid w:val="00B400EF"/>
    <w:rsid w:val="00B43200"/>
    <w:rsid w:val="00B5062F"/>
    <w:rsid w:val="00B57187"/>
    <w:rsid w:val="00B5730D"/>
    <w:rsid w:val="00B60EFE"/>
    <w:rsid w:val="00B653D4"/>
    <w:rsid w:val="00B665D5"/>
    <w:rsid w:val="00B67861"/>
    <w:rsid w:val="00B714AF"/>
    <w:rsid w:val="00B77312"/>
    <w:rsid w:val="00B81496"/>
    <w:rsid w:val="00B831F3"/>
    <w:rsid w:val="00B84904"/>
    <w:rsid w:val="00B87B18"/>
    <w:rsid w:val="00B904AE"/>
    <w:rsid w:val="00BA05F8"/>
    <w:rsid w:val="00BA1FC8"/>
    <w:rsid w:val="00BA2AC7"/>
    <w:rsid w:val="00BA6BE8"/>
    <w:rsid w:val="00BB70D6"/>
    <w:rsid w:val="00BC0D1B"/>
    <w:rsid w:val="00BC3C80"/>
    <w:rsid w:val="00BC55F1"/>
    <w:rsid w:val="00BC6B25"/>
    <w:rsid w:val="00BC6C83"/>
    <w:rsid w:val="00BC7103"/>
    <w:rsid w:val="00BD07D7"/>
    <w:rsid w:val="00BD1B3A"/>
    <w:rsid w:val="00BD2D8A"/>
    <w:rsid w:val="00BD4B6C"/>
    <w:rsid w:val="00BD5AC6"/>
    <w:rsid w:val="00BE0A56"/>
    <w:rsid w:val="00BE1604"/>
    <w:rsid w:val="00BE494B"/>
    <w:rsid w:val="00BE5DDD"/>
    <w:rsid w:val="00BE5E35"/>
    <w:rsid w:val="00BF7E42"/>
    <w:rsid w:val="00C10395"/>
    <w:rsid w:val="00C12882"/>
    <w:rsid w:val="00C1537C"/>
    <w:rsid w:val="00C2019E"/>
    <w:rsid w:val="00C20DAA"/>
    <w:rsid w:val="00C21DCA"/>
    <w:rsid w:val="00C22058"/>
    <w:rsid w:val="00C22BAD"/>
    <w:rsid w:val="00C25973"/>
    <w:rsid w:val="00C26F7E"/>
    <w:rsid w:val="00C27ADA"/>
    <w:rsid w:val="00C35C8E"/>
    <w:rsid w:val="00C370A9"/>
    <w:rsid w:val="00C419BA"/>
    <w:rsid w:val="00C44E20"/>
    <w:rsid w:val="00C45B04"/>
    <w:rsid w:val="00C4652F"/>
    <w:rsid w:val="00C52AE3"/>
    <w:rsid w:val="00C53CFF"/>
    <w:rsid w:val="00C53D77"/>
    <w:rsid w:val="00C62EDA"/>
    <w:rsid w:val="00C65C37"/>
    <w:rsid w:val="00C70E8B"/>
    <w:rsid w:val="00C75718"/>
    <w:rsid w:val="00C761F9"/>
    <w:rsid w:val="00C80F7B"/>
    <w:rsid w:val="00C8404E"/>
    <w:rsid w:val="00C8451A"/>
    <w:rsid w:val="00C84725"/>
    <w:rsid w:val="00C864CF"/>
    <w:rsid w:val="00C93FC2"/>
    <w:rsid w:val="00C94279"/>
    <w:rsid w:val="00C9781E"/>
    <w:rsid w:val="00CA3343"/>
    <w:rsid w:val="00CA69F4"/>
    <w:rsid w:val="00CB4F43"/>
    <w:rsid w:val="00CB668D"/>
    <w:rsid w:val="00CC2675"/>
    <w:rsid w:val="00CC3590"/>
    <w:rsid w:val="00CC5E95"/>
    <w:rsid w:val="00CD0B5F"/>
    <w:rsid w:val="00CD16F3"/>
    <w:rsid w:val="00CD2101"/>
    <w:rsid w:val="00CD2B5F"/>
    <w:rsid w:val="00CD7089"/>
    <w:rsid w:val="00CE07EE"/>
    <w:rsid w:val="00CE52B0"/>
    <w:rsid w:val="00CE72F9"/>
    <w:rsid w:val="00CF26F5"/>
    <w:rsid w:val="00CF63D6"/>
    <w:rsid w:val="00CF67C6"/>
    <w:rsid w:val="00CF7620"/>
    <w:rsid w:val="00D00FFF"/>
    <w:rsid w:val="00D011C2"/>
    <w:rsid w:val="00D059CE"/>
    <w:rsid w:val="00D07FC8"/>
    <w:rsid w:val="00D16C33"/>
    <w:rsid w:val="00D23589"/>
    <w:rsid w:val="00D302D4"/>
    <w:rsid w:val="00D30691"/>
    <w:rsid w:val="00D32003"/>
    <w:rsid w:val="00D34054"/>
    <w:rsid w:val="00D3727B"/>
    <w:rsid w:val="00D40B46"/>
    <w:rsid w:val="00D43235"/>
    <w:rsid w:val="00D43DA7"/>
    <w:rsid w:val="00D4555F"/>
    <w:rsid w:val="00D53805"/>
    <w:rsid w:val="00D53CD9"/>
    <w:rsid w:val="00D54457"/>
    <w:rsid w:val="00D54644"/>
    <w:rsid w:val="00D57477"/>
    <w:rsid w:val="00D62D02"/>
    <w:rsid w:val="00D631CB"/>
    <w:rsid w:val="00D70FF6"/>
    <w:rsid w:val="00D72372"/>
    <w:rsid w:val="00D72AF3"/>
    <w:rsid w:val="00D7344D"/>
    <w:rsid w:val="00D743E7"/>
    <w:rsid w:val="00D74AE9"/>
    <w:rsid w:val="00D7621E"/>
    <w:rsid w:val="00D83E42"/>
    <w:rsid w:val="00D84538"/>
    <w:rsid w:val="00D86E05"/>
    <w:rsid w:val="00D86E9A"/>
    <w:rsid w:val="00D873E1"/>
    <w:rsid w:val="00D90AE3"/>
    <w:rsid w:val="00D923B8"/>
    <w:rsid w:val="00D929C9"/>
    <w:rsid w:val="00D94886"/>
    <w:rsid w:val="00D9489C"/>
    <w:rsid w:val="00D96CEC"/>
    <w:rsid w:val="00DA2A28"/>
    <w:rsid w:val="00DA2FF4"/>
    <w:rsid w:val="00DA495F"/>
    <w:rsid w:val="00DA55E3"/>
    <w:rsid w:val="00DB17EE"/>
    <w:rsid w:val="00DB506A"/>
    <w:rsid w:val="00DB775D"/>
    <w:rsid w:val="00DC20EF"/>
    <w:rsid w:val="00DC7151"/>
    <w:rsid w:val="00DC78CA"/>
    <w:rsid w:val="00DC7F81"/>
    <w:rsid w:val="00DD0948"/>
    <w:rsid w:val="00DD1D62"/>
    <w:rsid w:val="00DD22AD"/>
    <w:rsid w:val="00DD3CE7"/>
    <w:rsid w:val="00DD48C0"/>
    <w:rsid w:val="00DE552D"/>
    <w:rsid w:val="00DE5C54"/>
    <w:rsid w:val="00DF0428"/>
    <w:rsid w:val="00DF2B3F"/>
    <w:rsid w:val="00DF36E0"/>
    <w:rsid w:val="00DF42BB"/>
    <w:rsid w:val="00DF47ED"/>
    <w:rsid w:val="00DF705B"/>
    <w:rsid w:val="00E00571"/>
    <w:rsid w:val="00E04AEA"/>
    <w:rsid w:val="00E055B4"/>
    <w:rsid w:val="00E05E73"/>
    <w:rsid w:val="00E06F39"/>
    <w:rsid w:val="00E12767"/>
    <w:rsid w:val="00E149D4"/>
    <w:rsid w:val="00E14D4F"/>
    <w:rsid w:val="00E21C64"/>
    <w:rsid w:val="00E2237F"/>
    <w:rsid w:val="00E2238D"/>
    <w:rsid w:val="00E223CA"/>
    <w:rsid w:val="00E23308"/>
    <w:rsid w:val="00E2360D"/>
    <w:rsid w:val="00E30450"/>
    <w:rsid w:val="00E312DE"/>
    <w:rsid w:val="00E34A84"/>
    <w:rsid w:val="00E36AB1"/>
    <w:rsid w:val="00E42137"/>
    <w:rsid w:val="00E4229B"/>
    <w:rsid w:val="00E433FC"/>
    <w:rsid w:val="00E44831"/>
    <w:rsid w:val="00E45D26"/>
    <w:rsid w:val="00E509A4"/>
    <w:rsid w:val="00E65E18"/>
    <w:rsid w:val="00E7027A"/>
    <w:rsid w:val="00E70AAB"/>
    <w:rsid w:val="00E70E29"/>
    <w:rsid w:val="00E7350E"/>
    <w:rsid w:val="00E73769"/>
    <w:rsid w:val="00E77ADC"/>
    <w:rsid w:val="00E81FD3"/>
    <w:rsid w:val="00E856D0"/>
    <w:rsid w:val="00E85DF4"/>
    <w:rsid w:val="00E95A3A"/>
    <w:rsid w:val="00EA0A26"/>
    <w:rsid w:val="00EA3BCE"/>
    <w:rsid w:val="00EA7431"/>
    <w:rsid w:val="00EA74B4"/>
    <w:rsid w:val="00EA74BE"/>
    <w:rsid w:val="00EA7F60"/>
    <w:rsid w:val="00EB06E3"/>
    <w:rsid w:val="00EB1015"/>
    <w:rsid w:val="00EB18C1"/>
    <w:rsid w:val="00EC205A"/>
    <w:rsid w:val="00EC7D7F"/>
    <w:rsid w:val="00ED2692"/>
    <w:rsid w:val="00EE1D75"/>
    <w:rsid w:val="00EE4B97"/>
    <w:rsid w:val="00EE5E47"/>
    <w:rsid w:val="00EF2067"/>
    <w:rsid w:val="00EF6FBB"/>
    <w:rsid w:val="00EF73E4"/>
    <w:rsid w:val="00EF7711"/>
    <w:rsid w:val="00F00B91"/>
    <w:rsid w:val="00F02E7F"/>
    <w:rsid w:val="00F07227"/>
    <w:rsid w:val="00F116D7"/>
    <w:rsid w:val="00F11741"/>
    <w:rsid w:val="00F131FC"/>
    <w:rsid w:val="00F14558"/>
    <w:rsid w:val="00F17B7F"/>
    <w:rsid w:val="00F232CB"/>
    <w:rsid w:val="00F24516"/>
    <w:rsid w:val="00F268C1"/>
    <w:rsid w:val="00F27A50"/>
    <w:rsid w:val="00F306DC"/>
    <w:rsid w:val="00F32581"/>
    <w:rsid w:val="00F36A94"/>
    <w:rsid w:val="00F36E43"/>
    <w:rsid w:val="00F372BE"/>
    <w:rsid w:val="00F378DC"/>
    <w:rsid w:val="00F4023C"/>
    <w:rsid w:val="00F43FC5"/>
    <w:rsid w:val="00F47F50"/>
    <w:rsid w:val="00F51059"/>
    <w:rsid w:val="00F53602"/>
    <w:rsid w:val="00F5578B"/>
    <w:rsid w:val="00F568F9"/>
    <w:rsid w:val="00F6692A"/>
    <w:rsid w:val="00F729C3"/>
    <w:rsid w:val="00F72B2A"/>
    <w:rsid w:val="00F7481E"/>
    <w:rsid w:val="00F74C65"/>
    <w:rsid w:val="00F8027C"/>
    <w:rsid w:val="00F80E0A"/>
    <w:rsid w:val="00F81529"/>
    <w:rsid w:val="00F81A96"/>
    <w:rsid w:val="00F84D2C"/>
    <w:rsid w:val="00F93FA6"/>
    <w:rsid w:val="00F9696A"/>
    <w:rsid w:val="00FA08D3"/>
    <w:rsid w:val="00FA1658"/>
    <w:rsid w:val="00FB1CC1"/>
    <w:rsid w:val="00FB2369"/>
    <w:rsid w:val="00FC050A"/>
    <w:rsid w:val="00FC1315"/>
    <w:rsid w:val="00FC2EF0"/>
    <w:rsid w:val="00FC538B"/>
    <w:rsid w:val="00FC72F2"/>
    <w:rsid w:val="00FD0059"/>
    <w:rsid w:val="00FD3840"/>
    <w:rsid w:val="00FD6064"/>
    <w:rsid w:val="00FE16EB"/>
    <w:rsid w:val="00FE44FB"/>
    <w:rsid w:val="00FE60F1"/>
    <w:rsid w:val="00FF1789"/>
    <w:rsid w:val="00FF3B6A"/>
    <w:rsid w:val="00FF5018"/>
    <w:rsid w:val="00FF5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23DACC7"/>
  <w15:docId w15:val="{AEDE1207-F136-4889-8446-47D0FAA2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6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206E0"/>
    <w:pPr>
      <w:keepNext/>
      <w:outlineLvl w:val="0"/>
    </w:pPr>
    <w:rPr>
      <w:rFonts w:eastAsia="Arial Unicode MS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6A3B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6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206E0"/>
  </w:style>
  <w:style w:type="paragraph" w:styleId="a5">
    <w:name w:val="footer"/>
    <w:basedOn w:val="a"/>
    <w:link w:val="a6"/>
    <w:uiPriority w:val="99"/>
    <w:unhideWhenUsed/>
    <w:rsid w:val="000206E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206E0"/>
  </w:style>
  <w:style w:type="paragraph" w:styleId="a7">
    <w:name w:val="Balloon Text"/>
    <w:basedOn w:val="a"/>
    <w:link w:val="a8"/>
    <w:uiPriority w:val="99"/>
    <w:semiHidden/>
    <w:unhideWhenUsed/>
    <w:rsid w:val="000206E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06E0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0206E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0206E0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paragraph" w:customStyle="1" w:styleId="ConsPlusNonformat">
    <w:name w:val="ConsPlusNonformat"/>
    <w:rsid w:val="000206E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A67661"/>
    <w:pPr>
      <w:ind w:left="720"/>
      <w:contextualSpacing/>
    </w:pPr>
  </w:style>
  <w:style w:type="table" w:styleId="ac">
    <w:name w:val="Table Grid"/>
    <w:basedOn w:val="a1"/>
    <w:rsid w:val="00C22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476696"/>
    <w:pPr>
      <w:spacing w:before="100" w:beforeAutospacing="1" w:after="100" w:afterAutospacing="1"/>
    </w:pPr>
  </w:style>
  <w:style w:type="character" w:customStyle="1" w:styleId="ae">
    <w:name w:val="Гипертекстовая ссылка"/>
    <w:basedOn w:val="a0"/>
    <w:uiPriority w:val="99"/>
    <w:rsid w:val="00792196"/>
    <w:rPr>
      <w:color w:val="106BBE"/>
    </w:rPr>
  </w:style>
  <w:style w:type="paragraph" w:customStyle="1" w:styleId="s1">
    <w:name w:val="s_1"/>
    <w:basedOn w:val="a"/>
    <w:rsid w:val="00A540AA"/>
    <w:pPr>
      <w:spacing w:before="100" w:beforeAutospacing="1" w:after="100" w:afterAutospacing="1"/>
    </w:pPr>
  </w:style>
  <w:style w:type="character" w:styleId="af">
    <w:name w:val="Emphasis"/>
    <w:basedOn w:val="a0"/>
    <w:uiPriority w:val="20"/>
    <w:qFormat/>
    <w:rsid w:val="009B0293"/>
    <w:rPr>
      <w:i/>
      <w:iCs/>
    </w:rPr>
  </w:style>
  <w:style w:type="character" w:customStyle="1" w:styleId="apple-converted-space">
    <w:name w:val="apple-converted-space"/>
    <w:basedOn w:val="a0"/>
    <w:rsid w:val="009B0293"/>
  </w:style>
  <w:style w:type="character" w:customStyle="1" w:styleId="af0">
    <w:name w:val="Активная гиперссылка"/>
    <w:basedOn w:val="ae"/>
    <w:uiPriority w:val="99"/>
    <w:rsid w:val="005C369F"/>
    <w:rPr>
      <w:rFonts w:cs="Times New Roman"/>
      <w:b w:val="0"/>
      <w:color w:val="106BBE"/>
      <w:u w:val="single"/>
    </w:rPr>
  </w:style>
  <w:style w:type="character" w:styleId="af1">
    <w:name w:val="footnote reference"/>
    <w:basedOn w:val="a0"/>
    <w:uiPriority w:val="99"/>
    <w:semiHidden/>
    <w:unhideWhenUsed/>
    <w:rsid w:val="00932FD0"/>
    <w:rPr>
      <w:rFonts w:cs="Times New Roman"/>
      <w:vertAlign w:val="superscript"/>
    </w:rPr>
  </w:style>
  <w:style w:type="paragraph" w:styleId="af2">
    <w:name w:val="Body Text"/>
    <w:basedOn w:val="a"/>
    <w:link w:val="af3"/>
    <w:rsid w:val="004A0E2A"/>
    <w:rPr>
      <w:b/>
      <w:sz w:val="20"/>
      <w:szCs w:val="20"/>
    </w:rPr>
  </w:style>
  <w:style w:type="character" w:customStyle="1" w:styleId="af3">
    <w:name w:val="Основной текст Знак"/>
    <w:basedOn w:val="a0"/>
    <w:link w:val="af2"/>
    <w:rsid w:val="004A0E2A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f4">
    <w:name w:val="Body Text Indent"/>
    <w:basedOn w:val="a"/>
    <w:link w:val="af5"/>
    <w:semiHidden/>
    <w:rsid w:val="004A0E2A"/>
    <w:pPr>
      <w:spacing w:after="120"/>
      <w:ind w:left="283"/>
    </w:pPr>
    <w:rPr>
      <w:sz w:val="20"/>
      <w:szCs w:val="20"/>
    </w:rPr>
  </w:style>
  <w:style w:type="character" w:customStyle="1" w:styleId="af5">
    <w:name w:val="Основной текст с отступом Знак"/>
    <w:basedOn w:val="a0"/>
    <w:link w:val="af4"/>
    <w:semiHidden/>
    <w:rsid w:val="004A0E2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3">
    <w:name w:val="Основной текст (13)_"/>
    <w:basedOn w:val="a0"/>
    <w:link w:val="130"/>
    <w:rsid w:val="00382EF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30">
    <w:name w:val="Основной текст (13)"/>
    <w:basedOn w:val="a"/>
    <w:link w:val="13"/>
    <w:rsid w:val="00382EFD"/>
    <w:pPr>
      <w:shd w:val="clear" w:color="auto" w:fill="FFFFFF"/>
      <w:spacing w:line="485" w:lineRule="exact"/>
      <w:ind w:hanging="440"/>
      <w:jc w:val="both"/>
    </w:pPr>
    <w:rPr>
      <w:sz w:val="27"/>
      <w:szCs w:val="27"/>
      <w:lang w:eastAsia="en-US"/>
    </w:rPr>
  </w:style>
  <w:style w:type="character" w:customStyle="1" w:styleId="131">
    <w:name w:val="Основной текст (13) + Полужирный"/>
    <w:basedOn w:val="13"/>
    <w:rsid w:val="00382EF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paragraph" w:styleId="af6">
    <w:name w:val="footnote text"/>
    <w:basedOn w:val="a"/>
    <w:link w:val="af7"/>
    <w:uiPriority w:val="99"/>
    <w:semiHidden/>
    <w:unhideWhenUsed/>
    <w:rsid w:val="00B24A9D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B24A9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TOC Heading"/>
    <w:basedOn w:val="1"/>
    <w:next w:val="a"/>
    <w:uiPriority w:val="39"/>
    <w:unhideWhenUsed/>
    <w:qFormat/>
    <w:rsid w:val="00F02E7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E36E8"/>
    <w:pPr>
      <w:tabs>
        <w:tab w:val="right" w:leader="dot" w:pos="9627"/>
      </w:tabs>
      <w:spacing w:after="100"/>
    </w:pPr>
  </w:style>
  <w:style w:type="character" w:styleId="af9">
    <w:name w:val="Hyperlink"/>
    <w:basedOn w:val="a0"/>
    <w:uiPriority w:val="99"/>
    <w:unhideWhenUsed/>
    <w:rsid w:val="00F02E7F"/>
    <w:rPr>
      <w:color w:val="0000FF" w:themeColor="hyperlink"/>
      <w:u w:val="single"/>
    </w:rPr>
  </w:style>
  <w:style w:type="character" w:customStyle="1" w:styleId="3">
    <w:name w:val="Основной текст (3)_"/>
    <w:basedOn w:val="a0"/>
    <w:link w:val="30"/>
    <w:uiPriority w:val="99"/>
    <w:rsid w:val="00D34054"/>
    <w:rPr>
      <w:rFonts w:ascii="MS Reference Sans Serif" w:hAnsi="MS Reference Sans Serif" w:cs="MS Reference Sans Serif"/>
      <w:sz w:val="17"/>
      <w:szCs w:val="17"/>
      <w:shd w:val="clear" w:color="auto" w:fill="FFFFFF"/>
    </w:rPr>
  </w:style>
  <w:style w:type="character" w:customStyle="1" w:styleId="4Exact">
    <w:name w:val="Основной текст (4) Exact"/>
    <w:basedOn w:val="a0"/>
    <w:uiPriority w:val="99"/>
    <w:rsid w:val="00D34054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3Exact">
    <w:name w:val="Основной текст (3) Exact"/>
    <w:basedOn w:val="a0"/>
    <w:uiPriority w:val="99"/>
    <w:rsid w:val="00D34054"/>
    <w:rPr>
      <w:rFonts w:ascii="MS Reference Sans Serif" w:hAnsi="MS Reference Sans Serif" w:cs="MS Reference Sans Serif"/>
      <w:spacing w:val="0"/>
      <w:sz w:val="17"/>
      <w:szCs w:val="17"/>
      <w:u w:val="none"/>
      <w:lang w:val="en-US" w:eastAsia="en-US"/>
    </w:rPr>
  </w:style>
  <w:style w:type="character" w:customStyle="1" w:styleId="Exact">
    <w:name w:val="Подпись к картинке Exact"/>
    <w:basedOn w:val="a0"/>
    <w:link w:val="afa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4Exact0">
    <w:name w:val="Заголовок №4 Exact"/>
    <w:basedOn w:val="a0"/>
    <w:uiPriority w:val="99"/>
    <w:rsid w:val="00D34054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4Exact1">
    <w:name w:val="Основной текст (4) + Курсив Exact"/>
    <w:basedOn w:val="4"/>
    <w:uiPriority w:val="99"/>
    <w:rsid w:val="00D34054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shd w:val="clear" w:color="auto" w:fill="FFFFFF"/>
    </w:rPr>
  </w:style>
  <w:style w:type="character" w:customStyle="1" w:styleId="2Exact">
    <w:name w:val="Заголовок №2 Exact"/>
    <w:basedOn w:val="a0"/>
    <w:link w:val="21"/>
    <w:uiPriority w:val="99"/>
    <w:rsid w:val="00D34054"/>
    <w:rPr>
      <w:rFonts w:ascii="Times New Roman" w:hAnsi="Times New Roman" w:cs="Times New Roman"/>
      <w:spacing w:val="-10"/>
      <w:sz w:val="38"/>
      <w:szCs w:val="38"/>
      <w:shd w:val="clear" w:color="auto" w:fill="FFFFFF"/>
    </w:rPr>
  </w:style>
  <w:style w:type="character" w:customStyle="1" w:styleId="3Exact0">
    <w:name w:val="Подпись к картинке (3) Exact"/>
    <w:basedOn w:val="a0"/>
    <w:link w:val="31"/>
    <w:uiPriority w:val="99"/>
    <w:rsid w:val="00D34054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4Exact2">
    <w:name w:val="Подпись к картинке (4) Exact"/>
    <w:basedOn w:val="a0"/>
    <w:link w:val="40"/>
    <w:uiPriority w:val="99"/>
    <w:rsid w:val="00D34054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4">
    <w:name w:val="Основной текст (4)_"/>
    <w:basedOn w:val="a0"/>
    <w:link w:val="41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22">
    <w:name w:val="Основной текст (2)_"/>
    <w:basedOn w:val="a0"/>
    <w:link w:val="23"/>
    <w:rsid w:val="00D34054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42">
    <w:name w:val="Заголовок №4_"/>
    <w:basedOn w:val="a0"/>
    <w:link w:val="43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5">
    <w:name w:val="Основной текст (5)_"/>
    <w:basedOn w:val="a0"/>
    <w:link w:val="50"/>
    <w:uiPriority w:val="99"/>
    <w:rsid w:val="00D34054"/>
    <w:rPr>
      <w:rFonts w:ascii="Times New Roman" w:hAnsi="Times New Roman" w:cs="Times New Roman"/>
      <w:sz w:val="12"/>
      <w:szCs w:val="12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D34054"/>
    <w:pPr>
      <w:widowControl w:val="0"/>
      <w:shd w:val="clear" w:color="auto" w:fill="FFFFFF"/>
      <w:spacing w:after="180" w:line="226" w:lineRule="exact"/>
      <w:jc w:val="right"/>
    </w:pPr>
    <w:rPr>
      <w:rFonts w:ascii="MS Reference Sans Serif" w:eastAsiaTheme="minorHAnsi" w:hAnsi="MS Reference Sans Serif" w:cs="MS Reference Sans Serif"/>
      <w:sz w:val="17"/>
      <w:szCs w:val="17"/>
      <w:lang w:eastAsia="en-US"/>
    </w:rPr>
  </w:style>
  <w:style w:type="paragraph" w:customStyle="1" w:styleId="41">
    <w:name w:val="Основной текст (4)"/>
    <w:basedOn w:val="a"/>
    <w:link w:val="4"/>
    <w:uiPriority w:val="99"/>
    <w:rsid w:val="00D34054"/>
    <w:pPr>
      <w:widowControl w:val="0"/>
      <w:shd w:val="clear" w:color="auto" w:fill="FFFFFF"/>
      <w:spacing w:before="660" w:after="180" w:line="322" w:lineRule="exact"/>
    </w:pPr>
    <w:rPr>
      <w:rFonts w:eastAsiaTheme="minorHAnsi"/>
      <w:b/>
      <w:bCs/>
      <w:sz w:val="26"/>
      <w:szCs w:val="26"/>
      <w:lang w:eastAsia="en-US"/>
    </w:rPr>
  </w:style>
  <w:style w:type="paragraph" w:customStyle="1" w:styleId="afa">
    <w:name w:val="Подпись к картинке"/>
    <w:basedOn w:val="a"/>
    <w:link w:val="Exact"/>
    <w:uiPriority w:val="99"/>
    <w:rsid w:val="00D34054"/>
    <w:pPr>
      <w:widowControl w:val="0"/>
      <w:shd w:val="clear" w:color="auto" w:fill="FFFFFF"/>
      <w:spacing w:line="240" w:lineRule="atLeast"/>
      <w:jc w:val="both"/>
    </w:pPr>
    <w:rPr>
      <w:rFonts w:eastAsiaTheme="minorHAnsi"/>
      <w:b/>
      <w:bCs/>
      <w:sz w:val="26"/>
      <w:szCs w:val="26"/>
      <w:lang w:eastAsia="en-US"/>
    </w:rPr>
  </w:style>
  <w:style w:type="paragraph" w:customStyle="1" w:styleId="43">
    <w:name w:val="Заголовок №4"/>
    <w:basedOn w:val="a"/>
    <w:link w:val="42"/>
    <w:uiPriority w:val="99"/>
    <w:rsid w:val="00D34054"/>
    <w:pPr>
      <w:widowControl w:val="0"/>
      <w:shd w:val="clear" w:color="auto" w:fill="FFFFFF"/>
      <w:spacing w:before="180" w:after="300" w:line="240" w:lineRule="atLeast"/>
      <w:ind w:hanging="2140"/>
      <w:outlineLvl w:val="3"/>
    </w:pPr>
    <w:rPr>
      <w:rFonts w:eastAsiaTheme="minorHAnsi"/>
      <w:b/>
      <w:bCs/>
      <w:sz w:val="26"/>
      <w:szCs w:val="26"/>
      <w:lang w:eastAsia="en-US"/>
    </w:rPr>
  </w:style>
  <w:style w:type="paragraph" w:customStyle="1" w:styleId="21">
    <w:name w:val="Заголовок №2"/>
    <w:basedOn w:val="a"/>
    <w:link w:val="2Exact"/>
    <w:uiPriority w:val="99"/>
    <w:rsid w:val="00D34054"/>
    <w:pPr>
      <w:widowControl w:val="0"/>
      <w:shd w:val="clear" w:color="auto" w:fill="FFFFFF"/>
      <w:spacing w:line="240" w:lineRule="atLeast"/>
      <w:outlineLvl w:val="1"/>
    </w:pPr>
    <w:rPr>
      <w:rFonts w:eastAsiaTheme="minorHAnsi"/>
      <w:spacing w:val="-10"/>
      <w:sz w:val="38"/>
      <w:szCs w:val="38"/>
      <w:lang w:eastAsia="en-US"/>
    </w:rPr>
  </w:style>
  <w:style w:type="paragraph" w:customStyle="1" w:styleId="31">
    <w:name w:val="Подпись к картинке (3)"/>
    <w:basedOn w:val="a"/>
    <w:link w:val="3Exact0"/>
    <w:uiPriority w:val="99"/>
    <w:rsid w:val="00D34054"/>
    <w:pPr>
      <w:widowControl w:val="0"/>
      <w:shd w:val="clear" w:color="auto" w:fill="FFFFFF"/>
      <w:spacing w:line="240" w:lineRule="atLeast"/>
    </w:pPr>
    <w:rPr>
      <w:rFonts w:eastAsiaTheme="minorHAnsi"/>
      <w:b/>
      <w:bCs/>
      <w:sz w:val="28"/>
      <w:szCs w:val="28"/>
      <w:lang w:eastAsia="en-US"/>
    </w:rPr>
  </w:style>
  <w:style w:type="paragraph" w:customStyle="1" w:styleId="40">
    <w:name w:val="Подпись к картинке (4)"/>
    <w:basedOn w:val="a"/>
    <w:link w:val="4Exact2"/>
    <w:uiPriority w:val="99"/>
    <w:rsid w:val="00D34054"/>
    <w:pPr>
      <w:widowControl w:val="0"/>
      <w:shd w:val="clear" w:color="auto" w:fill="FFFFFF"/>
      <w:spacing w:line="240" w:lineRule="atLeast"/>
    </w:pPr>
    <w:rPr>
      <w:rFonts w:eastAsiaTheme="minorHAnsi"/>
      <w:b/>
      <w:bCs/>
      <w:sz w:val="21"/>
      <w:szCs w:val="21"/>
      <w:lang w:eastAsia="en-US"/>
    </w:rPr>
  </w:style>
  <w:style w:type="paragraph" w:customStyle="1" w:styleId="23">
    <w:name w:val="Основной текст (2)"/>
    <w:basedOn w:val="a"/>
    <w:link w:val="22"/>
    <w:rsid w:val="00D34054"/>
    <w:pPr>
      <w:widowControl w:val="0"/>
      <w:shd w:val="clear" w:color="auto" w:fill="FFFFFF"/>
      <w:spacing w:before="180" w:after="180" w:line="322" w:lineRule="exact"/>
      <w:jc w:val="both"/>
    </w:pPr>
    <w:rPr>
      <w:rFonts w:eastAsiaTheme="minorHAnsi"/>
      <w:sz w:val="28"/>
      <w:szCs w:val="28"/>
      <w:lang w:eastAsia="en-US"/>
    </w:rPr>
  </w:style>
  <w:style w:type="paragraph" w:customStyle="1" w:styleId="50">
    <w:name w:val="Основной текст (5)"/>
    <w:basedOn w:val="a"/>
    <w:link w:val="5"/>
    <w:uiPriority w:val="99"/>
    <w:rsid w:val="00D34054"/>
    <w:pPr>
      <w:widowControl w:val="0"/>
      <w:shd w:val="clear" w:color="auto" w:fill="FFFFFF"/>
      <w:spacing w:before="300" w:line="139" w:lineRule="exact"/>
    </w:pPr>
    <w:rPr>
      <w:rFonts w:eastAsiaTheme="minorHAnsi"/>
      <w:sz w:val="12"/>
      <w:szCs w:val="1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A3B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4">
    <w:name w:val="toc 2"/>
    <w:basedOn w:val="a"/>
    <w:next w:val="a"/>
    <w:autoRedefine/>
    <w:uiPriority w:val="39"/>
    <w:unhideWhenUsed/>
    <w:rsid w:val="001120B7"/>
    <w:pPr>
      <w:spacing w:after="100"/>
      <w:ind w:left="240"/>
    </w:pPr>
  </w:style>
  <w:style w:type="character" w:customStyle="1" w:styleId="afb">
    <w:name w:val="Основной текст_"/>
    <w:link w:val="25"/>
    <w:rsid w:val="00D929C9"/>
    <w:rPr>
      <w:sz w:val="28"/>
      <w:szCs w:val="28"/>
      <w:shd w:val="clear" w:color="auto" w:fill="FFFFFF"/>
    </w:rPr>
  </w:style>
  <w:style w:type="paragraph" w:customStyle="1" w:styleId="25">
    <w:name w:val="Основной текст2"/>
    <w:basedOn w:val="a"/>
    <w:link w:val="afb"/>
    <w:rsid w:val="00D929C9"/>
    <w:pPr>
      <w:shd w:val="clear" w:color="auto" w:fill="FFFFFF"/>
      <w:spacing w:line="0" w:lineRule="atLeast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character" w:customStyle="1" w:styleId="18Exact">
    <w:name w:val="Основной текст (18) Exact"/>
    <w:basedOn w:val="a0"/>
    <w:link w:val="18"/>
    <w:uiPriority w:val="99"/>
    <w:rsid w:val="00082103"/>
    <w:rPr>
      <w:rFonts w:ascii="Century Gothic" w:hAnsi="Century Gothic" w:cs="Century Gothic"/>
      <w:b/>
      <w:bCs/>
      <w:sz w:val="21"/>
      <w:szCs w:val="21"/>
      <w:shd w:val="clear" w:color="auto" w:fill="FFFFFF"/>
    </w:rPr>
  </w:style>
  <w:style w:type="paragraph" w:customStyle="1" w:styleId="18">
    <w:name w:val="Основной текст (18)"/>
    <w:basedOn w:val="a"/>
    <w:link w:val="18Exact"/>
    <w:uiPriority w:val="99"/>
    <w:rsid w:val="00082103"/>
    <w:pPr>
      <w:widowControl w:val="0"/>
      <w:shd w:val="clear" w:color="auto" w:fill="FFFFFF"/>
      <w:spacing w:before="360" w:line="240" w:lineRule="atLeast"/>
    </w:pPr>
    <w:rPr>
      <w:rFonts w:ascii="Century Gothic" w:eastAsiaTheme="minorHAnsi" w:hAnsi="Century Gothic" w:cs="Century Gothic"/>
      <w:b/>
      <w:bCs/>
      <w:sz w:val="21"/>
      <w:szCs w:val="21"/>
      <w:lang w:eastAsia="en-US"/>
    </w:rPr>
  </w:style>
  <w:style w:type="character" w:customStyle="1" w:styleId="26">
    <w:name w:val="Основной текст (2) + Курсив"/>
    <w:basedOn w:val="22"/>
    <w:uiPriority w:val="99"/>
    <w:rsid w:val="00BD07D7"/>
    <w:rPr>
      <w:rFonts w:ascii="Times New Roman" w:hAnsi="Times New Roman" w:cs="Times New Roman"/>
      <w:i/>
      <w:iCs/>
      <w:sz w:val="28"/>
      <w:szCs w:val="28"/>
      <w:u w:val="none"/>
      <w:shd w:val="clear" w:color="auto" w:fill="FFFFFF"/>
    </w:rPr>
  </w:style>
  <w:style w:type="character" w:customStyle="1" w:styleId="27">
    <w:name w:val="Заголовок №2_"/>
    <w:basedOn w:val="a0"/>
    <w:uiPriority w:val="99"/>
    <w:rsid w:val="002D04CD"/>
    <w:rPr>
      <w:rFonts w:ascii="Times New Roman" w:hAnsi="Times New Roman" w:cs="Times New Roman"/>
      <w:b/>
      <w:bCs/>
      <w:sz w:val="28"/>
      <w:szCs w:val="28"/>
      <w:u w:val="none"/>
    </w:rPr>
  </w:style>
  <w:style w:type="paragraph" w:customStyle="1" w:styleId="ConsPlusNormal">
    <w:name w:val="ConsPlusNormal"/>
    <w:rsid w:val="00B06AF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afc">
    <w:name w:val="Основной текст_ Знак"/>
    <w:rsid w:val="00996849"/>
    <w:rPr>
      <w:sz w:val="28"/>
      <w:szCs w:val="28"/>
      <w:lang w:val="ru-RU" w:eastAsia="en-US" w:bidi="ar-SA"/>
    </w:rPr>
  </w:style>
  <w:style w:type="character" w:customStyle="1" w:styleId="Bodytext2">
    <w:name w:val="Body text (2)"/>
    <w:rsid w:val="004E5336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character" w:customStyle="1" w:styleId="aa">
    <w:name w:val="Без интервала Знак"/>
    <w:link w:val="a9"/>
    <w:uiPriority w:val="1"/>
    <w:rsid w:val="00AA5506"/>
  </w:style>
  <w:style w:type="character" w:customStyle="1" w:styleId="afd">
    <w:name w:val="Цветовое выделение"/>
    <w:uiPriority w:val="99"/>
    <w:rsid w:val="00AC117A"/>
    <w:rPr>
      <w:b/>
      <w:bCs/>
      <w:color w:val="26282F"/>
    </w:rPr>
  </w:style>
  <w:style w:type="paragraph" w:customStyle="1" w:styleId="afe">
    <w:name w:val="Таблицы (моноширинный)"/>
    <w:basedOn w:val="a"/>
    <w:next w:val="a"/>
    <w:uiPriority w:val="99"/>
    <w:rsid w:val="00107BAA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customStyle="1" w:styleId="aff">
    <w:name w:val="Прижатый влево"/>
    <w:basedOn w:val="a"/>
    <w:next w:val="a"/>
    <w:uiPriority w:val="99"/>
    <w:rsid w:val="00107BAA"/>
    <w:pPr>
      <w:widowControl w:val="0"/>
      <w:autoSpaceDE w:val="0"/>
      <w:autoSpaceDN w:val="0"/>
      <w:adjustRightInd w:val="0"/>
    </w:pPr>
    <w:rPr>
      <w:rFonts w:ascii="Times New Roman CYR" w:eastAsiaTheme="minorEastAsia" w:hAnsi="Times New Roman CYR" w:cs="Times New Roman CYR"/>
    </w:rPr>
  </w:style>
  <w:style w:type="character" w:customStyle="1" w:styleId="codepadded">
    <w:name w:val="codepadded"/>
    <w:basedOn w:val="a0"/>
    <w:rsid w:val="00C44E20"/>
  </w:style>
  <w:style w:type="paragraph" w:customStyle="1" w:styleId="aff0">
    <w:name w:val="Содержимое таблицы"/>
    <w:basedOn w:val="a"/>
    <w:rsid w:val="00DB17EE"/>
    <w:pPr>
      <w:suppressLineNumbers/>
      <w:suppressAutoHyphens/>
    </w:pPr>
    <w:rPr>
      <w:lang w:eastAsia="ar-SA"/>
    </w:rPr>
  </w:style>
  <w:style w:type="paragraph" w:customStyle="1" w:styleId="210">
    <w:name w:val="Основной текст (2)1"/>
    <w:basedOn w:val="a"/>
    <w:uiPriority w:val="99"/>
    <w:rsid w:val="00A5393A"/>
    <w:pPr>
      <w:widowControl w:val="0"/>
      <w:shd w:val="clear" w:color="auto" w:fill="FFFFFF"/>
      <w:spacing w:line="293" w:lineRule="exact"/>
      <w:jc w:val="both"/>
    </w:pPr>
    <w:rPr>
      <w:rFonts w:eastAsia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52;&#1072;&#1088;&#1080;&#1103;\Desktop\&#1055;&#1088;&#1072;&#1082;&#1090;&#1080;&#1082;&#1072;\otchet.do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C:\Users\&#1052;&#1072;&#1088;&#1080;&#1103;\Desktop\&#1055;&#1088;&#1072;&#1082;&#1090;&#1080;&#1082;&#1072;\otchet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&#1052;&#1072;&#1088;&#1080;&#1103;\Desktop\&#1055;&#1088;&#1072;&#1082;&#1090;&#1080;&#1082;&#1072;\otchet.do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878AD-D191-4F87-AF72-583F05C0C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14</Pages>
  <Words>3258</Words>
  <Characters>18576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fred nekrasov</cp:lastModifiedBy>
  <cp:revision>110</cp:revision>
  <cp:lastPrinted>2024-04-16T10:54:00Z</cp:lastPrinted>
  <dcterms:created xsi:type="dcterms:W3CDTF">2024-04-12T16:25:00Z</dcterms:created>
  <dcterms:modified xsi:type="dcterms:W3CDTF">2024-05-15T10:23:00Z</dcterms:modified>
</cp:coreProperties>
</file>