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Лекция 1</w:t>
      </w:r>
    </w:p>
    <w:p w:rsidR="00265FC4" w:rsidRPr="001F2C8C" w:rsidRDefault="00265FC4" w:rsidP="001F2C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Архитектура Фон-Неймана.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Арх</w:t>
      </w:r>
      <w:r w:rsidR="00265FC4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итектура компьютера определяется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процессором, набором его регистров и доступным командами.</w:t>
      </w:r>
    </w:p>
    <w:p w:rsidR="0011078A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Си</w:t>
      </w:r>
      <w:r w:rsidR="00265FC4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стема</w:t>
      </w:r>
      <w:r w:rsidR="00265FC4"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265FC4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программирования</w:t>
      </w:r>
      <w:r w:rsidR="00D279ED"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 w:rsidR="00D279ED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СП</w:t>
      </w:r>
      <w:r w:rsidR="00D279ED"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  <w:r w:rsidR="00265FC4"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ide + programming language</w:t>
      </w:r>
      <w:r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compiler. 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Программа явл</w:t>
      </w:r>
      <w:r w:rsidR="00265FC4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яется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исполнителем и воспринимает только доступные системой ему команд и может ее расширять ее комб</w:t>
      </w:r>
      <w:r w:rsidR="00265FC4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инацией команд. Процессор логически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состоит из регист</w:t>
      </w:r>
      <w:r w:rsidR="00265FC4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ров, а физически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трансляторов.</w:t>
      </w:r>
    </w:p>
    <w:p w:rsidR="0011078A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Лекция 2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Денис </w:t>
      </w:r>
      <w:proofErr w:type="spellStart"/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Ритчи</w:t>
      </w:r>
      <w:proofErr w:type="spellEnd"/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один из создателей языка С. Он чувствителен к </w:t>
      </w:r>
      <w:r w:rsidR="00265FC4"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регистру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Позволяет реализовать модульное программирование. Все </w:t>
      </w:r>
      <w:r w:rsidR="00265FC4"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программы в </w:t>
      </w:r>
      <w:r w:rsidR="00265FC4"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</w:t>
      </w:r>
      <w:r w:rsidR="00265FC4"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являются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функциями. Подключение </w:t>
      </w:r>
      <w:r w:rsidR="00265FC4"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библиотек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265FC4"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константы и макросы (функции автоматической подстановки)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происходит на этапе препроцессорной обработки.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Структура программы на </w:t>
      </w:r>
      <w:r w:rsidR="00265FC4"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глобально:</w:t>
      </w:r>
    </w:p>
    <w:p w:rsidR="00265FC4" w:rsidRPr="001F2C8C" w:rsidRDefault="0011078A" w:rsidP="00D279ED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Препроцессорная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часть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.</w:t>
      </w:r>
    </w:p>
    <w:p w:rsidR="00265FC4" w:rsidRPr="001F2C8C" w:rsidRDefault="0011078A" w:rsidP="00D279ED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main function.</w:t>
      </w:r>
    </w:p>
    <w:p w:rsidR="00265FC4" w:rsidRPr="001F2C8C" w:rsidRDefault="0011078A" w:rsidP="00D279ED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custom functions.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Структура программы на </w:t>
      </w:r>
      <w:r w:rsidR="00265FC4"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подробно: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#include &lt;</w:t>
      </w:r>
      <w:proofErr w:type="spellStart"/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stdio.h</w:t>
      </w:r>
      <w:proofErr w:type="spellEnd"/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&gt;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// </w:t>
      </w:r>
      <w:proofErr w:type="spellStart"/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const</w:t>
      </w:r>
      <w:proofErr w:type="spellEnd"/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макросы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int</w:t>
      </w:r>
      <w:proofErr w:type="spellEnd"/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gramStart"/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main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</w:t>
      </w:r>
      <w:proofErr w:type="gramEnd"/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 {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// 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code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return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0;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}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// описание остальных функций</w:t>
      </w:r>
    </w:p>
    <w:p w:rsidR="0011078A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Алгоритм обработки программ на </w:t>
      </w:r>
      <w:r w:rsidR="00265FC4" w:rsidRPr="001F2C8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C</w:t>
      </w:r>
      <w:r w:rsidRPr="001F2C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</w:p>
    <w:p w:rsidR="00265FC4" w:rsidRPr="001F2C8C" w:rsidRDefault="0011078A" w:rsidP="00265FC4">
      <w:pPr>
        <w:jc w:val="center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C8A1FE" wp14:editId="2761CD31">
            <wp:extent cx="2288731" cy="252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873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2 этап. Препроцессорная обработка — это преобразования текста программы до ее компиляции. Правил</w:t>
      </w:r>
      <w:r w:rsidR="00265FC4" w:rsidRPr="001F2C8C">
        <w:rPr>
          <w:rFonts w:ascii="Times New Roman" w:hAnsi="Times New Roman" w:cs="Times New Roman"/>
          <w:sz w:val="24"/>
          <w:szCs w:val="24"/>
        </w:rPr>
        <w:t>а препроцессорной обработки определяет программист</w:t>
      </w:r>
      <w:r w:rsidRPr="001F2C8C">
        <w:rPr>
          <w:rFonts w:ascii="Times New Roman" w:hAnsi="Times New Roman" w:cs="Times New Roman"/>
          <w:sz w:val="24"/>
          <w:szCs w:val="24"/>
        </w:rPr>
        <w:t xml:space="preserve"> директивами (</w:t>
      </w:r>
      <w:r w:rsidR="00265FC4" w:rsidRPr="001F2C8C">
        <w:rPr>
          <w:rFonts w:ascii="Times New Roman" w:hAnsi="Times New Roman" w:cs="Times New Roman"/>
          <w:sz w:val="24"/>
          <w:szCs w:val="24"/>
        </w:rPr>
        <w:t>библиотеками</w:t>
      </w:r>
      <w:r w:rsidRPr="001F2C8C">
        <w:rPr>
          <w:rFonts w:ascii="Times New Roman" w:hAnsi="Times New Roman" w:cs="Times New Roman"/>
          <w:sz w:val="24"/>
          <w:szCs w:val="24"/>
        </w:rPr>
        <w:t>) препроцессора.</w:t>
      </w:r>
    </w:p>
    <w:p w:rsidR="00265FC4" w:rsidRPr="001F2C8C" w:rsidRDefault="00A67D23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3 этап. Компиляция –</w:t>
      </w:r>
      <w:r w:rsidR="0011078A" w:rsidRPr="001F2C8C">
        <w:rPr>
          <w:rFonts w:ascii="Times New Roman" w:hAnsi="Times New Roman" w:cs="Times New Roman"/>
          <w:sz w:val="24"/>
          <w:szCs w:val="24"/>
        </w:rPr>
        <w:t xml:space="preserve"> это трансляция программы на язык близкий к машинному. На данном этапе показываются синтаксические ошибки.</w:t>
      </w:r>
    </w:p>
    <w:p w:rsidR="00265FC4" w:rsidRPr="001F2C8C" w:rsidRDefault="00265FC4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4 этап. Компоновщик (</w:t>
      </w:r>
      <w:proofErr w:type="spellStart"/>
      <w:r w:rsidRPr="001F2C8C">
        <w:rPr>
          <w:rFonts w:ascii="Times New Roman" w:hAnsi="Times New Roman" w:cs="Times New Roman"/>
          <w:sz w:val="24"/>
          <w:szCs w:val="24"/>
        </w:rPr>
        <w:t>linker</w:t>
      </w:r>
      <w:proofErr w:type="spellEnd"/>
      <w:r w:rsidRPr="001F2C8C">
        <w:rPr>
          <w:rFonts w:ascii="Times New Roman" w:hAnsi="Times New Roman" w:cs="Times New Roman"/>
          <w:sz w:val="24"/>
          <w:szCs w:val="24"/>
        </w:rPr>
        <w:t>)</w:t>
      </w:r>
      <w:r w:rsidR="00A67D23" w:rsidRPr="001F2C8C">
        <w:rPr>
          <w:rFonts w:ascii="Times New Roman" w:hAnsi="Times New Roman" w:cs="Times New Roman"/>
          <w:sz w:val="24"/>
          <w:szCs w:val="24"/>
        </w:rPr>
        <w:t xml:space="preserve"> –</w:t>
      </w:r>
      <w:r w:rsidRPr="001F2C8C">
        <w:rPr>
          <w:rFonts w:ascii="Times New Roman" w:hAnsi="Times New Roman" w:cs="Times New Roman"/>
          <w:sz w:val="24"/>
          <w:szCs w:val="24"/>
        </w:rPr>
        <w:t xml:space="preserve"> это</w:t>
      </w:r>
      <w:r w:rsidR="0011078A" w:rsidRPr="001F2C8C">
        <w:rPr>
          <w:rFonts w:ascii="Times New Roman" w:hAnsi="Times New Roman" w:cs="Times New Roman"/>
          <w:sz w:val="24"/>
          <w:szCs w:val="24"/>
        </w:rPr>
        <w:t xml:space="preserve"> компоновка и</w:t>
      </w:r>
      <w:r w:rsidRPr="001F2C8C">
        <w:rPr>
          <w:rFonts w:ascii="Times New Roman" w:hAnsi="Times New Roman" w:cs="Times New Roman"/>
          <w:sz w:val="24"/>
          <w:szCs w:val="24"/>
        </w:rPr>
        <w:t>ли</w:t>
      </w:r>
      <w:r w:rsidR="0011078A" w:rsidRPr="001F2C8C">
        <w:rPr>
          <w:rFonts w:ascii="Times New Roman" w:hAnsi="Times New Roman" w:cs="Times New Roman"/>
          <w:sz w:val="24"/>
          <w:szCs w:val="24"/>
        </w:rPr>
        <w:t xml:space="preserve"> редактирование связей.</w:t>
      </w:r>
    </w:p>
    <w:p w:rsidR="00265FC4" w:rsidRPr="001F2C8C" w:rsidRDefault="00265FC4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К программе подключаются</w:t>
      </w:r>
      <w:r w:rsidR="0011078A" w:rsidRPr="001F2C8C">
        <w:rPr>
          <w:rFonts w:ascii="Times New Roman" w:hAnsi="Times New Roman" w:cs="Times New Roman"/>
          <w:sz w:val="24"/>
          <w:szCs w:val="24"/>
        </w:rPr>
        <w:t xml:space="preserve"> </w:t>
      </w:r>
      <w:r w:rsidRPr="001F2C8C">
        <w:rPr>
          <w:rFonts w:ascii="Times New Roman" w:hAnsi="Times New Roman" w:cs="Times New Roman"/>
          <w:sz w:val="24"/>
          <w:szCs w:val="24"/>
        </w:rPr>
        <w:t>библиотечные функции и получается программа</w:t>
      </w:r>
      <w:r w:rsidR="0011078A" w:rsidRPr="001F2C8C">
        <w:rPr>
          <w:rFonts w:ascii="Times New Roman" w:hAnsi="Times New Roman" w:cs="Times New Roman"/>
          <w:sz w:val="24"/>
          <w:szCs w:val="24"/>
        </w:rPr>
        <w:t>, готовая к исполнению.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 xml:space="preserve">Каждая </w:t>
      </w:r>
      <w:r w:rsidR="00265FC4" w:rsidRPr="001F2C8C">
        <w:rPr>
          <w:rFonts w:ascii="Times New Roman" w:hAnsi="Times New Roman" w:cs="Times New Roman"/>
          <w:sz w:val="24"/>
          <w:szCs w:val="24"/>
        </w:rPr>
        <w:t>программа на С</w:t>
      </w:r>
      <w:r w:rsidR="00A67D23" w:rsidRPr="001F2C8C">
        <w:rPr>
          <w:rFonts w:ascii="Times New Roman" w:hAnsi="Times New Roman" w:cs="Times New Roman"/>
          <w:sz w:val="24"/>
          <w:szCs w:val="24"/>
        </w:rPr>
        <w:t xml:space="preserve"> –</w:t>
      </w:r>
      <w:r w:rsidR="00265FC4" w:rsidRPr="001F2C8C">
        <w:rPr>
          <w:rFonts w:ascii="Times New Roman" w:hAnsi="Times New Roman" w:cs="Times New Roman"/>
          <w:sz w:val="24"/>
          <w:szCs w:val="24"/>
        </w:rPr>
        <w:t xml:space="preserve"> это</w:t>
      </w:r>
      <w:r w:rsidRPr="001F2C8C">
        <w:rPr>
          <w:rFonts w:ascii="Times New Roman" w:hAnsi="Times New Roman" w:cs="Times New Roman"/>
          <w:sz w:val="24"/>
          <w:szCs w:val="24"/>
        </w:rPr>
        <w:t xml:space="preserve"> последовательность препроцессорных директив (</w:t>
      </w:r>
      <w:r w:rsidR="00265FC4" w:rsidRPr="001F2C8C">
        <w:rPr>
          <w:rFonts w:ascii="Times New Roman" w:hAnsi="Times New Roman" w:cs="Times New Roman"/>
          <w:sz w:val="24"/>
          <w:szCs w:val="24"/>
        </w:rPr>
        <w:t>библиотек), описаний и определений глобальных объ</w:t>
      </w:r>
      <w:r w:rsidRPr="001F2C8C">
        <w:rPr>
          <w:rFonts w:ascii="Times New Roman" w:hAnsi="Times New Roman" w:cs="Times New Roman"/>
          <w:sz w:val="24"/>
          <w:szCs w:val="24"/>
        </w:rPr>
        <w:t>ектов и функций.</w:t>
      </w:r>
    </w:p>
    <w:p w:rsidR="0011078A" w:rsidRPr="001F2C8C" w:rsidRDefault="0011078A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Этапы разработки программы</w:t>
      </w:r>
      <w:r w:rsidR="00265FC4" w:rsidRPr="001F2C8C">
        <w:rPr>
          <w:rFonts w:ascii="Times New Roman" w:hAnsi="Times New Roman" w:cs="Times New Roman"/>
          <w:sz w:val="24"/>
          <w:szCs w:val="24"/>
        </w:rPr>
        <w:t>:</w:t>
      </w:r>
    </w:p>
    <w:p w:rsidR="0011078A" w:rsidRPr="001F2C8C" w:rsidRDefault="0011078A" w:rsidP="00265FC4">
      <w:pPr>
        <w:jc w:val="center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29BD8A1" wp14:editId="2B1F0828">
            <wp:extent cx="2295498" cy="2592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5498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8A" w:rsidRPr="001F2C8C" w:rsidRDefault="0011078A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Не</w:t>
      </w:r>
      <w:r w:rsidR="00A67D23" w:rsidRPr="001F2C8C">
        <w:rPr>
          <w:rFonts w:ascii="Times New Roman" w:hAnsi="Times New Roman" w:cs="Times New Roman"/>
          <w:sz w:val="24"/>
          <w:szCs w:val="24"/>
        </w:rPr>
        <w:t>достаток словесной подстановки –</w:t>
      </w:r>
      <w:r w:rsidRPr="001F2C8C">
        <w:rPr>
          <w:rFonts w:ascii="Times New Roman" w:hAnsi="Times New Roman" w:cs="Times New Roman"/>
          <w:sz w:val="24"/>
          <w:szCs w:val="24"/>
        </w:rPr>
        <w:t xml:space="preserve"> это низкая степень формализации.</w:t>
      </w:r>
    </w:p>
    <w:p w:rsidR="0011078A" w:rsidRPr="001F2C8C" w:rsidRDefault="00265FC4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Мат</w:t>
      </w:r>
      <w:r w:rsidR="00A67D23" w:rsidRPr="001F2C8C">
        <w:rPr>
          <w:rFonts w:ascii="Times New Roman" w:hAnsi="Times New Roman" w:cs="Times New Roman"/>
          <w:sz w:val="24"/>
          <w:szCs w:val="24"/>
        </w:rPr>
        <w:t>ематическая подстановка задачи –</w:t>
      </w:r>
      <w:r w:rsidRPr="001F2C8C">
        <w:rPr>
          <w:rFonts w:ascii="Times New Roman" w:hAnsi="Times New Roman" w:cs="Times New Roman"/>
          <w:sz w:val="24"/>
          <w:szCs w:val="24"/>
        </w:rPr>
        <w:t xml:space="preserve"> это</w:t>
      </w:r>
      <w:r w:rsidR="0011078A" w:rsidRPr="001F2C8C">
        <w:rPr>
          <w:rFonts w:ascii="Times New Roman" w:hAnsi="Times New Roman" w:cs="Times New Roman"/>
          <w:sz w:val="24"/>
          <w:szCs w:val="24"/>
        </w:rPr>
        <w:t xml:space="preserve"> высокая степень формализации. Задача </w:t>
      </w:r>
      <w:r w:rsidRPr="001F2C8C">
        <w:rPr>
          <w:rFonts w:ascii="Times New Roman" w:hAnsi="Times New Roman" w:cs="Times New Roman"/>
          <w:sz w:val="24"/>
          <w:szCs w:val="24"/>
        </w:rPr>
        <w:t>формулируется в абстрактных математических</w:t>
      </w:r>
      <w:r w:rsidR="0011078A" w:rsidRPr="001F2C8C">
        <w:rPr>
          <w:rFonts w:ascii="Times New Roman" w:hAnsi="Times New Roman" w:cs="Times New Roman"/>
          <w:sz w:val="24"/>
          <w:szCs w:val="24"/>
        </w:rPr>
        <w:t xml:space="preserve"> формулах и соотношениях. Выбираются переменные, запис</w:t>
      </w:r>
      <w:r w:rsidR="008879B7" w:rsidRPr="001F2C8C">
        <w:rPr>
          <w:rFonts w:ascii="Times New Roman" w:hAnsi="Times New Roman" w:cs="Times New Roman"/>
          <w:sz w:val="24"/>
          <w:szCs w:val="24"/>
        </w:rPr>
        <w:t>ываются ограничения, связи между</w:t>
      </w:r>
      <w:r w:rsidR="0011078A" w:rsidRPr="001F2C8C">
        <w:rPr>
          <w:rFonts w:ascii="Times New Roman" w:hAnsi="Times New Roman" w:cs="Times New Roman"/>
          <w:sz w:val="24"/>
          <w:szCs w:val="24"/>
        </w:rPr>
        <w:t xml:space="preserve"> переменными, уточняются диапазоны представления входных данн</w:t>
      </w:r>
      <w:r w:rsidR="00650A15" w:rsidRPr="001F2C8C">
        <w:rPr>
          <w:rFonts w:ascii="Times New Roman" w:hAnsi="Times New Roman" w:cs="Times New Roman"/>
          <w:sz w:val="24"/>
          <w:szCs w:val="24"/>
        </w:rPr>
        <w:t>ых и результатов. Грамотная математическая</w:t>
      </w:r>
      <w:r w:rsidR="0011078A" w:rsidRPr="001F2C8C">
        <w:rPr>
          <w:rFonts w:ascii="Times New Roman" w:hAnsi="Times New Roman" w:cs="Times New Roman"/>
          <w:sz w:val="24"/>
          <w:szCs w:val="24"/>
        </w:rPr>
        <w:t xml:space="preserve"> подстановка позволяет отнести задачу к определенному классу задач и</w:t>
      </w:r>
      <w:r w:rsidR="00650A15" w:rsidRPr="001F2C8C">
        <w:rPr>
          <w:rFonts w:ascii="Times New Roman" w:hAnsi="Times New Roman" w:cs="Times New Roman"/>
          <w:sz w:val="24"/>
          <w:szCs w:val="24"/>
        </w:rPr>
        <w:t xml:space="preserve"> тем самым помогает найти алгоритм </w:t>
      </w:r>
      <w:r w:rsidR="0011078A" w:rsidRPr="001F2C8C">
        <w:rPr>
          <w:rFonts w:ascii="Times New Roman" w:hAnsi="Times New Roman" w:cs="Times New Roman"/>
          <w:sz w:val="24"/>
          <w:szCs w:val="24"/>
        </w:rPr>
        <w:t>решения.</w:t>
      </w:r>
    </w:p>
    <w:p w:rsidR="0011078A" w:rsidRPr="001F2C8C" w:rsidRDefault="0011078A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 xml:space="preserve">Контрольный пример (КП) </w:t>
      </w:r>
      <w:r w:rsidR="00A67D23" w:rsidRPr="001F2C8C">
        <w:rPr>
          <w:rFonts w:ascii="Times New Roman" w:hAnsi="Times New Roman" w:cs="Times New Roman"/>
          <w:sz w:val="24"/>
          <w:szCs w:val="24"/>
        </w:rPr>
        <w:t>–</w:t>
      </w:r>
      <w:r w:rsidRPr="001F2C8C">
        <w:rPr>
          <w:rFonts w:ascii="Times New Roman" w:hAnsi="Times New Roman" w:cs="Times New Roman"/>
          <w:sz w:val="24"/>
          <w:szCs w:val="24"/>
        </w:rPr>
        <w:t xml:space="preserve"> это подготовка набора исходных данных и соответствующих им результатов. С помощью КП </w:t>
      </w:r>
      <w:r w:rsidR="00650A15" w:rsidRPr="001F2C8C">
        <w:rPr>
          <w:rFonts w:ascii="Times New Roman" w:hAnsi="Times New Roman" w:cs="Times New Roman"/>
          <w:sz w:val="24"/>
          <w:szCs w:val="24"/>
        </w:rPr>
        <w:t>программист</w:t>
      </w:r>
      <w:r w:rsidRPr="001F2C8C">
        <w:rPr>
          <w:rFonts w:ascii="Times New Roman" w:hAnsi="Times New Roman" w:cs="Times New Roman"/>
          <w:sz w:val="24"/>
          <w:szCs w:val="24"/>
        </w:rPr>
        <w:t xml:space="preserve"> проводит отладку и тестирование.</w:t>
      </w:r>
    </w:p>
    <w:p w:rsidR="008879B7" w:rsidRPr="001F2C8C" w:rsidRDefault="00650A15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 xml:space="preserve">Программа </w:t>
      </w:r>
      <w:r w:rsidR="00A67D23" w:rsidRPr="001F2C8C">
        <w:rPr>
          <w:rFonts w:ascii="Times New Roman" w:hAnsi="Times New Roman" w:cs="Times New Roman"/>
          <w:sz w:val="24"/>
          <w:szCs w:val="24"/>
        </w:rPr>
        <w:t>–</w:t>
      </w:r>
      <w:r w:rsidRPr="001F2C8C">
        <w:rPr>
          <w:rFonts w:ascii="Times New Roman" w:hAnsi="Times New Roman" w:cs="Times New Roman"/>
          <w:sz w:val="24"/>
          <w:szCs w:val="24"/>
        </w:rPr>
        <w:t xml:space="preserve"> это</w:t>
      </w:r>
      <w:r w:rsidR="008879B7" w:rsidRPr="001F2C8C">
        <w:rPr>
          <w:rFonts w:ascii="Times New Roman" w:hAnsi="Times New Roman" w:cs="Times New Roman"/>
          <w:sz w:val="24"/>
          <w:szCs w:val="24"/>
        </w:rPr>
        <w:t xml:space="preserve"> описание данных и </w:t>
      </w:r>
      <w:r w:rsidRPr="001F2C8C">
        <w:rPr>
          <w:rFonts w:ascii="Times New Roman" w:hAnsi="Times New Roman" w:cs="Times New Roman"/>
          <w:sz w:val="24"/>
          <w:szCs w:val="24"/>
        </w:rPr>
        <w:t>алгоритмов</w:t>
      </w:r>
      <w:r w:rsidR="008879B7" w:rsidRPr="001F2C8C">
        <w:rPr>
          <w:rFonts w:ascii="Times New Roman" w:hAnsi="Times New Roman" w:cs="Times New Roman"/>
          <w:sz w:val="24"/>
          <w:szCs w:val="24"/>
        </w:rPr>
        <w:t xml:space="preserve"> на </w:t>
      </w:r>
      <w:r w:rsidRPr="001F2C8C">
        <w:rPr>
          <w:rFonts w:ascii="Times New Roman" w:hAnsi="Times New Roman" w:cs="Times New Roman"/>
          <w:sz w:val="24"/>
          <w:szCs w:val="24"/>
        </w:rPr>
        <w:t>алгоритмическом</w:t>
      </w:r>
      <w:r w:rsidR="008879B7" w:rsidRPr="001F2C8C">
        <w:rPr>
          <w:rFonts w:ascii="Times New Roman" w:hAnsi="Times New Roman" w:cs="Times New Roman"/>
          <w:sz w:val="24"/>
          <w:szCs w:val="24"/>
        </w:rPr>
        <w:t xml:space="preserve"> языке для исполнителя, которым явл</w:t>
      </w:r>
      <w:r w:rsidRPr="001F2C8C">
        <w:rPr>
          <w:rFonts w:ascii="Times New Roman" w:hAnsi="Times New Roman" w:cs="Times New Roman"/>
          <w:sz w:val="24"/>
          <w:szCs w:val="24"/>
        </w:rPr>
        <w:t>яется</w:t>
      </w:r>
      <w:r w:rsidR="008879B7" w:rsidRPr="001F2C8C">
        <w:rPr>
          <w:rFonts w:ascii="Times New Roman" w:hAnsi="Times New Roman" w:cs="Times New Roman"/>
          <w:sz w:val="24"/>
          <w:szCs w:val="24"/>
        </w:rPr>
        <w:t xml:space="preserve"> комп</w:t>
      </w:r>
      <w:r w:rsidRPr="001F2C8C">
        <w:rPr>
          <w:rFonts w:ascii="Times New Roman" w:hAnsi="Times New Roman" w:cs="Times New Roman"/>
          <w:sz w:val="24"/>
          <w:szCs w:val="24"/>
        </w:rPr>
        <w:t>ьютер</w:t>
      </w:r>
      <w:r w:rsidR="008879B7" w:rsidRPr="001F2C8C">
        <w:rPr>
          <w:rFonts w:ascii="Times New Roman" w:hAnsi="Times New Roman" w:cs="Times New Roman"/>
          <w:sz w:val="24"/>
          <w:szCs w:val="24"/>
        </w:rPr>
        <w:t xml:space="preserve"> + СП</w:t>
      </w:r>
    </w:p>
    <w:p w:rsidR="008879B7" w:rsidRPr="001F2C8C" w:rsidRDefault="00A67D23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Отладка –</w:t>
      </w:r>
      <w:r w:rsidR="008879B7" w:rsidRPr="001F2C8C">
        <w:rPr>
          <w:rFonts w:ascii="Times New Roman" w:hAnsi="Times New Roman" w:cs="Times New Roman"/>
          <w:sz w:val="24"/>
          <w:szCs w:val="24"/>
        </w:rPr>
        <w:t xml:space="preserve"> это получение исполняемой программы, выполнение которой </w:t>
      </w:r>
      <w:r w:rsidR="00650A15" w:rsidRPr="001F2C8C">
        <w:rPr>
          <w:rFonts w:ascii="Times New Roman" w:hAnsi="Times New Roman" w:cs="Times New Roman"/>
          <w:sz w:val="24"/>
          <w:szCs w:val="24"/>
        </w:rPr>
        <w:t>компьютером</w:t>
      </w:r>
      <w:r w:rsidR="008879B7" w:rsidRPr="001F2C8C">
        <w:rPr>
          <w:rFonts w:ascii="Times New Roman" w:hAnsi="Times New Roman" w:cs="Times New Roman"/>
          <w:sz w:val="24"/>
          <w:szCs w:val="24"/>
        </w:rPr>
        <w:t xml:space="preserve"> обеспечивает решение поставленной задачи. </w:t>
      </w:r>
    </w:p>
    <w:p w:rsidR="008879B7" w:rsidRPr="001F2C8C" w:rsidRDefault="008879B7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О</w:t>
      </w:r>
      <w:r w:rsidR="00650A15" w:rsidRPr="001F2C8C">
        <w:rPr>
          <w:rFonts w:ascii="Times New Roman" w:hAnsi="Times New Roman" w:cs="Times New Roman"/>
          <w:sz w:val="24"/>
          <w:szCs w:val="24"/>
        </w:rPr>
        <w:t>сновной прием поиска ошибок является</w:t>
      </w:r>
      <w:r w:rsidRPr="001F2C8C">
        <w:rPr>
          <w:rFonts w:ascii="Times New Roman" w:hAnsi="Times New Roman" w:cs="Times New Roman"/>
          <w:sz w:val="24"/>
          <w:szCs w:val="24"/>
        </w:rPr>
        <w:t xml:space="preserve"> тестирование. Т.е. выполнение </w:t>
      </w:r>
      <w:r w:rsidR="00650A15" w:rsidRPr="001F2C8C">
        <w:rPr>
          <w:rFonts w:ascii="Times New Roman" w:hAnsi="Times New Roman" w:cs="Times New Roman"/>
          <w:sz w:val="24"/>
          <w:szCs w:val="24"/>
        </w:rPr>
        <w:t>программы</w:t>
      </w:r>
      <w:r w:rsidRPr="001F2C8C">
        <w:rPr>
          <w:rFonts w:ascii="Times New Roman" w:hAnsi="Times New Roman" w:cs="Times New Roman"/>
          <w:sz w:val="24"/>
          <w:szCs w:val="24"/>
        </w:rPr>
        <w:t xml:space="preserve"> на наборе исходных данных, для которых заранее известен результат. Отладка может занимать до 70% времени от всех этапов на создание программы. Тестирование часто выполняется на данных КП</w:t>
      </w:r>
    </w:p>
    <w:p w:rsidR="00650A15" w:rsidRPr="001F2C8C" w:rsidRDefault="00650A15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Базовое понятие языка программирования</w:t>
      </w:r>
      <w:r w:rsidR="00A67D23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</w:t>
      </w:r>
      <w:r w:rsidR="008879B7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алфавит, идентификатор, ключевые слова и </w:t>
      </w:r>
      <w:proofErr w:type="spellStart"/>
      <w:r w:rsidR="008879B7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const</w:t>
      </w:r>
      <w:proofErr w:type="spellEnd"/>
      <w:r w:rsidR="008879B7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. На этапе компиляции выполняется лексический анал</w:t>
      </w:r>
      <w:r w:rsidR="00A67D23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из текста и выделяются лексемы. Лексема – это</w:t>
      </w:r>
      <w:r w:rsidR="008879B7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единица текста 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программы</w:t>
      </w:r>
      <w:r w:rsidR="008879B7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которая при компиляции воспринимается как единое целое и по 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смыслу не может быть разделена.</w:t>
      </w:r>
    </w:p>
    <w:p w:rsidR="008879B7" w:rsidRPr="001F2C8C" w:rsidRDefault="008879B7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лексемам</w:t>
      </w:r>
      <w:r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относят</w:t>
      </w:r>
      <w:r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id, keywords, </w:t>
      </w:r>
      <w:proofErr w:type="spellStart"/>
      <w:r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const</w:t>
      </w:r>
      <w:proofErr w:type="spellEnd"/>
      <w:r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operation</w:t>
      </w:r>
      <w:r w:rsidR="00650A15"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symbols, dividers.</w:t>
      </w:r>
      <w:r w:rsidR="00650A15"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="00650A15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Одно из основных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понятий в </w:t>
      </w:r>
      <w:r w:rsidR="00650A15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 объект, т.е. именованная область памяти. Частный случай объекта это переменная. Ее отличает то, что имени</w:t>
      </w:r>
      <w:r w:rsidR="00650A15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переменной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связывать различные зна</w:t>
      </w:r>
      <w:r w:rsidR="00650A15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чения, совокупность которых определяется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типом переменной.</w:t>
      </w:r>
    </w:p>
    <w:p w:rsidR="001F2C8C" w:rsidRPr="001F2C8C" w:rsidRDefault="001F2C8C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Лекция 3</w:t>
      </w:r>
    </w:p>
    <w:p w:rsidR="001F2C8C" w:rsidRPr="001F2C8C" w:rsidRDefault="001F2C8C" w:rsidP="001F2C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 с массивами</w:t>
      </w:r>
    </w:p>
    <w:p w:rsidR="001F2C8C" w:rsidRP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Массив – это упорядоченное последовательность однотипных элементов, расположенная по </w:t>
      </w:r>
      <w:proofErr w:type="spellStart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определнному</w:t>
      </w:r>
      <w:proofErr w:type="spellEnd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адресу и имеющее имя.</w:t>
      </w:r>
    </w:p>
    <w:p w:rsidR="001F2C8C" w:rsidRP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[][</w:t>
      </w:r>
      <w:proofErr w:type="gramEnd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][][][] А(N), N = 6</w:t>
      </w:r>
    </w:p>
    <w:p w:rsidR="001F2C8C" w:rsidRP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012345 - адреса массива</w:t>
      </w:r>
    </w:p>
    <w:p w:rsidR="001F2C8C" w:rsidRP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Весь массив характеризуется:</w:t>
      </w:r>
    </w:p>
    <w:p w:rsidR="001F2C8C" w:rsidRPr="001F2C8C" w:rsidRDefault="001F2C8C" w:rsidP="001F2C8C">
      <w:pPr>
        <w:pStyle w:val="a4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именем;</w:t>
      </w:r>
    </w:p>
    <w:p w:rsidR="001F2C8C" w:rsidRPr="001F2C8C" w:rsidRDefault="001F2C8C" w:rsidP="001F2C8C">
      <w:pPr>
        <w:pStyle w:val="a4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типом данных;</w:t>
      </w:r>
    </w:p>
    <w:p w:rsidR="001F2C8C" w:rsidRPr="001F2C8C" w:rsidRDefault="001F2C8C" w:rsidP="001F2C8C">
      <w:pPr>
        <w:pStyle w:val="a4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размером;</w:t>
      </w:r>
    </w:p>
    <w:p w:rsidR="001F2C8C" w:rsidRPr="001F2C8C" w:rsidRDefault="001F2C8C" w:rsidP="001F2C8C">
      <w:pPr>
        <w:pStyle w:val="a4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размерностью – кол-во индексов, необходимых и достаточных для идентификации конкретного элемента массива;</w:t>
      </w:r>
    </w:p>
    <w:p w:rsidR="001F2C8C" w:rsidRPr="001F2C8C" w:rsidRDefault="001F2C8C" w:rsidP="001F2C8C">
      <w:pPr>
        <w:pStyle w:val="a4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адресом.</w:t>
      </w:r>
    </w:p>
    <w:p w:rsidR="001F2C8C" w:rsidRP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Каждый элемент массива характеризуется:</w:t>
      </w:r>
    </w:p>
    <w:p w:rsidR="001F2C8C" w:rsidRPr="001F2C8C" w:rsidRDefault="001F2C8C" w:rsidP="001F2C8C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значением;</w:t>
      </w:r>
    </w:p>
    <w:p w:rsidR="001F2C8C" w:rsidRPr="001F2C8C" w:rsidRDefault="001F2C8C" w:rsidP="001F2C8C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порядковый номером (индекс/позиция);</w:t>
      </w:r>
    </w:p>
    <w:p w:rsidR="001F2C8C" w:rsidRPr="001F2C8C" w:rsidRDefault="001F2C8C" w:rsidP="001F2C8C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адресом в памяти (отсчитывается от 1 элемента массива;</w:t>
      </w:r>
    </w:p>
    <w:p w:rsidR="001F2C8C" w:rsidRPr="001F2C8C" w:rsidRDefault="001F2C8C" w:rsidP="001F2C8C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типом данных (наследуется от типа всего массива.</w:t>
      </w:r>
    </w:p>
    <w:p w:rsidR="001F2C8C" w:rsidRP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отчетам по лаб. на массивы:</w:t>
      </w:r>
    </w:p>
    <w:p w:rsidR="001F2C8C" w:rsidRPr="001F2C8C" w:rsidRDefault="001F2C8C" w:rsidP="001F2C8C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словесная подстановки задачи;</w:t>
      </w:r>
    </w:p>
    <w:p w:rsidR="001F2C8C" w:rsidRPr="001F2C8C" w:rsidRDefault="001F2C8C" w:rsidP="001F2C8C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мат. постановка задач;</w:t>
      </w:r>
    </w:p>
    <w:p w:rsidR="001F2C8C" w:rsidRPr="001F2C8C" w:rsidRDefault="001F2C8C" w:rsidP="001F2C8C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контрольный пример;</w:t>
      </w:r>
    </w:p>
    <w:p w:rsidR="001F2C8C" w:rsidRPr="001F2C8C" w:rsidRDefault="001F2C8C" w:rsidP="001F2C8C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блок-схема;</w:t>
      </w:r>
    </w:p>
    <w:p w:rsidR="001F2C8C" w:rsidRPr="001F2C8C" w:rsidRDefault="001F2C8C" w:rsidP="001F2C8C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программы/код программы;</w:t>
      </w:r>
    </w:p>
    <w:p w:rsidR="001F2C8C" w:rsidRPr="001F2C8C" w:rsidRDefault="001F2C8C" w:rsidP="001F2C8C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результатов;</w:t>
      </w:r>
    </w:p>
    <w:p w:rsidR="001F2C8C" w:rsidRPr="001F2C8C" w:rsidRDefault="001F2C8C" w:rsidP="001F2C8C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выводы по работе.</w:t>
      </w:r>
    </w:p>
    <w:p w:rsidR="001F2C8C" w:rsidRP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 целочисленный массив А(N), N &lt;= 20. Найти сумму положительных элементов и количество отрицательных, а также макс. элемент массива и его номер.</w:t>
      </w:r>
    </w:p>
    <w:p w:rsidR="001F2C8C" w:rsidRP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Этапы решения задания на массивы:</w:t>
      </w:r>
    </w:p>
    <w:p w:rsidR="001F2C8C" w:rsidRPr="001F2C8C" w:rsidRDefault="001F2C8C" w:rsidP="001F2C8C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массива(-</w:t>
      </w:r>
      <w:proofErr w:type="spellStart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ов</w:t>
      </w:r>
      <w:proofErr w:type="spellEnd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p w:rsidR="001F2C8C" w:rsidRPr="001F2C8C" w:rsidRDefault="001F2C8C" w:rsidP="001F2C8C">
      <w:pPr>
        <w:pStyle w:val="a4"/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определить размер массива:</w:t>
      </w:r>
    </w:p>
    <w:p w:rsidR="001F2C8C" w:rsidRPr="001F2C8C" w:rsidRDefault="001F2C8C" w:rsidP="001F2C8C">
      <w:pPr>
        <w:pStyle w:val="a4"/>
        <w:numPr>
          <w:ilvl w:val="2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задает константно. Например, #</w:t>
      </w:r>
      <w:proofErr w:type="spellStart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define</w:t>
      </w:r>
      <w:proofErr w:type="spellEnd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 6</w:t>
      </w:r>
    </w:p>
    <w:p w:rsidR="001F2C8C" w:rsidRPr="001F2C8C" w:rsidRDefault="001F2C8C" w:rsidP="001F2C8C">
      <w:pPr>
        <w:pStyle w:val="a4"/>
        <w:numPr>
          <w:ilvl w:val="2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задает сам пользователь/ввод пользователя</w:t>
      </w:r>
    </w:p>
    <w:p w:rsidR="001F2C8C" w:rsidRPr="001F2C8C" w:rsidRDefault="001F2C8C" w:rsidP="001F2C8C">
      <w:pPr>
        <w:pStyle w:val="a4"/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выделение памяти под массив (инициализация массива). Например, </w:t>
      </w:r>
      <w:proofErr w:type="spellStart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int</w:t>
      </w:r>
      <w:proofErr w:type="spellEnd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A(N);</w:t>
      </w:r>
    </w:p>
    <w:p w:rsidR="001F2C8C" w:rsidRPr="001F2C8C" w:rsidRDefault="001F2C8C" w:rsidP="001F2C8C">
      <w:pPr>
        <w:pStyle w:val="a4"/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вся дальнейшая работа с массивом идет на уровне каждого конкретного элемента. Ввод значений элементов в массив</w:t>
      </w:r>
    </w:p>
    <w:p w:rsidR="001F2C8C" w:rsidRPr="001F2C8C" w:rsidRDefault="001F2C8C" w:rsidP="001F2C8C">
      <w:pPr>
        <w:pStyle w:val="a4"/>
        <w:numPr>
          <w:ilvl w:val="2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поэлементное присваивание/без цикла. Например, </w:t>
      </w:r>
      <w:proofErr w:type="gramStart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A[</w:t>
      </w:r>
      <w:proofErr w:type="gramEnd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0] = 5; A[1] = 8;</w:t>
      </w:r>
    </w:p>
    <w:p w:rsidR="001F2C8C" w:rsidRPr="001F2C8C" w:rsidRDefault="001F2C8C" w:rsidP="001F2C8C">
      <w:pPr>
        <w:pStyle w:val="a4"/>
        <w:numPr>
          <w:ilvl w:val="2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 пользователя с клавиатуры (с циклом)</w:t>
      </w:r>
    </w:p>
    <w:p w:rsidR="001F2C8C" w:rsidRPr="001F2C8C" w:rsidRDefault="001F2C8C" w:rsidP="001F2C8C">
      <w:pPr>
        <w:pStyle w:val="a4"/>
        <w:numPr>
          <w:ilvl w:val="2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через файл/база данных</w:t>
      </w:r>
    </w:p>
    <w:p w:rsidR="001F2C8C" w:rsidRPr="001F2C8C" w:rsidRDefault="001F2C8C" w:rsidP="001F2C8C">
      <w:pPr>
        <w:pStyle w:val="a4"/>
        <w:numPr>
          <w:ilvl w:val="2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сгенерировать случайным образом.</w:t>
      </w:r>
    </w:p>
    <w:p w:rsidR="001F2C8C" w:rsidRPr="001F2C8C" w:rsidRDefault="001F2C8C" w:rsidP="001F2C8C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решение задачи по условию</w:t>
      </w:r>
    </w:p>
    <w:p w:rsidR="001F2C8C" w:rsidRPr="001F2C8C" w:rsidRDefault="001F2C8C" w:rsidP="001F2C8C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результатов:</w:t>
      </w:r>
    </w:p>
    <w:p w:rsidR="001F2C8C" w:rsidRPr="001F2C8C" w:rsidRDefault="001F2C8C" w:rsidP="001F2C8C">
      <w:pPr>
        <w:pStyle w:val="a4"/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исходные массивы. (подписываем, что выводим в программе)</w:t>
      </w:r>
    </w:p>
    <w:p w:rsidR="001F2C8C" w:rsidRPr="001F2C8C" w:rsidRDefault="001F2C8C" w:rsidP="001F2C8C">
      <w:pPr>
        <w:pStyle w:val="a4"/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полученные (преобразованные массивы)</w:t>
      </w:r>
    </w:p>
    <w:p w:rsidR="001F2C8C" w:rsidRPr="001F2C8C" w:rsidRDefault="001F2C8C" w:rsidP="001F2C8C">
      <w:pPr>
        <w:pStyle w:val="a4"/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единичные результаты</w:t>
      </w:r>
    </w:p>
    <w:p w:rsid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каждого этапа открываем свой цикл</w:t>
      </w:r>
    </w:p>
    <w:p w:rsidR="00B21545" w:rsidRDefault="001F2C8C" w:rsidP="00B215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91820A" wp14:editId="6E71A422">
            <wp:extent cx="4245784" cy="29160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5784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64" w:rsidRDefault="00B21545" w:rsidP="000528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15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907FFD5" wp14:editId="786062CD">
            <wp:extent cx="983010" cy="18000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301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5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B1B1CD" wp14:editId="7D4F5EF8">
            <wp:extent cx="1444500" cy="18000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45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5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77944F" wp14:editId="7C32869C">
            <wp:extent cx="1227273" cy="180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727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7D8" w:rsidRPr="002F37D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4D94E9" wp14:editId="7F374A6D">
            <wp:extent cx="921356" cy="180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135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64" w:rsidRDefault="00052864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Лекция 4</w:t>
      </w:r>
    </w:p>
    <w:p w:rsidR="00052864" w:rsidRPr="00052864" w:rsidRDefault="00052864" w:rsidP="000528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2864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Адреса, указатели, массивы</w:t>
      </w:r>
    </w:p>
    <w:p w:rsidR="00052864" w:rsidRPr="00B33F83" w:rsidRDefault="00052864" w:rsidP="00B33F83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Указатели и адреса объектов</w:t>
      </w:r>
    </w:p>
    <w:p w:rsidR="00052864" w:rsidRPr="00052864" w:rsidRDefault="00052864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2864">
        <w:rPr>
          <w:rFonts w:ascii="Times New Roman" w:eastAsia="Times New Roman" w:hAnsi="Times New Roman" w:cs="Times New Roman"/>
          <w:sz w:val="24"/>
          <w:szCs w:val="24"/>
          <w:lang w:eastAsia="ru-RU"/>
        </w:rPr>
        <w:t>Познакомимся с новым для нас объектом - указателем. Указателем называется такой объект программы, который обладает двумя свойствами:</w:t>
      </w:r>
    </w:p>
    <w:p w:rsidR="00052864" w:rsidRPr="00B33F83" w:rsidRDefault="00052864" w:rsidP="00B33F83">
      <w:pPr>
        <w:pStyle w:val="a4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Значением любого указателя может быть только какой </w:t>
      </w:r>
      <w:r w:rsid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либо адрес участка оперативной памяти, выделенный под конкретный объект;</w:t>
      </w:r>
    </w:p>
    <w:p w:rsidR="00052864" w:rsidRPr="00B33F83" w:rsidRDefault="00052864" w:rsidP="00B33F83">
      <w:pPr>
        <w:pStyle w:val="a4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С указателем всегда связан тип объекта, для которого выделен этот участок.</w:t>
      </w:r>
    </w:p>
    <w:p w:rsidR="00052864" w:rsidRDefault="00052864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2864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образом, указатель, значение которого определено, указывает адрес объекта в оперативной памяти и его тип, который определяет количество выделенных под этот объект байтов. Другими словами, указатель дает возможность реализации доступа к определен</w:t>
      </w:r>
      <w:r w:rsid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ному участку оперативной памяти.</w:t>
      </w:r>
    </w:p>
    <w:p w:rsidR="00B33F83" w:rsidRP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простейшем случае объявление указателя на некоторый объект имеет вид</w:t>
      </w:r>
    </w:p>
    <w:p w:rsidR="00B33F83" w:rsidRP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type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 имя указателя;</w:t>
      </w:r>
    </w:p>
    <w:p w:rsidR="00B33F83" w:rsidRP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где </w:t>
      </w: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type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обозначение типа, имя указателя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идентификатор.</w:t>
      </w:r>
    </w:p>
    <w:p w:rsidR="00B33F83" w:rsidRP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образом, признаком указателя при лексическом разборе объявления объекта служит символ *, помещенный перед именем. Ниже представлены примеры объявления указателей:</w:t>
      </w:r>
    </w:p>
    <w:p w:rsidR="00B33F83" w:rsidRP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int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*p1, *p2;</w:t>
      </w:r>
    </w:p>
    <w:p w:rsidR="00B33F83" w:rsidRP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float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*p3, *p4;</w:t>
      </w:r>
    </w:p>
    <w:p w:rsid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этом примере p1, p2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 указатели на поле типа </w:t>
      </w: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int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, а p3,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p4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указатели на поле типа </w:t>
      </w: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float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А какова длина участка поля, на которое могут указывать эти указатели? Для р1, p2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 2 байта (поле типа </w:t>
      </w: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int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занимает 2 байта), а для p3,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p4</w:t>
      </w:r>
    </w:p>
    <w:p w:rsidR="00B33F83" w:rsidRP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объявлении указателя возможно выполнить его иници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ализацию (присвоить ему какое-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либо значение). В этом случае возможны две формы объявления:</w:t>
      </w:r>
    </w:p>
    <w:p w:rsid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type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 имя указателя =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инициализирующее выражение;</w:t>
      </w:r>
    </w:p>
    <w:p w:rsidR="00B33F83" w:rsidRP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type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 имя указателя = (инициализирующее выражение);</w:t>
      </w:r>
    </w:p>
    <w:p w:rsidR="00B33F83" w:rsidRP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В качестве инициализирующего выражения используется константное выражение, частными случаями которого могут быть:</w:t>
      </w:r>
    </w:p>
    <w:p w:rsidR="00B33F83" w:rsidRPr="00B33F83" w:rsidRDefault="00B33F83" w:rsidP="00B33F83">
      <w:pPr>
        <w:pStyle w:val="a4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я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вно заданный участок памяти;</w:t>
      </w:r>
    </w:p>
    <w:p w:rsidR="00B33F83" w:rsidRPr="00B33F83" w:rsidRDefault="00B33F83" w:rsidP="00B33F83">
      <w:pPr>
        <w:pStyle w:val="a4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казатель, уже имеющий значение;</w:t>
      </w:r>
    </w:p>
    <w:p w:rsidR="00B33F83" w:rsidRDefault="00B33F83" w:rsidP="00B33F83">
      <w:pPr>
        <w:pStyle w:val="a4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ыражение, позволяющее получить адре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объекта с помощью операции &amp; – 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определения адреса.</w:t>
      </w:r>
    </w:p>
    <w:p w:rsidR="00B33F83" w:rsidRP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x = 5; 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// целочисленная переменная</w:t>
      </w:r>
    </w:p>
    <w:p w:rsidR="00B33F83" w:rsidRP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float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y = 45.6;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// действительная переменная</w:t>
      </w:r>
    </w:p>
    <w:p w:rsidR="00B33F83" w:rsidRP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char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c = 'a';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// символьная переменная</w:t>
      </w:r>
    </w:p>
    <w:p w:rsid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char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 p (NULL); //нулевой указатель на объект типа </w:t>
      </w: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char</w:t>
      </w:r>
      <w:proofErr w:type="spellEnd"/>
    </w:p>
    <w:p w:rsidR="00B33F83" w:rsidRP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char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*p1; //неинициализированный указатель на объект типа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char</w:t>
      </w:r>
    </w:p>
    <w:p w:rsidR="00B33F83" w:rsidRP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char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*p2 = &amp;c;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// инициализированный указатель на объект типа </w:t>
      </w: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char</w:t>
      </w:r>
      <w:proofErr w:type="spellEnd"/>
    </w:p>
    <w:p w:rsidR="00B33F83" w:rsidRP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3F8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float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</w:t>
      </w:r>
      <w:r w:rsidRPr="00B33F8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3 = &amp;</w:t>
      </w:r>
      <w:r w:rsidRPr="00B33F8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y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// инициализированный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указатель на объект типа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float</w:t>
      </w:r>
      <w:proofErr w:type="spellEnd"/>
    </w:p>
    <w:p w:rsidR="00B33F83" w:rsidRP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 </w:t>
      </w:r>
      <w:r w:rsidRPr="00B33F8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4 = &amp;</w:t>
      </w:r>
      <w:r w:rsidRPr="00B33F8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// инициализированн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ый указатель на объект типа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int</w:t>
      </w:r>
      <w:proofErr w:type="spellEnd"/>
    </w:p>
    <w:p w:rsidR="00B33F83" w:rsidRP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 </w:t>
      </w:r>
      <w:r w:rsidRPr="00B33F8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5;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//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инициализированный указатель на объект типа </w:t>
      </w: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int</w:t>
      </w:r>
      <w:proofErr w:type="spellEnd"/>
    </w:p>
    <w:p w:rsidR="00B33F83" w:rsidRP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3F8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char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*</w:t>
      </w:r>
      <w:r w:rsidRPr="00B33F8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6;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// инициализированн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ый указатель на объект типа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char</w:t>
      </w:r>
    </w:p>
    <w:p w:rsid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3F8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char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**</w:t>
      </w:r>
      <w:r w:rsidRPr="00B33F8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7; </w:t>
      </w: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//неинициализированный указатель на объект типа </w:t>
      </w: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int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 // p7 - указатель на указатель</w:t>
      </w:r>
    </w:p>
    <w:p w:rsid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float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 </w:t>
      </w:r>
      <w:proofErr w:type="spellStart"/>
      <w:proofErr w:type="gram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pm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[</w:t>
      </w:r>
      <w:proofErr w:type="gram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5];// массив указателей на тип </w:t>
      </w: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float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5 элементов </w:t>
      </w:r>
    </w:p>
    <w:p w:rsid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float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(*</w:t>
      </w: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pz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) [</w:t>
      </w:r>
      <w:proofErr w:type="gram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5]:/</w:t>
      </w:r>
      <w:proofErr w:type="gram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 указатель на массив из 5 элементов типа </w:t>
      </w: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float</w:t>
      </w:r>
      <w:proofErr w:type="spellEnd"/>
    </w:p>
    <w:p w:rsidR="00B33F83" w:rsidRP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1.2. Типы указателей и операции над ними</w:t>
      </w:r>
    </w:p>
    <w:p w:rsidR="00B33F83" w:rsidRPr="00B33F83" w:rsidRDefault="00B33F83" w:rsidP="00B33F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Основные типы указателей определяются ключевыми словами </w:t>
      </w: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char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int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float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long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double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short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unsigned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signed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void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Возможны также типы объектов, описываемые программистом, но с этой возможностью мы будем знакомиться позже. Напомним, что тип </w:t>
      </w: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void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предполагает отсутствие значения, а указатели типа </w:t>
      </w:r>
      <w:proofErr w:type="spellStart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void</w:t>
      </w:r>
      <w:proofErr w:type="spellEnd"/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имеют некоторые особенности, которые должны учитываться при выполнении операций над такими указателями (с ними познакомимся в последующих главах).</w:t>
      </w:r>
    </w:p>
    <w:p w:rsidR="006D33C5" w:rsidRDefault="00B33F83" w:rsidP="006D33C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3F83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Операции над указателями можно</w:t>
      </w:r>
      <w:r w:rsid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представить следующим списком:</w:t>
      </w:r>
    </w:p>
    <w:p w:rsidR="00B33F83" w:rsidRPr="006D33C5" w:rsidRDefault="006D33C5" w:rsidP="006D33C5">
      <w:pPr>
        <w:pStyle w:val="a4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B33F83"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перация разыменования, или доступа по адресу</w:t>
      </w: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</w:t>
      </w:r>
      <w:r w:rsidR="00B33F83"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 указатель;</w:t>
      </w:r>
    </w:p>
    <w:p w:rsidR="006D33C5" w:rsidRPr="006D33C5" w:rsidRDefault="006D33C5" w:rsidP="006D33C5">
      <w:pPr>
        <w:pStyle w:val="a4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="00B33F83"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реобразо</w:t>
      </w: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вание типов (приведение типов);</w:t>
      </w:r>
    </w:p>
    <w:p w:rsidR="00B33F83" w:rsidRPr="006D33C5" w:rsidRDefault="006D33C5" w:rsidP="006D33C5">
      <w:pPr>
        <w:pStyle w:val="a4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="00B33F83"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рисваивание;</w:t>
      </w:r>
    </w:p>
    <w:p w:rsidR="00B33F83" w:rsidRPr="006D33C5" w:rsidRDefault="006D33C5" w:rsidP="006D33C5">
      <w:pPr>
        <w:pStyle w:val="a4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получение (взятия) адреса –</w:t>
      </w:r>
      <w:r w:rsidR="00B33F83"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&amp;</w:t>
      </w:r>
    </w:p>
    <w:p w:rsidR="00B33F83" w:rsidRPr="006D33C5" w:rsidRDefault="006D33C5" w:rsidP="006D33C5">
      <w:pPr>
        <w:pStyle w:val="a4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B33F83"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ложение и вычитание (аддитивные операции);</w:t>
      </w:r>
    </w:p>
    <w:p w:rsidR="00B33F83" w:rsidRPr="006D33C5" w:rsidRDefault="006D33C5" w:rsidP="006D33C5">
      <w:pPr>
        <w:pStyle w:val="a4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B33F83"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нкремент, или </w:t>
      </w:r>
      <w:proofErr w:type="spellStart"/>
      <w:r w:rsidR="00B33F83"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автоувеличение</w:t>
      </w:r>
      <w:proofErr w:type="spellEnd"/>
      <w:r w:rsidR="00B33F83"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(++);</w:t>
      </w:r>
    </w:p>
    <w:p w:rsidR="00B33F83" w:rsidRPr="006D33C5" w:rsidRDefault="006D33C5" w:rsidP="006D33C5">
      <w:pPr>
        <w:pStyle w:val="a4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="00B33F83"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екремент, или </w:t>
      </w:r>
      <w:proofErr w:type="spellStart"/>
      <w:r w:rsidR="00B33F83"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автоуменьшение</w:t>
      </w:r>
      <w:proofErr w:type="spellEnd"/>
      <w:r w:rsidR="00B33F83"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(-</w:t>
      </w: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B33F83"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B33F83" w:rsidRPr="006D33C5" w:rsidRDefault="006D33C5" w:rsidP="006D33C5">
      <w:pPr>
        <w:pStyle w:val="a4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операции отношений (сравнения).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Операция разыменования</w:t>
      </w:r>
    </w:p>
    <w:p w:rsidR="006D33C5" w:rsidRDefault="006D33C5" w:rsidP="006D33C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Оп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ерация разыменования указателя «</w:t>
      </w: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*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имеет формат: *указатель. Операция разыменования обеспечивает доступ к полю, адрес которого содержится в </w:t>
      </w: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указателе</w:t>
      </w: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Cascadia Code" w:eastAsia="Times New Roman" w:hAnsi="Cascadia Code" w:cs="Times New Roman"/>
          <w:sz w:val="24"/>
          <w:szCs w:val="24"/>
          <w:lang w:val="en-US" w:eastAsia="ru-RU"/>
        </w:rPr>
      </w:pPr>
      <w:r w:rsidRPr="006D33C5">
        <w:rPr>
          <w:rFonts w:ascii="Cascadia Code" w:eastAsia="Times New Roman" w:hAnsi="Cascadia Code" w:cs="Times New Roman"/>
          <w:sz w:val="24"/>
          <w:szCs w:val="24"/>
          <w:lang w:val="en-US" w:eastAsia="ru-RU"/>
        </w:rPr>
        <w:t>#include &lt;</w:t>
      </w:r>
      <w:proofErr w:type="spellStart"/>
      <w:r w:rsidRPr="006D33C5">
        <w:rPr>
          <w:rFonts w:ascii="Cascadia Code" w:eastAsia="Times New Roman" w:hAnsi="Cascadia Code" w:cs="Times New Roman"/>
          <w:sz w:val="24"/>
          <w:szCs w:val="24"/>
          <w:lang w:val="en-US" w:eastAsia="ru-RU"/>
        </w:rPr>
        <w:t>stdio.h</w:t>
      </w:r>
      <w:proofErr w:type="spellEnd"/>
      <w:r w:rsidRPr="006D33C5">
        <w:rPr>
          <w:rFonts w:ascii="Cascadia Code" w:eastAsia="Times New Roman" w:hAnsi="Cascadia Code" w:cs="Times New Roman"/>
          <w:sz w:val="24"/>
          <w:szCs w:val="24"/>
          <w:lang w:val="en-US" w:eastAsia="ru-RU"/>
        </w:rPr>
        <w:t>&gt;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Cascadia Code" w:eastAsia="Times New Roman" w:hAnsi="Cascadia Code" w:cs="Times New Roman"/>
          <w:sz w:val="24"/>
          <w:szCs w:val="24"/>
          <w:lang w:val="en-US" w:eastAsia="ru-RU"/>
        </w:rPr>
      </w:pP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Cascadia Code" w:eastAsia="Times New Roman" w:hAnsi="Cascadia Code" w:cs="Times New Roman"/>
          <w:sz w:val="24"/>
          <w:szCs w:val="24"/>
          <w:lang w:val="en-US" w:eastAsia="ru-RU"/>
        </w:rPr>
      </w:pPr>
      <w:proofErr w:type="spellStart"/>
      <w:r w:rsidRPr="006D33C5">
        <w:rPr>
          <w:rFonts w:ascii="Cascadia Code" w:eastAsia="Times New Roman" w:hAnsi="Cascadia Code" w:cs="Times New Roman"/>
          <w:sz w:val="24"/>
          <w:szCs w:val="24"/>
          <w:lang w:val="en-US" w:eastAsia="ru-RU"/>
        </w:rPr>
        <w:t>int</w:t>
      </w:r>
      <w:proofErr w:type="spellEnd"/>
      <w:r w:rsidRPr="006D33C5">
        <w:rPr>
          <w:rFonts w:ascii="Cascadia Code" w:eastAsia="Times New Roman" w:hAnsi="Cascadia Code" w:cs="Times New Roman"/>
          <w:sz w:val="24"/>
          <w:szCs w:val="24"/>
          <w:lang w:val="en-US" w:eastAsia="ru-RU"/>
        </w:rPr>
        <w:t xml:space="preserve"> </w:t>
      </w:r>
      <w:proofErr w:type="gramStart"/>
      <w:r w:rsidRPr="006D33C5">
        <w:rPr>
          <w:rFonts w:ascii="Cascadia Code" w:eastAsia="Times New Roman" w:hAnsi="Cascadia Code" w:cs="Times New Roman"/>
          <w:sz w:val="24"/>
          <w:szCs w:val="24"/>
          <w:lang w:val="en-US" w:eastAsia="ru-RU"/>
        </w:rPr>
        <w:t>main(</w:t>
      </w:r>
      <w:proofErr w:type="gramEnd"/>
      <w:r w:rsidRPr="006D33C5">
        <w:rPr>
          <w:rFonts w:ascii="Cascadia Code" w:eastAsia="Times New Roman" w:hAnsi="Cascadia Code" w:cs="Times New Roman"/>
          <w:sz w:val="24"/>
          <w:szCs w:val="24"/>
          <w:lang w:val="en-US" w:eastAsia="ru-RU"/>
        </w:rPr>
        <w:t>) {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Cascadia Code" w:eastAsia="Times New Roman" w:hAnsi="Cascadia Code" w:cs="Times New Roman"/>
          <w:sz w:val="24"/>
          <w:szCs w:val="24"/>
          <w:lang w:val="en-US" w:eastAsia="ru-RU"/>
        </w:rPr>
      </w:pPr>
      <w:r w:rsidRPr="006D33C5">
        <w:rPr>
          <w:rFonts w:ascii="Cascadia Code" w:eastAsia="Times New Roman" w:hAnsi="Cascadia Code" w:cs="Times New Roman"/>
          <w:sz w:val="24"/>
          <w:szCs w:val="24"/>
          <w:lang w:val="en-US" w:eastAsia="ru-RU"/>
        </w:rPr>
        <w:t xml:space="preserve">    </w:t>
      </w:r>
      <w:proofErr w:type="spellStart"/>
      <w:r w:rsidRPr="006D33C5">
        <w:rPr>
          <w:rFonts w:ascii="Cascadia Code" w:eastAsia="Times New Roman" w:hAnsi="Cascadia Code" w:cs="Times New Roman"/>
          <w:sz w:val="24"/>
          <w:szCs w:val="24"/>
          <w:lang w:val="en-US" w:eastAsia="ru-RU"/>
        </w:rPr>
        <w:t>int</w:t>
      </w:r>
      <w:proofErr w:type="spellEnd"/>
      <w:r w:rsidRPr="006D33C5">
        <w:rPr>
          <w:rFonts w:ascii="Cascadia Code" w:eastAsia="Times New Roman" w:hAnsi="Cascadia Code" w:cs="Times New Roman"/>
          <w:sz w:val="24"/>
          <w:szCs w:val="24"/>
          <w:lang w:val="en-US" w:eastAsia="ru-RU"/>
        </w:rPr>
        <w:t xml:space="preserve"> z =20;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Cascadia Code" w:eastAsia="Times New Roman" w:hAnsi="Cascadia Code" w:cs="Times New Roman"/>
          <w:sz w:val="24"/>
          <w:szCs w:val="24"/>
          <w:lang w:val="en-US" w:eastAsia="ru-RU"/>
        </w:rPr>
      </w:pPr>
      <w:r w:rsidRPr="006D33C5">
        <w:rPr>
          <w:rFonts w:ascii="Cascadia Code" w:eastAsia="Times New Roman" w:hAnsi="Cascadia Code" w:cs="Times New Roman"/>
          <w:sz w:val="24"/>
          <w:szCs w:val="24"/>
          <w:lang w:val="en-US" w:eastAsia="ru-RU"/>
        </w:rPr>
        <w:t xml:space="preserve">    </w:t>
      </w:r>
      <w:proofErr w:type="spellStart"/>
      <w:r w:rsidRPr="006D33C5">
        <w:rPr>
          <w:rFonts w:ascii="Cascadia Code" w:eastAsia="Times New Roman" w:hAnsi="Cascadia Code" w:cs="Times New Roman"/>
          <w:sz w:val="24"/>
          <w:szCs w:val="24"/>
          <w:lang w:val="en-US" w:eastAsia="ru-RU"/>
        </w:rPr>
        <w:t>int</w:t>
      </w:r>
      <w:proofErr w:type="spellEnd"/>
      <w:r w:rsidRPr="006D33C5">
        <w:rPr>
          <w:rFonts w:ascii="Cascadia Code" w:eastAsia="Times New Roman" w:hAnsi="Cascadia Code" w:cs="Times New Roman"/>
          <w:sz w:val="24"/>
          <w:szCs w:val="24"/>
          <w:lang w:val="en-US" w:eastAsia="ru-RU"/>
        </w:rPr>
        <w:t xml:space="preserve"> * p = &amp;z;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Cascadia Code" w:eastAsia="Times New Roman" w:hAnsi="Cascadia Code" w:cs="Times New Roman"/>
          <w:sz w:val="24"/>
          <w:szCs w:val="24"/>
          <w:lang w:val="en-US" w:eastAsia="ru-RU"/>
        </w:rPr>
      </w:pPr>
      <w:r w:rsidRPr="006D33C5">
        <w:rPr>
          <w:rFonts w:ascii="Cascadia Code" w:eastAsia="Times New Roman" w:hAnsi="Cascadia Code" w:cs="Times New Roman"/>
          <w:sz w:val="24"/>
          <w:szCs w:val="24"/>
          <w:lang w:val="en-US" w:eastAsia="ru-RU"/>
        </w:rPr>
        <w:t xml:space="preserve">    </w:t>
      </w:r>
      <w:proofErr w:type="spellStart"/>
      <w:r w:rsidRPr="006D33C5">
        <w:rPr>
          <w:rFonts w:ascii="Cascadia Code" w:eastAsia="Times New Roman" w:hAnsi="Cascadia Code" w:cs="Times New Roman"/>
          <w:sz w:val="24"/>
          <w:szCs w:val="24"/>
          <w:lang w:val="en-US" w:eastAsia="ru-RU"/>
        </w:rPr>
        <w:t>printf</w:t>
      </w:r>
      <w:proofErr w:type="spellEnd"/>
      <w:r w:rsidRPr="006D33C5">
        <w:rPr>
          <w:rFonts w:ascii="Cascadia Code" w:eastAsia="Times New Roman" w:hAnsi="Cascadia Code" w:cs="Times New Roman"/>
          <w:sz w:val="24"/>
          <w:szCs w:val="24"/>
          <w:lang w:val="en-US" w:eastAsia="ru-RU"/>
        </w:rPr>
        <w:t xml:space="preserve"> ("z = %d *p = %d\n", z, *p);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Cascadia Code" w:eastAsia="Times New Roman" w:hAnsi="Cascadia Code" w:cs="Times New Roman"/>
          <w:sz w:val="24"/>
          <w:szCs w:val="24"/>
          <w:lang w:val="en-US" w:eastAsia="ru-RU"/>
        </w:rPr>
      </w:pPr>
      <w:r w:rsidRPr="006D33C5">
        <w:rPr>
          <w:rFonts w:ascii="Cascadia Code" w:eastAsia="Times New Roman" w:hAnsi="Cascadia Code" w:cs="Times New Roman"/>
          <w:sz w:val="24"/>
          <w:szCs w:val="24"/>
          <w:lang w:val="en-US" w:eastAsia="ru-RU"/>
        </w:rPr>
        <w:t xml:space="preserve">    *p = 30;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Cascadia Code" w:eastAsia="Times New Roman" w:hAnsi="Cascadia Code" w:cs="Times New Roman"/>
          <w:sz w:val="24"/>
          <w:szCs w:val="24"/>
          <w:lang w:val="en-US" w:eastAsia="ru-RU"/>
        </w:rPr>
      </w:pPr>
      <w:r w:rsidRPr="006D33C5">
        <w:rPr>
          <w:rFonts w:ascii="Cascadia Code" w:eastAsia="Times New Roman" w:hAnsi="Cascadia Code" w:cs="Times New Roman"/>
          <w:sz w:val="24"/>
          <w:szCs w:val="24"/>
          <w:lang w:val="en-US" w:eastAsia="ru-RU"/>
        </w:rPr>
        <w:t xml:space="preserve">    </w:t>
      </w:r>
      <w:proofErr w:type="spellStart"/>
      <w:r w:rsidRPr="006D33C5">
        <w:rPr>
          <w:rFonts w:ascii="Cascadia Code" w:eastAsia="Times New Roman" w:hAnsi="Cascadia Code" w:cs="Times New Roman"/>
          <w:sz w:val="24"/>
          <w:szCs w:val="24"/>
          <w:lang w:val="en-US" w:eastAsia="ru-RU"/>
        </w:rPr>
        <w:t>printf</w:t>
      </w:r>
      <w:proofErr w:type="spellEnd"/>
      <w:r w:rsidRPr="006D33C5">
        <w:rPr>
          <w:rFonts w:ascii="Cascadia Code" w:eastAsia="Times New Roman" w:hAnsi="Cascadia Code" w:cs="Times New Roman"/>
          <w:sz w:val="24"/>
          <w:szCs w:val="24"/>
          <w:lang w:val="en-US" w:eastAsia="ru-RU"/>
        </w:rPr>
        <w:t xml:space="preserve"> ("z = %d *p = %d\n", z, *p);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Cascadia Code" w:eastAsia="Times New Roman" w:hAnsi="Cascadia Code" w:cs="Times New Roman"/>
          <w:sz w:val="24"/>
          <w:szCs w:val="24"/>
          <w:lang w:eastAsia="ru-RU"/>
        </w:rPr>
      </w:pPr>
      <w:r w:rsidRPr="006D33C5">
        <w:rPr>
          <w:rFonts w:ascii="Cascadia Code" w:eastAsia="Times New Roman" w:hAnsi="Cascadia Code" w:cs="Times New Roman"/>
          <w:sz w:val="24"/>
          <w:szCs w:val="24"/>
          <w:lang w:val="en-US" w:eastAsia="ru-RU"/>
        </w:rPr>
        <w:t xml:space="preserve">    </w:t>
      </w:r>
      <w:proofErr w:type="spellStart"/>
      <w:r w:rsidRPr="006D33C5">
        <w:rPr>
          <w:rFonts w:ascii="Cascadia Code" w:eastAsia="Times New Roman" w:hAnsi="Cascadia Code" w:cs="Times New Roman"/>
          <w:sz w:val="24"/>
          <w:szCs w:val="24"/>
          <w:lang w:eastAsia="ru-RU"/>
        </w:rPr>
        <w:t>return</w:t>
      </w:r>
      <w:proofErr w:type="spellEnd"/>
      <w:r w:rsidRPr="006D33C5">
        <w:rPr>
          <w:rFonts w:ascii="Cascadia Code" w:eastAsia="Times New Roman" w:hAnsi="Cascadia Code" w:cs="Times New Roman"/>
          <w:sz w:val="24"/>
          <w:szCs w:val="24"/>
          <w:lang w:eastAsia="ru-RU"/>
        </w:rPr>
        <w:t xml:space="preserve"> 0;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Cascadia Code" w:eastAsia="Times New Roman" w:hAnsi="Cascadia Code" w:cs="Times New Roman"/>
          <w:sz w:val="24"/>
          <w:szCs w:val="24"/>
          <w:lang w:eastAsia="ru-RU"/>
        </w:rPr>
      </w:pPr>
      <w:r w:rsidRPr="006D33C5">
        <w:rPr>
          <w:rFonts w:ascii="Cascadia Code" w:eastAsia="Times New Roman" w:hAnsi="Cascadia Code" w:cs="Times New Roman"/>
          <w:sz w:val="24"/>
          <w:szCs w:val="24"/>
          <w:lang w:eastAsia="ru-RU"/>
        </w:rPr>
        <w:t xml:space="preserve">} </w:t>
      </w:r>
    </w:p>
    <w:p w:rsidR="006D33C5" w:rsidRDefault="006D33C5" w:rsidP="006D33C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Результат: z = 20 *p = 20, </w:t>
      </w: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z = 30 *p = 30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Операция присваивания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связать неинициализированный указатель с новым участком памяти, не занятым каким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либо объектом программы, используется оператор </w:t>
      </w:r>
      <w:proofErr w:type="spellStart"/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new</w:t>
      </w:r>
      <w:proofErr w:type="spellEnd"/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присваивается указателю явный адрес: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D33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char *p1, *p6;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6D33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6D33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x,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r w:rsidRPr="006D33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nt</w:t>
      </w:r>
      <w:proofErr w:type="spellEnd"/>
      <w:r w:rsidRPr="006D33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*p5;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 =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</w:t>
      </w: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char</w:t>
      </w: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// выделяется участок памяти для переменной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//типа </w:t>
      </w:r>
      <w:proofErr w:type="spellStart"/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char</w:t>
      </w:r>
      <w:proofErr w:type="spellEnd"/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, значение p1 присваивается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// адресу этого участка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p5 = &amp;x;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// значение р5 присваивается адресу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//участка памяти, выделенного для х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рб</w:t>
      </w:r>
      <w:proofErr w:type="spellEnd"/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(</w:t>
      </w:r>
      <w:proofErr w:type="spellStart"/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char</w:t>
      </w:r>
      <w:proofErr w:type="spellEnd"/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*)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Oxb8000000; // значение </w:t>
      </w:r>
      <w:proofErr w:type="spellStart"/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рб</w:t>
      </w:r>
      <w:proofErr w:type="spellEnd"/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присваивается адресу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// видеопамяти ПЭВМ для цветного дисплея</w:t>
      </w:r>
    </w:p>
    <w:p w:rsidR="006D33C5" w:rsidRDefault="006D33C5" w:rsidP="006D33C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// в текстовом режиме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При вычитании из указателя целочисленного значения К, числовое значение</w:t>
      </w:r>
    </w:p>
    <w:p w:rsidR="006D33C5" w:rsidRPr="006D33C5" w:rsidRDefault="006D33C5" w:rsidP="006D33C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указателя уменьшается на величину</w:t>
      </w:r>
    </w:p>
    <w:p w:rsidR="006D33C5" w:rsidRPr="006D33C5" w:rsidRDefault="000550CB" w:rsidP="000550C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K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sizeof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</w:t>
      </w:r>
      <w:r w:rsidR="006D33C5"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где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6D33C5"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вычитаемое, </w:t>
      </w:r>
      <w:proofErr w:type="spellStart"/>
      <w:r w:rsidR="006D33C5"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>type</w:t>
      </w:r>
      <w:proofErr w:type="spellEnd"/>
      <w:r w:rsidR="006D33C5"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6D33C5" w:rsidRPr="006D33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тип объекта, к которому отнесен указатель.</w:t>
      </w:r>
    </w:p>
    <w:p w:rsidR="000550CB" w:rsidRPr="000550CB" w:rsidRDefault="000550CB" w:rsidP="000550C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Массивы языков С и С</w:t>
      </w:r>
      <w:r w:rsidRPr="000550CB">
        <w:rPr>
          <w:rFonts w:ascii="Times New Roman" w:eastAsia="Times New Roman" w:hAnsi="Times New Roman" w:cs="Times New Roman"/>
          <w:sz w:val="24"/>
          <w:szCs w:val="24"/>
          <w:lang w:eastAsia="ru-RU"/>
        </w:rPr>
        <w:t>++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обладают очень интересн</w:t>
      </w:r>
      <w:r w:rsidRPr="000550C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ым свойством, отличающим их от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массивов в других алгоритмически</w:t>
      </w:r>
      <w:r w:rsidRPr="000550CB">
        <w:rPr>
          <w:rFonts w:ascii="Times New Roman" w:eastAsia="Times New Roman" w:hAnsi="Times New Roman" w:cs="Times New Roman"/>
          <w:sz w:val="24"/>
          <w:szCs w:val="24"/>
          <w:lang w:eastAsia="ru-RU"/>
        </w:rPr>
        <w:t>х языках. При объявлении массивов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как и в других алгоритмических</w:t>
      </w:r>
      <w:r w:rsidRPr="000550C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язы</w:t>
      </w:r>
      <w:bookmarkStart w:id="0" w:name="_GoBack"/>
      <w:bookmarkEnd w:id="0"/>
      <w:r w:rsidRPr="000550CB">
        <w:rPr>
          <w:rFonts w:ascii="Times New Roman" w:eastAsia="Times New Roman" w:hAnsi="Times New Roman" w:cs="Times New Roman"/>
          <w:sz w:val="24"/>
          <w:szCs w:val="24"/>
          <w:lang w:eastAsia="ru-RU"/>
        </w:rPr>
        <w:t>ках, им выделяются участки оперативной памяти. Но как только память для масс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ива выделено, имя ма</w:t>
      </w:r>
      <w:r w:rsidRPr="000550CB">
        <w:rPr>
          <w:rFonts w:ascii="Times New Roman" w:eastAsia="Times New Roman" w:hAnsi="Times New Roman" w:cs="Times New Roman"/>
          <w:sz w:val="24"/>
          <w:szCs w:val="24"/>
          <w:lang w:eastAsia="ru-RU"/>
        </w:rPr>
        <w:t>ссива воспринимается как константный (т. е. неизменный) указатель того типа, к которому отнесены элементы массива. Однако для этого указателя две операции выполняются особенным образом:</w:t>
      </w:r>
    </w:p>
    <w:p w:rsidR="000550CB" w:rsidRPr="000550CB" w:rsidRDefault="000550CB" w:rsidP="000550CB">
      <w:pPr>
        <w:pStyle w:val="a4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50CB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0550C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перация </w:t>
      </w:r>
      <w:proofErr w:type="spellStart"/>
      <w:r w:rsidRPr="000550CB">
        <w:rPr>
          <w:rFonts w:ascii="Times New Roman" w:eastAsia="Times New Roman" w:hAnsi="Times New Roman" w:cs="Times New Roman"/>
          <w:sz w:val="24"/>
          <w:szCs w:val="24"/>
          <w:lang w:eastAsia="ru-RU"/>
        </w:rPr>
        <w:t>sizeof</w:t>
      </w:r>
      <w:proofErr w:type="spellEnd"/>
      <w:r w:rsidRPr="000550C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примененная к имени массива, определяет размер выделенного участка памяти для всего массива, а не участка, выделенного для указателя. Например, значение выражения </w:t>
      </w:r>
      <w:proofErr w:type="spellStart"/>
      <w:r w:rsidRPr="000550CB">
        <w:rPr>
          <w:rFonts w:ascii="Times New Roman" w:eastAsia="Times New Roman" w:hAnsi="Times New Roman" w:cs="Times New Roman"/>
          <w:sz w:val="24"/>
          <w:szCs w:val="24"/>
          <w:lang w:eastAsia="ru-RU"/>
        </w:rPr>
        <w:t>sizeof</w:t>
      </w:r>
      <w:proofErr w:type="spellEnd"/>
      <w:r w:rsidRPr="000550CB">
        <w:rPr>
          <w:rFonts w:ascii="Times New Roman" w:eastAsia="Times New Roman" w:hAnsi="Times New Roman" w:cs="Times New Roman"/>
          <w:sz w:val="24"/>
          <w:szCs w:val="24"/>
          <w:lang w:eastAsia="ru-RU"/>
        </w:rPr>
        <w:t>(x) для последнего примера равно 12</w:t>
      </w:r>
    </w:p>
    <w:p w:rsidR="000550CB" w:rsidRPr="000550CB" w:rsidRDefault="000550CB" w:rsidP="000550CB">
      <w:pPr>
        <w:pStyle w:val="a4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50CB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операция получения а</w:t>
      </w:r>
      <w:r w:rsidRPr="000550CB">
        <w:rPr>
          <w:rFonts w:ascii="Times New Roman" w:eastAsia="Times New Roman" w:hAnsi="Times New Roman" w:cs="Times New Roman"/>
          <w:sz w:val="24"/>
          <w:szCs w:val="24"/>
          <w:lang w:eastAsia="ru-RU"/>
        </w:rPr>
        <w:t>дреса, примененная к имени массива, опр</w:t>
      </w:r>
      <w:r w:rsidRPr="000550CB"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0550C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деляет адрес начального </w:t>
      </w:r>
      <w:r w:rsidRPr="000550CB">
        <w:rPr>
          <w:rFonts w:ascii="Times New Roman" w:eastAsia="Times New Roman" w:hAnsi="Times New Roman" w:cs="Times New Roman"/>
          <w:sz w:val="24"/>
          <w:szCs w:val="24"/>
          <w:lang w:eastAsia="ru-RU"/>
        </w:rPr>
        <w:t>(с нулевым индексом) элемента ма</w:t>
      </w:r>
      <w:r w:rsidRPr="000550CB">
        <w:rPr>
          <w:rFonts w:ascii="Times New Roman" w:eastAsia="Times New Roman" w:hAnsi="Times New Roman" w:cs="Times New Roman"/>
          <w:sz w:val="24"/>
          <w:szCs w:val="24"/>
          <w:lang w:eastAsia="ru-RU"/>
        </w:rPr>
        <w:t>ссива.</w:t>
      </w:r>
    </w:p>
    <w:p w:rsidR="000550CB" w:rsidRPr="000550CB" w:rsidRDefault="000550CB" w:rsidP="000550C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Во всех остальн</w:t>
      </w:r>
      <w:r w:rsidRPr="000550CB">
        <w:rPr>
          <w:rFonts w:ascii="Times New Roman" w:eastAsia="Times New Roman" w:hAnsi="Times New Roman" w:cs="Times New Roman"/>
          <w:sz w:val="24"/>
          <w:szCs w:val="24"/>
          <w:lang w:eastAsia="ru-RU"/>
        </w:rPr>
        <w:t>ых случаях значением имени любого массива является адрес первого (нулевого) элемента массива, и это значение невозможно изменить. Таким образом, для любого массива соблюдается соотношение:</w:t>
      </w:r>
    </w:p>
    <w:p w:rsidR="006D33C5" w:rsidRPr="006D33C5" w:rsidRDefault="000550CB" w:rsidP="000550C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550CB">
        <w:rPr>
          <w:rFonts w:ascii="Times New Roman" w:eastAsia="Times New Roman" w:hAnsi="Times New Roman" w:cs="Times New Roman"/>
          <w:sz w:val="24"/>
          <w:szCs w:val="24"/>
          <w:lang w:eastAsia="ru-RU"/>
        </w:rPr>
        <w:t>Имя_масси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== 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0550CB">
        <w:rPr>
          <w:rFonts w:ascii="Times New Roman" w:eastAsia="Times New Roman" w:hAnsi="Times New Roman" w:cs="Times New Roman"/>
          <w:sz w:val="24"/>
          <w:szCs w:val="24"/>
          <w:lang w:eastAsia="ru-RU"/>
        </w:rPr>
        <w:t>мя_массива</w:t>
      </w:r>
      <w:proofErr w:type="spellEnd"/>
      <w:r w:rsidRPr="000550C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== </w:t>
      </w:r>
      <w:proofErr w:type="spellStart"/>
      <w:r w:rsidRPr="000550CB">
        <w:rPr>
          <w:rFonts w:ascii="Times New Roman" w:eastAsia="Times New Roman" w:hAnsi="Times New Roman" w:cs="Times New Roman"/>
          <w:sz w:val="24"/>
          <w:szCs w:val="24"/>
          <w:lang w:eastAsia="ru-RU"/>
        </w:rPr>
        <w:t>имя_массива</w:t>
      </w:r>
      <w:proofErr w:type="spellEnd"/>
      <w:r w:rsidRPr="000550C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[0]</w:t>
      </w:r>
    </w:p>
    <w:p w:rsidR="00B21545" w:rsidRPr="000C6A83" w:rsidRDefault="006943BB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C6A8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Лекция 5</w:t>
      </w:r>
    </w:p>
    <w:p w:rsidR="006943BB" w:rsidRDefault="006943BB" w:rsidP="000C6A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 с матрицами</w:t>
      </w:r>
    </w:p>
    <w:p w:rsidR="006943BB" w:rsidRPr="00052864" w:rsidRDefault="000C6A83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052864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 w:rsidRPr="000528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</w:t>
      </w:r>
      <w:r w:rsidRPr="000528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i</m:t>
        </m:r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 xml:space="preserve">1, 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</m:t>
            </m:r>
          </m:e>
        </m:acc>
      </m:oMath>
      <w:r w:rsidRPr="000528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j</m:t>
        </m:r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1,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e>
        </m:acc>
      </m:oMath>
      <w:r w:rsidRPr="000528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где</w:t>
      </w:r>
      <w:r w:rsidRPr="000528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</w:t>
      </w:r>
      <w:r w:rsidRPr="000528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&lt;= 15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 w:rsidRPr="000528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&lt;= 20</w:t>
      </w:r>
    </w:p>
    <w:p w:rsidR="000C6A83" w:rsidRPr="000C6A83" w:rsidRDefault="000C6A83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языке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матрицы хранятся в виде вектора, где элемент строки является указателем на элемент столбца</w:t>
      </w:r>
      <w:r w:rsidRPr="000C6A8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C6A83" w:rsidRDefault="000C6A83" w:rsidP="000C6A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6A8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0481A2" wp14:editId="74F9F33D">
            <wp:extent cx="1548349" cy="180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834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4FA" w:rsidRPr="00BC04F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2E103A" wp14:editId="7F437ED0">
            <wp:extent cx="1895858" cy="180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585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83" w:rsidRPr="000C6A83" w:rsidRDefault="000C6A83" w:rsidP="00BC04F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C6A8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Три основных типа задач на матрицы:</w:t>
      </w:r>
    </w:p>
    <w:p w:rsidR="000C6A83" w:rsidRDefault="000C6A83" w:rsidP="00BC04FA">
      <w:pPr>
        <w:pStyle w:val="a4"/>
        <w:numPr>
          <w:ilvl w:val="0"/>
          <w:numId w:val="10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Обработка всей матрицы</w:t>
      </w:r>
    </w:p>
    <w:p w:rsidR="00BC04FA" w:rsidRDefault="00BC04FA" w:rsidP="00BC04F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Найти сумму положительных элементов матрицы, максимальный элемент и его номер.</w:t>
      </w:r>
    </w:p>
    <w:p w:rsidR="003A605F" w:rsidRDefault="00BC04FA" w:rsidP="003A60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04F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939188" wp14:editId="0342E673">
            <wp:extent cx="2700000" cy="18000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05F" w:rsidRPr="003A605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D0E2F9" wp14:editId="2727667D">
            <wp:extent cx="2727847" cy="180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784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5F" w:rsidRDefault="003A605F" w:rsidP="003A605F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Обработка матрицы по строкам или по столбцам</w:t>
      </w:r>
    </w:p>
    <w:p w:rsidR="003A605F" w:rsidRDefault="003A605F" w:rsidP="003A60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Дана матрица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3A60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 w:rsidRPr="003A60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построить вектор из сумм элементов по столбцам.</w:t>
      </w:r>
    </w:p>
    <w:p w:rsidR="00FD6C07" w:rsidRPr="00FD6C07" w:rsidRDefault="00FD6C07" w:rsidP="00FD6C07">
      <w:pPr>
        <w:spacing w:after="0" w:line="240" w:lineRule="auto"/>
        <w:ind w:firstLine="709"/>
        <w:jc w:val="both"/>
        <w:rPr>
          <w:noProof/>
          <w:lang w:eastAsia="ru-RU"/>
        </w:rPr>
      </w:pPr>
      <w:r w:rsidRPr="00FD6C0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6A4B8F4" wp14:editId="351C60C7">
            <wp:extent cx="3927006" cy="180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700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C07">
        <w:rPr>
          <w:noProof/>
          <w:lang w:eastAsia="ru-RU"/>
        </w:rPr>
        <w:t xml:space="preserve"> </w:t>
      </w:r>
      <w:r w:rsidRPr="00FD6C0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0AF402" wp14:editId="08C39467">
            <wp:extent cx="1471622" cy="180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162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5C" w:rsidRDefault="003A605F" w:rsidP="0026165C">
      <w:pPr>
        <w:pStyle w:val="a4"/>
        <w:numPr>
          <w:ilvl w:val="0"/>
          <w:numId w:val="10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Обработка матрицы по </w:t>
      </w:r>
      <w:r w:rsidR="00FD6C07"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диагонали</w:t>
      </w:r>
    </w:p>
    <w:p w:rsidR="0026165C" w:rsidRDefault="0026165C" w:rsidP="0026165C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165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78C579" wp14:editId="50027A05">
            <wp:extent cx="2299559" cy="180000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955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5C" w:rsidRDefault="0026165C" w:rsidP="0026165C">
      <w:pPr>
        <w:pStyle w:val="a4"/>
        <w:numPr>
          <w:ilvl w:val="1"/>
          <w:numId w:val="10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диагонали</w:t>
      </w:r>
    </w:p>
    <w:p w:rsidR="0026165C" w:rsidRDefault="0026165C" w:rsidP="0026165C">
      <w:pPr>
        <w:pStyle w:val="a4"/>
        <w:numPr>
          <w:ilvl w:val="1"/>
          <w:numId w:val="10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Выше диагонали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&lt; J</w:t>
      </w:r>
      <w:proofErr w:type="gramEnd"/>
    </w:p>
    <w:p w:rsidR="0026165C" w:rsidRPr="0026165C" w:rsidRDefault="0026165C" w:rsidP="0026165C">
      <w:pPr>
        <w:pStyle w:val="a4"/>
        <w:numPr>
          <w:ilvl w:val="1"/>
          <w:numId w:val="10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Ниже диагонали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 &gt;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J</w:t>
      </w:r>
    </w:p>
    <w:sectPr w:rsidR="0026165C" w:rsidRPr="002616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40EF9"/>
    <w:multiLevelType w:val="multilevel"/>
    <w:tmpl w:val="DC9258F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" w15:restartNumberingAfterBreak="0">
    <w:nsid w:val="19AA38A4"/>
    <w:multiLevelType w:val="hybridMultilevel"/>
    <w:tmpl w:val="3558C27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B95978"/>
    <w:multiLevelType w:val="hybridMultilevel"/>
    <w:tmpl w:val="1FFC53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5397A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A533CD7"/>
    <w:multiLevelType w:val="hybridMultilevel"/>
    <w:tmpl w:val="A1DE3DBA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FAD1999"/>
    <w:multiLevelType w:val="hybridMultilevel"/>
    <w:tmpl w:val="B7F84244"/>
    <w:lvl w:ilvl="0" w:tplc="927659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CEE797B"/>
    <w:multiLevelType w:val="hybridMultilevel"/>
    <w:tmpl w:val="80408D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D184D3A"/>
    <w:multiLevelType w:val="hybridMultilevel"/>
    <w:tmpl w:val="CBF8A2B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4337534"/>
    <w:multiLevelType w:val="multilevel"/>
    <w:tmpl w:val="26E480B6"/>
    <w:lvl w:ilvl="0">
      <w:start w:val="1"/>
      <w:numFmt w:val="decimal"/>
      <w:lvlText w:val="%1.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57DA1075"/>
    <w:multiLevelType w:val="multilevel"/>
    <w:tmpl w:val="39225AC6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2F63258"/>
    <w:multiLevelType w:val="hybridMultilevel"/>
    <w:tmpl w:val="433CB4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0303A1"/>
    <w:multiLevelType w:val="hybridMultilevel"/>
    <w:tmpl w:val="B5E219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18A7F0F"/>
    <w:multiLevelType w:val="hybridMultilevel"/>
    <w:tmpl w:val="82825E6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6E748BE"/>
    <w:multiLevelType w:val="hybridMultilevel"/>
    <w:tmpl w:val="C690F9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D075B96"/>
    <w:multiLevelType w:val="hybridMultilevel"/>
    <w:tmpl w:val="62BC4130"/>
    <w:lvl w:ilvl="0" w:tplc="31A859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11"/>
  </w:num>
  <w:num w:numId="4">
    <w:abstractNumId w:val="13"/>
  </w:num>
  <w:num w:numId="5">
    <w:abstractNumId w:val="6"/>
  </w:num>
  <w:num w:numId="6">
    <w:abstractNumId w:val="3"/>
  </w:num>
  <w:num w:numId="7">
    <w:abstractNumId w:val="14"/>
  </w:num>
  <w:num w:numId="8">
    <w:abstractNumId w:val="9"/>
  </w:num>
  <w:num w:numId="9">
    <w:abstractNumId w:val="8"/>
  </w:num>
  <w:num w:numId="10">
    <w:abstractNumId w:val="0"/>
  </w:num>
  <w:num w:numId="11">
    <w:abstractNumId w:val="5"/>
  </w:num>
  <w:num w:numId="12">
    <w:abstractNumId w:val="12"/>
  </w:num>
  <w:num w:numId="13">
    <w:abstractNumId w:val="4"/>
  </w:num>
  <w:num w:numId="14">
    <w:abstractNumId w:val="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4EA"/>
    <w:rsid w:val="00052864"/>
    <w:rsid w:val="000550CB"/>
    <w:rsid w:val="000C6A83"/>
    <w:rsid w:val="0011078A"/>
    <w:rsid w:val="001F2C8C"/>
    <w:rsid w:val="0026165C"/>
    <w:rsid w:val="00265FC4"/>
    <w:rsid w:val="002F37D8"/>
    <w:rsid w:val="003A605F"/>
    <w:rsid w:val="00650A15"/>
    <w:rsid w:val="006943BB"/>
    <w:rsid w:val="006D33C5"/>
    <w:rsid w:val="008879B7"/>
    <w:rsid w:val="00A67D23"/>
    <w:rsid w:val="00B21545"/>
    <w:rsid w:val="00B31755"/>
    <w:rsid w:val="00B33F83"/>
    <w:rsid w:val="00BC04FA"/>
    <w:rsid w:val="00D279ED"/>
    <w:rsid w:val="00EB74EA"/>
    <w:rsid w:val="00FD6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92E55"/>
  <w15:chartTrackingRefBased/>
  <w15:docId w15:val="{5D84D70A-4F35-4B96-80C1-5B6E484F4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1078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1078A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0C6A8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8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958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354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612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11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804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82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45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98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691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496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7888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1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1834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65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83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55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996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0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78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671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27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1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808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3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0218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73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42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794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250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19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700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583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01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72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72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52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12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99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106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674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401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7614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802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812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201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541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9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281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900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642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13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583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100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32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5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39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12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54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72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97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11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747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5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313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338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769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96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132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58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903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0099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4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51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41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40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94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80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0024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7</Pages>
  <Words>1666</Words>
  <Characters>9501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</cp:lastModifiedBy>
  <cp:revision>13</cp:revision>
  <dcterms:created xsi:type="dcterms:W3CDTF">2024-09-09T16:25:00Z</dcterms:created>
  <dcterms:modified xsi:type="dcterms:W3CDTF">2024-10-27T12:26:00Z</dcterms:modified>
</cp:coreProperties>
</file>