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91" w:rsidRPr="00337491" w:rsidRDefault="0016653D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16653D">
        <w:rPr>
          <w:rFonts w:cs="Times New Roman"/>
          <w:bCs/>
          <w:sz w:val="20"/>
          <w:szCs w:val="28"/>
        </w:rPr>
        <w:t>`</w:t>
      </w:r>
      <w:r w:rsidR="00337491" w:rsidRPr="00337491">
        <w:rPr>
          <w:rFonts w:cs="Times New Roman"/>
          <w:bCs/>
          <w:sz w:val="20"/>
          <w:szCs w:val="28"/>
        </w:rPr>
        <w:t>МИНИСТЕРСТВО НАУКИ И ВЫСШЕГО ОБРАЗОВАНИЯ РОССИЙСКОЙ ФЕДЕРАЦИИ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bCs/>
          <w:sz w:val="20"/>
          <w:szCs w:val="28"/>
        </w:rPr>
      </w:pPr>
      <w:r w:rsidRPr="00337491">
        <w:rPr>
          <w:rFonts w:cs="Times New Roman"/>
          <w:bCs/>
          <w:sz w:val="20"/>
          <w:szCs w:val="28"/>
        </w:rPr>
        <w:t>МОСКОВСКИЙ ГОСУДАРСТВЕННЫЙ УНИВЕРСИТЕТ ТЕХНОЛОГИЙ И УПРАВЛЕНИЯ ИМ. К.Г. РАЗУМОВСКОГО (ПЕРВЫЙ КАЗАЧИЙ УНИВЕРСИТЕТ)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 w:val="20"/>
          <w:szCs w:val="28"/>
        </w:rPr>
      </w:pPr>
      <w:r w:rsidRPr="00337491">
        <w:rPr>
          <w:rFonts w:cs="Times New Roman"/>
          <w:sz w:val="20"/>
          <w:szCs w:val="28"/>
        </w:rPr>
        <w:t>(ФГБОУ ВО МГУТУ им. К.Г.РАЗУМОВСКОГО (ПКУ))</w:t>
      </w:r>
    </w:p>
    <w:p w:rsidR="00337491" w:rsidRPr="00337491" w:rsidRDefault="00337491" w:rsidP="00337491">
      <w:pPr>
        <w:pBdr>
          <w:bottom w:val="single" w:sz="12" w:space="1" w:color="auto"/>
        </w:pBdr>
        <w:spacing w:after="200" w:line="276" w:lineRule="auto"/>
        <w:ind w:firstLine="0"/>
        <w:jc w:val="center"/>
        <w:rPr>
          <w:rFonts w:cs="Times New Roman"/>
          <w:bCs/>
          <w:szCs w:val="28"/>
        </w:rPr>
      </w:pPr>
      <w:r w:rsidRPr="00337491">
        <w:rPr>
          <w:rFonts w:asciiTheme="minorHAnsi" w:hAnsiTheme="minorHAnsi"/>
          <w:noProof/>
          <w:sz w:val="22"/>
          <w:lang w:eastAsia="ru-RU"/>
        </w:rPr>
        <w:drawing>
          <wp:inline distT="0" distB="0" distL="0" distR="0" wp14:anchorId="37289A0B" wp14:editId="2BAA609A">
            <wp:extent cx="1095375" cy="1228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Факультет цифровых технологий</w:t>
      </w:r>
    </w:p>
    <w:p w:rsidR="00337491" w:rsidRPr="00337491" w:rsidRDefault="00337491" w:rsidP="00337491">
      <w:pPr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Кафедра: Информационные системы и цифровые технологии</w:t>
      </w:r>
    </w:p>
    <w:p w:rsidR="00337491" w:rsidRPr="00337491" w:rsidRDefault="00337491" w:rsidP="00337491">
      <w:pPr>
        <w:spacing w:after="200" w:line="276" w:lineRule="auto"/>
        <w:ind w:firstLine="0"/>
        <w:jc w:val="center"/>
        <w:rPr>
          <w:rFonts w:eastAsia="Calibri" w:cs="Times New Roman"/>
          <w:bCs/>
          <w:szCs w:val="28"/>
        </w:rPr>
      </w:pPr>
      <w:r w:rsidRPr="00337491">
        <w:rPr>
          <w:rFonts w:eastAsia="Calibri" w:cs="Times New Roman"/>
          <w:szCs w:val="28"/>
        </w:rPr>
        <w:t xml:space="preserve">Направление подготовки – </w:t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Pr="00337491">
        <w:rPr>
          <w:rFonts w:eastAsia="Calibri" w:cs="Times New Roman"/>
          <w:bCs/>
          <w:szCs w:val="28"/>
        </w:rPr>
        <w:softHyphen/>
      </w:r>
      <w:r w:rsidR="0026045C">
        <w:rPr>
          <w:rFonts w:eastAsia="Calibri" w:cs="Times New Roman"/>
          <w:bCs/>
          <w:szCs w:val="28"/>
        </w:rPr>
        <w:t>09.03.01</w:t>
      </w:r>
      <w:r w:rsidR="00F96644">
        <w:rPr>
          <w:rFonts w:eastAsia="Calibri" w:cs="Times New Roman"/>
          <w:bCs/>
          <w:szCs w:val="28"/>
        </w:rPr>
        <w:t xml:space="preserve"> «</w:t>
      </w:r>
      <w:r w:rsidR="00F96644" w:rsidRPr="00F96644">
        <w:rPr>
          <w:rFonts w:eastAsia="Calibri" w:cs="Times New Roman"/>
          <w:bCs/>
          <w:szCs w:val="28"/>
        </w:rPr>
        <w:t>Проектирование и разработка программного обеспечения</w:t>
      </w:r>
      <w:r w:rsidRPr="00337491">
        <w:rPr>
          <w:rFonts w:eastAsia="Calibri" w:cs="Times New Roman"/>
          <w:bCs/>
          <w:szCs w:val="28"/>
        </w:rPr>
        <w:t>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left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ОТЧЕТ ПО ДИСЦИПЛИНЕ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 «Основы алгоритмизации и программирования»</w:t>
      </w:r>
    </w:p>
    <w:p w:rsid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Лабораторная работа № 3.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№3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 xml:space="preserve">Тема: «Табулирование функции 2 переменных. Нахождение максимума и 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  <w:r w:rsidRPr="00337491">
        <w:rPr>
          <w:rFonts w:cs="Times New Roman"/>
          <w:szCs w:val="28"/>
        </w:rPr>
        <w:t>минимума функции»</w:t>
      </w: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left"/>
        <w:rPr>
          <w:rFonts w:cs="Times New Roman"/>
          <w:szCs w:val="28"/>
        </w:rPr>
      </w:pPr>
    </w:p>
    <w:tbl>
      <w:tblPr>
        <w:tblpPr w:leftFromText="180" w:rightFromText="180" w:vertAnchor="text" w:horzAnchor="margin" w:tblpY="931"/>
        <w:tblOverlap w:val="never"/>
        <w:tblW w:w="9606" w:type="dxa"/>
        <w:tblLook w:val="0000" w:firstRow="0" w:lastRow="0" w:firstColumn="0" w:lastColumn="0" w:noHBand="0" w:noVBand="0"/>
      </w:tblPr>
      <w:tblGrid>
        <w:gridCol w:w="2660"/>
        <w:gridCol w:w="6946"/>
      </w:tblGrid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Преподаватель      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 </w:t>
            </w:r>
            <w:r w:rsidRPr="00337491">
              <w:rPr>
                <w:rFonts w:eastAsia="Calibri" w:cs="Times New Roman"/>
                <w:szCs w:val="28"/>
              </w:rPr>
              <w:tab/>
            </w:r>
            <w:proofErr w:type="spellStart"/>
            <w:r w:rsidRPr="00337491">
              <w:rPr>
                <w:rFonts w:eastAsia="Calibri" w:cs="Times New Roman"/>
                <w:szCs w:val="28"/>
              </w:rPr>
              <w:t>Таченков</w:t>
            </w:r>
            <w:proofErr w:type="spellEnd"/>
            <w:r w:rsidRPr="00337491">
              <w:rPr>
                <w:rFonts w:eastAsia="Calibri" w:cs="Times New Roman"/>
                <w:szCs w:val="28"/>
              </w:rPr>
              <w:t xml:space="preserve"> О.С.</w:t>
            </w:r>
          </w:p>
        </w:tc>
      </w:tr>
      <w:tr w:rsidR="00337491" w:rsidRPr="00337491" w:rsidTr="00F126C5">
        <w:trPr>
          <w:trHeight w:val="195"/>
        </w:trPr>
        <w:tc>
          <w:tcPr>
            <w:tcW w:w="2660" w:type="dxa"/>
            <w:vMerge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tabs>
                <w:tab w:val="left" w:pos="1935"/>
              </w:tabs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 xml:space="preserve">                                                      (ученая степень, ученое звание, фамилия, инициалы)</w:t>
            </w:r>
          </w:p>
        </w:tc>
      </w:tr>
      <w:tr w:rsidR="00337491" w:rsidRPr="00337491" w:rsidTr="00F126C5">
        <w:trPr>
          <w:trHeight w:val="495"/>
        </w:trPr>
        <w:tc>
          <w:tcPr>
            <w:tcW w:w="2660" w:type="dxa"/>
            <w:vMerge w:val="restart"/>
            <w:vAlign w:val="center"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>Студент</w:t>
            </w:r>
          </w:p>
        </w:tc>
        <w:tc>
          <w:tcPr>
            <w:tcW w:w="6946" w:type="dxa"/>
            <w:tcBorders>
              <w:bottom w:val="single" w:sz="4" w:space="0" w:color="auto"/>
            </w:tcBorders>
          </w:tcPr>
          <w:p w:rsidR="00337491" w:rsidRPr="00337491" w:rsidRDefault="00337491" w:rsidP="00337491">
            <w:pPr>
              <w:widowControl w:val="0"/>
              <w:autoSpaceDE w:val="0"/>
              <w:autoSpaceDN w:val="0"/>
              <w:adjustRightInd w:val="0"/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</w:rPr>
              <w:t xml:space="preserve">               1 </w:t>
            </w:r>
            <w:r w:rsidR="0026045C">
              <w:rPr>
                <w:rFonts w:eastAsia="Calibri" w:cs="Times New Roman"/>
                <w:szCs w:val="28"/>
              </w:rPr>
              <w:t xml:space="preserve">   </w:t>
            </w:r>
            <w:r w:rsidR="0026045C" w:rsidRPr="0026045C">
              <w:rPr>
                <w:rFonts w:eastAsia="Calibri" w:cs="Times New Roman"/>
                <w:szCs w:val="28"/>
              </w:rPr>
              <w:t>090301-РПРОо-24/1</w:t>
            </w:r>
            <w:r w:rsidR="0026045C">
              <w:rPr>
                <w:rFonts w:eastAsia="Calibri" w:cs="Times New Roman"/>
                <w:szCs w:val="28"/>
              </w:rPr>
              <w:t xml:space="preserve"> 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Асылбек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уулу</w:t>
            </w:r>
            <w:proofErr w:type="spellEnd"/>
            <w:r w:rsidR="0026045C">
              <w:rPr>
                <w:rFonts w:eastAsia="Calibri" w:cs="Times New Roman"/>
                <w:szCs w:val="28"/>
              </w:rPr>
              <w:t xml:space="preserve"> </w:t>
            </w:r>
            <w:proofErr w:type="spellStart"/>
            <w:r w:rsidR="0026045C">
              <w:rPr>
                <w:rFonts w:eastAsia="Calibri" w:cs="Times New Roman"/>
                <w:szCs w:val="28"/>
              </w:rPr>
              <w:t>Бакыт</w:t>
            </w:r>
            <w:proofErr w:type="spellEnd"/>
          </w:p>
        </w:tc>
      </w:tr>
      <w:tr w:rsidR="00337491" w:rsidRPr="00337491" w:rsidTr="00F126C5">
        <w:trPr>
          <w:trHeight w:val="150"/>
        </w:trPr>
        <w:tc>
          <w:tcPr>
            <w:tcW w:w="2660" w:type="dxa"/>
            <w:vMerge/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left"/>
              <w:rPr>
                <w:rFonts w:eastAsia="Calibri" w:cs="Times New Roman"/>
                <w:szCs w:val="28"/>
              </w:rPr>
            </w:pPr>
          </w:p>
        </w:tc>
        <w:tc>
          <w:tcPr>
            <w:tcW w:w="6946" w:type="dxa"/>
            <w:tcBorders>
              <w:top w:val="single" w:sz="4" w:space="0" w:color="auto"/>
            </w:tcBorders>
          </w:tcPr>
          <w:p w:rsidR="00337491" w:rsidRPr="00337491" w:rsidRDefault="00337491" w:rsidP="00337491">
            <w:pPr>
              <w:spacing w:after="120" w:line="276" w:lineRule="auto"/>
              <w:ind w:firstLine="0"/>
              <w:jc w:val="center"/>
              <w:rPr>
                <w:rFonts w:eastAsia="Calibri" w:cs="Times New Roman"/>
                <w:szCs w:val="28"/>
              </w:rPr>
            </w:pPr>
            <w:r w:rsidRPr="00337491">
              <w:rPr>
                <w:rFonts w:eastAsia="Calibri" w:cs="Times New Roman"/>
                <w:szCs w:val="28"/>
                <w:vertAlign w:val="superscript"/>
              </w:rPr>
              <w:t>курс         группа                                    (фамилия, имя, отчество)</w:t>
            </w:r>
          </w:p>
        </w:tc>
      </w:tr>
    </w:tbl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12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337491" w:rsidRPr="00337491" w:rsidRDefault="00337491" w:rsidP="00337491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</w:p>
    <w:p w:rsidR="00165526" w:rsidRDefault="0026045C" w:rsidP="00114DDD">
      <w:pPr>
        <w:widowControl w:val="0"/>
        <w:autoSpaceDE w:val="0"/>
        <w:autoSpaceDN w:val="0"/>
        <w:adjustRightInd w:val="0"/>
        <w:spacing w:after="200" w:line="276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2024</w:t>
      </w:r>
      <w:r w:rsidR="00337491" w:rsidRPr="00337491">
        <w:rPr>
          <w:rFonts w:cs="Times New Roman"/>
          <w:szCs w:val="28"/>
        </w:rPr>
        <w:t xml:space="preserve"> 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20803296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4DDD" w:rsidRPr="00114DDD" w:rsidRDefault="00114DDD" w:rsidP="00C679ED">
          <w:pPr>
            <w:pStyle w:val="a5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114DDD"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:rsidR="005363C5" w:rsidRDefault="00114DDD" w:rsidP="005363C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969298" w:history="1">
            <w:r w:rsidR="005363C5" w:rsidRPr="00501686">
              <w:rPr>
                <w:rStyle w:val="a6"/>
                <w:noProof/>
              </w:rPr>
              <w:t>СЛОВЕСНАЯ ПОДСТАНОВКА ЗАДАЧИ</w:t>
            </w:r>
            <w:r w:rsidR="005363C5">
              <w:rPr>
                <w:noProof/>
                <w:webHidden/>
              </w:rPr>
              <w:tab/>
            </w:r>
            <w:r w:rsidR="005363C5">
              <w:rPr>
                <w:noProof/>
                <w:webHidden/>
              </w:rPr>
              <w:fldChar w:fldCharType="begin"/>
            </w:r>
            <w:r w:rsidR="005363C5">
              <w:rPr>
                <w:noProof/>
                <w:webHidden/>
              </w:rPr>
              <w:instrText xml:space="preserve"> PAGEREF _Toc179969298 \h </w:instrText>
            </w:r>
            <w:r w:rsidR="005363C5">
              <w:rPr>
                <w:noProof/>
                <w:webHidden/>
              </w:rPr>
            </w:r>
            <w:r w:rsidR="005363C5">
              <w:rPr>
                <w:noProof/>
                <w:webHidden/>
              </w:rPr>
              <w:fldChar w:fldCharType="separate"/>
            </w:r>
            <w:r w:rsidR="005363C5">
              <w:rPr>
                <w:noProof/>
                <w:webHidden/>
              </w:rPr>
              <w:t>3</w:t>
            </w:r>
            <w:r w:rsidR="005363C5">
              <w:rPr>
                <w:noProof/>
                <w:webHidden/>
              </w:rPr>
              <w:fldChar w:fldCharType="end"/>
            </w:r>
          </w:hyperlink>
        </w:p>
        <w:p w:rsidR="005363C5" w:rsidRDefault="00E17011" w:rsidP="005363C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9299" w:history="1">
            <w:r w:rsidR="005363C5" w:rsidRPr="00501686">
              <w:rPr>
                <w:rStyle w:val="a6"/>
                <w:noProof/>
              </w:rPr>
              <w:t>МАТЕМАТИЧЕСКАЯ ПОДСТАНОВКА ЗАДАЧИ</w:t>
            </w:r>
            <w:r w:rsidR="005363C5">
              <w:rPr>
                <w:noProof/>
                <w:webHidden/>
              </w:rPr>
              <w:tab/>
            </w:r>
            <w:r w:rsidR="005363C5">
              <w:rPr>
                <w:noProof/>
                <w:webHidden/>
              </w:rPr>
              <w:fldChar w:fldCharType="begin"/>
            </w:r>
            <w:r w:rsidR="005363C5">
              <w:rPr>
                <w:noProof/>
                <w:webHidden/>
              </w:rPr>
              <w:instrText xml:space="preserve"> PAGEREF _Toc179969299 \h </w:instrText>
            </w:r>
            <w:r w:rsidR="005363C5">
              <w:rPr>
                <w:noProof/>
                <w:webHidden/>
              </w:rPr>
            </w:r>
            <w:r w:rsidR="005363C5">
              <w:rPr>
                <w:noProof/>
                <w:webHidden/>
              </w:rPr>
              <w:fldChar w:fldCharType="separate"/>
            </w:r>
            <w:r w:rsidR="005363C5">
              <w:rPr>
                <w:noProof/>
                <w:webHidden/>
              </w:rPr>
              <w:t>4</w:t>
            </w:r>
            <w:r w:rsidR="005363C5">
              <w:rPr>
                <w:noProof/>
                <w:webHidden/>
              </w:rPr>
              <w:fldChar w:fldCharType="end"/>
            </w:r>
          </w:hyperlink>
        </w:p>
        <w:p w:rsidR="005363C5" w:rsidRDefault="00E17011" w:rsidP="005363C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9300" w:history="1">
            <w:r w:rsidR="005363C5" w:rsidRPr="00501686">
              <w:rPr>
                <w:rStyle w:val="a6"/>
                <w:noProof/>
              </w:rPr>
              <w:t>БЛОК</w:t>
            </w:r>
            <w:r w:rsidR="005363C5" w:rsidRPr="00501686">
              <w:rPr>
                <w:rStyle w:val="a6"/>
                <w:noProof/>
                <w:lang w:val="en-US"/>
              </w:rPr>
              <w:t>-</w:t>
            </w:r>
            <w:r w:rsidR="005363C5" w:rsidRPr="00501686">
              <w:rPr>
                <w:rStyle w:val="a6"/>
                <w:noProof/>
              </w:rPr>
              <w:t>СХЕМА</w:t>
            </w:r>
            <w:r w:rsidR="005363C5">
              <w:rPr>
                <w:noProof/>
                <w:webHidden/>
              </w:rPr>
              <w:tab/>
            </w:r>
            <w:r w:rsidR="005363C5">
              <w:rPr>
                <w:noProof/>
                <w:webHidden/>
              </w:rPr>
              <w:fldChar w:fldCharType="begin"/>
            </w:r>
            <w:r w:rsidR="005363C5">
              <w:rPr>
                <w:noProof/>
                <w:webHidden/>
              </w:rPr>
              <w:instrText xml:space="preserve"> PAGEREF _Toc179969300 \h </w:instrText>
            </w:r>
            <w:r w:rsidR="005363C5">
              <w:rPr>
                <w:noProof/>
                <w:webHidden/>
              </w:rPr>
            </w:r>
            <w:r w:rsidR="005363C5">
              <w:rPr>
                <w:noProof/>
                <w:webHidden/>
              </w:rPr>
              <w:fldChar w:fldCharType="separate"/>
            </w:r>
            <w:r w:rsidR="005363C5">
              <w:rPr>
                <w:noProof/>
                <w:webHidden/>
              </w:rPr>
              <w:t>5</w:t>
            </w:r>
            <w:r w:rsidR="005363C5">
              <w:rPr>
                <w:noProof/>
                <w:webHidden/>
              </w:rPr>
              <w:fldChar w:fldCharType="end"/>
            </w:r>
          </w:hyperlink>
        </w:p>
        <w:p w:rsidR="005363C5" w:rsidRDefault="00E17011" w:rsidP="005363C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9301" w:history="1">
            <w:r w:rsidR="005363C5" w:rsidRPr="00501686">
              <w:rPr>
                <w:rStyle w:val="a6"/>
                <w:noProof/>
              </w:rPr>
              <w:t>ЛИСТИНГ ПРОГРАММЫ</w:t>
            </w:r>
            <w:r w:rsidR="005363C5">
              <w:rPr>
                <w:noProof/>
                <w:webHidden/>
              </w:rPr>
              <w:tab/>
            </w:r>
            <w:r w:rsidR="005363C5">
              <w:rPr>
                <w:noProof/>
                <w:webHidden/>
              </w:rPr>
              <w:fldChar w:fldCharType="begin"/>
            </w:r>
            <w:r w:rsidR="005363C5">
              <w:rPr>
                <w:noProof/>
                <w:webHidden/>
              </w:rPr>
              <w:instrText xml:space="preserve"> PAGEREF _Toc179969301 \h </w:instrText>
            </w:r>
            <w:r w:rsidR="005363C5">
              <w:rPr>
                <w:noProof/>
                <w:webHidden/>
              </w:rPr>
            </w:r>
            <w:r w:rsidR="005363C5">
              <w:rPr>
                <w:noProof/>
                <w:webHidden/>
              </w:rPr>
              <w:fldChar w:fldCharType="separate"/>
            </w:r>
            <w:r w:rsidR="005363C5">
              <w:rPr>
                <w:noProof/>
                <w:webHidden/>
              </w:rPr>
              <w:t>6</w:t>
            </w:r>
            <w:r w:rsidR="005363C5">
              <w:rPr>
                <w:noProof/>
                <w:webHidden/>
              </w:rPr>
              <w:fldChar w:fldCharType="end"/>
            </w:r>
          </w:hyperlink>
        </w:p>
        <w:p w:rsidR="005363C5" w:rsidRDefault="00E17011" w:rsidP="005363C5">
          <w:pPr>
            <w:pStyle w:val="11"/>
            <w:tabs>
              <w:tab w:val="right" w:leader="dot" w:pos="9345"/>
            </w:tabs>
            <w:spacing w:after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79969302" w:history="1">
            <w:r w:rsidR="005363C5" w:rsidRPr="00501686">
              <w:rPr>
                <w:rStyle w:val="a6"/>
                <w:noProof/>
              </w:rPr>
              <w:t>РЕЗУЛЬТАТЫ</w:t>
            </w:r>
            <w:r w:rsidR="005363C5">
              <w:rPr>
                <w:noProof/>
                <w:webHidden/>
              </w:rPr>
              <w:tab/>
            </w:r>
            <w:r w:rsidR="005363C5">
              <w:rPr>
                <w:noProof/>
                <w:webHidden/>
              </w:rPr>
              <w:fldChar w:fldCharType="begin"/>
            </w:r>
            <w:r w:rsidR="005363C5">
              <w:rPr>
                <w:noProof/>
                <w:webHidden/>
              </w:rPr>
              <w:instrText xml:space="preserve"> PAGEREF _Toc179969302 \h </w:instrText>
            </w:r>
            <w:r w:rsidR="005363C5">
              <w:rPr>
                <w:noProof/>
                <w:webHidden/>
              </w:rPr>
            </w:r>
            <w:r w:rsidR="005363C5">
              <w:rPr>
                <w:noProof/>
                <w:webHidden/>
              </w:rPr>
              <w:fldChar w:fldCharType="separate"/>
            </w:r>
            <w:r w:rsidR="005363C5">
              <w:rPr>
                <w:noProof/>
                <w:webHidden/>
              </w:rPr>
              <w:t>7</w:t>
            </w:r>
            <w:r w:rsidR="005363C5">
              <w:rPr>
                <w:noProof/>
                <w:webHidden/>
              </w:rPr>
              <w:fldChar w:fldCharType="end"/>
            </w:r>
          </w:hyperlink>
        </w:p>
        <w:p w:rsidR="00114DDD" w:rsidRDefault="00114DDD" w:rsidP="005363C5">
          <w:r>
            <w:rPr>
              <w:b/>
              <w:bCs/>
            </w:rPr>
            <w:fldChar w:fldCharType="end"/>
          </w:r>
        </w:p>
      </w:sdtContent>
    </w:sdt>
    <w:p w:rsidR="00337491" w:rsidRDefault="00337491">
      <w:pPr>
        <w:spacing w:after="160" w:line="259" w:lineRule="auto"/>
      </w:pPr>
      <w:r>
        <w:br w:type="page"/>
      </w:r>
    </w:p>
    <w:p w:rsidR="00561B52" w:rsidRDefault="005363C5" w:rsidP="00337491">
      <w:pPr>
        <w:pStyle w:val="1"/>
      </w:pPr>
      <w:bookmarkStart w:id="0" w:name="_Toc179969298"/>
      <w:r>
        <w:lastRenderedPageBreak/>
        <w:t>СЛОВЕСНАЯ</w:t>
      </w:r>
      <w:r w:rsidR="00337491">
        <w:t xml:space="preserve"> </w:t>
      </w:r>
      <w:r>
        <w:t>ПОДСТАНОВКА ЗАДАЧИ</w:t>
      </w:r>
      <w:bookmarkEnd w:id="0"/>
    </w:p>
    <w:p w:rsidR="00337491" w:rsidRDefault="00337491" w:rsidP="00337491">
      <w:r>
        <w:t>Составить таблицу значений заданной функции. Найти максимальное и минимальное значение функции, соответствующие им значения аргументов для каждого значения параметра Шаг изменения аргумента и параметра студент выбирает самостоятельно так, чтобы число значений параметров было не менее 3, а число значений аргумента для каждого значения параметра не менее 10. Функцию и диапазоны на параметр и переменную взять из вариантов.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06"/>
        <w:gridCol w:w="2693"/>
        <w:gridCol w:w="2546"/>
      </w:tblGrid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Функция</w:t>
            </w:r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аргумента</w:t>
            </w:r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</w:rPr>
            </w:pPr>
            <w:r w:rsidRPr="00337491">
              <w:rPr>
                <w:rFonts w:cs="Times New Roman"/>
              </w:rPr>
              <w:t>Область параметра</w:t>
            </w:r>
          </w:p>
        </w:tc>
      </w:tr>
      <w:tr w:rsidR="00337491" w:rsidRPr="00337491" w:rsidTr="00337491">
        <w:trPr>
          <w:jc w:val="center"/>
        </w:trPr>
        <w:tc>
          <w:tcPr>
            <w:tcW w:w="410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Y=A*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e>
                </m:rad>
                <m:r>
                  <w:rPr>
                    <w:rFonts w:ascii="Cambria Math" w:hAnsi="Cambria Math" w:cs="Times New Roman"/>
                    <w:lang w:val="en-US"/>
                  </w:rPr>
                  <m:t>-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 w:cs="Times New Roman"/>
                        <w:lang w:val="en-US"/>
                      </w:rPr>
                      <m:t>p*(x/2)</m:t>
                    </m:r>
                  </m:e>
                </m:func>
              </m:oMath>
            </m:oMathPara>
          </w:p>
        </w:tc>
        <w:tc>
          <w:tcPr>
            <w:tcW w:w="2693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1≤x≤2</m:t>
                </m:r>
              </m:oMath>
            </m:oMathPara>
          </w:p>
        </w:tc>
        <w:tc>
          <w:tcPr>
            <w:tcW w:w="2546" w:type="dxa"/>
          </w:tcPr>
          <w:p w:rsidR="00337491" w:rsidRPr="00337491" w:rsidRDefault="00337491" w:rsidP="00337491">
            <w:pPr>
              <w:ind w:firstLine="0"/>
              <w:jc w:val="center"/>
              <w:rPr>
                <w:rFonts w:eastAsiaTheme="minorEastAsia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0.5≤A</m:t>
                </m:r>
                <m:r>
                  <w:rPr>
                    <w:rFonts w:ascii="Cambria Math" w:eastAsiaTheme="minorEastAsia" w:hAnsi="Cambria Math" w:cs="Times New Roman"/>
                  </w:rPr>
                  <m:t>≤2</m:t>
                </m:r>
              </m:oMath>
            </m:oMathPara>
          </w:p>
        </w:tc>
      </w:tr>
    </w:tbl>
    <w:p w:rsidR="00337491" w:rsidRDefault="00337491" w:rsidP="00337491"/>
    <w:p w:rsidR="00337491" w:rsidRDefault="00337491">
      <w:pPr>
        <w:spacing w:after="160" w:line="259" w:lineRule="auto"/>
        <w:ind w:firstLine="0"/>
        <w:jc w:val="left"/>
      </w:pPr>
      <w:r>
        <w:br w:type="page"/>
      </w:r>
    </w:p>
    <w:p w:rsidR="00337491" w:rsidRPr="000E3661" w:rsidRDefault="000E3661" w:rsidP="000E3661">
      <w:pPr>
        <w:pStyle w:val="1"/>
      </w:pPr>
      <w:bookmarkStart w:id="1" w:name="_Toc179969299"/>
      <w:r>
        <w:lastRenderedPageBreak/>
        <w:t>М</w:t>
      </w:r>
      <w:r w:rsidR="005363C5">
        <w:t>АТЕМАТИЧЕСКАЯ ПОДСТАНОВКА ЗАДАЧИ</w:t>
      </w:r>
      <w:bookmarkEnd w:id="1"/>
    </w:p>
    <w:p w:rsidR="000E3661" w:rsidRDefault="000E3661" w:rsidP="00337491">
      <w:r>
        <w:t>Дано:</w:t>
      </w:r>
    </w:p>
    <w:p w:rsidR="000E3661" w:rsidRPr="006F48AC" w:rsidRDefault="000E3661" w:rsidP="00337491">
      <w:r>
        <w:rPr>
          <w:lang w:val="en-US"/>
        </w:rPr>
        <w:t>f</w:t>
      </w:r>
      <w:r w:rsidRPr="006F48AC">
        <w:t xml:space="preserve"> (</w:t>
      </w:r>
      <w:r>
        <w:rPr>
          <w:lang w:val="en-US"/>
        </w:rPr>
        <w:t>x</w:t>
      </w:r>
      <w:r w:rsidRPr="006F48AC">
        <w:t xml:space="preserve">) = </w:t>
      </w:r>
      <m:oMath>
        <m:r>
          <w:rPr>
            <w:rFonts w:ascii="Cambria Math" w:hAnsi="Cambria Math" w:cs="Times New Roman"/>
            <w:lang w:val="en-US"/>
          </w:rPr>
          <m:t>A</m:t>
        </m:r>
        <m:r>
          <w:rPr>
            <w:rFonts w:ascii="Cambria Math" w:hAnsi="Cambria Math" w:cs="Times New Roman"/>
          </w:rPr>
          <m:t>*</m:t>
        </m:r>
        <m:rad>
          <m:radPr>
            <m:degHide m:val="1"/>
            <m:ctrlPr>
              <w:rPr>
                <w:rFonts w:ascii="Cambria Math" w:hAnsi="Cambria Math" w:cs="Times New Roman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lang w:val="en-US"/>
              </w:rPr>
              <m:t>x</m:t>
            </m:r>
          </m:e>
        </m:rad>
        <m:r>
          <w:rPr>
            <w:rFonts w:ascii="Cambria Math" w:hAnsi="Cambria Math" w:cs="Times New Roman"/>
          </w:rPr>
          <m:t>-</m:t>
        </m:r>
        <m:func>
          <m:funcPr>
            <m:ctrlPr>
              <w:rPr>
                <w:rFonts w:ascii="Cambria Math" w:hAnsi="Cambria Math" w:cs="Times New Roman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</m:t>
            </m:r>
            <m:r>
              <w:rPr>
                <w:rFonts w:ascii="Cambria Math" w:hAnsi="Cambria Math" w:cs="Times New Roman"/>
                <w:lang w:val="en-US"/>
              </w:rPr>
              <m:t>p</m:t>
            </m:r>
            <m:r>
              <w:rPr>
                <w:rFonts w:ascii="Cambria Math" w:hAnsi="Cambria Math" w:cs="Times New Roman"/>
              </w:rPr>
              <m:t>*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val="en-US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</w:rPr>
              <m:t>)</m:t>
            </m:r>
          </m:e>
        </m:func>
      </m:oMath>
    </w:p>
    <w:p w:rsidR="000E3661" w:rsidRPr="006F48AC" w:rsidRDefault="000E3661" w:rsidP="00337491">
      <m:oMath>
        <m:r>
          <w:rPr>
            <w:rFonts w:ascii="Cambria Math" w:hAnsi="Cambria Math"/>
            <w:lang w:val="en-US"/>
          </w:rPr>
          <m:t>xStart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xEnd</m:t>
        </m:r>
      </m:oMath>
      <w:r w:rsidRPr="006F48AC">
        <w:rPr>
          <w:rFonts w:eastAsiaTheme="minorEastAsia"/>
        </w:rPr>
        <w:t xml:space="preserve"> </w:t>
      </w:r>
    </w:p>
    <w:p w:rsidR="000E3661" w:rsidRPr="000E3661" w:rsidRDefault="000E3661" w:rsidP="00337491">
      <w:pPr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aStart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</w:rPr>
          <m:t>≤</m:t>
        </m:r>
        <m:r>
          <w:rPr>
            <w:rFonts w:ascii="Cambria Math" w:hAnsi="Cambria Math"/>
            <w:lang w:val="en-US"/>
          </w:rPr>
          <m:t>aEnd</m:t>
        </m:r>
      </m:oMath>
      <w:r w:rsidRPr="000E3661">
        <w:rPr>
          <w:rFonts w:eastAsiaTheme="minorEastAsia"/>
        </w:rPr>
        <w:t xml:space="preserve"> </w:t>
      </w:r>
    </w:p>
    <w:p w:rsidR="000E3661" w:rsidRPr="000E3661" w:rsidRDefault="000E3661" w:rsidP="00337491">
      <w:proofErr w:type="spellStart"/>
      <w:r>
        <w:rPr>
          <w:lang w:val="en-US"/>
        </w:rPr>
        <w:t>xStep</w:t>
      </w:r>
      <w:proofErr w:type="spellEnd"/>
      <w:r w:rsidRPr="000E3661">
        <w:t xml:space="preserve"> = </w:t>
      </w:r>
      <w:r>
        <w:t>шаг по</w:t>
      </w:r>
      <w:r w:rsidRPr="000E3661">
        <w:t xml:space="preserve"> </w:t>
      </w:r>
      <w:r>
        <w:rPr>
          <w:lang w:val="en-US"/>
        </w:rPr>
        <w:t>x</w:t>
      </w:r>
      <w:r w:rsidRPr="000E3661">
        <w:t xml:space="preserve">; </w:t>
      </w:r>
      <w:proofErr w:type="spellStart"/>
      <w:r>
        <w:rPr>
          <w:lang w:val="en-US"/>
        </w:rPr>
        <w:t>aStep</w:t>
      </w:r>
      <w:proofErr w:type="spellEnd"/>
      <w:r w:rsidRPr="000E3661">
        <w:t xml:space="preserve"> =</w:t>
      </w:r>
      <w:r>
        <w:t xml:space="preserve"> шаг по</w:t>
      </w:r>
      <w:r w:rsidRPr="000E3661">
        <w:t xml:space="preserve"> </w:t>
      </w:r>
      <w:r>
        <w:rPr>
          <w:lang w:val="en-US"/>
        </w:rPr>
        <w:t>a</w:t>
      </w:r>
      <w:r w:rsidRPr="000E3661">
        <w:t>.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xStart</w:t>
      </w:r>
      <w:proofErr w:type="spellEnd"/>
      <w:r>
        <w:rPr>
          <w:lang w:val="en-US"/>
        </w:rPr>
        <w:t xml:space="preserve"> = 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xEnd</w:t>
      </w:r>
      <w:proofErr w:type="spellEnd"/>
      <w:r>
        <w:rPr>
          <w:lang w:val="en-US"/>
        </w:rPr>
        <w:t xml:space="preserve"> = 2</w:t>
      </w:r>
    </w:p>
    <w:p w:rsidR="000E3661" w:rsidRPr="00C679ED" w:rsidRDefault="000E3661" w:rsidP="00337491">
      <w:pPr>
        <w:rPr>
          <w:lang w:val="en-US"/>
        </w:rPr>
      </w:pPr>
      <w:proofErr w:type="spellStart"/>
      <w:r>
        <w:rPr>
          <w:lang w:val="en-US"/>
        </w:rPr>
        <w:t>xStep</w:t>
      </w:r>
      <w:proofErr w:type="spellEnd"/>
      <w:r>
        <w:rPr>
          <w:lang w:val="en-US"/>
        </w:rPr>
        <w:t xml:space="preserve"> = 0.1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aStart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aEnd</w:t>
      </w:r>
      <w:proofErr w:type="spellEnd"/>
      <w:r>
        <w:rPr>
          <w:lang w:val="en-US"/>
        </w:rPr>
        <w:t xml:space="preserve"> = 2</w:t>
      </w:r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aStep</w:t>
      </w:r>
      <w:proofErr w:type="spellEnd"/>
      <w:r>
        <w:rPr>
          <w:lang w:val="en-US"/>
        </w:rPr>
        <w:t xml:space="preserve"> = 0.5</w:t>
      </w:r>
    </w:p>
    <w:p w:rsidR="000E3661" w:rsidRDefault="000E3661" w:rsidP="00337491">
      <w:r>
        <w:t>Найти:</w:t>
      </w:r>
    </w:p>
    <w:p w:rsidR="000E3661" w:rsidRDefault="000E3661" w:rsidP="00337491">
      <w:pPr>
        <w:rPr>
          <w:lang w:val="en-US"/>
        </w:rPr>
      </w:pPr>
      <w:r>
        <w:rPr>
          <w:lang w:val="en-US"/>
        </w:rPr>
        <w:t xml:space="preserve">Y = f (x) </w:t>
      </w:r>
      <w:proofErr w:type="gramStart"/>
      <w:r>
        <w:rPr>
          <w:lang w:val="en-US"/>
        </w:rPr>
        <w:t>- ?</w:t>
      </w:r>
      <w:proofErr w:type="gramEnd"/>
    </w:p>
    <w:p w:rsidR="000E3661" w:rsidRDefault="000E3661" w:rsidP="00337491">
      <w:pPr>
        <w:rPr>
          <w:lang w:val="en-US"/>
        </w:rPr>
      </w:pPr>
      <w:proofErr w:type="spellStart"/>
      <w:r>
        <w:rPr>
          <w:lang w:val="en-US"/>
        </w:rPr>
        <w:t>maxY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maxX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minX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- ?</w:t>
      </w:r>
      <w:proofErr w:type="gramEnd"/>
    </w:p>
    <w:p w:rsidR="000E3661" w:rsidRDefault="000E366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E17011" w:rsidRDefault="005363C5" w:rsidP="000E3661">
      <w:pPr>
        <w:pStyle w:val="1"/>
      </w:pPr>
      <w:bookmarkStart w:id="2" w:name="_Toc179969300"/>
      <w:r>
        <w:lastRenderedPageBreak/>
        <w:t>БЛОК</w:t>
      </w:r>
      <w:r w:rsidR="000E3661" w:rsidRPr="0016653D">
        <w:rPr>
          <w:lang w:val="en-US"/>
        </w:rPr>
        <w:t>-</w:t>
      </w:r>
      <w:r>
        <w:t>СХЕМА</w:t>
      </w:r>
      <w:bookmarkEnd w:id="2"/>
    </w:p>
    <w:p w:rsidR="00E17011" w:rsidRDefault="00E17011" w:rsidP="00E17011">
      <w:pPr>
        <w:ind w:firstLine="0"/>
        <w:jc w:val="center"/>
        <w:rPr>
          <w:lang w:val="en-US"/>
        </w:rPr>
      </w:pPr>
      <w:r>
        <w:rPr>
          <w:rFonts w:cs="Times New Roman"/>
          <w:bCs/>
          <w:noProof/>
          <w:sz w:val="20"/>
          <w:szCs w:val="28"/>
          <w:lang w:eastAsia="ru-RU"/>
        </w:rPr>
        <w:drawing>
          <wp:inline distT="0" distB="0" distL="0" distR="0">
            <wp:extent cx="2974579" cy="8892000"/>
            <wp:effectExtent l="0" t="0" r="0" b="4445"/>
            <wp:docPr id="3" name="Рисунок 3" descr="C:\Users\fred\AppData\Local\Microsoft\Windows\INetCache\Content.Word\pw3Diagra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red\AppData\Local\Microsoft\Windows\INetCache\Content.Word\pw3DiagramP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579" cy="88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0E3661" w:rsidRPr="0016653D" w:rsidRDefault="00E17011" w:rsidP="00E17011">
      <w:pPr>
        <w:ind w:firstLine="0"/>
        <w:jc w:val="center"/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287.15pt;height:727.55pt">
            <v:imagedata r:id="rId7" o:title="pw3DiagramP2"/>
          </v:shape>
        </w:pict>
      </w:r>
      <w:r w:rsidR="000E3661" w:rsidRPr="0016653D">
        <w:rPr>
          <w:lang w:val="en-US"/>
        </w:rPr>
        <w:br w:type="page"/>
      </w:r>
    </w:p>
    <w:p w:rsidR="000E3661" w:rsidRPr="0026045C" w:rsidRDefault="000E3661" w:rsidP="000E3661">
      <w:pPr>
        <w:pStyle w:val="1"/>
        <w:rPr>
          <w:lang w:val="en-US"/>
        </w:rPr>
      </w:pPr>
      <w:bookmarkStart w:id="4" w:name="_Toc179969301"/>
      <w:r>
        <w:lastRenderedPageBreak/>
        <w:t>Л</w:t>
      </w:r>
      <w:r w:rsidR="005363C5">
        <w:t>ИСТИНГ</w:t>
      </w:r>
      <w:r w:rsidR="005363C5" w:rsidRPr="0026045C">
        <w:rPr>
          <w:lang w:val="en-US"/>
        </w:rPr>
        <w:t xml:space="preserve"> </w:t>
      </w:r>
      <w:r w:rsidR="005363C5">
        <w:t>ПРОГРАММЫ</w:t>
      </w:r>
      <w:bookmarkEnd w:id="4"/>
    </w:p>
    <w:p w:rsidR="00055DC5" w:rsidRPr="007629EA" w:rsidRDefault="00055DC5" w:rsidP="00055D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ascadia Code" w:eastAsia="Times New Roman" w:hAnsi="Cascadia Code" w:cs="Courier New"/>
          <w:color w:val="080808"/>
          <w:szCs w:val="28"/>
          <w:lang w:val="en-US" w:eastAsia="ru-RU"/>
        </w:rPr>
      </w:pP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stdio.h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math.h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br/>
      </w:r>
      <w:r w:rsidRPr="007629EA">
        <w:rPr>
          <w:rFonts w:ascii="Cascadia Code" w:eastAsia="Times New Roman" w:hAnsi="Cascadia Code" w:cs="Courier New"/>
          <w:color w:val="9E880D"/>
          <w:szCs w:val="28"/>
          <w:lang w:val="en-US" w:eastAsia="ru-RU"/>
        </w:rPr>
        <w:t xml:space="preserve">#include </w:t>
      </w:r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&lt;</w:t>
      </w:r>
      <w:proofErr w:type="spellStart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limits.h</w:t>
      </w:r>
      <w:proofErr w:type="spellEnd"/>
      <w:r w:rsidRPr="007629EA">
        <w:rPr>
          <w:rFonts w:ascii="Cascadia Code" w:eastAsia="Times New Roman" w:hAnsi="Cascadia Code" w:cs="Courier New"/>
          <w:color w:val="067D17"/>
          <w:szCs w:val="28"/>
          <w:lang w:val="en-US" w:eastAsia="ru-RU"/>
        </w:rPr>
        <w:t>&gt;</w:t>
      </w:r>
    </w:p>
    <w:p w:rsidR="00055DC5" w:rsidRPr="007629EA" w:rsidRDefault="00055DC5" w:rsidP="00C679ED">
      <w:pPr>
        <w:pStyle w:val="HTML"/>
        <w:shd w:val="clear" w:color="auto" w:fill="FFFFFF"/>
        <w:rPr>
          <w:rFonts w:ascii="Cascadia Code" w:hAnsi="Cascadia Code"/>
          <w:color w:val="0033B3"/>
          <w:sz w:val="28"/>
          <w:szCs w:val="28"/>
          <w:lang w:val="en-US"/>
        </w:rPr>
      </w:pPr>
    </w:p>
    <w:p w:rsidR="00C679ED" w:rsidRPr="007629EA" w:rsidRDefault="00C679ED" w:rsidP="00C679ED">
      <w:pPr>
        <w:pStyle w:val="HTML"/>
        <w:shd w:val="clear" w:color="auto" w:fill="FFFFFF"/>
        <w:rPr>
          <w:rFonts w:ascii="Cascadia Code" w:hAnsi="Cascadia Code"/>
          <w:color w:val="080808"/>
          <w:sz w:val="28"/>
          <w:szCs w:val="28"/>
          <w:lang w:val="en-US"/>
        </w:rPr>
      </w:pPr>
      <w:proofErr w:type="spellStart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>int</w:t>
      </w:r>
      <w:proofErr w:type="spellEnd"/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thirdPW3Task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"Input p 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scanf_s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"%f"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, &amp;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p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0.5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\t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 xml:space="preserve"> a = %.2f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a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INT_MIN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INT_MAX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for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double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;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+=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0.1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float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a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*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sqrt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) -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cos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p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* 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x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/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2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"x= %.3f y = 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&gt;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if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y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&lt;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 {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y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   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 xml:space="preserve"> 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= </w:t>
      </w:r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x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"*************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maxX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minY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proofErr w:type="spellStart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=%.3f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 xml:space="preserve">, </w:t>
      </w:r>
      <w:proofErr w:type="spellStart"/>
      <w:r w:rsidRPr="007629EA">
        <w:rPr>
          <w:rFonts w:ascii="Cascadia Code" w:hAnsi="Cascadia Code"/>
          <w:color w:val="000000"/>
          <w:sz w:val="28"/>
          <w:szCs w:val="28"/>
          <w:lang w:val="en-US"/>
        </w:rPr>
        <w:t>minX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    </w:t>
      </w:r>
      <w:proofErr w:type="spellStart"/>
      <w:r w:rsidRPr="007629EA">
        <w:rPr>
          <w:rFonts w:ascii="Cascadia Code" w:hAnsi="Cascadia Code"/>
          <w:color w:val="00627A"/>
          <w:sz w:val="28"/>
          <w:szCs w:val="28"/>
          <w:lang w:val="en-US"/>
        </w:rPr>
        <w:t>printf</w:t>
      </w:r>
      <w:proofErr w:type="spellEnd"/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(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"==============</w:t>
      </w:r>
      <w:r w:rsidRPr="007629EA">
        <w:rPr>
          <w:rFonts w:ascii="Cascadia Code" w:hAnsi="Cascadia Code"/>
          <w:color w:val="0037A6"/>
          <w:sz w:val="28"/>
          <w:szCs w:val="28"/>
          <w:lang w:val="en-US"/>
        </w:rPr>
        <w:t>\n</w:t>
      </w:r>
      <w:r w:rsidRPr="007629EA">
        <w:rPr>
          <w:rFonts w:ascii="Cascadia Code" w:hAnsi="Cascadia Code"/>
          <w:color w:val="067D17"/>
          <w:sz w:val="28"/>
          <w:szCs w:val="28"/>
          <w:lang w:val="en-US"/>
        </w:rPr>
        <w:t>"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);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}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 xml:space="preserve">    </w:t>
      </w:r>
      <w:r w:rsidRPr="007629EA">
        <w:rPr>
          <w:rFonts w:ascii="Cascadia Code" w:hAnsi="Cascadia Code"/>
          <w:color w:val="0033B3"/>
          <w:sz w:val="28"/>
          <w:szCs w:val="28"/>
          <w:lang w:val="en-US"/>
        </w:rPr>
        <w:t xml:space="preserve">return </w:t>
      </w:r>
      <w:r w:rsidRPr="007629EA">
        <w:rPr>
          <w:rFonts w:ascii="Cascadia Code" w:hAnsi="Cascadia Code"/>
          <w:color w:val="1750EB"/>
          <w:sz w:val="28"/>
          <w:szCs w:val="28"/>
          <w:lang w:val="en-US"/>
        </w:rPr>
        <w:t>0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t>;</w:t>
      </w:r>
      <w:r w:rsidRPr="007629EA">
        <w:rPr>
          <w:rFonts w:ascii="Cascadia Code" w:hAnsi="Cascadia Code"/>
          <w:color w:val="080808"/>
          <w:sz w:val="28"/>
          <w:szCs w:val="28"/>
          <w:lang w:val="en-US"/>
        </w:rPr>
        <w:br/>
        <w:t>}</w:t>
      </w:r>
    </w:p>
    <w:p w:rsidR="000E3661" w:rsidRPr="007629EA" w:rsidRDefault="000E3661" w:rsidP="006F48AC">
      <w:pPr>
        <w:spacing w:after="160" w:line="259" w:lineRule="auto"/>
        <w:ind w:firstLine="0"/>
        <w:jc w:val="left"/>
        <w:rPr>
          <w:lang w:val="en-US"/>
        </w:rPr>
      </w:pPr>
      <w:r w:rsidRPr="007629EA">
        <w:rPr>
          <w:lang w:val="en-US"/>
        </w:rPr>
        <w:br w:type="page"/>
      </w:r>
    </w:p>
    <w:p w:rsidR="000E3661" w:rsidRDefault="005363C5" w:rsidP="000E3661">
      <w:pPr>
        <w:pStyle w:val="1"/>
      </w:pPr>
      <w:bookmarkStart w:id="5" w:name="_Toc179967291"/>
      <w:bookmarkStart w:id="6" w:name="_Toc179969302"/>
      <w:r>
        <w:lastRenderedPageBreak/>
        <w:t>РЕЗУЛЬТАТЫ</w:t>
      </w:r>
      <w:bookmarkEnd w:id="5"/>
      <w:bookmarkEnd w:id="6"/>
    </w:p>
    <w:p w:rsidR="00C679ED" w:rsidRDefault="00C679ED" w:rsidP="00C679ED">
      <w:r w:rsidRPr="009B6230">
        <w:rPr>
          <w:noProof/>
          <w:lang w:eastAsia="ru-RU"/>
        </w:rPr>
        <w:drawing>
          <wp:inline distT="0" distB="0" distL="0" distR="0" wp14:anchorId="1B437FAA" wp14:editId="07856092">
            <wp:extent cx="2200582" cy="4610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2D68347" wp14:editId="1A770426">
            <wp:extent cx="1810003" cy="44297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ED" w:rsidRPr="000E3661" w:rsidRDefault="00C679ED" w:rsidP="00C679ED">
      <w:r w:rsidRPr="009B6230">
        <w:rPr>
          <w:noProof/>
          <w:lang w:eastAsia="ru-RU"/>
        </w:rPr>
        <w:lastRenderedPageBreak/>
        <w:drawing>
          <wp:inline distT="0" distB="0" distL="0" distR="0" wp14:anchorId="62E6F8F9" wp14:editId="51EA5A1F">
            <wp:extent cx="1771897" cy="440116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230">
        <w:rPr>
          <w:noProof/>
          <w:lang w:eastAsia="ru-RU"/>
        </w:rPr>
        <w:drawing>
          <wp:inline distT="0" distB="0" distL="0" distR="0" wp14:anchorId="26904628" wp14:editId="07E03FC8">
            <wp:extent cx="1676634" cy="44297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661" w:rsidRPr="000E3661" w:rsidRDefault="000E3661" w:rsidP="000E3661"/>
    <w:sectPr w:rsidR="000E3661" w:rsidRPr="000E3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105"/>
    <w:rsid w:val="00055DC5"/>
    <w:rsid w:val="000E3661"/>
    <w:rsid w:val="00114DDD"/>
    <w:rsid w:val="00165526"/>
    <w:rsid w:val="0016653D"/>
    <w:rsid w:val="0026045C"/>
    <w:rsid w:val="002B39EE"/>
    <w:rsid w:val="00337491"/>
    <w:rsid w:val="0043502E"/>
    <w:rsid w:val="005363C5"/>
    <w:rsid w:val="00561B52"/>
    <w:rsid w:val="005660F3"/>
    <w:rsid w:val="006F48AC"/>
    <w:rsid w:val="007629EA"/>
    <w:rsid w:val="007F0A1F"/>
    <w:rsid w:val="00B302EC"/>
    <w:rsid w:val="00B9248C"/>
    <w:rsid w:val="00BA6105"/>
    <w:rsid w:val="00C679ED"/>
    <w:rsid w:val="00D417F2"/>
    <w:rsid w:val="00E17011"/>
    <w:rsid w:val="00ED50CD"/>
    <w:rsid w:val="00F126C5"/>
    <w:rsid w:val="00F96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C45DC"/>
  <w15:chartTrackingRefBased/>
  <w15:docId w15:val="{A46A953D-558A-4D79-9DC2-F5E8C7EF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749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3749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7491"/>
    <w:rPr>
      <w:rFonts w:ascii="Times New Roman" w:eastAsiaTheme="majorEastAsia" w:hAnsi="Times New Roman" w:cstheme="majorBidi"/>
      <w:b/>
      <w:sz w:val="28"/>
      <w:szCs w:val="32"/>
    </w:rPr>
  </w:style>
  <w:style w:type="table" w:styleId="a3">
    <w:name w:val="Table Grid"/>
    <w:basedOn w:val="a1"/>
    <w:uiPriority w:val="39"/>
    <w:rsid w:val="003374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37491"/>
    <w:rPr>
      <w:color w:val="808080"/>
    </w:rPr>
  </w:style>
  <w:style w:type="paragraph" w:styleId="a5">
    <w:name w:val="TOC Heading"/>
    <w:basedOn w:val="1"/>
    <w:next w:val="a"/>
    <w:uiPriority w:val="39"/>
    <w:unhideWhenUsed/>
    <w:qFormat/>
    <w:rsid w:val="00114DDD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14DDD"/>
    <w:pPr>
      <w:spacing w:after="100"/>
    </w:pPr>
  </w:style>
  <w:style w:type="character" w:styleId="a6">
    <w:name w:val="Hyperlink"/>
    <w:basedOn w:val="a0"/>
    <w:uiPriority w:val="99"/>
    <w:unhideWhenUsed/>
    <w:rsid w:val="00114DDD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6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79E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27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4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708BA-A7E5-4265-A63E-A44F6CB20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9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</cp:lastModifiedBy>
  <cp:revision>16</cp:revision>
  <dcterms:created xsi:type="dcterms:W3CDTF">2024-10-13T09:00:00Z</dcterms:created>
  <dcterms:modified xsi:type="dcterms:W3CDTF">2024-10-17T17:18:00Z</dcterms:modified>
</cp:coreProperties>
</file>