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4ECA" w14:textId="1DAB6093" w:rsidR="00163699" w:rsidRDefault="00163699">
      <w:r>
        <w:t>MIS 321 PA 1 Notes-</w:t>
      </w:r>
    </w:p>
    <w:p w14:paraId="52A4A7D7" w14:textId="11C7C50A" w:rsidR="00163699" w:rsidRDefault="00163699"/>
    <w:p w14:paraId="37DED39F" w14:textId="223FE24F" w:rsidR="00163699" w:rsidRDefault="00856BA6">
      <w:r>
        <w:t>-Add in current drivers and their cars (people bring their own car)</w:t>
      </w:r>
    </w:p>
    <w:p w14:paraId="07D9AC45" w14:textId="71E8DE3D" w:rsidR="00856BA6" w:rsidRDefault="00856BA6">
      <w:r>
        <w:t>-ensure maintenance on cars for drivers</w:t>
      </w:r>
    </w:p>
    <w:p w14:paraId="0DA2BFF3" w14:textId="25E5ADF3" w:rsidR="00856BA6" w:rsidRDefault="00856BA6">
      <w:r>
        <w:t>-Capability to add new drivers and get rid of drivers</w:t>
      </w:r>
    </w:p>
    <w:p w14:paraId="774EF780" w14:textId="2B79DA7E" w:rsidR="00E536E0" w:rsidRDefault="00E536E0"/>
    <w:p w14:paraId="7CBFEA50" w14:textId="5B2AEA3E" w:rsidR="00E536E0" w:rsidRDefault="00E536E0">
      <w:r>
        <w:t>Add try catch for inheritance that you do not want subclass to use</w:t>
      </w:r>
    </w:p>
    <w:sectPr w:rsidR="00E5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99"/>
    <w:rsid w:val="00163699"/>
    <w:rsid w:val="00856BA6"/>
    <w:rsid w:val="00E5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6E9E"/>
  <w15:chartTrackingRefBased/>
  <w15:docId w15:val="{2B65C96B-8307-4D38-806D-3A462CD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3</cp:revision>
  <dcterms:created xsi:type="dcterms:W3CDTF">2022-09-01T17:50:00Z</dcterms:created>
  <dcterms:modified xsi:type="dcterms:W3CDTF">2022-09-06T17:51:00Z</dcterms:modified>
</cp:coreProperties>
</file>