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65" w:rsidRDefault="0079122C">
      <w:r>
        <w:t>Exercícios de Recursividade</w:t>
      </w:r>
    </w:p>
    <w:p w:rsidR="0079122C" w:rsidRDefault="0079122C"/>
    <w:p w:rsidR="0079122C" w:rsidRDefault="00A949DC">
      <w:r>
        <w:t xml:space="preserve">1) computar o fatorial de um número inteiro positivo: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fat</w:t>
      </w:r>
      <w:proofErr w:type="spellEnd"/>
      <w:r>
        <w:t>(</w:t>
      </w:r>
      <w:proofErr w:type="gramEnd"/>
      <w:r>
        <w:t>n)</w:t>
      </w:r>
    </w:p>
    <w:p w:rsidR="00A949DC" w:rsidRDefault="00A949DC">
      <w:r>
        <w:t xml:space="preserve">2) computar </w:t>
      </w:r>
      <w:proofErr w:type="spellStart"/>
      <w:r>
        <w:t>x^</w:t>
      </w:r>
      <w:proofErr w:type="gramStart"/>
      <w:r>
        <w:t>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potencia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A949DC" w:rsidRDefault="00A949DC">
      <w:r>
        <w:t xml:space="preserve">3) exibir uma sequência crescente de 1 até N:  </w:t>
      </w:r>
      <w:proofErr w:type="spellStart"/>
      <w:r w:rsidRPr="00A949DC">
        <w:t>def</w:t>
      </w:r>
      <w:proofErr w:type="spellEnd"/>
      <w:r w:rsidRPr="00A949DC">
        <w:t xml:space="preserve"> </w:t>
      </w:r>
      <w:proofErr w:type="spellStart"/>
      <w:r w:rsidRPr="00A949DC">
        <w:t>sequencia_</w:t>
      </w:r>
      <w:proofErr w:type="gramStart"/>
      <w:r w:rsidRPr="00A949DC">
        <w:t>crescente</w:t>
      </w:r>
      <w:proofErr w:type="spellEnd"/>
      <w:r w:rsidRPr="00A949DC">
        <w:t>(</w:t>
      </w:r>
      <w:proofErr w:type="gramEnd"/>
      <w:r w:rsidRPr="00A949DC">
        <w:t>x):</w:t>
      </w:r>
    </w:p>
    <w:p w:rsidR="00A949DC" w:rsidRDefault="00A949DC">
      <w:r>
        <w:t xml:space="preserve">4) exibir uma sequência decrescente de N até 1: </w:t>
      </w:r>
      <w:proofErr w:type="spellStart"/>
      <w:r w:rsidRPr="00A949DC">
        <w:t>def</w:t>
      </w:r>
      <w:proofErr w:type="spellEnd"/>
      <w:r w:rsidRPr="00A949DC">
        <w:t xml:space="preserve"> </w:t>
      </w:r>
      <w:proofErr w:type="spellStart"/>
      <w:r w:rsidRPr="00A949DC">
        <w:t>sequencia_decrescente</w:t>
      </w:r>
      <w:proofErr w:type="spellEnd"/>
      <w:r w:rsidRPr="00A949DC">
        <w:t xml:space="preserve"> (x):</w:t>
      </w:r>
    </w:p>
    <w:p w:rsidR="00A949DC" w:rsidRDefault="00A949DC">
      <w:r w:rsidRPr="00A949DC">
        <w:t>5) det</w:t>
      </w:r>
      <w:r>
        <w:t xml:space="preserve">erminar o maior elemento de um </w:t>
      </w:r>
      <w:proofErr w:type="gramStart"/>
      <w:r>
        <w:t>vetor(</w:t>
      </w:r>
      <w:proofErr w:type="spellStart"/>
      <w:proofErr w:type="gramEnd"/>
      <w:r>
        <w:t>array</w:t>
      </w:r>
      <w:proofErr w:type="spellEnd"/>
      <w:r>
        <w:t xml:space="preserve">): </w:t>
      </w:r>
      <w:proofErr w:type="spellStart"/>
      <w:r w:rsidRPr="00A949DC">
        <w:t>def</w:t>
      </w:r>
      <w:proofErr w:type="spellEnd"/>
      <w:r w:rsidRPr="00A949DC">
        <w:t xml:space="preserve"> </w:t>
      </w:r>
      <w:proofErr w:type="spellStart"/>
      <w:r w:rsidRPr="00A949DC">
        <w:t>maior_elem_vetor</w:t>
      </w:r>
      <w:proofErr w:type="spellEnd"/>
      <w:r w:rsidRPr="00A949DC">
        <w:t>(</w:t>
      </w:r>
      <w:proofErr w:type="spellStart"/>
      <w:r w:rsidRPr="00A949DC">
        <w:t>vet</w:t>
      </w:r>
      <w:proofErr w:type="spellEnd"/>
      <w:r w:rsidRPr="00A949DC">
        <w:t xml:space="preserve">, </w:t>
      </w:r>
      <w:proofErr w:type="spellStart"/>
      <w:r w:rsidRPr="00A949DC">
        <w:t>max</w:t>
      </w:r>
      <w:proofErr w:type="spellEnd"/>
      <w:r w:rsidRPr="00A949DC">
        <w:t>):</w:t>
      </w:r>
    </w:p>
    <w:p w:rsidR="00A949DC" w:rsidRDefault="00A949DC">
      <w:r>
        <w:t xml:space="preserve">6) determinar o soma dos elementos de um vetor: </w:t>
      </w:r>
      <w:proofErr w:type="spellStart"/>
      <w:r w:rsidRPr="00A949DC">
        <w:t>def</w:t>
      </w:r>
      <w:proofErr w:type="spellEnd"/>
      <w:r w:rsidRPr="00A949DC">
        <w:t xml:space="preserve"> </w:t>
      </w:r>
      <w:proofErr w:type="spellStart"/>
      <w:r w:rsidRPr="00A949DC">
        <w:t>soma_ate_</w:t>
      </w:r>
      <w:proofErr w:type="gramStart"/>
      <w:r w:rsidRPr="00A949DC">
        <w:t>n</w:t>
      </w:r>
      <w:proofErr w:type="spellEnd"/>
      <w:r w:rsidRPr="00A949DC">
        <w:t>(</w:t>
      </w:r>
      <w:proofErr w:type="spellStart"/>
      <w:proofErr w:type="gramEnd"/>
      <w:r w:rsidRPr="00A949DC">
        <w:t>vet</w:t>
      </w:r>
      <w:proofErr w:type="spellEnd"/>
      <w:r w:rsidRPr="00A949DC">
        <w:t>, n):</w:t>
      </w:r>
    </w:p>
    <w:p w:rsidR="00A949DC" w:rsidRDefault="000B1238">
      <w:r>
        <w:t xml:space="preserve">7) Computar </w:t>
      </w:r>
      <w:proofErr w:type="spellStart"/>
      <w:r>
        <w:t>fibonacci</w:t>
      </w:r>
      <w:proofErr w:type="spellEnd"/>
      <w:r>
        <w:t xml:space="preserve"> de um número dado: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fib</w:t>
      </w:r>
      <w:proofErr w:type="spellEnd"/>
      <w:r>
        <w:t>(</w:t>
      </w:r>
      <w:proofErr w:type="gramEnd"/>
      <w:r>
        <w:t>n)</w:t>
      </w:r>
    </w:p>
    <w:p w:rsidR="000B1238" w:rsidRDefault="000B1238">
      <w:proofErr w:type="spellStart"/>
      <w:proofErr w:type="gramStart"/>
      <w:r>
        <w:t>Fib</w:t>
      </w:r>
      <w:proofErr w:type="spellEnd"/>
      <w:r>
        <w:t>(</w:t>
      </w:r>
      <w:proofErr w:type="gramEnd"/>
      <w:r>
        <w:t xml:space="preserve">0) = 0, </w:t>
      </w:r>
      <w:proofErr w:type="spellStart"/>
      <w:r>
        <w:t>fib</w:t>
      </w:r>
      <w:proofErr w:type="spellEnd"/>
      <w:r>
        <w:t xml:space="preserve">(1)=1, </w:t>
      </w:r>
      <w:proofErr w:type="spellStart"/>
      <w:r>
        <w:t>fib</w:t>
      </w:r>
      <w:proofErr w:type="spellEnd"/>
      <w:r>
        <w:t xml:space="preserve">(n) para n&gt;1 = </w:t>
      </w:r>
      <w:proofErr w:type="spellStart"/>
      <w:r>
        <w:t>fib</w:t>
      </w:r>
      <w:proofErr w:type="spellEnd"/>
      <w:r>
        <w:t xml:space="preserve">(n-1) + </w:t>
      </w:r>
      <w:proofErr w:type="spellStart"/>
      <w:r>
        <w:t>fib</w:t>
      </w:r>
      <w:proofErr w:type="spellEnd"/>
      <w:r>
        <w:t>(n-2)</w:t>
      </w:r>
    </w:p>
    <w:p w:rsidR="000B1238" w:rsidRDefault="00823149">
      <w:proofErr w:type="gramStart"/>
      <w:r>
        <w:t>8) Calcular</w:t>
      </w:r>
      <w:proofErr w:type="gramEnd"/>
      <w:r>
        <w:t xml:space="preserve"> o </w:t>
      </w:r>
      <w:proofErr w:type="spellStart"/>
      <w:r>
        <w:t>mdc</w:t>
      </w:r>
      <w:proofErr w:type="spellEnd"/>
      <w:r>
        <w:t xml:space="preserve"> de x e y</w:t>
      </w:r>
    </w:p>
    <w:p w:rsidR="00823149" w:rsidRDefault="00823149">
      <w:r w:rsidRPr="00823149">
        <w:rPr>
          <w:noProof/>
          <w:lang w:eastAsia="pt-BR"/>
        </w:rPr>
        <w:drawing>
          <wp:inline distT="0" distB="0" distL="0" distR="0">
            <wp:extent cx="5400040" cy="12413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149" w:rsidRDefault="00823149">
      <w:proofErr w:type="gramStart"/>
      <w:r>
        <w:t>9)</w:t>
      </w:r>
      <w:r w:rsidR="00831329">
        <w:t xml:space="preserve"> Computar</w:t>
      </w:r>
      <w:proofErr w:type="gramEnd"/>
      <w:r w:rsidR="00831329">
        <w:t xml:space="preserve"> o somatório dos elementos de 1 até N</w:t>
      </w:r>
    </w:p>
    <w:p w:rsidR="00831329" w:rsidRDefault="00831329" w:rsidP="00831329">
      <w:r>
        <w:t xml:space="preserve">10) Determinar o menor elemento </w:t>
      </w:r>
      <w:proofErr w:type="gramStart"/>
      <w:r>
        <w:t>de  um</w:t>
      </w:r>
      <w:proofErr w:type="gramEnd"/>
      <w:r>
        <w:t xml:space="preserve"> vetor(</w:t>
      </w:r>
      <w:proofErr w:type="spellStart"/>
      <w:r>
        <w:t>array</w:t>
      </w:r>
      <w:proofErr w:type="spellEnd"/>
      <w:r>
        <w:t xml:space="preserve">): </w:t>
      </w:r>
      <w:proofErr w:type="spellStart"/>
      <w:r w:rsidR="006A5504">
        <w:t>def</w:t>
      </w:r>
      <w:proofErr w:type="spellEnd"/>
      <w:r w:rsidR="006A5504">
        <w:t xml:space="preserve"> </w:t>
      </w:r>
      <w:proofErr w:type="spellStart"/>
      <w:r w:rsidR="006A5504">
        <w:t>meno</w:t>
      </w:r>
      <w:r w:rsidRPr="00A949DC">
        <w:t>r_elem_vetor</w:t>
      </w:r>
      <w:proofErr w:type="spellEnd"/>
      <w:r w:rsidRPr="00A949DC">
        <w:t>(</w:t>
      </w:r>
      <w:proofErr w:type="spellStart"/>
      <w:r w:rsidRPr="00A949DC">
        <w:t>vet</w:t>
      </w:r>
      <w:proofErr w:type="spellEnd"/>
      <w:r w:rsidRPr="00A949DC">
        <w:t xml:space="preserve">, </w:t>
      </w:r>
      <w:proofErr w:type="spellStart"/>
      <w:r w:rsidRPr="00A949DC">
        <w:t>max</w:t>
      </w:r>
      <w:proofErr w:type="spellEnd"/>
      <w:r w:rsidRPr="00A949DC">
        <w:t>):</w:t>
      </w:r>
    </w:p>
    <w:p w:rsidR="006959BD" w:rsidRDefault="006959BD" w:rsidP="00831329">
      <w:r>
        <w:t>11)</w:t>
      </w:r>
    </w:p>
    <w:p w:rsidR="006959BD" w:rsidRDefault="006959BD" w:rsidP="00831329">
      <w:r w:rsidRPr="006959BD">
        <w:rPr>
          <w:noProof/>
          <w:lang w:eastAsia="pt-BR"/>
        </w:rPr>
        <w:drawing>
          <wp:inline distT="0" distB="0" distL="0" distR="0">
            <wp:extent cx="4623943" cy="1457325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433" cy="14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F7F" w:rsidRDefault="00937F7F" w:rsidP="00937F7F">
      <w:pPr>
        <w:pStyle w:val="Default"/>
        <w:rPr>
          <w:sz w:val="23"/>
          <w:szCs w:val="23"/>
        </w:rPr>
      </w:pPr>
      <w:proofErr w:type="gramStart"/>
      <w:r>
        <w:t xml:space="preserve">12) </w:t>
      </w:r>
      <w:r>
        <w:rPr>
          <w:sz w:val="23"/>
          <w:szCs w:val="23"/>
        </w:rPr>
        <w:t>Considere</w:t>
      </w:r>
      <w:proofErr w:type="gramEnd"/>
      <w:r>
        <w:rPr>
          <w:sz w:val="23"/>
          <w:szCs w:val="23"/>
        </w:rPr>
        <w:t xml:space="preserve"> agora a função que calcula o </w:t>
      </w:r>
      <w:proofErr w:type="spellStart"/>
      <w:r>
        <w:rPr>
          <w:rFonts w:ascii="Courier New" w:hAnsi="Courier New" w:cs="Courier New"/>
          <w:sz w:val="23"/>
          <w:szCs w:val="23"/>
        </w:rPr>
        <w:t>n</w:t>
      </w:r>
      <w:r>
        <w:rPr>
          <w:sz w:val="23"/>
          <w:szCs w:val="23"/>
        </w:rPr>
        <w:t>-ésimo</w:t>
      </w:r>
      <w:proofErr w:type="spellEnd"/>
      <w:r>
        <w:rPr>
          <w:sz w:val="23"/>
          <w:szCs w:val="23"/>
        </w:rPr>
        <w:t xml:space="preserve"> número harmônico: </w:t>
      </w:r>
    </w:p>
    <w:p w:rsidR="00937F7F" w:rsidRDefault="00937F7F" w:rsidP="00937F7F">
      <w:pPr>
        <w:pStyle w:val="Defaul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H(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n) = 1 + 1/2 + 1/3 + 1/4 + . . . + 1/n (n &gt;= 1) </w:t>
      </w:r>
    </w:p>
    <w:p w:rsidR="00937F7F" w:rsidRDefault="00937F7F" w:rsidP="00937F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Uma outra definição recursiva: </w:t>
      </w:r>
    </w:p>
    <w:p w:rsidR="00937F7F" w:rsidRDefault="00937F7F" w:rsidP="00937F7F">
      <w:pPr>
        <w:pStyle w:val="Defaul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H(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n) = 1 se n &lt;= 1 </w:t>
      </w:r>
    </w:p>
    <w:p w:rsidR="00937F7F" w:rsidRDefault="00937F7F" w:rsidP="00937F7F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1/n + </w:t>
      </w:r>
      <w:proofErr w:type="gramStart"/>
      <w:r>
        <w:rPr>
          <w:rFonts w:ascii="Courier New" w:hAnsi="Courier New" w:cs="Courier New"/>
          <w:sz w:val="20"/>
          <w:szCs w:val="20"/>
        </w:rPr>
        <w:t>H(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n-1) se n &gt; 1 </w:t>
      </w:r>
    </w:p>
    <w:p w:rsidR="00937F7F" w:rsidRDefault="00937F7F" w:rsidP="00937F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Usando a definição recursiva acima: </w:t>
      </w:r>
    </w:p>
    <w:p w:rsidR="00937F7F" w:rsidRDefault="00937F7F" w:rsidP="00937F7F">
      <w:pPr>
        <w:pStyle w:val="Defaul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H(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4)=1/4+H(3)=1/4+1/3+H(2)=1/4+1/3+1/2+H(1)=1/4+1/3+1/2+1 </w:t>
      </w:r>
    </w:p>
    <w:p w:rsidR="00831329" w:rsidRDefault="00937F7F" w:rsidP="00937F7F">
      <w:pPr>
        <w:rPr>
          <w:sz w:val="23"/>
          <w:szCs w:val="23"/>
        </w:rPr>
      </w:pPr>
      <w:r>
        <w:rPr>
          <w:sz w:val="23"/>
          <w:szCs w:val="23"/>
        </w:rPr>
        <w:t>Análogo ao fatorial, a função acima também tem o caso de parada (</w:t>
      </w:r>
      <w:r>
        <w:rPr>
          <w:rFonts w:ascii="Courier New" w:hAnsi="Courier New" w:cs="Courier New"/>
          <w:sz w:val="23"/>
          <w:szCs w:val="23"/>
        </w:rPr>
        <w:t xml:space="preserve">n </w:t>
      </w:r>
      <w:r>
        <w:rPr>
          <w:sz w:val="23"/>
          <w:szCs w:val="23"/>
        </w:rPr>
        <w:t xml:space="preserve">igual a </w:t>
      </w:r>
      <w:proofErr w:type="gramStart"/>
      <w:r>
        <w:rPr>
          <w:rFonts w:ascii="Courier New" w:hAnsi="Courier New" w:cs="Courier New"/>
          <w:sz w:val="23"/>
          <w:szCs w:val="23"/>
        </w:rPr>
        <w:t xml:space="preserve">1 </w:t>
      </w:r>
      <w:r>
        <w:rPr>
          <w:sz w:val="23"/>
          <w:szCs w:val="23"/>
        </w:rPr>
        <w:t>)</w:t>
      </w:r>
      <w:proofErr w:type="gramEnd"/>
      <w:r>
        <w:rPr>
          <w:sz w:val="23"/>
          <w:szCs w:val="23"/>
        </w:rPr>
        <w:t>, onde o valor da função não é recorrente.</w:t>
      </w:r>
      <w:bookmarkStart w:id="0" w:name="_GoBack"/>
      <w:bookmarkEnd w:id="0"/>
    </w:p>
    <w:sectPr w:rsidR="00831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A9"/>
    <w:rsid w:val="000B1238"/>
    <w:rsid w:val="00341F48"/>
    <w:rsid w:val="006959BD"/>
    <w:rsid w:val="006A5504"/>
    <w:rsid w:val="0079122C"/>
    <w:rsid w:val="00823149"/>
    <w:rsid w:val="00831329"/>
    <w:rsid w:val="00832081"/>
    <w:rsid w:val="00937F7F"/>
    <w:rsid w:val="00971E65"/>
    <w:rsid w:val="00A949DC"/>
    <w:rsid w:val="00D100A9"/>
    <w:rsid w:val="00DC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65B24-1D71-4205-BF0E-55D955DD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49DC"/>
    <w:pPr>
      <w:ind w:left="720"/>
      <w:contextualSpacing/>
    </w:pPr>
  </w:style>
  <w:style w:type="paragraph" w:customStyle="1" w:styleId="Default">
    <w:name w:val="Default"/>
    <w:rsid w:val="00937F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Pereira Ribeiro</dc:creator>
  <cp:keywords/>
  <dc:description/>
  <cp:lastModifiedBy>Saulo Pereira Ribeiro</cp:lastModifiedBy>
  <cp:revision>16</cp:revision>
  <dcterms:created xsi:type="dcterms:W3CDTF">2018-04-27T21:46:00Z</dcterms:created>
  <dcterms:modified xsi:type="dcterms:W3CDTF">2018-04-27T22:09:00Z</dcterms:modified>
</cp:coreProperties>
</file>