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340"/>
          <w:sz w:val="48"/>
        </w:rPr>
        <w:t>Proposta Técnica</w:t>
        <w:br/>
        <w:t>Sistema de Gestão para Ginásios</w:t>
      </w:r>
    </w:p>
    <w:p>
      <w:pPr>
        <w:jc w:val="center"/>
      </w:pPr>
      <w:r>
        <w:rPr>
          <w:color w:val="505A64"/>
          <w:sz w:val="24"/>
        </w:rPr>
        <w:t>Desktop WPF + evolução para Web API, CRM e App Mobile</w:t>
      </w:r>
    </w:p>
    <w:p/>
    <w:p>
      <w:pPr>
        <w:pStyle w:val="Heading1"/>
      </w:pPr>
      <w:r>
        <w:t>1. Visão geral</w:t>
      </w:r>
    </w:p>
    <w:p>
      <w:r>
        <w:t>Esta proposta descreve a evolução do sistema de gestão para ginásios em três etapas. A solução começa como uma aplicação desktop em C# WPF, mantendo a arquitetura limpa e a UI já existentes, e evolui depois para Web API, painel web, CRM e aplicação mobile para os utentes.</w:t>
      </w:r>
    </w:p>
    <w:p>
      <w:r>
        <w:t>O objetivo é entregar primeiro uma base operacional sólida para o ginásio funcionar no dia a dia, sem depender inicialmente de Web API, CRM, mobile ou integrações entre ginásios.</w:t>
      </w:r>
    </w:p>
    <w:p>
      <w:pPr>
        <w:pStyle w:val="Heading1"/>
      </w:pPr>
      <w:r>
        <w:t>2. Premissas consideradas</w:t>
      </w:r>
    </w:p>
    <w:p>
      <w:pPr>
        <w:pStyle w:val="ListBullet"/>
      </w:pPr>
      <w:r>
        <w:t>Já existe uma base forte de aplicação em arquitetura limpa.</w:t>
      </w:r>
    </w:p>
    <w:p>
      <w:pPr>
        <w:pStyle w:val="ListBullet"/>
      </w:pPr>
      <w:r>
        <w:t>A estrutura de UI WPF será mantida e adaptada ao domínio do ginásio.</w:t>
      </w:r>
    </w:p>
    <w:p>
      <w:pPr>
        <w:pStyle w:val="ListBullet"/>
      </w:pPr>
      <w:r>
        <w:t>O trabalho inicial será principalmente de adaptação, criação de entidades, regras de negócio, telas, fluxos e testes.</w:t>
      </w:r>
    </w:p>
    <w:p>
      <w:pPr>
        <w:pStyle w:val="ListBullet"/>
      </w:pPr>
      <w:r>
        <w:t>A primeira etapa não inclui CRM, Web API, aplicação mobile nem integração com outros ginásios.</w:t>
      </w:r>
    </w:p>
    <w:p>
      <w:pPr>
        <w:pStyle w:val="ListBullet"/>
      </w:pPr>
      <w:r>
        <w:t>A primeira etapa inclui backup na nuvem.</w:t>
      </w:r>
    </w:p>
    <w:p>
      <w:pPr>
        <w:pStyle w:val="ListBullet"/>
      </w:pPr>
      <w:r>
        <w:t>As estimativas consideram uma rotina de 9 horas por dia, 5 dias por semana.</w:t>
      </w:r>
    </w:p>
    <w:p>
      <w:pPr>
        <w:pStyle w:val="ListBullet"/>
      </w:pPr>
      <w:r>
        <w:t>As estimativas são em dias de trabalho, não dias corridos.</w:t>
      </w:r>
    </w:p>
    <w:p>
      <w:pPr>
        <w:pStyle w:val="Heading1"/>
      </w:pPr>
      <w:r>
        <w:t>3. Divisão por etapas</w:t>
      </w:r>
    </w:p>
    <w:p>
      <w:pPr>
        <w:pStyle w:val="Heading2"/>
      </w:pPr>
      <w:r>
        <w:t>Etapa 1 - Sistema desktop base</w:t>
      </w:r>
    </w:p>
    <w:p>
      <w:r>
        <w:t>Objetivo: entregar uma versão desktop operacional para o ginásio gerir a sua operação principal localmente, com backup na nuvem.</w:t>
      </w:r>
    </w:p>
    <w:p>
      <w:pPr>
        <w:pStyle w:val="ListBullet"/>
      </w:pPr>
      <w:r>
        <w:t>Aplicação desktop em C# WPF, mantendo a arquitetura limpa existente.</w:t>
      </w:r>
    </w:p>
    <w:p>
      <w:pPr>
        <w:pStyle w:val="ListBullet"/>
      </w:pPr>
      <w:r>
        <w:t>Usuários, perfis, permissões e configurações gerais.</w:t>
      </w:r>
    </w:p>
    <w:p>
      <w:pPr>
        <w:pStyle w:val="ListBullet"/>
      </w:pPr>
      <w:r>
        <w:t>Cadastro de utentes, pacotes, subscrições e contratos.</w:t>
      </w:r>
    </w:p>
    <w:p>
      <w:pPr>
        <w:pStyle w:val="ListBullet"/>
      </w:pPr>
      <w:r>
        <w:t>Pagamentos, caixa e transações financeiras.</w:t>
      </w:r>
    </w:p>
    <w:p>
      <w:pPr>
        <w:pStyle w:val="ListBullet"/>
      </w:pPr>
      <w:r>
        <w:t>Produtos, serviços, vendas e movimentos.</w:t>
      </w:r>
    </w:p>
    <w:p>
      <w:pPr>
        <w:pStyle w:val="ListBullet"/>
      </w:pPr>
      <w:r>
        <w:t>Avaliações físicas/check-ups.</w:t>
      </w:r>
    </w:p>
    <w:p>
      <w:pPr>
        <w:pStyle w:val="ListBullet"/>
      </w:pPr>
      <w:r>
        <w:t>Dispositivos de acesso, cartões/tags e registo de acessos.</w:t>
      </w:r>
    </w:p>
    <w:p>
      <w:pPr>
        <w:pStyle w:val="ListBullet"/>
      </w:pPr>
      <w:r>
        <w:t>Relatórios básicos e backup na nuvem.</w:t>
      </w:r>
    </w:p>
    <w:p>
      <w:r>
        <w:t>Não inclui nesta etapa: CRM, SMS automático, Web API, painel web, app mobile, integração entre ginásios ou sincronização centralizada com servidor.</w:t>
      </w:r>
    </w:p>
    <w:p>
      <w:r>
        <w:t>Estimativa: 25 a 40 dias de trabalho.</w:t>
      </w:r>
    </w:p>
    <w:p>
      <w:pPr>
        <w:pStyle w:val="Heading2"/>
      </w:pPr>
      <w:r>
        <w:t>Etapa 2 - Web API, painel web e CRM</w:t>
      </w:r>
    </w:p>
    <w:p>
      <w:r>
        <w:t>Objetivo: adicionar uma camada web para centralizar dados, permitir monitoramento remoto do ginásio, habilitar CRM e preparar a solução para operação multiunidade.</w:t>
      </w:r>
    </w:p>
    <w:p>
      <w:pPr>
        <w:pStyle w:val="ListBullet"/>
      </w:pPr>
      <w:r>
        <w:t>Web API em ASP.NET Core e banco de dados central.</w:t>
      </w:r>
    </w:p>
    <w:p>
      <w:pPr>
        <w:pStyle w:val="ListBullet"/>
      </w:pPr>
      <w:r>
        <w:t>Autenticação e autorização na API.</w:t>
      </w:r>
    </w:p>
    <w:p>
      <w:pPr>
        <w:pStyle w:val="ListBullet"/>
      </w:pPr>
      <w:r>
        <w:t>Sincronização entre desktop e servidor.</w:t>
      </w:r>
    </w:p>
    <w:p>
      <w:pPr>
        <w:pStyle w:val="ListBullet"/>
      </w:pPr>
      <w:r>
        <w:t>Painel web com dashboards de utentes, contratos, pagamentos, acessos, vendas e caixa.</w:t>
      </w:r>
    </w:p>
    <w:p>
      <w:pPr>
        <w:pStyle w:val="ListBullet"/>
      </w:pPr>
      <w:r>
        <w:t>CRM, campanhas, bónus, fidelização e integração SMS.</w:t>
      </w:r>
    </w:p>
    <w:p>
      <w:pPr>
        <w:pStyle w:val="ListBullet"/>
      </w:pPr>
      <w:r>
        <w:t>Critérios para SMS: boas-vindas, vencimento, ausências, aniversário, avaliação física, campanhas e reativação.</w:t>
      </w:r>
    </w:p>
    <w:p>
      <w:r>
        <w:t>Estimativa: 25 a 40 dias de trabalho.</w:t>
      </w:r>
    </w:p>
    <w:p>
      <w:pPr>
        <w:pStyle w:val="Heading2"/>
      </w:pPr>
      <w:r>
        <w:t>Etapa 3 - Aplicação mobile para utentes</w:t>
      </w:r>
    </w:p>
    <w:p>
      <w:r>
        <w:t>Objetivo: disponibilizar uma aplicação mobile para que cada utente acompanhe os seus dados e interájá com o ginásio de forma mais autónoma.</w:t>
      </w:r>
    </w:p>
    <w:p>
      <w:pPr>
        <w:pStyle w:val="ListBullet"/>
      </w:pPr>
      <w:r>
        <w:t>Login do utente.</w:t>
      </w:r>
    </w:p>
    <w:p>
      <w:pPr>
        <w:pStyle w:val="ListBullet"/>
      </w:pPr>
      <w:r>
        <w:t>Visualização do contrato atual e validade da subscrição.</w:t>
      </w:r>
    </w:p>
    <w:p>
      <w:pPr>
        <w:pStyle w:val="ListBullet"/>
      </w:pPr>
      <w:r>
        <w:t>Histórico de pagamentos e acessos.</w:t>
      </w:r>
    </w:p>
    <w:p>
      <w:pPr>
        <w:pStyle w:val="ListBullet"/>
      </w:pPr>
      <w:r>
        <w:t>Evolução física e avaliações.</w:t>
      </w:r>
    </w:p>
    <w:p>
      <w:pPr>
        <w:pStyle w:val="ListBullet"/>
      </w:pPr>
      <w:r>
        <w:t>Visualização de bónus, campanhas e notificações.</w:t>
      </w:r>
    </w:p>
    <w:p>
      <w:pPr>
        <w:pStyle w:val="ListBullet"/>
      </w:pPr>
      <w:r>
        <w:t>Possibilidade de pagamentos, se houver gateway definido.</w:t>
      </w:r>
    </w:p>
    <w:p>
      <w:r>
        <w:t>Estimativa: 20 a 30 dias de trabalho.</w:t>
      </w:r>
    </w:p>
    <w:p>
      <w:pPr>
        <w:pStyle w:val="Heading1"/>
      </w:pPr>
      <w:r>
        <w:t>4. Resumo das estimativas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Etapa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Escopo principal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Estimativa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Desktop base com backup na nuvem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 a 40 dias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Web API, painel web e 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 a 40 dias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 mobile para utentes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20 a 30 dias</w:t>
            </w:r>
          </w:p>
        </w:tc>
      </w:tr>
      <w:tr>
        <w:tc>
          <w:tcPr>
            <w:tcW w:type="dxa" w:w="3360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3360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Sistema completo nas três etapas</w:t>
            </w:r>
          </w:p>
        </w:tc>
        <w:tc>
          <w:tcPr>
            <w:tcW w:type="dxa" w:w="3360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70 a 110 dias</w:t>
            </w:r>
          </w:p>
        </w:tc>
      </w:tr>
    </w:tbl>
    <w:p>
      <w:pPr>
        <w:pStyle w:val="Heading1"/>
      </w:pPr>
      <w:r>
        <w:t>5. Conversão para semanas de trabalho</w:t>
      </w:r>
    </w:p>
    <w:p>
      <w:r>
        <w:t>Considerando 5 dias de trabalho por semana:</w:t>
      </w:r>
    </w:p>
    <w:p>
      <w:pPr>
        <w:pStyle w:val="ListBullet"/>
      </w:pPr>
      <w:r>
        <w:t>Etapa 1: 5 a 8 semanas.</w:t>
      </w:r>
    </w:p>
    <w:p>
      <w:pPr>
        <w:pStyle w:val="ListBullet"/>
      </w:pPr>
      <w:r>
        <w:t>Etapa 2: 5 a 8 semanas.</w:t>
      </w:r>
    </w:p>
    <w:p>
      <w:pPr>
        <w:pStyle w:val="ListBullet"/>
      </w:pPr>
      <w:r>
        <w:t>Etapa 3: 4 a 6 semanas.</w:t>
      </w:r>
    </w:p>
    <w:p>
      <w:pPr>
        <w:pStyle w:val="ListBullet"/>
      </w:pPr>
      <w:r>
        <w:t>Total: 14 a 22 semanas.</w:t>
      </w:r>
    </w:p>
    <w:p>
      <w:pPr>
        <w:pStyle w:val="Heading1"/>
      </w:pPr>
      <w:r>
        <w:t>6. Observações importantes</w:t>
      </w:r>
    </w:p>
    <w:p>
      <w:pPr>
        <w:pStyle w:val="ListBullet"/>
      </w:pPr>
      <w:r>
        <w:t>As estimativas podem variar conforme o nível de acabamento visual exigido.</w:t>
      </w:r>
    </w:p>
    <w:p>
      <w:pPr>
        <w:pStyle w:val="ListBullet"/>
      </w:pPr>
      <w:r>
        <w:t>Relatórios, catraca/cartões/tags, regras de caixa e recibos podem alterár o esforço.</w:t>
      </w:r>
    </w:p>
    <w:p>
      <w:pPr>
        <w:pStyle w:val="ListBullet"/>
      </w:pPr>
      <w:r>
        <w:t>O modelo de backup na nuvem e integrações futuras devem ser definidos com cuidado.</w:t>
      </w:r>
    </w:p>
    <w:p>
      <w:pPr>
        <w:pStyle w:val="ListBullet"/>
      </w:pPr>
      <w:r>
        <w:t>Pagamentos mobile dependem do gateway escolhido.</w:t>
      </w:r>
    </w:p>
    <w:p>
      <w:pPr>
        <w:pStyle w:val="ListBullet"/>
      </w:pPr>
      <w:r>
        <w:t>Importação de dados existentes ou exigências fiscais podem acrescentar trabalho.</w:t>
      </w:r>
    </w:p>
    <w:p>
      <w:pPr>
        <w:pStyle w:val="Heading1"/>
      </w:pPr>
      <w:r>
        <w:t>7. Recomendação de execução</w:t>
      </w:r>
    </w:p>
    <w:p>
      <w:r>
        <w:t>A recomendação é iniciar pela Etapa 1 como MVP operacional. Esta etapa deve entregar valor real ao ginásio, permitindo gerir utentes, contratos, pagamentos, caixa, produtos, acessos e avaliações físicas.</w:t>
      </w:r>
    </w:p>
    <w:p>
      <w:r>
        <w:t>Depois da Etapa 1 estabilizada, a Etapa 2 deve adicionar a API, o painel web e o CRM. Por fim, a Etapa 3 deve entregar a experiência mobile para os utentes.</w:t>
      </w:r>
    </w:p>
    <w:p>
      <w:pPr>
        <w:pStyle w:val="Heading1"/>
      </w:pPr>
      <w:r>
        <w:t>8. Resumo executivo</w:t>
      </w:r>
    </w:p>
    <w:p>
      <w:pPr>
        <w:pStyle w:val="ListBullet"/>
      </w:pPr>
      <w:r>
        <w:t>Etapa 1: desktop operacional em 25 a 40 dias de trabalho.</w:t>
      </w:r>
    </w:p>
    <w:p>
      <w:pPr>
        <w:pStyle w:val="ListBullet"/>
      </w:pPr>
      <w:r>
        <w:t>Etapa 2: Web API, painel web e CRM em 25 a 40 dias de trabalho.</w:t>
      </w:r>
    </w:p>
    <w:p>
      <w:pPr>
        <w:pStyle w:val="ListBullet"/>
      </w:pPr>
      <w:r>
        <w:t>Etapa 3: app mobile para utentes em 20 a 30 dias de trabalho.</w:t>
      </w:r>
    </w:p>
    <w:p>
      <w:pPr>
        <w:pStyle w:val="ListBullet"/>
      </w:pPr>
      <w:r>
        <w:t>Total estimado: 70 a 110 dias de trabalho, considerando 9 horas por dia e 5 dias por semana.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