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E2340"/>
          <w:sz w:val="52"/>
        </w:rPr>
        <w:t>DP Gym</w:t>
        <w:br/>
        <w:t>Proposta Comercial</w:t>
      </w:r>
    </w:p>
    <w:p>
      <w:pPr>
        <w:jc w:val="center"/>
      </w:pPr>
      <w:r>
        <w:rPr>
          <w:b/>
          <w:color w:val="F19430"/>
          <w:sz w:val="32"/>
        </w:rPr>
        <w:t>Sistema de Gestão para Ginásio</w:t>
      </w:r>
    </w:p>
    <w:p>
      <w:pPr>
        <w:jc w:val="center"/>
      </w:pPr>
      <w:r>
        <w:rPr>
          <w:color w:val="505A64"/>
          <w:sz w:val="24"/>
        </w:rPr>
        <w:t>Fitness and Wellness</w:t>
      </w:r>
    </w:p>
    <w:p/>
    <w:p>
      <w:pPr>
        <w:jc w:val="center"/>
      </w:pPr>
      <w:r>
        <w:rPr>
          <w:i/>
          <w:color w:val="646464"/>
          <w:sz w:val="18"/>
        </w:rPr>
        <w:t>Nota: inserir o logotipo oficial da DP Gym na capa da versão final.</w:t>
      </w:r>
    </w:p>
    <w:p>
      <w:r>
        <w:br w:type="page"/>
      </w:r>
    </w:p>
    <w:p>
      <w:pPr>
        <w:pStyle w:val="Heading1"/>
      </w:pPr>
      <w:r>
        <w:t>1. O problema atual</w:t>
      </w:r>
    </w:p>
    <w:p>
      <w:r>
        <w:rPr>
          <w:b w:val="0"/>
          <w:i w:val="0"/>
        </w:rPr>
        <w:t>Muitos ginásios começam com processos simples: fichas em papel, folhas de Excel, mensagens manuais, controlo visual de entradas, pagamentos registados de forma separada e pouca informação consolidada sobre os clientes.</w:t>
      </w:r>
    </w:p>
    <w:p>
      <w:r>
        <w:rPr>
          <w:b w:val="0"/>
          <w:i w:val="0"/>
        </w:rPr>
        <w:t>Com o crescimento da operação, isso começa a gerar problemas:</w:t>
      </w:r>
    </w:p>
    <w:p>
      <w:pPr>
        <w:pStyle w:val="ListBullet"/>
      </w:pPr>
      <w:r>
        <w:t>dificuldade em saber rapidamente quem tem contrato ativo;</w:t>
      </w:r>
    </w:p>
    <w:p>
      <w:pPr>
        <w:pStyle w:val="ListBullet"/>
      </w:pPr>
      <w:r>
        <w:t>risco de permitir entrada de utentes com pagamento vencido;</w:t>
      </w:r>
    </w:p>
    <w:p>
      <w:pPr>
        <w:pStyle w:val="ListBullet"/>
      </w:pPr>
      <w:r>
        <w:t>dificuldade em controlar caixa, vendas e pagamentos;</w:t>
      </w:r>
    </w:p>
    <w:p>
      <w:pPr>
        <w:pStyle w:val="ListBullet"/>
      </w:pPr>
      <w:r>
        <w:t>perda de histórico dos utentes;</w:t>
      </w:r>
    </w:p>
    <w:p>
      <w:pPr>
        <w:pStyle w:val="ListBullet"/>
      </w:pPr>
      <w:r>
        <w:t>dificuldade em acompanhar avaliações físicas e evolução dos clientes;</w:t>
      </w:r>
    </w:p>
    <w:p>
      <w:pPr>
        <w:pStyle w:val="ListBullet"/>
      </w:pPr>
      <w:r>
        <w:t>pouca visibilidade sobre clientes ausentes;</w:t>
      </w:r>
    </w:p>
    <w:p>
      <w:pPr>
        <w:pStyle w:val="ListBullet"/>
      </w:pPr>
      <w:r>
        <w:t>falta de alertas para mensalidades a vencer;</w:t>
      </w:r>
    </w:p>
    <w:p>
      <w:pPr>
        <w:pStyle w:val="ListBullet"/>
      </w:pPr>
      <w:r>
        <w:t>comunicação manual e pouco organizada com os utentes;</w:t>
      </w:r>
    </w:p>
    <w:p>
      <w:pPr>
        <w:pStyle w:val="ListBullet"/>
      </w:pPr>
      <w:r>
        <w:t>dificuldade em acompanhar o desempenho do ginásio à distância;</w:t>
      </w:r>
    </w:p>
    <w:p>
      <w:pPr>
        <w:pStyle w:val="ListBullet"/>
      </w:pPr>
      <w:r>
        <w:t>maior dependência de pessoas específicas para consultar informações.</w:t>
      </w:r>
    </w:p>
    <w:p>
      <w:r>
        <w:rPr>
          <w:b w:val="0"/>
          <w:i w:val="0"/>
        </w:rPr>
        <w:t>Na prática, o ginásio pode perder dinheiro, tempo e controlo operacional quando as informações não estão centralizadas num sistema próprio.</w:t>
      </w:r>
    </w:p>
    <w:p>
      <w:pPr>
        <w:pStyle w:val="Heading1"/>
      </w:pPr>
      <w:r>
        <w:t>2. O que pretendemos oferecer como solução</w:t>
      </w:r>
    </w:p>
    <w:p>
      <w:r>
        <w:rPr>
          <w:b w:val="0"/>
          <w:i w:val="0"/>
        </w:rPr>
        <w:t>Pretendemos oferecer à DP Gym um sistema de gestão completo, dividido em etapas, começando por uma versão desktop para uso interno no ginásio e evoluindo depois para acompanhamento web, CRM, SMS e aplicativo mobile para os utentes.</w:t>
      </w:r>
    </w:p>
    <w:p>
      <w:r>
        <w:rPr>
          <w:b w:val="0"/>
          <w:i w:val="0"/>
        </w:rPr>
        <w:t>A solução permitirá controlar:</w:t>
      </w:r>
    </w:p>
    <w:p>
      <w:pPr>
        <w:pStyle w:val="ListBullet"/>
      </w:pPr>
      <w:r>
        <w:t>cadastro de utentes;</w:t>
      </w:r>
    </w:p>
    <w:p>
      <w:pPr>
        <w:pStyle w:val="ListBullet"/>
      </w:pPr>
      <w:r>
        <w:t>contratos e subscrições;</w:t>
      </w:r>
    </w:p>
    <w:p>
      <w:pPr>
        <w:pStyle w:val="ListBullet"/>
      </w:pPr>
      <w:r>
        <w:t>pacotes diários, semanais, quinzenais, mensais, anuais e avulsos;</w:t>
      </w:r>
    </w:p>
    <w:p>
      <w:pPr>
        <w:pStyle w:val="ListBullet"/>
      </w:pPr>
      <w:r>
        <w:t>pagamentos e caixa;</w:t>
      </w:r>
    </w:p>
    <w:p>
      <w:pPr>
        <w:pStyle w:val="ListBullet"/>
      </w:pPr>
      <w:r>
        <w:t>produtos e serviços vendidos no ginásio;</w:t>
      </w:r>
    </w:p>
    <w:p>
      <w:pPr>
        <w:pStyle w:val="ListBullet"/>
      </w:pPr>
      <w:r>
        <w:t>cartões/tags de acesso;</w:t>
      </w:r>
    </w:p>
    <w:p>
      <w:pPr>
        <w:pStyle w:val="ListBullet"/>
      </w:pPr>
      <w:r>
        <w:t>entradas de utentes e colaboradores;</w:t>
      </w:r>
    </w:p>
    <w:p>
      <w:pPr>
        <w:pStyle w:val="ListBullet"/>
      </w:pPr>
      <w:r>
        <w:t>avaliações físicas e evolução;</w:t>
      </w:r>
    </w:p>
    <w:p>
      <w:pPr>
        <w:pStyle w:val="ListBullet"/>
      </w:pPr>
      <w:r>
        <w:t>backup na nuvem;</w:t>
      </w:r>
    </w:p>
    <w:p>
      <w:pPr>
        <w:pStyle w:val="ListBullet"/>
      </w:pPr>
      <w:r>
        <w:t>CRM, campanhas, bónus e SMS nas fases seguintes;</w:t>
      </w:r>
    </w:p>
    <w:p>
      <w:pPr>
        <w:pStyle w:val="ListBullet"/>
      </w:pPr>
      <w:r>
        <w:t>painel web para acompanhamento remoto nas fases seguintes;</w:t>
      </w:r>
    </w:p>
    <w:p>
      <w:pPr>
        <w:pStyle w:val="ListBullet"/>
      </w:pPr>
      <w:r>
        <w:t>aplicativo mobile para os utentes nas fases seguintes.</w:t>
      </w:r>
    </w:p>
    <w:p>
      <w:r>
        <w:rPr>
          <w:b w:val="0"/>
          <w:i w:val="0"/>
        </w:rPr>
        <w:t>O objetivo é que a DP Gym tenha uma ferramenta que responda a perguntas simples e importantes:</w:t>
      </w:r>
    </w:p>
    <w:p>
      <w:pPr>
        <w:pStyle w:val="ListBullet"/>
      </w:pPr>
      <w:r>
        <w:t>Quem pode entrar hoje?</w:t>
      </w:r>
    </w:p>
    <w:p>
      <w:pPr>
        <w:pStyle w:val="ListBullet"/>
      </w:pPr>
      <w:r>
        <w:t>Quem está com pagamento em atraso?</w:t>
      </w:r>
    </w:p>
    <w:p>
      <w:pPr>
        <w:pStyle w:val="ListBullet"/>
      </w:pPr>
      <w:r>
        <w:t>Quanto entrou no caixa?</w:t>
      </w:r>
    </w:p>
    <w:p>
      <w:pPr>
        <w:pStyle w:val="ListBullet"/>
      </w:pPr>
      <w:r>
        <w:t>Quais produtos foram vendidos?</w:t>
      </w:r>
    </w:p>
    <w:p>
      <w:pPr>
        <w:pStyle w:val="ListBullet"/>
      </w:pPr>
      <w:r>
        <w:t>Quais utentes estão ausentes?</w:t>
      </w:r>
    </w:p>
    <w:p>
      <w:pPr>
        <w:pStyle w:val="ListBullet"/>
      </w:pPr>
      <w:r>
        <w:t>Quais contratos estão a vencer?</w:t>
      </w:r>
    </w:p>
    <w:p>
      <w:pPr>
        <w:pStyle w:val="ListBullet"/>
      </w:pPr>
      <w:r>
        <w:t>Como está a evolução física de cada utente?</w:t>
      </w:r>
    </w:p>
    <w:p>
      <w:pPr>
        <w:pStyle w:val="ListBullet"/>
      </w:pPr>
      <w:r>
        <w:t>Como está o crescimento do ginásio?</w:t>
      </w:r>
    </w:p>
    <w:p>
      <w:pPr>
        <w:pStyle w:val="Heading1"/>
      </w:pPr>
      <w:r>
        <w:t>3. Visão geral das etapas</w:t>
      </w:r>
    </w:p>
    <w:p>
      <w:r>
        <w:rPr>
          <w:b w:val="0"/>
          <w:i w:val="0"/>
        </w:rPr>
        <w:t>O projeto será dividido em três etapas para reduzir riscos, entregar valor mais cedo e permitir que a DP Gym valide o sistema por partes.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F7D9A8"/>
          </w:tcPr>
          <w:p>
            <w:r/>
            <w:r>
              <w:rPr>
                <w:rFonts w:ascii="Aptos" w:hAnsi="Aptos"/>
                <w:b/>
                <w:sz w:val="20"/>
              </w:rPr>
              <w:t>Etapa</w:t>
            </w:r>
          </w:p>
        </w:tc>
        <w:tc>
          <w:tcPr>
            <w:tcW w:type="dxa" w:w="3360"/>
            <w:vAlign w:val="center"/>
            <w:shd w:fill="F7D9A8"/>
          </w:tcPr>
          <w:p>
            <w:r/>
            <w:r>
              <w:rPr>
                <w:rFonts w:ascii="Aptos" w:hAnsi="Aptos"/>
                <w:b/>
                <w:sz w:val="20"/>
              </w:rPr>
              <w:t>Objetivo principal</w:t>
            </w:r>
          </w:p>
        </w:tc>
        <w:tc>
          <w:tcPr>
            <w:tcW w:type="dxa" w:w="3360"/>
            <w:vAlign w:val="center"/>
            <w:shd w:fill="F7D9A8"/>
          </w:tcPr>
          <w:p>
            <w:r/>
            <w:r>
              <w:rPr>
                <w:rFonts w:ascii="Aptos" w:hAnsi="Aptos"/>
                <w:b/>
                <w:sz w:val="20"/>
              </w:rPr>
              <w:t>Estimativa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Sistema desktop base para uso interno no ginásio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2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Painel web, Web API, CRM, campanhas e SMS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25 a 40 dias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Etapa 3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Aplicativo mobile para os utentes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rFonts w:ascii="Aptos" w:hAnsi="Aptos"/>
                <w:b w:val="0"/>
                <w:sz w:val="20"/>
              </w:rPr>
              <w:t>20 a 30 dias</w:t>
            </w:r>
          </w:p>
        </w:tc>
      </w:tr>
      <w:tr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Total</w:t>
            </w:r>
          </w:p>
        </w:tc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Sistema completo nas três etapas</w:t>
            </w:r>
          </w:p>
        </w:tc>
        <w:tc>
          <w:tcPr>
            <w:tcW w:type="dxa" w:w="3360"/>
            <w:vAlign w:val="center"/>
            <w:shd w:fill="EAF4EA"/>
          </w:tcPr>
          <w:p>
            <w:r/>
            <w:r>
              <w:rPr>
                <w:rFonts w:ascii="Aptos" w:hAnsi="Aptos"/>
                <w:b/>
                <w:sz w:val="20"/>
              </w:rPr>
              <w:t>70 a 110 dias</w:t>
            </w:r>
          </w:p>
        </w:tc>
      </w:tr>
    </w:tbl>
    <w:p>
      <w:r>
        <w:rPr>
          <w:b w:val="0"/>
          <w:i w:val="0"/>
        </w:rPr>
        <w:t>As estimativas são em dias de trabalho, considerando uma rotina de 9 horas por dia e 5 dias por semana. Os prazos podem variar conforme ajustes, integrações, relatórios, catraca/cartões, formas de pagamento e validações durante o uso.</w:t>
      </w:r>
    </w:p>
    <w:p>
      <w:pPr>
        <w:pStyle w:val="Heading1"/>
      </w:pPr>
      <w:r>
        <w:t>4. Etapa 1 - Sistema desktop base</w:t>
      </w:r>
    </w:p>
    <w:p>
      <w:r>
        <w:rPr>
          <w:b w:val="0"/>
          <w:i w:val="0"/>
        </w:rPr>
        <w:t>Objetivo da etapa: entregar à DP Gym uma primeira versão funcional do sistema para uso interno no ginásio, principalmente na recepção, administração e caixa.</w:t>
      </w:r>
    </w:p>
    <w:p>
      <w:r>
        <w:rPr>
          <w:b w:val="0"/>
          <w:i w:val="0"/>
        </w:rPr>
        <w:t>Nesta fase, o sistema não incluirá ainda CRM, painel web, integração entre ginásios ou aplicativo mobile. O foco será organizar a operação principal do ginásio.</w:t>
      </w:r>
    </w:p>
    <w:p>
      <w:pPr>
        <w:pStyle w:val="Heading3"/>
      </w:pPr>
      <w:r>
        <w:t>4.1 Usuários, perfis e permissões</w:t>
      </w:r>
    </w:p>
    <w:p>
      <w:pPr>
        <w:pStyle w:val="ListBullet"/>
      </w:pPr>
      <w:r>
        <w:t>cadastro de usuários do sistema;</w:t>
      </w:r>
    </w:p>
    <w:p>
      <w:pPr>
        <w:pStyle w:val="ListBullet"/>
      </w:pPr>
      <w:r>
        <w:t>criação de perfis como gestor, recepcionista, caixa, treinador e administrador;</w:t>
      </w:r>
    </w:p>
    <w:p>
      <w:pPr>
        <w:pStyle w:val="ListBullet"/>
      </w:pPr>
      <w:r>
        <w:t>definição de permissões por perfil;</w:t>
      </w:r>
    </w:p>
    <w:p>
      <w:pPr>
        <w:pStyle w:val="ListBullet"/>
      </w:pPr>
      <w:r>
        <w:t>controlo de quem pode ver, criar, editar ou eliminar informações;</w:t>
      </w:r>
    </w:p>
    <w:p>
      <w:pPr>
        <w:pStyle w:val="ListBullet"/>
      </w:pPr>
      <w:r>
        <w:t>maior segurança no acesso aos dados do ginásio.</w:t>
      </w:r>
    </w:p>
    <w:p>
      <w:pPr>
        <w:pStyle w:val="Heading3"/>
      </w:pPr>
      <w:r>
        <w:t>4.2 Configurações gerais</w:t>
      </w:r>
    </w:p>
    <w:p>
      <w:pPr>
        <w:pStyle w:val="ListBullet"/>
      </w:pPr>
      <w:r>
        <w:t>dados básicos da DP Gym;</w:t>
      </w:r>
    </w:p>
    <w:p>
      <w:pPr>
        <w:pStyle w:val="ListBullet"/>
      </w:pPr>
      <w:r>
        <w:t>configurações de funcionamento;</w:t>
      </w:r>
    </w:p>
    <w:p>
      <w:pPr>
        <w:pStyle w:val="ListBullet"/>
      </w:pPr>
      <w:r>
        <w:t>tipos de pagamento;</w:t>
      </w:r>
    </w:p>
    <w:p>
      <w:pPr>
        <w:pStyle w:val="ListBullet"/>
      </w:pPr>
      <w:r>
        <w:t>regras básicas de acesso;</w:t>
      </w:r>
    </w:p>
    <w:p>
      <w:pPr>
        <w:pStyle w:val="ListBullet"/>
      </w:pPr>
      <w:r>
        <w:t>configurações de backup;</w:t>
      </w:r>
    </w:p>
    <w:p>
      <w:pPr>
        <w:pStyle w:val="ListBullet"/>
      </w:pPr>
      <w:r>
        <w:t>parâmetros usados pelo sistema no dia a dia.</w:t>
      </w:r>
    </w:p>
    <w:p>
      <w:pPr>
        <w:pStyle w:val="Heading3"/>
      </w:pPr>
      <w:r>
        <w:t>4.3 Gestão de utentes</w:t>
      </w:r>
    </w:p>
    <w:p>
      <w:pPr>
        <w:pStyle w:val="ListBullet"/>
      </w:pPr>
      <w:r>
        <w:t>cadastro completo de utentes;</w:t>
      </w:r>
    </w:p>
    <w:p>
      <w:pPr>
        <w:pStyle w:val="ListBullet"/>
      </w:pPr>
      <w:r>
        <w:t>dados pessoais e contactos;</w:t>
      </w:r>
    </w:p>
    <w:p>
      <w:pPr>
        <w:pStyle w:val="ListBullet"/>
      </w:pPr>
      <w:r>
        <w:t>fotografia do utente, se necessário;</w:t>
      </w:r>
    </w:p>
    <w:p>
      <w:pPr>
        <w:pStyle w:val="ListBullet"/>
      </w:pPr>
      <w:r>
        <w:t>estado do utente: ativo, inativo, suspenso ou bloqueado;</w:t>
      </w:r>
    </w:p>
    <w:p>
      <w:pPr>
        <w:pStyle w:val="ListBullet"/>
      </w:pPr>
      <w:r>
        <w:t>histórico de contratos;</w:t>
      </w:r>
    </w:p>
    <w:p>
      <w:pPr>
        <w:pStyle w:val="ListBullet"/>
      </w:pPr>
      <w:r>
        <w:t>histórico de pagamentos;</w:t>
      </w:r>
    </w:p>
    <w:p>
      <w:pPr>
        <w:pStyle w:val="ListBullet"/>
      </w:pPr>
      <w:r>
        <w:t>histórico de acessos;</w:t>
      </w:r>
    </w:p>
    <w:p>
      <w:pPr>
        <w:pStyle w:val="ListBullet"/>
      </w:pPr>
      <w:r>
        <w:t>observações internas.</w:t>
      </w:r>
    </w:p>
    <w:p>
      <w:pPr>
        <w:pStyle w:val="Heading3"/>
      </w:pPr>
      <w:r>
        <w:t>4.4 Pacotes e subscrições</w:t>
      </w:r>
    </w:p>
    <w:p>
      <w:pPr>
        <w:pStyle w:val="ListBullet"/>
      </w:pPr>
      <w:r>
        <w:t>criação de pacotes diários;</w:t>
      </w:r>
    </w:p>
    <w:p>
      <w:pPr>
        <w:pStyle w:val="ListBullet"/>
      </w:pPr>
      <w:r>
        <w:t>criação de pacotes semanais;</w:t>
      </w:r>
    </w:p>
    <w:p>
      <w:pPr>
        <w:pStyle w:val="ListBullet"/>
      </w:pPr>
      <w:r>
        <w:t>criação de pacotes quinzenais;</w:t>
      </w:r>
    </w:p>
    <w:p>
      <w:pPr>
        <w:pStyle w:val="ListBullet"/>
      </w:pPr>
      <w:r>
        <w:t>criação de pacotes mensais;</w:t>
      </w:r>
    </w:p>
    <w:p>
      <w:pPr>
        <w:pStyle w:val="ListBullet"/>
      </w:pPr>
      <w:r>
        <w:t>criação de pacotes anuais;</w:t>
      </w:r>
    </w:p>
    <w:p>
      <w:pPr>
        <w:pStyle w:val="ListBullet"/>
      </w:pPr>
      <w:r>
        <w:t>criação de pacotes avulsos;</w:t>
      </w:r>
    </w:p>
    <w:p>
      <w:pPr>
        <w:pStyle w:val="ListBullet"/>
      </w:pPr>
      <w:r>
        <w:t>definição de preços e duração;</w:t>
      </w:r>
    </w:p>
    <w:p>
      <w:pPr>
        <w:pStyle w:val="ListBullet"/>
      </w:pPr>
      <w:r>
        <w:t>ativação ou desativação de pacotes.</w:t>
      </w:r>
    </w:p>
    <w:p>
      <w:pPr>
        <w:pStyle w:val="Heading3"/>
      </w:pPr>
      <w:r>
        <w:t>4.5 Contratos dos utentes</w:t>
      </w:r>
    </w:p>
    <w:p>
      <w:pPr>
        <w:pStyle w:val="ListBullet"/>
      </w:pPr>
      <w:r>
        <w:t>criação de contrato para cada utente;</w:t>
      </w:r>
    </w:p>
    <w:p>
      <w:pPr>
        <w:pStyle w:val="ListBullet"/>
      </w:pPr>
      <w:r>
        <w:t>ligação do contrato ao pacote escolhido;</w:t>
      </w:r>
    </w:p>
    <w:p>
      <w:pPr>
        <w:pStyle w:val="ListBullet"/>
      </w:pPr>
      <w:r>
        <w:t>data de início e data de fim;</w:t>
      </w:r>
    </w:p>
    <w:p>
      <w:pPr>
        <w:pStyle w:val="ListBullet"/>
      </w:pPr>
      <w:r>
        <w:t>estado do contrato: ativo, vencido, suspenso ou cancelado;</w:t>
      </w:r>
    </w:p>
    <w:p>
      <w:pPr>
        <w:pStyle w:val="ListBullet"/>
      </w:pPr>
      <w:r>
        <w:t>histórico de renovações;</w:t>
      </w:r>
    </w:p>
    <w:p>
      <w:pPr>
        <w:pStyle w:val="ListBullet"/>
      </w:pPr>
      <w:r>
        <w:t>possibilidade de reativação de contrato;</w:t>
      </w:r>
    </w:p>
    <w:p>
      <w:pPr>
        <w:pStyle w:val="ListBullet"/>
      </w:pPr>
      <w:r>
        <w:t>consulta rápida da situação do utente.</w:t>
      </w:r>
    </w:p>
    <w:p>
      <w:pPr>
        <w:pStyle w:val="Heading3"/>
      </w:pPr>
      <w:r>
        <w:t>4.6 Pagamentos</w:t>
      </w:r>
    </w:p>
    <w:p>
      <w:pPr>
        <w:pStyle w:val="ListBullet"/>
      </w:pPr>
      <w:r>
        <w:t>registo de pagamentos de mensalidades;</w:t>
      </w:r>
    </w:p>
    <w:p>
      <w:pPr>
        <w:pStyle w:val="ListBullet"/>
      </w:pPr>
      <w:r>
        <w:t>registo de pagamentos anuais;</w:t>
      </w:r>
    </w:p>
    <w:p>
      <w:pPr>
        <w:pStyle w:val="ListBullet"/>
      </w:pPr>
      <w:r>
        <w:t>registo de pagamentos avulsos;</w:t>
      </w:r>
    </w:p>
    <w:p>
      <w:pPr>
        <w:pStyle w:val="ListBullet"/>
      </w:pPr>
      <w:r>
        <w:t>pagamentos de reativação de contrato;</w:t>
      </w:r>
    </w:p>
    <w:p>
      <w:pPr>
        <w:pStyle w:val="ListBullet"/>
      </w:pPr>
      <w:r>
        <w:t>histórico de pagamentos por utente;</w:t>
      </w:r>
    </w:p>
    <w:p>
      <w:pPr>
        <w:pStyle w:val="ListBullet"/>
      </w:pPr>
      <w:r>
        <w:t>identificação de pagamentos pendentes;</w:t>
      </w:r>
    </w:p>
    <w:p>
      <w:pPr>
        <w:pStyle w:val="ListBullet"/>
      </w:pPr>
      <w:r>
        <w:t>apoio à emissão de comprovativos/recibos, se definido.</w:t>
      </w:r>
    </w:p>
    <w:p>
      <w:pPr>
        <w:pStyle w:val="Heading3"/>
      </w:pPr>
      <w:r>
        <w:t>4.7 Caixa</w:t>
      </w:r>
    </w:p>
    <w:p>
      <w:pPr>
        <w:pStyle w:val="ListBullet"/>
      </w:pPr>
      <w:r>
        <w:t>abertura e fecho de caixa;</w:t>
      </w:r>
    </w:p>
    <w:p>
      <w:pPr>
        <w:pStyle w:val="ListBullet"/>
      </w:pPr>
      <w:r>
        <w:t>entradas de dinheiro;</w:t>
      </w:r>
    </w:p>
    <w:p>
      <w:pPr>
        <w:pStyle w:val="ListBullet"/>
      </w:pPr>
      <w:r>
        <w:t>saídas ou ajustes de caixa;</w:t>
      </w:r>
    </w:p>
    <w:p>
      <w:pPr>
        <w:pStyle w:val="ListBullet"/>
      </w:pPr>
      <w:r>
        <w:t>pagamentos de contratos;</w:t>
      </w:r>
    </w:p>
    <w:p>
      <w:pPr>
        <w:pStyle w:val="ListBullet"/>
      </w:pPr>
      <w:r>
        <w:t>pagamentos de produtos;</w:t>
      </w:r>
    </w:p>
    <w:p>
      <w:pPr>
        <w:pStyle w:val="ListBullet"/>
      </w:pPr>
      <w:r>
        <w:t>pagamentos de serviços;</w:t>
      </w:r>
    </w:p>
    <w:p>
      <w:pPr>
        <w:pStyle w:val="ListBullet"/>
      </w:pPr>
      <w:r>
        <w:t>formas de pagamento como dinheiro, cartão, transferência ou outro método;</w:t>
      </w:r>
    </w:p>
    <w:p>
      <w:pPr>
        <w:pStyle w:val="ListBullet"/>
      </w:pPr>
      <w:r>
        <w:t>resumo diário do caixa.</w:t>
      </w:r>
    </w:p>
    <w:p>
      <w:pPr>
        <w:pStyle w:val="Heading3"/>
      </w:pPr>
      <w:r>
        <w:t>4.8 Produtos e serviços</w:t>
      </w:r>
    </w:p>
    <w:p>
      <w:pPr>
        <w:pStyle w:val="ListBullet"/>
      </w:pPr>
      <w:r>
        <w:t>cadastro de produtos vendidos pela DP Gym;</w:t>
      </w:r>
    </w:p>
    <w:p>
      <w:pPr>
        <w:pStyle w:val="ListBullet"/>
      </w:pPr>
      <w:r>
        <w:t>cadastro de serviços extras;</w:t>
      </w:r>
    </w:p>
    <w:p>
      <w:pPr>
        <w:pStyle w:val="ListBullet"/>
      </w:pPr>
      <w:r>
        <w:t>definição de preços;</w:t>
      </w:r>
    </w:p>
    <w:p>
      <w:pPr>
        <w:pStyle w:val="ListBullet"/>
      </w:pPr>
      <w:r>
        <w:t>indicação se o item controla estoque;</w:t>
      </w:r>
    </w:p>
    <w:p>
      <w:pPr>
        <w:pStyle w:val="ListBullet"/>
      </w:pPr>
      <w:r>
        <w:t>venda de suplementos, água, acessórios, aulas extras ou outros serviços;</w:t>
      </w:r>
    </w:p>
    <w:p>
      <w:pPr>
        <w:pStyle w:val="ListBullet"/>
      </w:pPr>
      <w:r>
        <w:t>histórico de vendas.</w:t>
      </w:r>
    </w:p>
    <w:p>
      <w:pPr>
        <w:pStyle w:val="Heading3"/>
      </w:pPr>
      <w:r>
        <w:t>4.9 Movimentos de produtos e serviços</w:t>
      </w:r>
    </w:p>
    <w:p>
      <w:pPr>
        <w:pStyle w:val="ListBullet"/>
      </w:pPr>
      <w:r>
        <w:t>entrada de produtos;</w:t>
      </w:r>
    </w:p>
    <w:p>
      <w:pPr>
        <w:pStyle w:val="ListBullet"/>
      </w:pPr>
      <w:r>
        <w:t>saída de produtos;</w:t>
      </w:r>
    </w:p>
    <w:p>
      <w:pPr>
        <w:pStyle w:val="ListBullet"/>
      </w:pPr>
      <w:r>
        <w:t>venda de produtos;</w:t>
      </w:r>
    </w:p>
    <w:p>
      <w:pPr>
        <w:pStyle w:val="ListBullet"/>
      </w:pPr>
      <w:r>
        <w:t>ajustes de estoque;</w:t>
      </w:r>
    </w:p>
    <w:p>
      <w:pPr>
        <w:pStyle w:val="ListBullet"/>
      </w:pPr>
      <w:r>
        <w:t>perdas ou devoluções;</w:t>
      </w:r>
    </w:p>
    <w:p>
      <w:pPr>
        <w:pStyle w:val="ListBullet"/>
      </w:pPr>
      <w:r>
        <w:t>histórico de movimentos;</w:t>
      </w:r>
    </w:p>
    <w:p>
      <w:pPr>
        <w:pStyle w:val="ListBullet"/>
      </w:pPr>
      <w:r>
        <w:t>melhor controlo da loja interna do ginásio.</w:t>
      </w:r>
    </w:p>
    <w:p>
      <w:pPr>
        <w:pStyle w:val="Heading3"/>
      </w:pPr>
      <w:r>
        <w:t>4.10 Cartões/tags de acesso</w:t>
      </w:r>
    </w:p>
    <w:p>
      <w:pPr>
        <w:pStyle w:val="ListBullet"/>
      </w:pPr>
      <w:r>
        <w:t>cadastro de cartões ou tags;</w:t>
      </w:r>
    </w:p>
    <w:p>
      <w:pPr>
        <w:pStyle w:val="ListBullet"/>
      </w:pPr>
      <w:r>
        <w:t>associação de cartão/tag a utentes;</w:t>
      </w:r>
    </w:p>
    <w:p>
      <w:pPr>
        <w:pStyle w:val="ListBullet"/>
      </w:pPr>
      <w:r>
        <w:t>associação de cartão/tag a colaboradores;</w:t>
      </w:r>
    </w:p>
    <w:p>
      <w:pPr>
        <w:pStyle w:val="ListBullet"/>
      </w:pPr>
      <w:r>
        <w:t>bloqueio de cartão perdido ou inválido;</w:t>
      </w:r>
    </w:p>
    <w:p>
      <w:pPr>
        <w:pStyle w:val="ListBullet"/>
      </w:pPr>
      <w:r>
        <w:t>histórico de utilização.</w:t>
      </w:r>
    </w:p>
    <w:p>
      <w:pPr>
        <w:pStyle w:val="Heading3"/>
      </w:pPr>
      <w:r>
        <w:t>4.11 Controlo de acessos</w:t>
      </w:r>
    </w:p>
    <w:p>
      <w:pPr>
        <w:pStyle w:val="ListBullet"/>
      </w:pPr>
      <w:r>
        <w:t>registo de entrada de utentes;</w:t>
      </w:r>
    </w:p>
    <w:p>
      <w:pPr>
        <w:pStyle w:val="ListBullet"/>
      </w:pPr>
      <w:r>
        <w:t>registo de entrada de colaboradores;</w:t>
      </w:r>
    </w:p>
    <w:p>
      <w:pPr>
        <w:pStyle w:val="ListBullet"/>
      </w:pPr>
      <w:r>
        <w:t>validação do contrato antes da entrada;</w:t>
      </w:r>
    </w:p>
    <w:p>
      <w:pPr>
        <w:pStyle w:val="ListBullet"/>
      </w:pPr>
      <w:r>
        <w:t>bloqueio por contrato vencido;</w:t>
      </w:r>
    </w:p>
    <w:p>
      <w:pPr>
        <w:pStyle w:val="ListBullet"/>
      </w:pPr>
      <w:r>
        <w:t>bloqueio por pagamento pendente;</w:t>
      </w:r>
    </w:p>
    <w:p>
      <w:pPr>
        <w:pStyle w:val="ListBullet"/>
      </w:pPr>
      <w:r>
        <w:t>registo de tentativas autorizadas ou recusadas;</w:t>
      </w:r>
    </w:p>
    <w:p>
      <w:pPr>
        <w:pStyle w:val="ListBullet"/>
      </w:pPr>
      <w:r>
        <w:t>histórico de frequência.</w:t>
      </w:r>
    </w:p>
    <w:p>
      <w:pPr>
        <w:pStyle w:val="Heading3"/>
      </w:pPr>
      <w:r>
        <w:t>4.12 Avaliações físicas/check-ups</w:t>
      </w:r>
    </w:p>
    <w:p>
      <w:pPr>
        <w:pStyle w:val="ListBullet"/>
      </w:pPr>
      <w:r>
        <w:t>registo de avaliação física do utente;</w:t>
      </w:r>
    </w:p>
    <w:p>
      <w:pPr>
        <w:pStyle w:val="ListBullet"/>
      </w:pPr>
      <w:r>
        <w:t>peso, medidas e observações;</w:t>
      </w:r>
    </w:p>
    <w:p>
      <w:pPr>
        <w:pStyle w:val="ListBullet"/>
      </w:pPr>
      <w:r>
        <w:t>objetivos do utente;</w:t>
      </w:r>
    </w:p>
    <w:p>
      <w:pPr>
        <w:pStyle w:val="ListBullet"/>
      </w:pPr>
      <w:r>
        <w:t>treinador responsável;</w:t>
      </w:r>
    </w:p>
    <w:p>
      <w:pPr>
        <w:pStyle w:val="ListBullet"/>
      </w:pPr>
      <w:r>
        <w:t>data da próxima avaliação;</w:t>
      </w:r>
    </w:p>
    <w:p>
      <w:pPr>
        <w:pStyle w:val="ListBullet"/>
      </w:pPr>
      <w:r>
        <w:t>histórico da evolução do utente.</w:t>
      </w:r>
    </w:p>
    <w:p>
      <w:pPr>
        <w:pStyle w:val="Heading3"/>
      </w:pPr>
      <w:r>
        <w:t>4.13 Relatórios básicos</w:t>
      </w:r>
    </w:p>
    <w:p>
      <w:pPr>
        <w:pStyle w:val="ListBullet"/>
      </w:pPr>
      <w:r>
        <w:t>utentes ativos;</w:t>
      </w:r>
    </w:p>
    <w:p>
      <w:pPr>
        <w:pStyle w:val="ListBullet"/>
      </w:pPr>
      <w:r>
        <w:t>utentes inativos;</w:t>
      </w:r>
    </w:p>
    <w:p>
      <w:pPr>
        <w:pStyle w:val="ListBullet"/>
      </w:pPr>
      <w:r>
        <w:t>contratos vencidos;</w:t>
      </w:r>
    </w:p>
    <w:p>
      <w:pPr>
        <w:pStyle w:val="ListBullet"/>
      </w:pPr>
      <w:r>
        <w:t>pagamentos recebidos;</w:t>
      </w:r>
    </w:p>
    <w:p>
      <w:pPr>
        <w:pStyle w:val="ListBullet"/>
      </w:pPr>
      <w:r>
        <w:t>resumo de caixa;</w:t>
      </w:r>
    </w:p>
    <w:p>
      <w:pPr>
        <w:pStyle w:val="ListBullet"/>
      </w:pPr>
      <w:r>
        <w:t>vendas de produtos e serviços;</w:t>
      </w:r>
    </w:p>
    <w:p>
      <w:pPr>
        <w:pStyle w:val="ListBullet"/>
      </w:pPr>
      <w:r>
        <w:t>acessos por período;</w:t>
      </w:r>
    </w:p>
    <w:p>
      <w:pPr>
        <w:pStyle w:val="ListBullet"/>
      </w:pPr>
      <w:r>
        <w:t>avaliações realizadas.</w:t>
      </w:r>
    </w:p>
    <w:p>
      <w:pPr>
        <w:pStyle w:val="Heading3"/>
      </w:pPr>
      <w:r>
        <w:t>4.14 Backup na nuvem</w:t>
      </w:r>
    </w:p>
    <w:p>
      <w:pPr>
        <w:pStyle w:val="ListBullet"/>
      </w:pPr>
      <w:r>
        <w:t>cópia de segurança dos dados;</w:t>
      </w:r>
    </w:p>
    <w:p>
      <w:pPr>
        <w:pStyle w:val="ListBullet"/>
      </w:pPr>
      <w:r>
        <w:t>maior proteção contra perda de informação;</w:t>
      </w:r>
    </w:p>
    <w:p>
      <w:pPr>
        <w:pStyle w:val="ListBullet"/>
      </w:pPr>
      <w:r>
        <w:t>possibilidade de restauração conforme política definida;</w:t>
      </w:r>
    </w:p>
    <w:p>
      <w:pPr>
        <w:pStyle w:val="ListBullet"/>
      </w:pPr>
      <w:r>
        <w:t>segurança adicional para a operação da DP Gym.</w:t>
      </w:r>
    </w:p>
    <w:p>
      <w:pPr>
        <w:pStyle w:val="Heading3"/>
      </w:pPr>
      <w:r>
        <w:t>O que não entra na Etapa 1</w:t>
      </w:r>
    </w:p>
    <w:p>
      <w:pPr>
        <w:pStyle w:val="ListBullet"/>
      </w:pPr>
      <w:r>
        <w:t>CRM;</w:t>
      </w:r>
    </w:p>
    <w:p>
      <w:pPr>
        <w:pStyle w:val="ListBullet"/>
      </w:pPr>
      <w:r>
        <w:t>envio automático de SMS;</w:t>
      </w:r>
    </w:p>
    <w:p>
      <w:pPr>
        <w:pStyle w:val="ListBullet"/>
      </w:pPr>
      <w:r>
        <w:t>painel web;</w:t>
      </w:r>
    </w:p>
    <w:p>
      <w:pPr>
        <w:pStyle w:val="ListBullet"/>
      </w:pPr>
      <w:r>
        <w:t>Web API;</w:t>
      </w:r>
    </w:p>
    <w:p>
      <w:pPr>
        <w:pStyle w:val="ListBullet"/>
      </w:pPr>
      <w:r>
        <w:t>aplicativo mobile;</w:t>
      </w:r>
    </w:p>
    <w:p>
      <w:pPr>
        <w:pStyle w:val="ListBullet"/>
      </w:pPr>
      <w:r>
        <w:t>integração entre vários ginásios;</w:t>
      </w:r>
    </w:p>
    <w:p>
      <w:pPr>
        <w:pStyle w:val="ListBullet"/>
      </w:pPr>
      <w:r>
        <w:t>pagamentos pelo aplicativo mobile.</w:t>
      </w:r>
    </w:p>
    <w:p>
      <w:r>
        <w:rPr>
          <w:b/>
          <w:i w:val="0"/>
        </w:rPr>
        <w:t>Estimativa da Etapa 1: 25 a 40 dias de trabalho.</w:t>
      </w:r>
    </w:p>
    <w:p>
      <w:pPr>
        <w:pStyle w:val="Heading1"/>
      </w:pPr>
      <w:r>
        <w:t>5. Etapa 2 - Painel web, Web API, CRM e SMS</w:t>
      </w:r>
    </w:p>
    <w:p>
      <w:r>
        <w:rPr>
          <w:b w:val="0"/>
          <w:i w:val="0"/>
        </w:rPr>
        <w:t>Objetivo da etapa: permitir que a DP Gym acompanhe o avanço do ginásio remotamente e melhore o relacionamento com os utentes através de CRM, campanhas, bónus e SMS.</w:t>
      </w:r>
    </w:p>
    <w:p>
      <w:pPr>
        <w:pStyle w:val="Heading3"/>
      </w:pPr>
      <w:r>
        <w:t>5.1 Painel web para acompanhamento remoto</w:t>
      </w:r>
    </w:p>
    <w:p>
      <w:pPr>
        <w:pStyle w:val="ListBullet"/>
      </w:pPr>
      <w:r>
        <w:t>acesso do gestor pela web;</w:t>
      </w:r>
    </w:p>
    <w:p>
      <w:pPr>
        <w:pStyle w:val="ListBullet"/>
      </w:pPr>
      <w:r>
        <w:t>visão geral do ginásio;</w:t>
      </w:r>
    </w:p>
    <w:p>
      <w:pPr>
        <w:pStyle w:val="ListBullet"/>
      </w:pPr>
      <w:r>
        <w:t>acompanhamento de utentes ativos;</w:t>
      </w:r>
    </w:p>
    <w:p>
      <w:pPr>
        <w:pStyle w:val="ListBullet"/>
      </w:pPr>
      <w:r>
        <w:t>acompanhamento de contratos vencidos;</w:t>
      </w:r>
    </w:p>
    <w:p>
      <w:pPr>
        <w:pStyle w:val="ListBullet"/>
      </w:pPr>
      <w:r>
        <w:t>acompanhamento de pagamentos;</w:t>
      </w:r>
    </w:p>
    <w:p>
      <w:pPr>
        <w:pStyle w:val="ListBullet"/>
      </w:pPr>
      <w:r>
        <w:t>acompanhamento do caixa;</w:t>
      </w:r>
    </w:p>
    <w:p>
      <w:pPr>
        <w:pStyle w:val="ListBullet"/>
      </w:pPr>
      <w:r>
        <w:t>acompanhamento de vendas;</w:t>
      </w:r>
    </w:p>
    <w:p>
      <w:pPr>
        <w:pStyle w:val="ListBullet"/>
      </w:pPr>
      <w:r>
        <w:t>acompanhamento de acessos;</w:t>
      </w:r>
    </w:p>
    <w:p>
      <w:pPr>
        <w:pStyle w:val="ListBullet"/>
      </w:pPr>
      <w:r>
        <w:t>indicadores básicos de desempenho.</w:t>
      </w:r>
    </w:p>
    <w:p>
      <w:pPr>
        <w:pStyle w:val="Heading3"/>
      </w:pPr>
      <w:r>
        <w:t>5.2 Centralização dos dados</w:t>
      </w:r>
    </w:p>
    <w:p>
      <w:pPr>
        <w:pStyle w:val="ListBullet"/>
      </w:pPr>
      <w:r>
        <w:t>preparação para dados centralizados;</w:t>
      </w:r>
    </w:p>
    <w:p>
      <w:pPr>
        <w:pStyle w:val="ListBullet"/>
      </w:pPr>
      <w:r>
        <w:t>comunicação entre o sistema desktop e o servidor;</w:t>
      </w:r>
    </w:p>
    <w:p>
      <w:pPr>
        <w:pStyle w:val="ListBullet"/>
      </w:pPr>
      <w:r>
        <w:t>possibilidade de consulta remota;</w:t>
      </w:r>
    </w:p>
    <w:p>
      <w:pPr>
        <w:pStyle w:val="ListBullet"/>
      </w:pPr>
      <w:r>
        <w:t>base preparada para crescimento futuro.</w:t>
      </w:r>
    </w:p>
    <w:p>
      <w:pPr>
        <w:pStyle w:val="Heading3"/>
      </w:pPr>
      <w:r>
        <w:t>5.3 CRM</w:t>
      </w:r>
    </w:p>
    <w:p>
      <w:pPr>
        <w:pStyle w:val="ListBullet"/>
      </w:pPr>
      <w:r>
        <w:t>identificação de utentes ausentes;</w:t>
      </w:r>
    </w:p>
    <w:p>
      <w:pPr>
        <w:pStyle w:val="ListBullet"/>
      </w:pPr>
      <w:r>
        <w:t>segmentação de clientes;</w:t>
      </w:r>
    </w:p>
    <w:p>
      <w:pPr>
        <w:pStyle w:val="ListBullet"/>
      </w:pPr>
      <w:r>
        <w:t>histórico de comunicação;</w:t>
      </w:r>
    </w:p>
    <w:p>
      <w:pPr>
        <w:pStyle w:val="ListBullet"/>
      </w:pPr>
      <w:r>
        <w:t>campanhas de renovação;</w:t>
      </w:r>
    </w:p>
    <w:p>
      <w:pPr>
        <w:pStyle w:val="ListBullet"/>
      </w:pPr>
      <w:r>
        <w:t>campanhas de reativação;</w:t>
      </w:r>
    </w:p>
    <w:p>
      <w:pPr>
        <w:pStyle w:val="ListBullet"/>
      </w:pPr>
      <w:r>
        <w:t>campanhas promocionais;</w:t>
      </w:r>
    </w:p>
    <w:p>
      <w:pPr>
        <w:pStyle w:val="ListBullet"/>
      </w:pPr>
      <w:r>
        <w:t>acompanhamento de relacionamento com o utente.</w:t>
      </w:r>
    </w:p>
    <w:p>
      <w:pPr>
        <w:pStyle w:val="Heading3"/>
      </w:pPr>
      <w:r>
        <w:t>5.4 Bónus e fidelização</w:t>
      </w:r>
    </w:p>
    <w:p>
      <w:pPr>
        <w:pStyle w:val="ListBullet"/>
      </w:pPr>
      <w:r>
        <w:t>atribuição de bónus a utentes;</w:t>
      </w:r>
    </w:p>
    <w:p>
      <w:pPr>
        <w:pStyle w:val="ListBullet"/>
      </w:pPr>
      <w:r>
        <w:t>dias extra de treino;</w:t>
      </w:r>
    </w:p>
    <w:p>
      <w:pPr>
        <w:pStyle w:val="ListBullet"/>
      </w:pPr>
      <w:r>
        <w:t>descontos promocionais;</w:t>
      </w:r>
    </w:p>
    <w:p>
      <w:pPr>
        <w:pStyle w:val="ListBullet"/>
      </w:pPr>
      <w:r>
        <w:t>benefícios por fidelização;</w:t>
      </w:r>
    </w:p>
    <w:p>
      <w:pPr>
        <w:pStyle w:val="ListBullet"/>
      </w:pPr>
      <w:r>
        <w:t>campanhas para clientes que indicam amigos;</w:t>
      </w:r>
    </w:p>
    <w:p>
      <w:pPr>
        <w:pStyle w:val="ListBullet"/>
      </w:pPr>
      <w:r>
        <w:t>controlo de bónus utilizados ou pendentes.</w:t>
      </w:r>
    </w:p>
    <w:p>
      <w:pPr>
        <w:pStyle w:val="Heading3"/>
      </w:pPr>
      <w:r>
        <w:t>5.5 Envio de SMS</w:t>
      </w:r>
    </w:p>
    <w:p>
      <w:pPr>
        <w:pStyle w:val="ListBullet"/>
      </w:pPr>
      <w:r>
        <w:t>mensagem de boas-vindas;</w:t>
      </w:r>
    </w:p>
    <w:p>
      <w:pPr>
        <w:pStyle w:val="ListBullet"/>
      </w:pPr>
      <w:r>
        <w:t>aviso antes do vencimento do contrato;</w:t>
      </w:r>
    </w:p>
    <w:p>
      <w:pPr>
        <w:pStyle w:val="ListBullet"/>
      </w:pPr>
      <w:r>
        <w:t>aviso de contrato vencido;</w:t>
      </w:r>
    </w:p>
    <w:p>
      <w:pPr>
        <w:pStyle w:val="ListBullet"/>
      </w:pPr>
      <w:r>
        <w:t>mensagem para utentes ausentes;</w:t>
      </w:r>
    </w:p>
    <w:p>
      <w:pPr>
        <w:pStyle w:val="ListBullet"/>
      </w:pPr>
      <w:r>
        <w:t>lembrete de avaliação física;</w:t>
      </w:r>
    </w:p>
    <w:p>
      <w:pPr>
        <w:pStyle w:val="ListBullet"/>
      </w:pPr>
      <w:r>
        <w:t>mensagem de aniversário;</w:t>
      </w:r>
    </w:p>
    <w:p>
      <w:pPr>
        <w:pStyle w:val="ListBullet"/>
      </w:pPr>
      <w:r>
        <w:t>campanha de reativação;</w:t>
      </w:r>
    </w:p>
    <w:p>
      <w:pPr>
        <w:pStyle w:val="ListBullet"/>
      </w:pPr>
      <w:r>
        <w:t>campanhas promocionais.</w:t>
      </w:r>
    </w:p>
    <w:p>
      <w:r>
        <w:rPr>
          <w:b w:val="0"/>
          <w:i w:val="0"/>
        </w:rPr>
        <w:t>Exemplo: se um utente ficar 15 dias sem treinar, o sistema poderá identificar essa ausência e enviar uma mensagem como: “Olá João, sentimos a sua falta na DP Gym. Volte aos treinos e continue firme no seu objetivo!”</w:t>
      </w:r>
    </w:p>
    <w:p>
      <w:r>
        <w:rPr>
          <w:b/>
          <w:i w:val="0"/>
        </w:rPr>
        <w:t>Estimativa da Etapa 2: 25 a 40 dias de trabalho.</w:t>
      </w:r>
    </w:p>
    <w:p>
      <w:pPr>
        <w:pStyle w:val="Heading1"/>
      </w:pPr>
      <w:r>
        <w:t>6. Etapa 3 - Aplicativo mobile para os utentes</w:t>
      </w:r>
    </w:p>
    <w:p>
      <w:r>
        <w:rPr>
          <w:b w:val="0"/>
          <w:i w:val="0"/>
        </w:rPr>
        <w:t>Objetivo da etapa: criar um aplicativo para que cada utente da DP Gym acompanhe as suas informações pelo telemóvel, reduzindo a dependência da recepção para consultas simples.</w:t>
      </w:r>
    </w:p>
    <w:p>
      <w:pPr>
        <w:pStyle w:val="Heading3"/>
      </w:pPr>
      <w:r>
        <w:t>6.1 Conta do utente</w:t>
      </w:r>
    </w:p>
    <w:p>
      <w:pPr>
        <w:pStyle w:val="ListBullet"/>
      </w:pPr>
      <w:r>
        <w:t>acesso do utente ao aplicativo;</w:t>
      </w:r>
    </w:p>
    <w:p>
      <w:pPr>
        <w:pStyle w:val="ListBullet"/>
      </w:pPr>
      <w:r>
        <w:t>visualização dos seus dados principais;</w:t>
      </w:r>
    </w:p>
    <w:p>
      <w:pPr>
        <w:pStyle w:val="ListBullet"/>
      </w:pPr>
      <w:r>
        <w:t>consulta do estado da subscrição;</w:t>
      </w:r>
    </w:p>
    <w:p>
      <w:pPr>
        <w:pStyle w:val="ListBullet"/>
      </w:pPr>
      <w:r>
        <w:t>consulta da validade do contrato.</w:t>
      </w:r>
    </w:p>
    <w:p>
      <w:pPr>
        <w:pStyle w:val="Heading3"/>
      </w:pPr>
      <w:r>
        <w:t>6.2 Histórico</w:t>
      </w:r>
    </w:p>
    <w:p>
      <w:pPr>
        <w:pStyle w:val="ListBullet"/>
      </w:pPr>
      <w:r>
        <w:t>histórico de pagamentos;</w:t>
      </w:r>
    </w:p>
    <w:p>
      <w:pPr>
        <w:pStyle w:val="ListBullet"/>
      </w:pPr>
      <w:r>
        <w:t>histórico de acessos;</w:t>
      </w:r>
    </w:p>
    <w:p>
      <w:pPr>
        <w:pStyle w:val="ListBullet"/>
      </w:pPr>
      <w:r>
        <w:t>histórico de contratos;</w:t>
      </w:r>
    </w:p>
    <w:p>
      <w:pPr>
        <w:pStyle w:val="ListBullet"/>
      </w:pPr>
      <w:r>
        <w:t>histórico de avaliações físicas;</w:t>
      </w:r>
    </w:p>
    <w:p>
      <w:pPr>
        <w:pStyle w:val="ListBullet"/>
      </w:pPr>
      <w:r>
        <w:t>acompanhamento da evolução.</w:t>
      </w:r>
    </w:p>
    <w:p>
      <w:pPr>
        <w:pStyle w:val="Heading3"/>
      </w:pPr>
      <w:r>
        <w:t>6.3 Pagamentos pelo aplicativo</w:t>
      </w:r>
    </w:p>
    <w:p>
      <w:pPr>
        <w:pStyle w:val="ListBullet"/>
      </w:pPr>
      <w:r>
        <w:t>possibilidade de pagamento pelo mobile;</w:t>
      </w:r>
    </w:p>
    <w:p>
      <w:pPr>
        <w:pStyle w:val="ListBullet"/>
      </w:pPr>
      <w:r>
        <w:t>escolha do método de pagamento, conforme provedor definido;</w:t>
      </w:r>
    </w:p>
    <w:p>
      <w:pPr>
        <w:pStyle w:val="ListBullet"/>
      </w:pPr>
      <w:r>
        <w:t>atualização do estado do contrato após confirmação;</w:t>
      </w:r>
    </w:p>
    <w:p>
      <w:pPr>
        <w:pStyle w:val="ListBullet"/>
      </w:pPr>
      <w:r>
        <w:t>consulta de pagamentos efetuados.</w:t>
      </w:r>
    </w:p>
    <w:p>
      <w:pPr>
        <w:pStyle w:val="Heading3"/>
      </w:pPr>
      <w:r>
        <w:t>6.4 Comunicação e notificações</w:t>
      </w:r>
    </w:p>
    <w:p>
      <w:pPr>
        <w:pStyle w:val="ListBullet"/>
      </w:pPr>
      <w:r>
        <w:t>notificações de vencimento;</w:t>
      </w:r>
    </w:p>
    <w:p>
      <w:pPr>
        <w:pStyle w:val="ListBullet"/>
      </w:pPr>
      <w:r>
        <w:t>notificações de campanhas;</w:t>
      </w:r>
    </w:p>
    <w:p>
      <w:pPr>
        <w:pStyle w:val="ListBullet"/>
      </w:pPr>
      <w:r>
        <w:t>notificações de bónus;</w:t>
      </w:r>
    </w:p>
    <w:p>
      <w:pPr>
        <w:pStyle w:val="ListBullet"/>
      </w:pPr>
      <w:r>
        <w:t>lembretes de avaliação física;</w:t>
      </w:r>
    </w:p>
    <w:p>
      <w:pPr>
        <w:pStyle w:val="ListBullet"/>
      </w:pPr>
      <w:r>
        <w:t>mensagens importantes da DP Gym.</w:t>
      </w:r>
    </w:p>
    <w:p>
      <w:pPr>
        <w:pStyle w:val="Heading3"/>
      </w:pPr>
      <w:r>
        <w:t>6.5 Experiência do utente</w:t>
      </w:r>
    </w:p>
    <w:p>
      <w:pPr>
        <w:pStyle w:val="ListBullet"/>
      </w:pPr>
      <w:r>
        <w:t>maior autonomia para o cliente;</w:t>
      </w:r>
    </w:p>
    <w:p>
      <w:pPr>
        <w:pStyle w:val="ListBullet"/>
      </w:pPr>
      <w:r>
        <w:t>acesso rápido a informações importantes;</w:t>
      </w:r>
    </w:p>
    <w:p>
      <w:pPr>
        <w:pStyle w:val="ListBullet"/>
      </w:pPr>
      <w:r>
        <w:t>melhor percepção de valor;</w:t>
      </w:r>
    </w:p>
    <w:p>
      <w:pPr>
        <w:pStyle w:val="ListBullet"/>
      </w:pPr>
      <w:r>
        <w:t>relacionamento mais próximo com a DP Gym.</w:t>
      </w:r>
    </w:p>
    <w:p>
      <w:r>
        <w:rPr>
          <w:b/>
          <w:i w:val="0"/>
        </w:rPr>
        <w:t>Estimativa da Etapa 3: 20 a 30 dias de trabalho.</w:t>
      </w:r>
    </w:p>
    <w:p>
      <w:pPr>
        <w:pStyle w:val="Heading1"/>
      </w:pPr>
      <w:r>
        <w:t>7. Resultado esperado</w:t>
      </w:r>
    </w:p>
    <w:p>
      <w:r>
        <w:rPr>
          <w:b w:val="0"/>
          <w:i w:val="0"/>
        </w:rPr>
        <w:t>Ao final das três etapas, a DP Gym terá uma plataforma completa para:</w:t>
      </w:r>
    </w:p>
    <w:p>
      <w:pPr>
        <w:pStyle w:val="ListBullet"/>
      </w:pPr>
      <w:r>
        <w:t>gerir os utentes;</w:t>
      </w:r>
    </w:p>
    <w:p>
      <w:pPr>
        <w:pStyle w:val="ListBullet"/>
      </w:pPr>
      <w:r>
        <w:t>controlar contratos e pagamentos;</w:t>
      </w:r>
    </w:p>
    <w:p>
      <w:pPr>
        <w:pStyle w:val="ListBullet"/>
      </w:pPr>
      <w:r>
        <w:t>controlar entradas;</w:t>
      </w:r>
    </w:p>
    <w:p>
      <w:pPr>
        <w:pStyle w:val="ListBullet"/>
      </w:pPr>
      <w:r>
        <w:t>organizar o caixa;</w:t>
      </w:r>
    </w:p>
    <w:p>
      <w:pPr>
        <w:pStyle w:val="ListBullet"/>
      </w:pPr>
      <w:r>
        <w:t>vender produtos e serviços;</w:t>
      </w:r>
    </w:p>
    <w:p>
      <w:pPr>
        <w:pStyle w:val="ListBullet"/>
      </w:pPr>
      <w:r>
        <w:t>acompanhar avaliações físicas;</w:t>
      </w:r>
    </w:p>
    <w:p>
      <w:pPr>
        <w:pStyle w:val="ListBullet"/>
      </w:pPr>
      <w:r>
        <w:t>proteger dados com backup;</w:t>
      </w:r>
    </w:p>
    <w:p>
      <w:pPr>
        <w:pStyle w:val="ListBullet"/>
      </w:pPr>
      <w:r>
        <w:t>acompanhar o ginásio remotamente;</w:t>
      </w:r>
    </w:p>
    <w:p>
      <w:pPr>
        <w:pStyle w:val="ListBullet"/>
      </w:pPr>
      <w:r>
        <w:t>comunicar com clientes por SMS;</w:t>
      </w:r>
    </w:p>
    <w:p>
      <w:pPr>
        <w:pStyle w:val="ListBullet"/>
      </w:pPr>
      <w:r>
        <w:t>atribuir bónus e campanhas;</w:t>
      </w:r>
    </w:p>
    <w:p>
      <w:pPr>
        <w:pStyle w:val="ListBullet"/>
      </w:pPr>
      <w:r>
        <w:t>oferecer aplicativo mobile aos utentes.</w:t>
      </w:r>
    </w:p>
    <w:p>
      <w:pPr>
        <w:pStyle w:val="Heading1"/>
      </w:pPr>
      <w:r>
        <w:t>8. Por que começar pela Etapa 1</w:t>
      </w:r>
    </w:p>
    <w:p>
      <w:r>
        <w:rPr>
          <w:b w:val="0"/>
          <w:i w:val="0"/>
        </w:rPr>
        <w:t>A Etapa 1 deve ser a prioridade porque entrega a base operacional do ginásio. Com ela, a DP Gym já poderá organizar os processos principais e validar o sistema na prática.</w:t>
      </w:r>
    </w:p>
    <w:p>
      <w:r>
        <w:rPr>
          <w:b w:val="0"/>
          <w:i w:val="0"/>
        </w:rPr>
        <w:t>Depois da base estar estável, faz mais sentido avançar para painel web, CRM, SMS e aplicativo mobile.</w:t>
      </w:r>
    </w:p>
    <w:p>
      <w:pPr>
        <w:pStyle w:val="Heading1"/>
      </w:pPr>
      <w:r>
        <w:t>9. Resumo final para o cliente</w:t>
      </w:r>
    </w:p>
    <w:p>
      <w:r>
        <w:rPr>
          <w:b w:val="0"/>
          <w:i w:val="0"/>
        </w:rPr>
        <w:t>A proposta é criar um sistema que ajude a DP Gym a deixar de depender de controlos manuais e passe a gerir a operação com mais segurança, organização e profissionalismo.</w:t>
      </w:r>
    </w:p>
    <w:p>
      <w:r>
        <w:rPr>
          <w:b w:val="0"/>
          <w:i w:val="0"/>
        </w:rPr>
        <w:t>Primeiro será entregue o sistema interno do ginásio. Depois, a solução evoluirá para acompanhamento remoto, relacionamento com clientes e, por fim, aplicativo mobile para os utentes.</w:t>
      </w:r>
    </w:p>
    <w:p>
      <w:r>
        <w:rPr>
          <w:b/>
          <w:i w:val="0"/>
        </w:rPr>
        <w:t>Resumo das estimativas:</w:t>
      </w:r>
    </w:p>
    <w:p>
      <w:pPr>
        <w:pStyle w:val="ListBullet"/>
      </w:pPr>
      <w:r>
        <w:t>Etapa 1: 25 a 40 dias de trabalho.</w:t>
      </w:r>
    </w:p>
    <w:p>
      <w:pPr>
        <w:pStyle w:val="ListBullet"/>
      </w:pPr>
      <w:r>
        <w:t>Etapa 2: 25 a 40 dias de trabalho.</w:t>
      </w:r>
    </w:p>
    <w:p>
      <w:pPr>
        <w:pStyle w:val="ListBullet"/>
      </w:pPr>
      <w:r>
        <w:t>Etapa 3: 20 a 30 dias de trabalho.</w:t>
      </w:r>
    </w:p>
    <w:p>
      <w:pPr>
        <w:pStyle w:val="ListBullet"/>
      </w:pPr>
      <w:r>
        <w:t>Total: 70 a 110 dias de trabalho.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