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7CC" w:rsidRPr="009467CC" w:rsidRDefault="009467CC" w:rsidP="009467CC">
      <w:pPr>
        <w:pBdr>
          <w:bottom w:val="dotted" w:sz="6" w:space="0" w:color="AAAAAA"/>
        </w:pBd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fr-FR"/>
        </w:rPr>
      </w:pPr>
      <w:bookmarkStart w:id="0" w:name="_GoBack"/>
      <w:bookmarkEnd w:id="0"/>
      <w:r w:rsidRPr="009467CC">
        <w:rPr>
          <w:rFonts w:ascii="Arial" w:eastAsia="Times New Roman" w:hAnsi="Arial" w:cs="Arial"/>
          <w:b/>
          <w:bCs/>
          <w:color w:val="000000"/>
          <w:sz w:val="29"/>
          <w:szCs w:val="29"/>
          <w:lang w:eastAsia="fr-FR"/>
        </w:rPr>
        <w:t>Amplificateur différentiel</w:t>
      </w:r>
    </w:p>
    <w:p w:rsidR="009467CC" w:rsidRPr="009467CC" w:rsidRDefault="009467CC" w:rsidP="009467CC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fr-FR"/>
        </w:rPr>
      </w:pPr>
      <w:r w:rsidRPr="009467CC">
        <w:rPr>
          <w:rFonts w:ascii="Arial" w:eastAsia="Times New Roman" w:hAnsi="Arial" w:cs="Arial"/>
          <w:noProof/>
          <w:color w:val="0B0080"/>
          <w:sz w:val="20"/>
          <w:szCs w:val="20"/>
          <w:lang w:eastAsia="fr-FR"/>
        </w:rPr>
        <w:drawing>
          <wp:inline distT="0" distB="0" distL="0" distR="0">
            <wp:extent cx="2095500" cy="1733550"/>
            <wp:effectExtent l="0" t="0" r="0" b="0"/>
            <wp:docPr id="8" name="Image 8" descr="https://upload.wikimedia.org/wikipedia/commons/thumb/5/5f/Opamp-differential_eu.svg/220px-Opamp-differential_eu.svg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5/5f/Opamp-differential_eu.svg/220px-Opamp-differential_eu.svg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7CC" w:rsidRPr="009467CC" w:rsidRDefault="009467CC" w:rsidP="009467C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9467CC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La sortie est proportionnelle à la différence des signaux appliqués aux deux entrées.</w:t>
      </w:r>
    </w:p>
    <w:p w:rsidR="009467CC" w:rsidRPr="009467CC" w:rsidRDefault="009467CC" w:rsidP="009467C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>
        <w:rPr>
          <w:noProof/>
          <w:lang w:eastAsia="fr-FR"/>
        </w:rPr>
        <w:drawing>
          <wp:inline distT="0" distB="0" distL="0" distR="0" wp14:anchorId="04B3CFF4" wp14:editId="6A0C567B">
            <wp:extent cx="6214730" cy="15906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5658" cy="159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67CC">
        <w:rPr>
          <w:rFonts w:ascii="Arial" w:eastAsia="Times New Roman" w:hAnsi="Arial" w:cs="Arial"/>
          <w:vanish/>
          <w:color w:val="222222"/>
          <w:sz w:val="21"/>
          <w:szCs w:val="21"/>
          <w:lang w:eastAsia="fr-FR"/>
        </w:rPr>
        <w:t>{\displaystyle V_{\mathrm {s} }=V_{2}\left({\left(R_{\mathrm {f} }+R_{1}\right)R_{\mathrm {g} } \over \left(R_{\mathrm {g} }+R_{2}\right)R_{1}}\right)-V_{1}\left({R_{\mathrm {f} } \over R_{1}}\right)}</w:t>
      </w:r>
      <w:r w:rsidRPr="009467CC">
        <w:rPr>
          <w:rFonts w:ascii="Arial" w:eastAsia="Times New Roman" w:hAnsi="Arial" w:cs="Arial"/>
          <w:noProof/>
          <w:color w:val="222222"/>
          <w:sz w:val="21"/>
          <w:szCs w:val="21"/>
          <w:lang w:eastAsia="fr-F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angle 7" descr="V_{\mathrm {s} }=V_{2}\left({\left(R_{\mathrm {f} }+R_{1}\right)R_{\mathrm {g} } \over \left(R_{\mathrm {g} }+R_{2}\right)R_{1}}\right)-V_{1}\left({R_{\mathrm {f} } \over R_{1}}\right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D5303F" id="Rectangle 7" o:spid="_x0000_s1026" alt="V_{\mathrm {s} }=V_{2}\left({\left(R_{\mathrm {f} }+R_{1}\right)R_{\mathrm {g} } \over \left(R_{\mathrm {g} }+R_{2}\right)R_{1}}\right)-V_{1}\left({R_{\mathrm {f} } \over R_{1}}\right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AzY5fwDAMAAHgGAAAOAAAAAAAAAAAAAAAAAC4CAABkcnMvZTJvRG9jLnht&#10;bFBLAQItABQABgAIAAAAIQBMoOks2AAAAAMBAAAPAAAAAAAAAAAAAAAAAGYFAABkcnMvZG93bnJl&#10;di54bWxQSwUGAAAAAAQABADzAAAAawYAAAAA&#10;" filled="f" stroked="f">
                <o:lock v:ext="edit" aspectratio="t"/>
                <w10:anchorlock/>
              </v:rect>
            </w:pict>
          </mc:Fallback>
        </mc:AlternateContent>
      </w:r>
    </w:p>
    <w:p w:rsidR="009467CC" w:rsidRDefault="009467CC"/>
    <w:sectPr w:rsidR="009467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6A4FAC"/>
    <w:multiLevelType w:val="multilevel"/>
    <w:tmpl w:val="7CB4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65A3837"/>
    <w:multiLevelType w:val="multilevel"/>
    <w:tmpl w:val="98162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F92"/>
    <w:rsid w:val="00016B3A"/>
    <w:rsid w:val="0046736C"/>
    <w:rsid w:val="00493F92"/>
    <w:rsid w:val="004F2890"/>
    <w:rsid w:val="00861D3C"/>
    <w:rsid w:val="009467CC"/>
    <w:rsid w:val="00CD1EA0"/>
    <w:rsid w:val="00F1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8544D4-EA3F-49BA-B04F-49E057FF6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9467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9467CC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mw-headline">
    <w:name w:val="mw-headline"/>
    <w:basedOn w:val="Policepardfaut"/>
    <w:rsid w:val="009467CC"/>
  </w:style>
  <w:style w:type="character" w:customStyle="1" w:styleId="mw-editsection">
    <w:name w:val="mw-editsection"/>
    <w:basedOn w:val="Policepardfaut"/>
    <w:rsid w:val="009467CC"/>
  </w:style>
  <w:style w:type="character" w:customStyle="1" w:styleId="mw-editsection-bracket">
    <w:name w:val="mw-editsection-bracket"/>
    <w:basedOn w:val="Policepardfaut"/>
    <w:rsid w:val="009467CC"/>
  </w:style>
  <w:style w:type="character" w:styleId="Lienhypertexte">
    <w:name w:val="Hyperlink"/>
    <w:basedOn w:val="Policepardfaut"/>
    <w:uiPriority w:val="99"/>
    <w:semiHidden/>
    <w:unhideWhenUsed/>
    <w:rsid w:val="009467CC"/>
    <w:rPr>
      <w:color w:val="0000FF"/>
      <w:u w:val="single"/>
    </w:rPr>
  </w:style>
  <w:style w:type="character" w:customStyle="1" w:styleId="mw-editsection-divider">
    <w:name w:val="mw-editsection-divider"/>
    <w:basedOn w:val="Policepardfaut"/>
    <w:rsid w:val="009467CC"/>
  </w:style>
  <w:style w:type="paragraph" w:styleId="NormalWeb">
    <w:name w:val="Normal (Web)"/>
    <w:basedOn w:val="Normal"/>
    <w:uiPriority w:val="99"/>
    <w:semiHidden/>
    <w:unhideWhenUsed/>
    <w:rsid w:val="00946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mwe-math-mathml-inline">
    <w:name w:val="mwe-math-mathml-inline"/>
    <w:basedOn w:val="Policepardfaut"/>
    <w:rsid w:val="00946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7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666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2546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427726123">
          <w:marLeft w:val="0"/>
          <w:marRight w:val="0"/>
          <w:marTop w:val="0"/>
          <w:marBottom w:val="240"/>
          <w:divBdr>
            <w:top w:val="single" w:sz="6" w:space="2" w:color="AAAAAA"/>
            <w:left w:val="single" w:sz="6" w:space="2" w:color="AAAAAA"/>
            <w:bottom w:val="single" w:sz="6" w:space="2" w:color="AAAAAA"/>
            <w:right w:val="single" w:sz="6" w:space="2" w:color="AAAAAA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mmons.wikimedia.org/wiki/File:Opamp-differential_eu.svg?uselang=f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270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THOME</dc:creator>
  <cp:keywords/>
  <dc:description/>
  <cp:lastModifiedBy>Frédéric THOME</cp:lastModifiedBy>
  <cp:revision>2</cp:revision>
  <dcterms:created xsi:type="dcterms:W3CDTF">2018-08-15T14:28:00Z</dcterms:created>
  <dcterms:modified xsi:type="dcterms:W3CDTF">2018-08-15T14:31:00Z</dcterms:modified>
</cp:coreProperties>
</file>