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07FA" w14:textId="0AAB185A" w:rsidR="00B51712" w:rsidRDefault="0045206C">
      <w:r>
        <w:t>PER SEPARAZIONE MODELLO VISTA:</w:t>
      </w:r>
    </w:p>
    <w:p w14:paraId="60D1EB17" w14:textId="5CFAFB56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</w:p>
    <w:p w14:paraId="23890D20" w14:textId="47E1BBF2" w:rsidR="00AC2261" w:rsidRDefault="00AC2261">
      <w:r>
        <w:t>Fruitore e Fruitori dovrebbero essere a posto</w:t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54DB5ED8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view</w:t>
      </w:r>
      <w:bookmarkStart w:id="0" w:name="_GoBack"/>
      <w:bookmarkEnd w:id="0"/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3E66E4F1" w:rsidR="00354E9F" w:rsidRPr="00354E9F" w:rsidRDefault="00354E9F" w:rsidP="00354E9F">
      <w:r>
        <w:t>Potrebbero diventare singleton? Così si possono istanziare ma solo una volta.</w:t>
      </w:r>
    </w:p>
    <w:sectPr w:rsidR="00354E9F" w:rsidRPr="00354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2728D1"/>
    <w:rsid w:val="00354E9F"/>
    <w:rsid w:val="0040462C"/>
    <w:rsid w:val="0045206C"/>
    <w:rsid w:val="004D49F9"/>
    <w:rsid w:val="006F6FDC"/>
    <w:rsid w:val="007D2A11"/>
    <w:rsid w:val="00AC2261"/>
    <w:rsid w:val="00BB0F7B"/>
    <w:rsid w:val="00C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7</cp:revision>
  <dcterms:created xsi:type="dcterms:W3CDTF">2018-08-11T13:44:00Z</dcterms:created>
  <dcterms:modified xsi:type="dcterms:W3CDTF">2018-08-17T14:29:00Z</dcterms:modified>
</cp:coreProperties>
</file>