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3855253"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0061A3D7" w14:textId="77777777" w:rsidR="002F35EC" w:rsidRDefault="002F35EC">
      <w:pPr>
        <w:spacing w:line="420" w:lineRule="auto"/>
        <w:jc w:val="both"/>
        <w:rPr>
          <w:rFonts w:ascii="標楷體" w:eastAsia="標楷體" w:hAnsi="標楷體" w:cs="Times New Roman"/>
          <w:color w:val="000000"/>
        </w:rPr>
      </w:pPr>
    </w:p>
    <w:p w14:paraId="3CD70DC0" w14:textId="77777777" w:rsidR="002F35EC" w:rsidRDefault="002F35EC">
      <w:pPr>
        <w:spacing w:line="420" w:lineRule="auto"/>
        <w:jc w:val="both"/>
        <w:rPr>
          <w:rFonts w:ascii="標楷體" w:eastAsia="標楷體" w:hAnsi="標楷體" w:cs="Times New Roman"/>
          <w:color w:val="000000"/>
        </w:rPr>
      </w:pPr>
    </w:p>
    <w:p w14:paraId="213763C2" w14:textId="77777777" w:rsidR="002F35EC" w:rsidRDefault="002F35EC">
      <w:pPr>
        <w:spacing w:line="420" w:lineRule="auto"/>
        <w:jc w:val="both"/>
        <w:rPr>
          <w:rFonts w:ascii="標楷體" w:eastAsia="標楷體" w:hAnsi="標楷體" w:cs="Times New Roman"/>
          <w:color w:val="000000"/>
        </w:rPr>
      </w:pPr>
    </w:p>
    <w:p w14:paraId="64FAC5A4" w14:textId="77777777" w:rsidR="002F35EC" w:rsidRDefault="002F35EC">
      <w:pPr>
        <w:spacing w:line="420" w:lineRule="auto"/>
        <w:jc w:val="both"/>
        <w:rPr>
          <w:rFonts w:ascii="標楷體" w:eastAsia="標楷體" w:hAnsi="標楷體" w:cs="Times New Roman"/>
          <w:color w:val="000000"/>
        </w:rPr>
      </w:pPr>
    </w:p>
    <w:p w14:paraId="037D1F51" w14:textId="77777777" w:rsidR="002F35EC" w:rsidRDefault="002F35EC">
      <w:pPr>
        <w:spacing w:line="420" w:lineRule="auto"/>
        <w:jc w:val="both"/>
        <w:rPr>
          <w:rFonts w:ascii="標楷體" w:eastAsia="標楷體" w:hAnsi="標楷體" w:cs="Times New Roman"/>
          <w:color w:val="000000"/>
        </w:rPr>
      </w:pPr>
    </w:p>
    <w:p w14:paraId="722707C4" w14:textId="77777777" w:rsidR="002F35EC" w:rsidRDefault="002F35EC">
      <w:pPr>
        <w:spacing w:line="420" w:lineRule="auto"/>
        <w:jc w:val="both"/>
        <w:rPr>
          <w:rFonts w:ascii="標楷體" w:eastAsia="標楷體" w:hAnsi="標楷體" w:cs="Times New Roman"/>
          <w:color w:val="000000"/>
        </w:rPr>
      </w:pPr>
    </w:p>
    <w:p w14:paraId="5E61E3E3" w14:textId="77777777" w:rsidR="002F35EC" w:rsidRDefault="002F35EC">
      <w:pPr>
        <w:spacing w:line="420" w:lineRule="auto"/>
        <w:jc w:val="both"/>
        <w:rPr>
          <w:rFonts w:ascii="標楷體" w:eastAsia="標楷體" w:hAnsi="標楷體" w:cs="Times New Roman"/>
          <w:color w:val="000000"/>
        </w:rPr>
      </w:pPr>
    </w:p>
    <w:p w14:paraId="6C7054B4" w14:textId="77777777" w:rsidR="0024616E" w:rsidRPr="008A2146" w:rsidRDefault="0024616E">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