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EA" w:rsidRPr="00B13DC3" w:rsidRDefault="00B13DC3" w:rsidP="00B13DC3">
      <w:pPr>
        <w:jc w:val="center"/>
        <w:rPr>
          <w:rFonts w:ascii="Bahnschrift Light" w:hAnsi="Bahnschrift Light"/>
          <w:sz w:val="36"/>
          <w:u w:val="single"/>
        </w:rPr>
      </w:pPr>
      <w:r w:rsidRPr="00B13DC3">
        <w:rPr>
          <w:rFonts w:ascii="Bahnschrift Light" w:hAnsi="Bahnschrift Light"/>
          <w:sz w:val="36"/>
          <w:u w:val="single"/>
        </w:rPr>
        <w:t>AIMS GRID</w:t>
      </w:r>
    </w:p>
    <w:p w:rsidR="00B13DC3" w:rsidRDefault="00B13DC3">
      <w:pPr>
        <w:rPr>
          <w:rFonts w:ascii="Bahnschrift Light" w:hAnsi="Bahnschrift Light"/>
          <w:sz w:val="24"/>
          <w:u w:val="single"/>
        </w:rPr>
        <w:sectPr w:rsidR="00B13DC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13DC3" w:rsidRPr="00B13DC3" w:rsidRDefault="00B13DC3">
      <w:pPr>
        <w:rPr>
          <w:rFonts w:ascii="Bahnschrift Light" w:hAnsi="Bahnschrift Light"/>
          <w:sz w:val="24"/>
          <w:u w:val="single"/>
        </w:rPr>
      </w:pPr>
      <w:r w:rsidRPr="00B13DC3">
        <w:rPr>
          <w:rFonts w:ascii="Bahnschrift Light" w:hAnsi="Bahnschrift Light"/>
          <w:sz w:val="28"/>
          <w:u w:val="single"/>
        </w:rPr>
        <w:lastRenderedPageBreak/>
        <w:t xml:space="preserve">PURPOSE </w:t>
      </w:r>
    </w:p>
    <w:p w:rsidR="00B13DC3" w:rsidRPr="00B13DC3" w:rsidRDefault="00874194">
      <w:pPr>
        <w:rPr>
          <w:rFonts w:ascii="Bahnschrift Light" w:hAnsi="Bahnschrift Light"/>
          <w:sz w:val="24"/>
        </w:rPr>
      </w:pPr>
      <w:r w:rsidRPr="00874194">
        <w:rPr>
          <w:rFonts w:ascii="Bahnschrift Light" w:hAnsi="Bahnschrift Light"/>
          <w:sz w:val="24"/>
        </w:rPr>
        <w:t>The aim is to uncover previously hidden sales insights to aid the sales team in making informed decisions and to automate processes, reducing the time spent on manual data collection.</w:t>
      </w:r>
    </w:p>
    <w:p w:rsidR="00B13DC3" w:rsidRPr="00B13DC3" w:rsidRDefault="00B13DC3">
      <w:pPr>
        <w:rPr>
          <w:rFonts w:ascii="Bahnschrift Light" w:hAnsi="Bahnschrift Light"/>
          <w:sz w:val="28"/>
          <w:u w:val="single"/>
        </w:rPr>
      </w:pPr>
      <w:r w:rsidRPr="00B13DC3">
        <w:rPr>
          <w:rFonts w:ascii="Bahnschrift Light" w:hAnsi="Bahnschrift Light"/>
          <w:sz w:val="28"/>
          <w:u w:val="single"/>
        </w:rPr>
        <w:lastRenderedPageBreak/>
        <w:t>STAKEHOLDERS</w:t>
      </w:r>
    </w:p>
    <w:p w:rsidR="00B13DC3" w:rsidRPr="00B13DC3" w:rsidRDefault="00B13DC3" w:rsidP="00B13DC3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</w:rPr>
      </w:pPr>
      <w:r w:rsidRPr="00B13DC3">
        <w:rPr>
          <w:rFonts w:ascii="Bahnschrift Light" w:hAnsi="Bahnschrift Light"/>
          <w:sz w:val="24"/>
        </w:rPr>
        <w:t>Sales Director</w:t>
      </w:r>
    </w:p>
    <w:p w:rsidR="00B13DC3" w:rsidRPr="00B13DC3" w:rsidRDefault="00B13DC3" w:rsidP="00B13DC3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</w:rPr>
      </w:pPr>
      <w:r w:rsidRPr="00B13DC3">
        <w:rPr>
          <w:rFonts w:ascii="Bahnschrift Light" w:hAnsi="Bahnschrift Light"/>
          <w:sz w:val="24"/>
        </w:rPr>
        <w:t>Marketing Team</w:t>
      </w:r>
    </w:p>
    <w:p w:rsidR="00B13DC3" w:rsidRPr="00B13DC3" w:rsidRDefault="00B13DC3" w:rsidP="00B13DC3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</w:rPr>
      </w:pPr>
      <w:r w:rsidRPr="00B13DC3">
        <w:rPr>
          <w:rFonts w:ascii="Bahnschrift Light" w:hAnsi="Bahnschrift Light"/>
          <w:sz w:val="24"/>
        </w:rPr>
        <w:t>Customer Service Team</w:t>
      </w:r>
    </w:p>
    <w:p w:rsidR="00B13DC3" w:rsidRPr="00B13DC3" w:rsidRDefault="00B13DC3" w:rsidP="00B13DC3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</w:rPr>
      </w:pPr>
      <w:r w:rsidRPr="00B13DC3">
        <w:rPr>
          <w:rFonts w:ascii="Bahnschrift Light" w:hAnsi="Bahnschrift Light"/>
          <w:sz w:val="24"/>
        </w:rPr>
        <w:t>Data &amp; Analytics Team</w:t>
      </w:r>
    </w:p>
    <w:p w:rsidR="00B13DC3" w:rsidRPr="00B13DC3" w:rsidRDefault="00B13DC3" w:rsidP="00B13DC3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</w:rPr>
      </w:pPr>
      <w:r w:rsidRPr="00B13DC3">
        <w:rPr>
          <w:rFonts w:ascii="Bahnschrift Light" w:hAnsi="Bahnschrift Light"/>
          <w:sz w:val="24"/>
        </w:rPr>
        <w:t>IT</w:t>
      </w:r>
    </w:p>
    <w:p w:rsidR="00B13DC3" w:rsidRDefault="00B13DC3">
      <w:pPr>
        <w:rPr>
          <w:rFonts w:ascii="Bahnschrift Light" w:hAnsi="Bahnschrift Light"/>
          <w:sz w:val="24"/>
        </w:rPr>
        <w:sectPr w:rsidR="00B13DC3" w:rsidSect="00B13DC3">
          <w:type w:val="continuous"/>
          <w:pgSz w:w="12240" w:h="15840"/>
          <w:pgMar w:top="1440" w:right="1440" w:bottom="1440" w:left="1440" w:header="708" w:footer="708" w:gutter="0"/>
          <w:cols w:num="2" w:sep="1" w:space="709"/>
          <w:docGrid w:linePitch="360"/>
        </w:sectPr>
      </w:pPr>
    </w:p>
    <w:p w:rsidR="00B13DC3" w:rsidRPr="00B13DC3" w:rsidRDefault="005F2AC0" w:rsidP="005F2AC0">
      <w:pPr>
        <w:tabs>
          <w:tab w:val="left" w:pos="5166"/>
        </w:tabs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lastRenderedPageBreak/>
        <w:tab/>
      </w:r>
    </w:p>
    <w:p w:rsidR="00B13DC3" w:rsidRDefault="00B13DC3">
      <w:pPr>
        <w:rPr>
          <w:rFonts w:ascii="Bahnschrift Light" w:hAnsi="Bahnschrift Light"/>
          <w:sz w:val="24"/>
        </w:rPr>
      </w:pPr>
    </w:p>
    <w:p w:rsidR="005F2AC0" w:rsidRDefault="005F2AC0">
      <w:pPr>
        <w:rPr>
          <w:rFonts w:ascii="Bahnschrift Light" w:hAnsi="Bahnschrift Light"/>
          <w:sz w:val="24"/>
        </w:rPr>
      </w:pPr>
    </w:p>
    <w:p w:rsidR="005F2AC0" w:rsidRDefault="005F2AC0">
      <w:pPr>
        <w:rPr>
          <w:rFonts w:ascii="Bahnschrift Light" w:hAnsi="Bahnschrift Light"/>
          <w:sz w:val="24"/>
        </w:rPr>
      </w:pPr>
    </w:p>
    <w:p w:rsidR="005F2AC0" w:rsidRDefault="005F2AC0">
      <w:pPr>
        <w:rPr>
          <w:rFonts w:ascii="Bahnschrift Light" w:hAnsi="Bahnschrift Light"/>
          <w:sz w:val="24"/>
        </w:rPr>
        <w:sectPr w:rsidR="005F2AC0" w:rsidSect="00B13DC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13DC3" w:rsidRPr="00B13DC3" w:rsidRDefault="00B13DC3">
      <w:pPr>
        <w:rPr>
          <w:rFonts w:ascii="Bahnschrift Light" w:hAnsi="Bahnschrift Light"/>
          <w:sz w:val="28"/>
          <w:u w:val="single"/>
        </w:rPr>
      </w:pPr>
      <w:r w:rsidRPr="00B13DC3">
        <w:rPr>
          <w:rFonts w:ascii="Bahnschrift Light" w:hAnsi="Bahnschrift Light"/>
          <w:sz w:val="28"/>
          <w:u w:val="single"/>
        </w:rPr>
        <w:lastRenderedPageBreak/>
        <w:t>END RESULT</w:t>
      </w:r>
    </w:p>
    <w:p w:rsidR="00874194" w:rsidRDefault="00874194">
      <w:pPr>
        <w:rPr>
          <w:rFonts w:ascii="Bahnschrift Light" w:hAnsi="Bahnschrift Light"/>
          <w:sz w:val="24"/>
        </w:rPr>
      </w:pPr>
      <w:r w:rsidRPr="00874194">
        <w:rPr>
          <w:rFonts w:ascii="Bahnschrift Light" w:hAnsi="Bahnschrift Light"/>
          <w:sz w:val="24"/>
        </w:rPr>
        <w:t>The desired outcome is an automated dashboard that provides qui</w:t>
      </w:r>
      <w:bookmarkStart w:id="0" w:name="_GoBack"/>
      <w:bookmarkEnd w:id="0"/>
      <w:r w:rsidRPr="00874194">
        <w:rPr>
          <w:rFonts w:ascii="Bahnschrift Light" w:hAnsi="Bahnschrift Light"/>
          <w:sz w:val="24"/>
        </w:rPr>
        <w:t>ck access to the latest insights, supporting data-driven decision-making.</w:t>
      </w:r>
    </w:p>
    <w:p w:rsidR="00874194" w:rsidRDefault="00874194">
      <w:pPr>
        <w:rPr>
          <w:rFonts w:ascii="Bahnschrift Light" w:hAnsi="Bahnschrift Light"/>
          <w:sz w:val="24"/>
        </w:rPr>
      </w:pPr>
    </w:p>
    <w:p w:rsidR="00874194" w:rsidRDefault="00874194">
      <w:pPr>
        <w:rPr>
          <w:rFonts w:ascii="Bahnschrift Light" w:hAnsi="Bahnschrift Light"/>
          <w:sz w:val="24"/>
        </w:rPr>
      </w:pPr>
    </w:p>
    <w:p w:rsidR="00874194" w:rsidRDefault="00874194">
      <w:pPr>
        <w:rPr>
          <w:rFonts w:ascii="Bahnschrift Light" w:hAnsi="Bahnschrift Light"/>
          <w:sz w:val="24"/>
        </w:rPr>
      </w:pPr>
    </w:p>
    <w:p w:rsidR="00874194" w:rsidRPr="00B13DC3" w:rsidRDefault="00874194">
      <w:pPr>
        <w:rPr>
          <w:rFonts w:ascii="Bahnschrift Light" w:hAnsi="Bahnschrift Light"/>
          <w:sz w:val="24"/>
        </w:rPr>
      </w:pPr>
    </w:p>
    <w:p w:rsidR="00B13DC3" w:rsidRPr="005F2AC0" w:rsidRDefault="00B13DC3">
      <w:pPr>
        <w:rPr>
          <w:rFonts w:ascii="Bahnschrift Light" w:hAnsi="Bahnschrift Light"/>
          <w:sz w:val="28"/>
          <w:u w:val="single"/>
        </w:rPr>
      </w:pPr>
      <w:r w:rsidRPr="005F2AC0">
        <w:rPr>
          <w:rFonts w:ascii="Bahnschrift Light" w:hAnsi="Bahnschrift Light"/>
          <w:sz w:val="28"/>
          <w:u w:val="single"/>
        </w:rPr>
        <w:lastRenderedPageBreak/>
        <w:t>SUCCESS CRITERIA</w:t>
      </w:r>
    </w:p>
    <w:p w:rsidR="00874194" w:rsidRPr="00874194" w:rsidRDefault="00874194" w:rsidP="00874194">
      <w:pPr>
        <w:rPr>
          <w:rFonts w:ascii="Bahnschrift Light" w:hAnsi="Bahnschrift Light"/>
          <w:sz w:val="24"/>
        </w:rPr>
      </w:pPr>
      <w:r w:rsidRPr="00874194">
        <w:rPr>
          <w:rFonts w:ascii="Bahnschrift Light" w:hAnsi="Bahnschrift Light"/>
          <w:sz w:val="24"/>
        </w:rPr>
        <w:t>Dashboards revealing sales order insights using the most up-to-date data.</w:t>
      </w:r>
    </w:p>
    <w:p w:rsidR="00874194" w:rsidRPr="00874194" w:rsidRDefault="00874194" w:rsidP="00874194">
      <w:pPr>
        <w:rPr>
          <w:rFonts w:ascii="Bahnschrift Light" w:hAnsi="Bahnschrift Light"/>
          <w:sz w:val="24"/>
        </w:rPr>
      </w:pPr>
      <w:r w:rsidRPr="00874194">
        <w:rPr>
          <w:rFonts w:ascii="Bahnschrift Light" w:hAnsi="Bahnschrift Light"/>
          <w:sz w:val="24"/>
        </w:rPr>
        <w:t>Sales team empowered to make better decisions, resulting in a 10% reduction in total spending.</w:t>
      </w:r>
    </w:p>
    <w:p w:rsidR="00874194" w:rsidRPr="00874194" w:rsidRDefault="00874194" w:rsidP="00874194">
      <w:pPr>
        <w:rPr>
          <w:rFonts w:ascii="Bahnschrift Light" w:hAnsi="Bahnschrift Light"/>
          <w:sz w:val="24"/>
        </w:rPr>
      </w:pPr>
      <w:r w:rsidRPr="00874194">
        <w:rPr>
          <w:rFonts w:ascii="Bahnschrift Light" w:hAnsi="Bahnschrift Light"/>
          <w:sz w:val="24"/>
        </w:rPr>
        <w:t>Sales Analysts no longer need to manually collect data, saving 20% of their time, which can be reinvested in value-added activities.</w:t>
      </w:r>
    </w:p>
    <w:p w:rsidR="00874194" w:rsidRDefault="00874194">
      <w:pPr>
        <w:rPr>
          <w:rFonts w:ascii="Bahnschrift Light" w:hAnsi="Bahnschrift Light"/>
        </w:rPr>
        <w:sectPr w:rsidR="00874194" w:rsidSect="00874194">
          <w:type w:val="continuous"/>
          <w:pgSz w:w="12240" w:h="15840"/>
          <w:pgMar w:top="1440" w:right="1440" w:bottom="1440" w:left="1440" w:header="708" w:footer="708" w:gutter="0"/>
          <w:cols w:num="2" w:sep="1" w:space="709"/>
          <w:docGrid w:linePitch="360"/>
        </w:sectPr>
      </w:pPr>
    </w:p>
    <w:p w:rsidR="00B13DC3" w:rsidRPr="00B13DC3" w:rsidRDefault="00B13DC3">
      <w:pPr>
        <w:rPr>
          <w:rFonts w:ascii="Bahnschrift Light" w:hAnsi="Bahnschrift Light"/>
        </w:rPr>
      </w:pPr>
    </w:p>
    <w:sectPr w:rsidR="00B13DC3" w:rsidRPr="00B13DC3" w:rsidSect="00B13DC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01B1"/>
    <w:multiLevelType w:val="hybridMultilevel"/>
    <w:tmpl w:val="368E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46E03"/>
    <w:multiLevelType w:val="hybridMultilevel"/>
    <w:tmpl w:val="78A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C3"/>
    <w:rsid w:val="002E59EA"/>
    <w:rsid w:val="005F2AC0"/>
    <w:rsid w:val="00874194"/>
    <w:rsid w:val="00B1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0A1C"/>
  <w15:chartTrackingRefBased/>
  <w15:docId w15:val="{C2920FA5-67C2-472A-85FC-B4D1493C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2023-10-21T09:12:00Z</dcterms:created>
  <dcterms:modified xsi:type="dcterms:W3CDTF">2023-10-21T09:49:00Z</dcterms:modified>
</cp:coreProperties>
</file>