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BILLING SOFTWARE REQUIREMENTS DOCUMENT</w:t>
      </w:r>
    </w:p>
    <w:p>
      <w:pPr>
        <w:pStyle w:val="Heading2"/>
        <w:spacing w:after="100"/>
        <w:jc w:val="center"/>
      </w:pPr>
      <w:r>
        <w:t xml:space="preserve">7-Day Development Roadmap | Multi-Company GST Billing System</w:t>
      </w:r>
    </w:p>
    <w:p>
      <w:pPr>
        <w:spacing w:after="400"/>
        <w:jc w:val="center"/>
      </w:pPr>
      <w:r>
        <w:t xml:space="preserve">Enhanced with Security, Mobile Responsiveness &amp; App-Ready Architecture</w:t>
      </w:r>
    </w:p>
    <w:p>
      <w:pPr>
        <w:pStyle w:val="Heading2"/>
        <w:spacing w:after="200" w:before="200"/>
      </w:pPr>
      <w:r>
        <w:t xml:space="preserve">PROJECT OVERVIEW</w:t>
      </w:r>
    </w:p>
    <w:p>
      <w:pPr>
        <w:spacing w:after="200"/>
      </w:pPr>
      <w:r>
        <w:t xml:space="preserve">An enterprise-grade billing and invoicing system designed for Indian organizations with support for multiple companies, GST taxation, flexible invoice formats, comprehensive admin controls, bank-grade security, and seamless mobile experience across web and native apps.</w:t>
      </w:r>
    </w:p>
    <w:p>
      <w:pPr>
        <w:pStyle w:val="Heading2"/>
        <w:spacing w:after="200" w:before="200"/>
      </w:pPr>
      <w:r>
        <w:t xml:space="preserve">CORE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rPr>
          <w:trHeight w:val="400" w:hRule="auto"/>
        </w:trPr>
        <w:tc>
          <w:tcPr>
            <w:shd w:fill="D3D3D3" w:val="clear"/>
          </w:tcPr>
          <w:p>
            <w:r>
              <w:t xml:space="preserve">Feature</w:t>
            </w:r>
          </w:p>
        </w:tc>
        <w:tc>
          <w:tcPr>
            <w:shd w:fill="D3D3D3" w:val="clear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Multi-Company</w:t>
            </w:r>
          </w:p>
        </w:tc>
        <w:tc>
          <w:p>
            <w:r>
              <w:t xml:space="preserve">Create &amp; manage unlimited companies/organizations from single dashboard</w:t>
            </w:r>
          </w:p>
        </w:tc>
      </w:tr>
      <w:tr>
        <w:tc>
          <w:p>
            <w:r>
              <w:t xml:space="preserve">Multiple Parties</w:t>
            </w:r>
          </w:p>
        </w:tc>
        <w:tc>
          <w:p>
            <w:r>
              <w:t xml:space="preserve">Add customers, suppliers, distributors with categorization &amp; tagging</w:t>
            </w:r>
          </w:p>
        </w:tc>
      </w:tr>
      <w:tr>
        <w:tc>
          <w:p>
            <w:r>
              <w:t xml:space="preserve">Daily Auto Backup</w:t>
            </w:r>
          </w:p>
        </w:tc>
        <w:tc>
          <w:p>
            <w:r>
              <w:t xml:space="preserve">PostgreSQL backups at UTC midnight with encryption &amp; 30-day retention</w:t>
            </w:r>
          </w:p>
        </w:tc>
      </w:tr>
      <w:tr>
        <w:tc>
          <w:p>
            <w:r>
              <w:t xml:space="preserve">Invoice Formats</w:t>
            </w:r>
          </w:p>
        </w:tc>
        <w:tc>
          <w:p>
            <w:r>
              <w:t xml:space="preserve">GST Invoice, Retail Bill, Wholesale, Quotation, Estimate, Delivery Challan</w:t>
            </w:r>
          </w:p>
        </w:tc>
      </w:tr>
      <w:tr>
        <w:tc>
          <w:p>
            <w:r>
              <w:t xml:space="preserve">Bulk Import/Export</w:t>
            </w:r>
          </w:p>
        </w:tc>
        <w:tc>
          <w:p>
            <w:r>
              <w:t xml:space="preserve">CSV, XLS, XLSX support with validation &amp; error reporting</w:t>
            </w:r>
          </w:p>
        </w:tc>
      </w:tr>
      <w:tr>
        <w:tc>
          <w:p>
            <w:r>
              <w:t xml:space="preserve">Mobile-First Responsive</w:t>
            </w:r>
          </w:p>
        </w:tc>
        <w:tc>
          <w:p>
            <w:r>
              <w:t xml:space="preserve">Seamless on phones (360px), tablets (600px), desktops (1920px)</w:t>
            </w:r>
          </w:p>
        </w:tc>
      </w:tr>
      <w:tr>
        <w:tc>
          <w:p>
            <w:r>
              <w:t xml:space="preserve">PWA Ready</w:t>
            </w:r>
          </w:p>
        </w:tc>
        <w:tc>
          <w:p>
            <w:r>
              <w:t xml:space="preserve">Progressive Web App with offline support, installable, fast loading</w:t>
            </w:r>
          </w:p>
        </w:tc>
      </w:tr>
      <w:tr>
        <w:tc>
          <w:p>
            <w:r>
              <w:t xml:space="preserve">App-Ready APIs</w:t>
            </w:r>
          </w:p>
        </w:tc>
        <w:tc>
          <w:p>
            <w:r>
              <w:t xml:space="preserve">Native iOS &amp; Android app support via REST/GraphQL APIs</w:t>
            </w:r>
          </w:p>
        </w:tc>
      </w:tr>
      <w:tr>
        <w:tc>
          <w:p>
            <w:r>
              <w:t xml:space="preserve">Bank-Grade Security</w:t>
            </w:r>
          </w:p>
        </w:tc>
        <w:tc>
          <w:p>
            <w:r>
              <w:t xml:space="preserve">End-to-end encryption, 2FA, role-based access, audit trails</w:t>
            </w:r>
          </w:p>
        </w:tc>
      </w:tr>
    </w:tbl>
    <w:r>
      <w:br w:type="page"/>
    </w:r>
    <w:p>
      <w:pPr>
        <w:pStyle w:val="Heading2"/>
        <w:spacing w:after="200" w:before="200"/>
      </w:pPr>
      <w:r>
        <w:t xml:space="preserve">SECURITY ARCHITECTURE &amp; MEASURES</w:t>
      </w:r>
    </w:p>
    <w:p>
      <w:pPr>
        <w:pStyle w:val="Heading3"/>
        <w:spacing w:after="100" w:before="200"/>
      </w:pPr>
      <w:r>
        <w:t xml:space="preserve">1. AUTHENTICATION &amp; AUTHORIZATION</w:t>
      </w:r>
    </w:p>
    <w:p>
      <w:pPr>
        <w:spacing w:after="50" w:before="100"/>
      </w:pPr>
      <w:r>
        <w:t xml:space="preserve">Multi-Factor Authentication (MFA)</w:t>
      </w:r>
    </w:p>
    <w:p>
      <w:pPr>
        <w:spacing w:after="100"/>
      </w:pPr>
      <w:r>
        <w:t xml:space="preserve">Email OTP verification (6-digit code, 15-min validity). Optional: TOTP app support (Google Authenticator, Authy). SMS-based 2FA for critical operations.</w:t>
      </w:r>
    </w:p>
    <w:p>
      <w:pPr>
        <w:spacing w:after="50" w:before="100"/>
      </w:pPr>
      <w:r>
        <w:t xml:space="preserve">JWT Token-Based Authentication</w:t>
      </w:r>
    </w:p>
    <w:p>
      <w:pPr>
        <w:spacing w:after="100"/>
      </w:pPr>
      <w:r>
        <w:t xml:space="preserve">Access tokens (15-min expiry), Refresh tokens (7-day expiry, secure HttpOnly cookie). Token rotation on each refresh. Blacklist revoked tokens.</w:t>
      </w:r>
    </w:p>
    <w:p>
      <w:pPr>
        <w:spacing w:after="50" w:before="100"/>
      </w:pPr>
      <w:r>
        <w:t xml:space="preserve">OAuth2 Integration</w:t>
      </w:r>
    </w:p>
    <w:p>
      <w:pPr>
        <w:spacing w:after="100"/>
      </w:pPr>
      <w:r>
        <w:t xml:space="preserve">Support Google, Microsoft, LinkedIn login. Automatic account linking &amp; role assignment.</w:t>
      </w:r>
    </w:p>
    <w:p>
      <w:pPr>
        <w:spacing w:after="50" w:before="100"/>
      </w:pPr>
      <w:r>
        <w:t xml:space="preserve">Password Security</w:t>
      </w:r>
    </w:p>
    <w:p>
      <w:pPr>
        <w:spacing w:after="200"/>
      </w:pPr>
      <w:r>
        <w:t xml:space="preserve">Minimum 12 characters with mixed case, numbers, symbols. Bcrypt hashing (salt rounds: 12). Password expiry every 90 days. Prevent 5 recent password reuse.</w:t>
      </w:r>
    </w:p>
    <w:p>
      <w:pPr>
        <w:pStyle w:val="Heading3"/>
        <w:spacing w:after="100" w:before="200"/>
      </w:pPr>
      <w:r>
        <w:t xml:space="preserve">2. DATA ENCRYPTION</w:t>
      </w:r>
    </w:p>
    <w:p>
      <w:pPr>
        <w:spacing w:after="50" w:before="100"/>
      </w:pPr>
      <w:r>
        <w:t xml:space="preserve">In-Transit Encryption</w:t>
      </w:r>
    </w:p>
    <w:p>
      <w:pPr>
        <w:spacing w:after="100"/>
      </w:pPr>
      <w:r>
        <w:t xml:space="preserve">TLS 1.3 for all API communications. HTTPS only, no HTTP. HSTS header (max-age: 31536000). Certificate pinning for mobile apps.</w:t>
      </w:r>
    </w:p>
    <w:p>
      <w:pPr>
        <w:spacing w:after="50" w:before="100"/>
      </w:pPr>
      <w:r>
        <w:t xml:space="preserve">At-Rest Encryption</w:t>
      </w:r>
    </w:p>
    <w:p>
      <w:pPr>
        <w:spacing w:after="100"/>
      </w:pPr>
      <w:r>
        <w:t xml:space="preserve">AES-256-GCM for sensitive fields (GSTIN, PAN, bank details). Database-level encryption at storage layer. Encrypted backup files on S3.</w:t>
      </w:r>
    </w:p>
    <w:p>
      <w:pPr>
        <w:spacing w:after="50" w:before="100"/>
      </w:pPr>
      <w:r>
        <w:t xml:space="preserve">Field-Level Encryption</w:t>
      </w:r>
    </w:p>
    <w:p>
      <w:pPr>
        <w:spacing w:after="200"/>
      </w:pPr>
      <w:r>
        <w:t xml:space="preserve">Encrypt invoice amounts for accountants-only field visibility. Customer email/phone encrypted in party database. Credit card details: never store, use Razorpay tokenization.</w:t>
      </w:r>
    </w:p>
    <w:p>
      <w:pPr>
        <w:pStyle w:val="Heading3"/>
        <w:spacing w:after="100" w:before="200"/>
      </w:pPr>
      <w:r>
        <w:t xml:space="preserve">3. API SECURITY</w:t>
      </w:r>
    </w:p>
    <w:p>
      <w:pPr>
        <w:spacing w:after="50" w:before="100"/>
      </w:pPr>
      <w:r>
        <w:t xml:space="preserve">Rate Limiting</w:t>
      </w:r>
    </w:p>
    <w:p>
      <w:pPr>
        <w:spacing w:after="100"/>
      </w:pPr>
      <w:r>
        <w:t xml:space="preserve">100 requests/minute per user (sliding window). 10000 requests/hour global. DDoS protection via Cloudflare. IP-based rate limiting for failed login attempts.</w:t>
      </w:r>
    </w:p>
    <w:p>
      <w:pPr>
        <w:spacing w:after="50" w:before="100"/>
      </w:pPr>
      <w:r>
        <w:t xml:space="preserve">Input Validation &amp; Sanitization</w:t>
      </w:r>
    </w:p>
    <w:p>
      <w:pPr>
        <w:spacing w:after="100"/>
      </w:pPr>
      <w:r>
        <w:t xml:space="preserve">Whitelist validation for all inputs. Escape special characters (SQL injection prevention). JSON Schema validation on all payloads. XSS protection via Content Security Policy (CSP).</w:t>
      </w:r>
    </w:p>
    <w:p>
      <w:pPr>
        <w:spacing w:after="50" w:before="100"/>
      </w:pPr>
      <w:r>
        <w:t xml:space="preserve">CORS &amp; CSRF Protection</w:t>
      </w:r>
    </w:p>
    <w:p>
      <w:pPr>
        <w:spacing w:after="100"/>
      </w:pPr>
      <w:r>
        <w:t xml:space="preserve">Strict CORS policy (allow only registered domains). CSRF tokens in all state-changing requests. SameSite=Strict cookie attribute.</w:t>
      </w:r>
    </w:p>
    <w:p>
      <w:pPr>
        <w:spacing w:after="50" w:before="100"/>
      </w:pPr>
      <w:r>
        <w:t xml:space="preserve">API Key Management</w:t>
      </w:r>
    </w:p>
    <w:p>
      <w:pPr>
        <w:spacing w:after="200"/>
      </w:pPr>
      <w:r>
        <w:t xml:space="preserve">Generate API keys for third-party integrations. Rotate keys quarterly. Log all API key usage. Ability to revoke keys instantly.</w:t>
      </w:r>
    </w:p>
    <w:p>
      <w:pPr>
        <w:pStyle w:val="Heading3"/>
        <w:spacing w:after="100" w:before="200"/>
      </w:pPr>
      <w:r>
        <w:t xml:space="preserve">4. ACCESS CONTROL</w:t>
      </w:r>
    </w:p>
    <w:p>
      <w:pPr>
        <w:spacing w:after="50" w:before="100"/>
      </w:pPr>
      <w:r>
        <w:t xml:space="preserve">Role-Based Access Control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</w:tblGrid>
      <w:tr>
        <w:tc>
          <w:tcPr>
            <w:shd w:fill="D3D3D3" w:val="clear"/>
          </w:tcPr>
          <w:p>
            <w:r>
              <w:t xml:space="preserve">Role</w:t>
            </w:r>
          </w:p>
        </w:tc>
        <w:tc>
          <w:tcPr>
            <w:shd w:fill="D3D3D3" w:val="clear"/>
          </w:tcPr>
          <w:p>
            <w:r>
              <w:t xml:space="preserve">Permissions</w:t>
            </w:r>
          </w:p>
        </w:tc>
        <w:tc>
          <w:tcPr>
            <w:shd w:fill="D3D3D3" w:val="clear"/>
          </w:tcPr>
          <w:p>
            <w:r>
              <w:t xml:space="preserve">Scope</w:t>
            </w:r>
          </w:p>
        </w:tc>
      </w:tr>
      <w:tr>
        <w:tc>
          <w:p>
            <w:r>
              <w:t xml:space="preserve">Super Admin</w:t>
            </w:r>
          </w:p>
        </w:tc>
        <w:tc>
          <w:p>
            <w:r>
              <w:t xml:space="preserve">Full system access, user mgmt, backups</w:t>
            </w:r>
          </w:p>
        </w:tc>
        <w:tc>
          <w:p>
            <w:r>
              <w:t xml:space="preserve">All Cos.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Company config, staff mgmt, exports</w:t>
            </w:r>
          </w:p>
        </w:tc>
        <w:tc>
          <w:p>
            <w:r>
              <w:t xml:space="preserve">Assigned</w:t>
            </w:r>
          </w:p>
        </w:tc>
      </w:tr>
      <w:tr>
        <w:tc>
          <w:p>
            <w:r>
              <w:t xml:space="preserve">Accountant</w:t>
            </w:r>
          </w:p>
        </w:tc>
        <w:tc>
          <w:p>
            <w:r>
              <w:t xml:space="preserve">Invoices, parties, reports (no user mgmt)</w:t>
            </w:r>
          </w:p>
        </w:tc>
        <w:tc>
          <w:p>
            <w:r>
              <w:t xml:space="preserve">Assigned</w:t>
            </w:r>
          </w:p>
        </w:tc>
      </w:tr>
      <w:tr>
        <w:tc>
          <w:p>
            <w:r>
              <w:t xml:space="preserve">Sales</w:t>
            </w:r>
          </w:p>
        </w:tc>
        <w:tc>
          <w:p>
            <w:r>
              <w:t xml:space="preserve">Create invoices &amp; quotes only</w:t>
            </w:r>
          </w:p>
        </w:tc>
        <w:tc>
          <w:p>
            <w:r>
              <w:t xml:space="preserve">Assigned</w:t>
            </w:r>
          </w:p>
        </w:tc>
      </w:tr>
      <w:tr>
        <w:tc>
          <w:p>
            <w:r>
              <w:t xml:space="preserve">Viewer</w:t>
            </w:r>
          </w:p>
        </w:tc>
        <w:tc>
          <w:p>
            <w:r>
              <w:t xml:space="preserve">Read-only access to dashboards</w:t>
            </w:r>
          </w:p>
        </w:tc>
        <w:tc>
          <w:p>
            <w:r>
              <w:t xml:space="preserve">Assigned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50" w:before="100"/>
      </w:pPr>
      <w:r>
        <w:t xml:space="preserve">Attribute-Based Access Control (ABAC)</w:t>
      </w:r>
    </w:p>
    <w:p>
      <w:pPr>
        <w:spacing w:after="200"/>
      </w:pPr>
      <w:r>
        <w:t xml:space="preserve">Fine-grained permissions by company, department, cost center. Time-based access (e.g., access only during business hours). IP-based restrictions for sensitive operations.</w:t>
      </w:r>
    </w:p>
    <w:p>
      <w:pPr>
        <w:pStyle w:val="Heading3"/>
        <w:spacing w:after="100" w:before="200"/>
      </w:pPr>
      <w:r>
        <w:t xml:space="preserve">5. AUDIT LOGGING &amp; MONITORING</w:t>
      </w:r>
    </w:p>
    <w:p>
      <w:pPr>
        <w:spacing w:after="50" w:before="100"/>
      </w:pPr>
      <w:r>
        <w:t xml:space="preserve">Comprehensive Audit Trail</w:t>
      </w:r>
    </w:p>
    <w:p>
      <w:pPr>
        <w:spacing w:after="100"/>
      </w:pPr>
      <w:r>
        <w:t xml:space="preserve">Log all CRUD operations (Create, Read, Update, Delete). Capture: user ID, timestamp, IP address, action, record ID, old values, new values. Immutable audit logs (no deletion).</w:t>
      </w:r>
    </w:p>
    <w:p>
      <w:pPr>
        <w:spacing w:after="50" w:before="100"/>
      </w:pPr>
      <w:r>
        <w:t xml:space="preserve">Security Events Logging</w:t>
      </w:r>
    </w:p>
    <w:p>
      <w:pPr>
        <w:spacing w:after="100"/>
      </w:pPr>
      <w:r>
        <w:t xml:space="preserve">Failed login attempts. MFA bypass attempts. Role changes. Permission modifications. API key generation/revocation. Backup creation/restore operations.</w:t>
      </w:r>
    </w:p>
    <w:p>
      <w:pPr>
        <w:spacing w:after="50" w:before="100"/>
      </w:pPr>
      <w:r>
        <w:t xml:space="preserve">Real-Time Alerts</w:t>
      </w:r>
    </w:p>
    <w:p>
      <w:pPr>
        <w:spacing w:after="200"/>
      </w:pPr>
      <w:r>
        <w:t xml:space="preserve">Suspicious login from new location. Multiple failed logins. Unusual data export volume. Admin permission grants. Backup restoration attempts.</w:t>
      </w:r>
    </w:p>
    <w:p>
      <w:pPr>
        <w:pStyle w:val="Heading3"/>
        <w:spacing w:after="100" w:before="200"/>
      </w:pPr>
      <w:r>
        <w:t xml:space="preserve">6. DATA PROTECTION &amp; PRIVACY</w:t>
      </w:r>
    </w:p>
    <w:p>
      <w:pPr>
        <w:spacing w:after="50" w:before="100"/>
      </w:pPr>
      <w:r>
        <w:t xml:space="preserve">PII (Personally Identifiable Information) Protection</w:t>
      </w:r>
    </w:p>
    <w:p>
      <w:pPr>
        <w:spacing w:after="100"/>
      </w:pPr>
      <w:r>
        <w:t xml:space="preserve">Encrypt customer emails, phone numbers. Mask PII in logs. GDPR compliance: right to be forgotten (data deletion). Anonymization for data analytics.</w:t>
      </w:r>
    </w:p>
    <w:p>
      <w:pPr>
        <w:spacing w:after="50" w:before="100"/>
      </w:pPr>
      <w:r>
        <w:t xml:space="preserve">Sensitive Data Masking</w:t>
      </w:r>
    </w:p>
    <w:p>
      <w:pPr>
        <w:spacing w:after="100"/>
      </w:pPr>
      <w:r>
        <w:t xml:space="preserve">GSTIN: show only last 4 digits. PAN: show only last 4 digits. Bank account: show only last 4 digits. Viewable in full only to authorized roles.</w:t>
      </w:r>
    </w:p>
    <w:p>
      <w:pPr>
        <w:spacing w:after="50" w:before="100"/>
      </w:pPr>
      <w:r>
        <w:t xml:space="preserve">Data Deletion &amp; Retention</w:t>
      </w:r>
    </w:p>
    <w:p>
      <w:pPr>
        <w:spacing w:after="200"/>
      </w:pPr>
      <w:r>
        <w:t xml:space="preserve">Soft delete invoices (mark deleted, not removed). Hard delete after 1 year if compliance allows. Backup retention: 30 days. Audit logs: retain 7 years.</w:t>
      </w:r>
    </w:p>
    <w:p>
      <w:pPr>
        <w:pStyle w:val="Heading3"/>
        <w:spacing w:after="100" w:before="200"/>
      </w:pPr>
      <w:r>
        <w:t xml:space="preserve">7. INFRASTRUCTURE SECURITY</w:t>
      </w:r>
    </w:p>
    <w:p>
      <w:pPr>
        <w:spacing w:after="50" w:before="100"/>
      </w:pPr>
      <w:r>
        <w:t xml:space="preserve">Secure Deployment</w:t>
      </w:r>
    </w:p>
    <w:p>
      <w:pPr>
        <w:spacing w:after="100"/>
      </w:pPr>
      <w:r>
        <w:t xml:space="preserve">Docker containers with minimal base images. Kubernetes for orchestration. Network policies: restrict pod-to-pod communication. Service mesh (Istio) for mTLS.</w:t>
      </w:r>
    </w:p>
    <w:p>
      <w:pPr>
        <w:spacing w:after="50" w:before="100"/>
      </w:pPr>
      <w:r>
        <w:t xml:space="preserve">Database Security</w:t>
      </w:r>
    </w:p>
    <w:p>
      <w:pPr>
        <w:spacing w:after="100"/>
      </w:pPr>
      <w:r>
        <w:t xml:space="preserve">PostgreSQL with encrypted connections. Read replicas for failover. Private subnet (no public internet access). Parameterized queries to prevent SQL injection.</w:t>
      </w:r>
    </w:p>
    <w:p>
      <w:pPr>
        <w:spacing w:after="50" w:before="100"/>
      </w:pPr>
      <w:r>
        <w:t xml:space="preserve">Backup Security</w:t>
      </w:r>
    </w:p>
    <w:p>
      <w:pPr>
        <w:spacing w:after="100"/>
      </w:pPr>
      <w:r>
        <w:t xml:space="preserve">AES-256 encryption before upload to S3. S3 bucket with versioning enabled. Cross-region replication. Access logs for all backup operations.</w:t>
      </w:r>
    </w:p>
    <w:p>
      <w:pPr>
        <w:spacing w:after="50" w:before="100"/>
      </w:pPr>
      <w:r>
        <w:t xml:space="preserve">Secrets Management</w:t>
      </w:r>
    </w:p>
    <w:p>
      <w:pPr>
        <w:spacing w:after="200"/>
      </w:pPr>
      <w:r>
        <w:t xml:space="preserve">Use AWS Secrets Manager or HashiCorp Vault. Rotate secrets every 30 days. No secrets in Git repos. Environment-specific secret injection at deploy time.</w:t>
      </w:r>
    </w:p>
    <w:p>
      <w:pPr>
        <w:pStyle w:val="Heading3"/>
        <w:spacing w:after="100" w:before="200"/>
      </w:pPr>
      <w:r>
        <w:t xml:space="preserve">8. VULNERABILITY MANAGEMENT</w:t>
      </w:r>
    </w:p>
    <w:p>
      <w:pPr>
        <w:spacing w:after="50" w:before="100"/>
      </w:pPr>
      <w:r>
        <w:t xml:space="preserve">Security Testing</w:t>
      </w:r>
    </w:p>
    <w:p>
      <w:pPr>
        <w:spacing w:after="100"/>
      </w:pPr>
      <w:r>
        <w:t xml:space="preserve">Static Application Security Testing (SAST) on all code commits. Dynamic Application Security Testing (DAST) before production. OWASP Top 10 compliance checks.</w:t>
      </w:r>
    </w:p>
    <w:p>
      <w:pPr>
        <w:spacing w:after="50" w:before="100"/>
      </w:pPr>
      <w:r>
        <w:t xml:space="preserve">Dependency Management</w:t>
      </w:r>
    </w:p>
    <w:p>
      <w:pPr>
        <w:spacing w:after="100"/>
      </w:pPr>
      <w:r>
        <w:t xml:space="preserve">Regular npm/pip audit scans. Automated updates for patches. Security policy for major version updates. Dependency lock files for reproducible builds.</w:t>
      </w:r>
    </w:p>
    <w:p>
      <w:pPr>
        <w:spacing w:after="50" w:before="100"/>
      </w:pPr>
      <w:r>
        <w:t xml:space="preserve">Penetration Testing</w:t>
      </w:r>
    </w:p>
    <w:p>
      <w:pPr>
        <w:spacing w:after="200"/>
      </w:pPr>
      <w:r>
        <w:t xml:space="preserve">Quarterly third-party penetration testing. Annual red team exercise. Bug bounty program. Incident response plan documented.</w:t>
      </w:r>
    </w:p>
    <w:r>
      <w:br w:type="page"/>
    </w:r>
    <w:p>
      <w:pPr>
        <w:pStyle w:val="Heading2"/>
        <w:spacing w:after="200" w:before="200"/>
      </w:pPr>
      <w:r>
        <w:t xml:space="preserve">MOBILE RESPONSIVENESS &amp; APP-READY ARCHITECTURE</w:t>
      </w:r>
    </w:p>
    <w:p>
      <w:pPr>
        <w:pStyle w:val="Heading3"/>
        <w:spacing w:after="100" w:before="200"/>
      </w:pPr>
      <w:r>
        <w:t xml:space="preserve">1. RESPONSIVE DESIGN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</w:tblGrid>
      <w:tr>
        <w:tc>
          <w:tcPr>
            <w:shd w:fill="D3D3D3" w:val="clear"/>
          </w:tcPr>
          <w:p>
            <w:r>
              <w:t xml:space="preserve">Device Type</w:t>
            </w:r>
          </w:p>
        </w:tc>
        <w:tc>
          <w:tcPr>
            <w:shd w:fill="D3D3D3" w:val="clear"/>
          </w:tcPr>
          <w:p>
            <w:r>
              <w:t xml:space="preserve">Breakpoint</w:t>
            </w:r>
          </w:p>
        </w:tc>
        <w:tc>
          <w:tcPr>
            <w:shd w:fill="D3D3D3" w:val="clear"/>
          </w:tcPr>
          <w:p>
            <w:r>
              <w:t xml:space="preserve">Layout Strategy</w:t>
            </w:r>
          </w:p>
        </w:tc>
      </w:tr>
      <w:tr>
        <w:tc>
          <w:p>
            <w:r>
              <w:t xml:space="preserve">Mobile (Portrait)</w:t>
            </w:r>
          </w:p>
        </w:tc>
        <w:tc>
          <w:p>
            <w:r>
              <w:t xml:space="preserve">360px - 480px</w:t>
            </w:r>
          </w:p>
        </w:tc>
        <w:tc>
          <w:p>
            <w:r>
              <w:t xml:space="preserve">Single column, full-width forms, touch-friendly buttons (48px min)</w:t>
            </w:r>
          </w:p>
        </w:tc>
      </w:tr>
      <w:tr>
        <w:tc>
          <w:p>
            <w:r>
              <w:t xml:space="preserve">Mobile (Landscape)</w:t>
            </w:r>
          </w:p>
        </w:tc>
        <w:tc>
          <w:p>
            <w:r>
              <w:t xml:space="preserve">481px - 600px</w:t>
            </w:r>
          </w:p>
        </w:tc>
        <w:tc>
          <w:p>
            <w:r>
              <w:t xml:space="preserve">2-column grid, horizontal scroll for tables</w:t>
            </w:r>
          </w:p>
        </w:tc>
      </w:tr>
      <w:tr>
        <w:tc>
          <w:p>
            <w:r>
              <w:t xml:space="preserve">Tablet (Portrait)</w:t>
            </w:r>
          </w:p>
        </w:tc>
        <w:tc>
          <w:p>
            <w:r>
              <w:t xml:space="preserve">601px - 900px</w:t>
            </w:r>
          </w:p>
        </w:tc>
        <w:tc>
          <w:p>
            <w:r>
              <w:t xml:space="preserve">2-column sidebar layout, optimized touch targets</w:t>
            </w:r>
          </w:p>
        </w:tc>
      </w:tr>
      <w:tr>
        <w:tc>
          <w:p>
            <w:r>
              <w:t xml:space="preserve">Tablet (Landscape)</w:t>
            </w:r>
          </w:p>
        </w:tc>
        <w:tc>
          <w:p>
            <w:r>
              <w:t xml:space="preserve">901px - 1200px</w:t>
            </w:r>
          </w:p>
        </w:tc>
        <w:tc>
          <w:p>
            <w:r>
              <w:t xml:space="preserve">3-column layout, full data tables visible</w:t>
            </w:r>
          </w:p>
        </w:tc>
      </w:tr>
      <w:tr>
        <w:tc>
          <w:p>
            <w:r>
              <w:t xml:space="preserve">Desktop</w:t>
            </w:r>
          </w:p>
        </w:tc>
        <w:tc>
          <w:p>
            <w:r>
              <w:t xml:space="preserve">1201px - 1920px+</w:t>
            </w:r>
          </w:p>
        </w:tc>
        <w:tc>
          <w:p>
            <w:r>
              <w:t xml:space="preserve">Full-width dashboard, side navigation, modals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3"/>
        <w:spacing w:after="100" w:before="200"/>
      </w:pPr>
      <w:r>
        <w:t xml:space="preserve">2. MOBILE-FIRST DESIGN PRINCIPLES</w:t>
      </w:r>
    </w:p>
    <w:p>
      <w:pPr>
        <w:spacing w:after="50" w:before="100"/>
      </w:pPr>
      <w:r>
        <w:t xml:space="preserve">Touch-Friendly Interface</w:t>
      </w:r>
    </w:p>
    <w:p>
      <w:pPr>
        <w:spacing w:after="100"/>
      </w:pPr>
      <w:r>
        <w:t xml:space="preserve">Minimum button size: 48x48 pixels. Minimum touch target spacing: 8px between clickable elements. No hover-only functionality. Swipe gestures for navigation (left/right to switch companies).</w:t>
      </w:r>
    </w:p>
    <w:p>
      <w:pPr>
        <w:spacing w:after="50" w:before="100"/>
      </w:pPr>
      <w:r>
        <w:t xml:space="preserve">Performance Optimization</w:t>
      </w:r>
    </w:p>
    <w:p>
      <w:pPr>
        <w:spacing w:after="100"/>
      </w:pPr>
      <w:r>
        <w:t xml:space="preserve">Page load time &lt; 2s on 4G. Lazy loading for images &amp; tables. Code splitting by route. Minified CSS/JS. Image optimization (WebP format). Gzip compression for all assets.</w:t>
      </w:r>
    </w:p>
    <w:p>
      <w:pPr>
        <w:spacing w:after="50" w:before="100"/>
      </w:pPr>
      <w:r>
        <w:t xml:space="preserve">Mobile Navigation</w:t>
      </w:r>
    </w:p>
    <w:p>
      <w:pPr>
        <w:spacing w:after="100"/>
      </w:pPr>
      <w:r>
        <w:t xml:space="preserve">Hamburger menu for main navigation. Bottom tab bar for quick actions (New Invoice, Parties, Reports, Profile). Sticky action buttons (especially Create Invoice). Breadcrumb navigation for hierarchy.</w:t>
      </w:r>
    </w:p>
    <w:p>
      <w:pPr>
        <w:spacing w:after="50" w:before="100"/>
      </w:pPr>
      <w:r>
        <w:t xml:space="preserve">Mobile Form Design</w:t>
      </w:r>
    </w:p>
    <w:p>
      <w:pPr>
        <w:spacing w:after="100"/>
      </w:pPr>
      <w:r>
        <w:t xml:space="preserve">One field per line on mobile. Auto-focus logic (next field after input). Native mobile keyboard (numeric for amounts, email for emails). Smart autocomplete with minimal typing. Save progress as draft.</w:t>
      </w:r>
    </w:p>
    <w:p>
      <w:pPr>
        <w:spacing w:after="50" w:before="100"/>
      </w:pPr>
      <w:r>
        <w:t xml:space="preserve">Mobile Tables &amp; Lists</w:t>
      </w:r>
    </w:p>
    <w:p>
      <w:pPr>
        <w:spacing w:after="200"/>
      </w:pPr>
      <w:r>
        <w:t xml:space="preserve">Card-based layout for mobile (no horizontal tables). Swipe to reveal actions. One primary column visible, swipe for details. Collapsible sections.</w:t>
      </w:r>
    </w:p>
    <w:p>
      <w:pPr>
        <w:pStyle w:val="Heading3"/>
        <w:spacing w:after="100" w:before="200"/>
      </w:pPr>
      <w:r>
        <w:t xml:space="preserve">3. PROGRESSIVE WEB APP (PWA) IMPLEMENTATION</w:t>
      </w:r>
    </w:p>
    <w:p>
      <w:pPr>
        <w:spacing w:after="50" w:before="100"/>
      </w:pPr>
      <w:r>
        <w:t xml:space="preserve">Service Worker</w:t>
      </w:r>
    </w:p>
    <w:p>
      <w:pPr>
        <w:spacing w:after="100"/>
      </w:pPr>
      <w:r>
        <w:t xml:space="preserve">Install service worker with cache-first strategy for static assets. Network-first for APIs. Background sync for offline invoices. Push notifications for invoice updates.</w:t>
      </w:r>
    </w:p>
    <w:p>
      <w:pPr>
        <w:spacing w:after="50" w:before="100"/>
      </w:pPr>
      <w:r>
        <w:t xml:space="preserve">Offline Functionality</w:t>
      </w:r>
    </w:p>
    <w:p>
      <w:pPr>
        <w:spacing w:after="100"/>
      </w:pPr>
      <w:r>
        <w:t xml:space="preserve">Create invoices offline using IndexedDB. Queue operations (create, update, delete) when offline. Auto-sync when online (reconcile conflicts). Show offline indicator &amp; sync status.</w:t>
      </w:r>
    </w:p>
    <w:p>
      <w:pPr>
        <w:spacing w:after="50" w:before="100"/>
      </w:pPr>
      <w:r>
        <w:t xml:space="preserve">Web Manifest</w:t>
      </w:r>
    </w:p>
    <w:p>
      <w:pPr>
        <w:spacing w:after="100"/>
      </w:pPr>
      <w:r>
        <w:t xml:space="preserve">Installable as standalone app. Custom app icon (192x192, 512x512). App name &amp; short name. Splash screen on launch. Theme color matching brand. Display mode: standalone.</w:t>
      </w:r>
    </w:p>
    <w:p>
      <w:pPr>
        <w:spacing w:after="50" w:before="100"/>
      </w:pPr>
      <w:r>
        <w:t xml:space="preserve">PWA Features</w:t>
      </w:r>
    </w:p>
    <w:p>
      <w:pPr>
        <w:spacing w:after="200"/>
      </w:pPr>
      <w:r>
        <w:t xml:space="preserve">Install prompt on mobile browsers. Add to home screen. Full-screen app experience. Offline access to key pages. Background sync of pending actions.</w:t>
      </w:r>
    </w:p>
    <w:p>
      <w:pPr>
        <w:pStyle w:val="Heading3"/>
        <w:spacing w:after="100" w:before="200"/>
      </w:pPr>
      <w:r>
        <w:t xml:space="preserve">4. NATIVE MOBILE APP READINESS (iOS &amp; Android)</w:t>
      </w:r>
    </w:p>
    <w:p>
      <w:pPr>
        <w:spacing w:after="50" w:before="100"/>
      </w:pPr>
      <w:r>
        <w:t xml:space="preserve">Backend API Design for Apps</w:t>
      </w:r>
    </w:p>
    <w:p>
      <w:pPr>
        <w:spacing w:after="100"/>
      </w:pPr>
      <w:r>
        <w:t xml:space="preserve">REST API with consistent versioning (/api/v1/). GraphQL endpoint as alternative. Paginated responses (limit, offset, cursor-based). Filtering &amp; sorting support. Field selection for bandwidth optimization.</w:t>
      </w:r>
    </w:p>
    <w:p>
      <w:pPr>
        <w:spacing w:after="50" w:before="100"/>
      </w:pPr>
      <w:r>
        <w:t xml:space="preserve">Mobile-Specific API Endpoints</w:t>
      </w:r>
    </w:p>
    <w:p>
      <w:pPr>
        <w:spacing w:after="100"/>
      </w:pPr>
      <w:r>
        <w:t xml:space="preserve">POST /api/v1/auth/mobile-login (device ID, app version). GET /api/v1/invoices/quick-list (minimal fields for list view). POST /api/v1/invoices/create-offline (sync from local DB). GET /api/v1/config (app version, feature flags).</w:t>
      </w:r>
    </w:p>
    <w:p>
      <w:pPr>
        <w:spacing w:after="50" w:before="100"/>
      </w:pPr>
      <w:r>
        <w:t xml:space="preserve">Device-Specific Features</w:t>
      </w:r>
    </w:p>
    <w:p>
      <w:pPr>
        <w:spacing w:after="100"/>
      </w:pPr>
      <w:r>
        <w:t xml:space="preserve">Camera integration for signature capture (iOS/Android). Barcode scanning for item lookup. Native file picker for bulk imports. Push notifications (FCM for Android, APNs for iOS). Biometric authentication (Face ID, Touch ID).</w:t>
      </w:r>
    </w:p>
    <w:p>
      <w:pPr>
        <w:spacing w:after="50" w:before="100"/>
      </w:pPr>
      <w:r>
        <w:t xml:space="preserve">Cross-Platform Development Stack</w:t>
      </w:r>
    </w:p>
    <w:p>
      <w:pPr>
        <w:spacing w:after="100"/>
      </w:pPr>
      <w:r>
        <w:t xml:space="preserve">Option 1: React Native for code sharing between iOS &amp; Android. Option 2: Flutter for high performance. Option 3: Swift &amp; Kotlin for native apps with shared backend APIs. Recommended: React Native for 7-day timeline.</w:t>
      </w:r>
    </w:p>
    <w:p>
      <w:pPr>
        <w:spacing w:after="50" w:before="100"/>
      </w:pPr>
      <w:r>
        <w:t xml:space="preserve">App Versioning &amp; Updates</w:t>
      </w:r>
    </w:p>
    <w:p>
      <w:pPr>
        <w:spacing w:after="200"/>
      </w:pPr>
      <w:r>
        <w:t xml:space="preserve">Over-the-air updates via CodePush (React Native). Feature flags via backend API. Graceful handling of old app versions. Migration guides for schema changes.</w:t>
      </w:r>
    </w:p>
    <w:p>
      <w:pPr>
        <w:pStyle w:val="Heading3"/>
        <w:spacing w:after="100" w:before="200"/>
      </w:pPr>
      <w:r>
        <w:t xml:space="preserve">5. RESPONSIVE UI COMPONENTS</w:t>
      </w:r>
    </w:p>
    <w:p>
      <w:pPr>
        <w:spacing w:after="50"/>
      </w:pPr>
      <w:r>
        <w:t xml:space="preserve">Component Library Requirements:</w:t>
      </w:r>
    </w:p>
    <w:p>
      <w:pPr>
        <w:spacing w:after="50"/>
      </w:pPr>
      <w:r>
        <w:t xml:space="preserve">Responsive buttons with 48px minimum height on mobile. Forms that adapt to screen size with proper label positioning. Data tables that transform to cards on mobile. Modals with full-screen fallback on small screens.</w:t>
      </w:r>
    </w:p>
    <w:p>
      <w:pPr>
        <w:spacing w:after="50"/>
      </w:pPr>
      <w:r>
        <w:t xml:space="preserve">Navigation Components:</w:t>
      </w:r>
    </w:p>
    <w:p>
      <w:pPr>
        <w:spacing w:after="50"/>
      </w:pPr>
      <w:r>
        <w:t xml:space="preserve">Drawer navigation that slides from left on mobile. Bottom tab navigation for primary actions. Breadcrumb navigation for hierarchy. Search bar with auto-complete.</w:t>
      </w:r>
    </w:p>
    <w:p>
      <w:pPr>
        <w:spacing w:after="50"/>
      </w:pPr>
      <w:r>
        <w:t xml:space="preserve">Mobile-Optimized Components:</w:t>
      </w:r>
    </w:p>
    <w:p>
      <w:pPr>
        <w:spacing w:after="200"/>
      </w:pPr>
      <w:r>
        <w:t xml:space="preserve">Date picker with native calendar on mobile. Dropdown selects with search capability. Floating action button for primary action. Sticky headers for tables. Swipeable list items with actions.</w:t>
      </w:r>
    </w:p>
    <w:p>
      <w:pPr>
        <w:pStyle w:val="Heading3"/>
        <w:spacing w:after="100" w:before="200"/>
      </w:pPr>
      <w:r>
        <w:t xml:space="preserve">6. PERFORMANCE METRICS FOR MOBILE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tcPr>
            <w:shd w:fill="D3D3D3" w:val="clear"/>
          </w:tcPr>
          <w:p>
            <w:r>
              <w:t xml:space="preserve">Metric</w:t>
            </w:r>
          </w:p>
        </w:tc>
        <w:tc>
          <w:tcPr>
            <w:shd w:fill="D3D3D3" w:val="clear"/>
          </w:tcPr>
          <w:p>
            <w:r>
              <w:t xml:space="preserve">Target</w:t>
            </w:r>
          </w:p>
        </w:tc>
        <w:tc>
          <w:tcPr>
            <w:shd w:fill="D3D3D3" w:val="clear"/>
          </w:tcPr>
          <w:p>
            <w:r>
              <w:t xml:space="preserve">Tool</w:t>
            </w:r>
          </w:p>
        </w:tc>
      </w:tr>
      <w:tr>
        <w:tc>
          <w:p>
            <w:r>
              <w:t xml:space="preserve">First Contentful Paint (FCP)</w:t>
            </w:r>
          </w:p>
        </w:tc>
        <w:tc>
          <w:p>
            <w:r>
              <w:t xml:space="preserve">&lt; 1.8s on 4G</w:t>
            </w:r>
          </w:p>
        </w:tc>
        <w:tc>
          <w:p>
            <w:r>
              <w:t xml:space="preserve">Lighthouse</w:t>
            </w:r>
          </w:p>
        </w:tc>
      </w:tr>
      <w:tr>
        <w:tc>
          <w:p>
            <w:r>
              <w:t xml:space="preserve">Largest Contentful Paint (LCP)</w:t>
            </w:r>
          </w:p>
        </w:tc>
        <w:tc>
          <w:p>
            <w:r>
              <w:t xml:space="preserve">&lt; 2.5s on 4G</w:t>
            </w:r>
          </w:p>
        </w:tc>
        <w:tc>
          <w:p>
            <w:r>
              <w:t xml:space="preserve">Lighthouse</w:t>
            </w:r>
          </w:p>
        </w:tc>
      </w:tr>
      <w:tr>
        <w:tc>
          <w:p>
            <w:r>
              <w:t xml:space="preserve">Cumulative Layout Shift (CLS)</w:t>
            </w:r>
          </w:p>
        </w:tc>
        <w:tc>
          <w:p>
            <w:r>
              <w:t xml:space="preserve">&lt; 0.1 (low impact)</w:t>
            </w:r>
          </w:p>
        </w:tc>
        <w:tc>
          <w:p>
            <w:r>
              <w:t xml:space="preserve">PageSpeed Insights</w:t>
            </w:r>
          </w:p>
        </w:tc>
      </w:tr>
      <w:tr>
        <w:tc>
          <w:p>
            <w:r>
              <w:t xml:space="preserve">Time to Interactive (TTI)</w:t>
            </w:r>
          </w:p>
        </w:tc>
        <w:tc>
          <w:p>
            <w:r>
              <w:t xml:space="preserve">&lt; 3.8s on 4G</w:t>
            </w:r>
          </w:p>
        </w:tc>
        <w:tc>
          <w:p>
            <w:r>
              <w:t xml:space="preserve">WebPageTest</w:t>
            </w:r>
          </w:p>
        </w:tc>
      </w:tr>
      <w:tr>
        <w:tc>
          <w:p>
            <w:r>
              <w:t xml:space="preserve">Bundle Size</w:t>
            </w:r>
          </w:p>
        </w:tc>
        <w:tc>
          <w:p>
            <w:r>
              <w:t xml:space="preserve">&lt; 150KB gzipped</w:t>
            </w:r>
          </w:p>
        </w:tc>
        <w:tc>
          <w:p>
            <w:r>
              <w:t xml:space="preserve">Webpack Analyzer</w:t>
            </w:r>
          </w:p>
        </w:tc>
      </w:tr>
      <w:tr>
        <w:tc>
          <w:p>
            <w:r>
              <w:t xml:space="preserve">Lighthouse Score</w:t>
            </w:r>
          </w:p>
        </w:tc>
        <w:tc>
          <w:p>
            <w:r>
              <w:t xml:space="preserve">&gt; 90 (Performance)</w:t>
            </w:r>
          </w:p>
        </w:tc>
        <w:tc>
          <w:p>
            <w:r>
              <w:t xml:space="preserve">Lighthouse</w:t>
            </w:r>
          </w:p>
        </w:tc>
      </w:tr>
    </w:tbl>
    <w:p>
      <w:pPr>
        <w:spacing w:after="200"/>
      </w:pPr>
      <w:r>
        <w:t xml:space="preserve"> </w:t>
      </w:r>
    </w:p>
    <w:r>
      <w:br w:type="page"/>
    </w:r>
    <w:p>
      <w:pPr>
        <w:pStyle w:val="Heading2"/>
        <w:spacing w:after="200" w:before="200"/>
      </w:pPr>
      <w:r>
        <w:t xml:space="preserve">TECHNICAL STACK &amp; ARCHITECTURE</w:t>
      </w:r>
    </w:p>
    <w:p>
      <w:pPr>
        <w:pStyle w:val="Heading3"/>
        <w:spacing w:after="100" w:before="200"/>
      </w:pPr>
      <w:r>
        <w:t xml:space="preserve">Technology Stack (Recommended)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shd w:fill="D3D3D3" w:val="clear"/>
          </w:tcPr>
          <w:p>
            <w:r>
              <w:t xml:space="preserve">Component</w:t>
            </w:r>
          </w:p>
        </w:tc>
        <w:tc>
          <w:tcPr>
            <w:shd w:fill="D3D3D3" w:val="clear"/>
          </w:tcPr>
          <w:p>
            <w:r>
              <w:t xml:space="preserve">Technology</w:t>
            </w:r>
          </w:p>
        </w:tc>
      </w:tr>
      <w:tr>
        <w:tc>
          <w:p>
            <w:r>
              <w:t xml:space="preserve">Backend API</w:t>
            </w:r>
          </w:p>
        </w:tc>
        <w:tc>
          <w:p>
            <w:r>
              <w:t xml:space="preserve">Node.js/Express or Django/FastAPI with GraphQL optional</w:t>
            </w:r>
          </w:p>
        </w:tc>
      </w:tr>
      <w:tr>
        <w:tc>
          <w:p>
            <w:r>
              <w:t xml:space="preserve">Web Frontend</w:t>
            </w:r>
          </w:p>
        </w:tc>
        <w:tc>
          <w:p>
            <w:r>
              <w:t xml:space="preserve">React.js with TypeScript, Material-UI/Chakra for components</w:t>
            </w:r>
          </w:p>
        </w:tc>
      </w:tr>
      <w:tr>
        <w:tc>
          <w:p>
            <w:r>
              <w:t xml:space="preserve">Mobile App</w:t>
            </w:r>
          </w:p>
        </w:tc>
        <w:tc>
          <w:p>
            <w:r>
              <w:t xml:space="preserve">React Native (cross-platform) or Flutter (high performance)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with read replicas &amp; encryption</w:t>
            </w:r>
          </w:p>
        </w:tc>
      </w:tr>
      <w:tr>
        <w:tc>
          <w:p>
            <w:r>
              <w:t xml:space="preserve">Caching</w:t>
            </w:r>
          </w:p>
        </w:tc>
        <w:tc>
          <w:p>
            <w:r>
              <w:t xml:space="preserve">Redis for sessions, user data, invoice lists</w:t>
            </w:r>
          </w:p>
        </w:tc>
      </w:tr>
      <w:tr>
        <w:tc>
          <w:p>
            <w:r>
              <w:t xml:space="preserve">File Storage</w:t>
            </w:r>
          </w:p>
        </w:tc>
        <w:tc>
          <w:p>
            <w:r>
              <w:t xml:space="preserve">AWS S3 with CloudFront CDN for PDFs</w:t>
            </w:r>
          </w:p>
        </w:tc>
      </w:tr>
      <w:tr>
        <w:tc>
          <w:p>
            <w:r>
              <w:t xml:space="preserve">PDF Generation</w:t>
            </w:r>
          </w:p>
        </w:tc>
        <w:tc>
          <w:p>
            <w:r>
              <w:t xml:space="preserve">Puppeteer (Node) or ReportLab (Python)</w:t>
            </w:r>
          </w:p>
        </w:tc>
      </w:tr>
      <w:tr>
        <w:tc>
          <w:p>
            <w:r>
              <w:t xml:space="preserve">Email Service</w:t>
            </w:r>
          </w:p>
        </w:tc>
        <w:tc>
          <w:p>
            <w:r>
              <w:t xml:space="preserve">SendGrid or AWS SES with templating</w:t>
            </w:r>
          </w:p>
        </w:tc>
      </w:tr>
      <w:tr>
        <w:tc>
          <w:p>
            <w:r>
              <w:t xml:space="preserve">Monitoring</w:t>
            </w:r>
          </w:p>
        </w:tc>
        <w:tc>
          <w:p>
            <w:r>
              <w:t xml:space="preserve">Datadog/New Relic for APM, error tracking, logs</w:t>
            </w:r>
          </w:p>
        </w:tc>
      </w:tr>
      <w:tr>
        <w:tc>
          <w:p>
            <w:r>
              <w:t xml:space="preserve">Deployment</w:t>
            </w:r>
          </w:p>
        </w:tc>
        <w:tc>
          <w:p>
            <w:r>
              <w:t xml:space="preserve">Kubernetes on AWS/DigitalOcean, CI/CD with GitHub Actions</w:t>
            </w:r>
          </w:p>
        </w:tc>
      </w:tr>
    </w:tbl>
    <w:p>
      <w:pPr>
        <w:spacing w:after="100"/>
      </w:pPr>
      <w:r>
        <w:t xml:space="preserve"> </w:t>
      </w:r>
    </w:p>
    <w:p>
      <w:pPr>
        <w:pStyle w:val="Heading3"/>
        <w:spacing w:after="100" w:before="200"/>
      </w:pPr>
      <w:r>
        <w:t xml:space="preserve">Security Libraries &amp; Tools:</w:t>
      </w:r>
    </w:p>
    <w:p>
      <w:pPr>
        <w:spacing w:after="50"/>
      </w:pPr>
      <w:r>
        <w:t xml:space="preserve">Authentication: Passport.js, jsonwebtoken, bcryptjs</w:t>
      </w:r>
    </w:p>
    <w:p>
      <w:pPr>
        <w:spacing w:after="50"/>
      </w:pPr>
      <w:r>
        <w:t xml:space="preserve">Encryption: crypto (Node), cryptography (Python), TweetNaCl for encryption</w:t>
      </w:r>
    </w:p>
    <w:p>
      <w:pPr>
        <w:spacing w:after="50"/>
      </w:pPr>
      <w:r>
        <w:t xml:space="preserve">API Security: helmet.js, express-rate-limit, express-validator</w:t>
      </w:r>
    </w:p>
    <w:p>
      <w:pPr>
        <w:spacing w:after="50"/>
      </w:pPr>
      <w:r>
        <w:t xml:space="preserve">OWASP: npm audit, Snyk, OWASP ZAP for security scanning</w:t>
      </w:r>
    </w:p>
    <w:p>
      <w:pPr>
        <w:spacing w:after="200"/>
      </w:pPr>
      <w:r>
        <w:t xml:space="preserve">Database: node-postgres with SSL, SQLAlchemy ORM</w:t>
      </w:r>
    </w:p>
    <w:r>
      <w:br w:type="page"/>
    </w:r>
    <w:p>
      <w:pPr>
        <w:pStyle w:val="Heading2"/>
        <w:spacing w:after="200" w:before="200"/>
      </w:pPr>
      <w:r>
        <w:t xml:space="preserve">7-DAY DEVELOPMENT ROADMAP</w:t>
      </w:r>
    </w:p>
    <w:p>
      <w:pPr>
        <w:pStyle w:val="Heading3"/>
        <w:spacing w:after="100" w:before="200"/>
      </w:pPr>
      <w:r>
        <w:t xml:space="preserve">Day 1: Foundation, Database &amp; Security Setup</w:t>
      </w:r>
    </w:p>
    <w:p>
      <w:pPr>
        <w:spacing w:after="50"/>
      </w:pPr>
      <w:r>
        <w:t xml:space="preserve">Initialize project with Git &amp; Docker setup</w:t>
      </w:r>
    </w:p>
    <w:p>
      <w:pPr>
        <w:spacing w:after="50"/>
      </w:pPr>
      <w:r>
        <w:t xml:space="preserve">Configure PostgreSQL with encryption &amp; backups</w:t>
      </w:r>
    </w:p>
    <w:p>
      <w:pPr>
        <w:spacing w:after="50"/>
      </w:pPr>
      <w:r>
        <w:t xml:space="preserve">Set up Auth module (JWT, bcrypt, 2FA scaffolding)</w:t>
      </w:r>
    </w:p>
    <w:p>
      <w:pPr>
        <w:spacing w:after="50"/>
      </w:pPr>
      <w:r>
        <w:t xml:space="preserve">Implement security middleware (CORS, rate limiting, input validation)</w:t>
      </w:r>
    </w:p>
    <w:p>
      <w:pPr>
        <w:spacing w:after="50"/>
      </w:pPr>
      <w:r>
        <w:t xml:space="preserve">Bootstrap React frontend with responsive design setup</w:t>
      </w:r>
    </w:p>
    <w:p>
      <w:pPr>
        <w:spacing w:after="200"/>
      </w:pPr>
      <w:r>
        <w:t xml:space="preserve">Configure Tailwind/Material-UI for mobile-first design</w:t>
      </w:r>
    </w:p>
    <w:p>
      <w:pPr>
        <w:pStyle w:val="Heading3"/>
        <w:spacing w:after="100" w:before="200"/>
      </w:pPr>
      <w:r>
        <w:t xml:space="preserve">Day 2: Core Models, APIs &amp; Mobile-First UI</w:t>
      </w:r>
    </w:p>
    <w:p>
      <w:pPr>
        <w:spacing w:after="50"/>
      </w:pPr>
      <w:r>
        <w:t xml:space="preserve">Build Company, Party, Item, Invoice models with audit logging</w:t>
      </w:r>
    </w:p>
    <w:p>
      <w:pPr>
        <w:spacing w:after="50"/>
      </w:pPr>
      <w:r>
        <w:t xml:space="preserve">Implement CRUD APIs with encryption for sensitive fields</w:t>
      </w:r>
    </w:p>
    <w:p>
      <w:pPr>
        <w:spacing w:after="50"/>
      </w:pPr>
      <w:r>
        <w:t xml:space="preserve">Create responsive dashboard (mobile, tablet, desktop breakpoints)</w:t>
      </w:r>
    </w:p>
    <w:p>
      <w:pPr>
        <w:spacing w:after="50"/>
      </w:pPr>
      <w:r>
        <w:t xml:space="preserve">Build party &amp; item management with card-based mobile layout</w:t>
      </w:r>
    </w:p>
    <w:p>
      <w:pPr>
        <w:spacing w:after="50"/>
      </w:pPr>
      <w:r>
        <w:t xml:space="preserve">Implement invoice creation with real-time tax calculations</w:t>
      </w:r>
    </w:p>
    <w:p>
      <w:pPr>
        <w:spacing w:after="200"/>
      </w:pPr>
      <w:r>
        <w:t xml:space="preserve">Add responsive forms with mobile keyboard optimization</w:t>
      </w:r>
    </w:p>
    <w:p>
      <w:pPr>
        <w:pStyle w:val="Heading3"/>
        <w:spacing w:after="100" w:before="200"/>
      </w:pPr>
      <w:r>
        <w:t xml:space="preserve">Day 3: PDF Generation, Import/Export &amp; Offline Support</w:t>
      </w:r>
    </w:p>
    <w:p>
      <w:pPr>
        <w:spacing w:after="50"/>
      </w:pPr>
      <w:r>
        <w:t xml:space="preserve">Develop multi-template PDF generation with signatures</w:t>
      </w:r>
    </w:p>
    <w:p>
      <w:pPr>
        <w:spacing w:after="50"/>
      </w:pPr>
      <w:r>
        <w:t xml:space="preserve">Implement CSV/XLS import with validation &amp; error handling</w:t>
      </w:r>
    </w:p>
    <w:p>
      <w:pPr>
        <w:spacing w:after="50"/>
      </w:pPr>
      <w:r>
        <w:t xml:space="preserve">Build export functionality (invoices, parties, items)</w:t>
      </w:r>
    </w:p>
    <w:p>
      <w:pPr>
        <w:spacing w:after="50"/>
      </w:pPr>
      <w:r>
        <w:t xml:space="preserve">Set up Service Worker for offline functionality</w:t>
      </w:r>
    </w:p>
    <w:p>
      <w:pPr>
        <w:spacing w:after="50"/>
      </w:pPr>
      <w:r>
        <w:t xml:space="preserve">Implement IndexedDB for offline invoice storage</w:t>
      </w:r>
    </w:p>
    <w:p>
      <w:pPr>
        <w:spacing w:after="200"/>
      </w:pPr>
      <w:r>
        <w:t xml:space="preserve">Create offline sync queue system</w:t>
      </w:r>
    </w:p>
    <w:p>
      <w:pPr>
        <w:pStyle w:val="Heading3"/>
        <w:spacing w:after="100" w:before="200"/>
      </w:pPr>
      <w:r>
        <w:t xml:space="preserve">Day 4: Admin Panel, RBAC &amp; Security Features</w:t>
      </w:r>
    </w:p>
    <w:p>
      <w:pPr>
        <w:spacing w:after="50"/>
      </w:pPr>
      <w:r>
        <w:t xml:space="preserve">Build admin panel with responsive mobile-friendly layout</w:t>
      </w:r>
    </w:p>
    <w:p>
      <w:pPr>
        <w:spacing w:after="50"/>
      </w:pPr>
      <w:r>
        <w:t xml:space="preserve">Implement role-based access control (RBAC) middleware</w:t>
      </w:r>
    </w:p>
    <w:p>
      <w:pPr>
        <w:spacing w:after="50"/>
      </w:pPr>
      <w:r>
        <w:t xml:space="preserve">Create user management interface with permission matrix</w:t>
      </w:r>
    </w:p>
    <w:p>
      <w:pPr>
        <w:spacing w:after="50"/>
      </w:pPr>
      <w:r>
        <w:t xml:space="preserve">Build audit log system with filtering &amp; export</w:t>
      </w:r>
    </w:p>
    <w:p>
      <w:pPr>
        <w:spacing w:after="50"/>
      </w:pPr>
      <w:r>
        <w:t xml:space="preserve">Implement 2FA (Email OTP + TOTP optional)</w:t>
      </w:r>
    </w:p>
    <w:p>
      <w:pPr>
        <w:spacing w:after="200"/>
      </w:pPr>
      <w:r>
        <w:t xml:space="preserve">Add OAuth2 integration (Google, Microsoft, LinkedIn)</w:t>
      </w:r>
    </w:p>
    <w:p>
      <w:pPr>
        <w:pStyle w:val="Heading3"/>
        <w:spacing w:after="100" w:before="200"/>
      </w:pPr>
      <w:r>
        <w:t xml:space="preserve">Day 5: Backups, GST &amp; App Readiness</w:t>
      </w:r>
    </w:p>
    <w:p>
      <w:pPr>
        <w:spacing w:after="50"/>
      </w:pPr>
      <w:r>
        <w:t xml:space="preserve">Implement daily PostgreSQL backup with encryption</w:t>
      </w:r>
    </w:p>
    <w:p>
      <w:pPr>
        <w:spacing w:after="50"/>
      </w:pPr>
      <w:r>
        <w:t xml:space="preserve">Build backup restoration UI (admin panel)</w:t>
      </w:r>
    </w:p>
    <w:p>
      <w:pPr>
        <w:spacing w:after="50"/>
      </w:pPr>
      <w:r>
        <w:t xml:space="preserve">Configure automatic S3 upload with cross-region replication</w:t>
      </w:r>
    </w:p>
    <w:p>
      <w:pPr>
        <w:spacing w:after="50"/>
      </w:pPr>
      <w:r>
        <w:t xml:space="preserve">Add GST calculation engine (CGST/SGST/IGST)</w:t>
      </w:r>
    </w:p>
    <w:p>
      <w:pPr>
        <w:spacing w:after="50"/>
      </w:pPr>
      <w:r>
        <w:t xml:space="preserve">Implement HSN/SAC code database &amp; lookup</w:t>
      </w:r>
    </w:p>
    <w:p>
      <w:pPr>
        <w:spacing w:after="50"/>
      </w:pPr>
      <w:r>
        <w:t xml:space="preserve">Design mobile app API endpoints &amp; data models</w:t>
      </w:r>
    </w:p>
    <w:p>
      <w:pPr>
        <w:spacing w:after="200"/>
      </w:pPr>
      <w:r>
        <w:t xml:space="preserve">Create API documentation for mobile developers</w:t>
      </w:r>
    </w:p>
    <w:p>
      <w:pPr>
        <w:pStyle w:val="Heading3"/>
        <w:spacing w:after="100" w:before="200"/>
      </w:pPr>
      <w:r>
        <w:t xml:space="preserve">Day 6: PWA Features, Performance &amp; Polish</w:t>
      </w:r>
    </w:p>
    <w:p>
      <w:pPr>
        <w:spacing w:after="50"/>
      </w:pPr>
      <w:r>
        <w:t xml:space="preserve">Generate PWA manifest &amp; service worker configuration</w:t>
      </w:r>
    </w:p>
    <w:p>
      <w:pPr>
        <w:spacing w:after="50"/>
      </w:pPr>
      <w:r>
        <w:t xml:space="preserve">Implement install prompt &amp; add-to-homescreen</w:t>
      </w:r>
    </w:p>
    <w:p>
      <w:pPr>
        <w:spacing w:after="50"/>
      </w:pPr>
      <w:r>
        <w:t xml:space="preserve">Configure app icons (192x192, 512x512) &amp; splash screen</w:t>
      </w:r>
    </w:p>
    <w:p>
      <w:pPr>
        <w:spacing w:after="50"/>
      </w:pPr>
      <w:r>
        <w:t xml:space="preserve">Optimize bundle size (code splitting, tree shaking, lazy loading)</w:t>
      </w:r>
    </w:p>
    <w:p>
      <w:pPr>
        <w:spacing w:after="50"/>
      </w:pPr>
      <w:r>
        <w:t xml:space="preserve">Implement image optimization (WebP, responsive images)</w:t>
      </w:r>
    </w:p>
    <w:p>
      <w:pPr>
        <w:spacing w:after="50"/>
      </w:pPr>
      <w:r>
        <w:t xml:space="preserve">Add push notifications (FCM setup)</w:t>
      </w:r>
    </w:p>
    <w:p>
      <w:pPr>
        <w:spacing w:after="200"/>
      </w:pPr>
      <w:r>
        <w:t xml:space="preserve">Run Lighthouse audit &amp; achieve 90+ performance score</w:t>
      </w:r>
    </w:p>
    <w:p>
      <w:pPr>
        <w:pStyle w:val="Heading3"/>
        <w:spacing w:after="100" w:before="200"/>
      </w:pPr>
      <w:r>
        <w:t xml:space="preserve">Day 7: Security Testing, UAT &amp; Deployment</w:t>
      </w:r>
    </w:p>
    <w:p>
      <w:pPr>
        <w:spacing w:after="50"/>
      </w:pPr>
      <w:r>
        <w:t xml:space="preserve">Run SAST &amp; DAST security scans (SonarQube, OWASP ZAP)</w:t>
      </w:r>
    </w:p>
    <w:p>
      <w:pPr>
        <w:spacing w:after="50"/>
      </w:pPr>
      <w:r>
        <w:t xml:space="preserve">Perform npm audit &amp; dependency vulnerability checks</w:t>
      </w:r>
    </w:p>
    <w:p>
      <w:pPr>
        <w:spacing w:after="50"/>
      </w:pPr>
      <w:r>
        <w:t xml:space="preserve">Conduct penetration testing for common vulnerabilities (OWASP Top 10)</w:t>
      </w:r>
    </w:p>
    <w:p>
      <w:pPr>
        <w:spacing w:after="50"/>
      </w:pPr>
      <w:r>
        <w:t xml:space="preserve">Run load testing (1000+ concurrent users)</w:t>
      </w:r>
    </w:p>
    <w:p>
      <w:pPr>
        <w:spacing w:after="50"/>
      </w:pPr>
      <w:r>
        <w:t xml:space="preserve">Execute complete UAT with sample data</w:t>
      </w:r>
    </w:p>
    <w:p>
      <w:pPr>
        <w:spacing w:after="50"/>
      </w:pPr>
      <w:r>
        <w:t xml:space="preserve">Deploy to production with zero-downtime strategy</w:t>
      </w:r>
    </w:p>
    <w:p>
      <w:pPr>
        <w:spacing w:after="50"/>
      </w:pPr>
      <w:r>
        <w:t xml:space="preserve">Set up monitoring &amp; alerting (Datadog/New Relic)</w:t>
      </w:r>
    </w:p>
    <w:p>
      <w:pPr>
        <w:spacing w:after="200"/>
      </w:pPr>
      <w:r>
        <w:t xml:space="preserve">Generate Swagger API docs &amp; user manual</w:t>
      </w:r>
    </w:p>
    <w:r>
      <w:br w:type="page"/>
    </w:r>
    <w:p>
      <w:pPr>
        <w:pStyle w:val="Heading2"/>
        <w:spacing w:after="200" w:before="200"/>
      </w:pPr>
      <w:r>
        <w:t xml:space="preserve">DELIVERABLES &amp;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</w:tblGrid>
      <w:tr>
        <w:tc>
          <w:tcPr>
            <w:shd w:fill="D3D3D3" w:val="clear"/>
          </w:tcPr>
          <w:p>
            <w:r>
              <w:t xml:space="preserve">Day</w:t>
            </w:r>
          </w:p>
        </w:tc>
        <w:tc>
          <w:tcPr>
            <w:shd w:fill="D3D3D3" w:val="clear"/>
          </w:tcPr>
          <w:p>
            <w:r>
              <w:t xml:space="preserve">Milestone</w:t>
            </w:r>
          </w:p>
        </w:tc>
        <w:tc>
          <w:tcPr>
            <w:shd w:fill="D3D3D3" w:val="clear"/>
          </w:tcPr>
          <w:p>
            <w:r>
              <w:t xml:space="preserve">Deliverable &amp; Metrics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Backend &amp; Security</w:t>
            </w:r>
          </w:p>
        </w:tc>
        <w:tc>
          <w:p>
            <w:r>
              <w:t xml:space="preserve">Running API, JWT auth, 2FA scaffolding, CORS/rate limiting active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Core APIs &amp; Responsive UI</w:t>
            </w:r>
          </w:p>
        </w:tc>
        <w:tc>
          <w:p>
            <w:r>
              <w:t xml:space="preserve">CRUD APIs working, Lighthouse 85+, mobile breakpoints functional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PDF &amp; Offline</w:t>
            </w:r>
          </w:p>
        </w:tc>
        <w:tc>
          <w:p>
            <w:r>
              <w:t xml:space="preserve">All PDF templates working, offline invoice creation in IndexedDB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Admin &amp; Security</w:t>
            </w:r>
          </w:p>
        </w:tc>
        <w:tc>
          <w:p>
            <w:r>
              <w:t xml:space="preserve">RBAC enforced, audit logs active, 2FA enabled, OAuth2 working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Backups &amp; Mobile APIs</w:t>
            </w:r>
          </w:p>
        </w:tc>
        <w:tc>
          <w:p>
            <w:r>
              <w:t xml:space="preserve">Daily backups encrypted &amp; tested, mobile API docs ready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PWA &amp; Performance</w:t>
            </w:r>
          </w:p>
        </w:tc>
        <w:tc>
          <w:p>
            <w:r>
              <w:t xml:space="preserve">Lighthouse 90+, PWA installable, load time &lt;2s on 4G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Security &amp; Launch</w:t>
            </w:r>
          </w:p>
        </w:tc>
        <w:tc>
          <w:p>
            <w:r>
              <w:t xml:space="preserve">Zero critical vulnerabilities, production deployed, monitoring active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3"/>
        <w:spacing w:after="100" w:before="200"/>
      </w:pPr>
      <w:r>
        <w:t xml:space="preserve">Security Compliance Checklist:</w:t>
      </w:r>
    </w:p>
    <w:p>
      <w:pPr>
        <w:spacing w:after="50"/>
      </w:pPr>
      <w:r>
        <w:t xml:space="preserve">✓ TLS 1.3 for all communications (no HTTP)</w:t>
      </w:r>
    </w:p>
    <w:p>
      <w:pPr>
        <w:spacing w:after="50"/>
      </w:pPr>
      <w:r>
        <w:t xml:space="preserve">✓ Passwords hashed with bcrypt (12 salt rounds)</w:t>
      </w:r>
    </w:p>
    <w:p>
      <w:pPr>
        <w:spacing w:after="50"/>
      </w:pPr>
      <w:r>
        <w:t xml:space="preserve">✓ 2FA (Email OTP + optional TOTP) implemented</w:t>
      </w:r>
    </w:p>
    <w:p>
      <w:pPr>
        <w:spacing w:after="50"/>
      </w:pPr>
      <w:r>
        <w:t xml:space="preserve">✓ AES-256-GCM encryption for sensitive data</w:t>
      </w:r>
    </w:p>
    <w:p>
      <w:pPr>
        <w:spacing w:after="50"/>
      </w:pPr>
      <w:r>
        <w:t xml:space="preserve">✓ RBAC with role-permission matrix enforced</w:t>
      </w:r>
    </w:p>
    <w:p>
      <w:pPr>
        <w:spacing w:after="50"/>
      </w:pPr>
      <w:r>
        <w:t xml:space="preserve">✓ Audit logging for all CRUD operations</w:t>
      </w:r>
    </w:p>
    <w:p>
      <w:pPr>
        <w:spacing w:after="50"/>
      </w:pPr>
      <w:r>
        <w:t xml:space="preserve">✓ Rate limiting &amp; DDoS protection active</w:t>
      </w:r>
    </w:p>
    <w:p>
      <w:pPr>
        <w:spacing w:after="50"/>
      </w:pPr>
      <w:r>
        <w:t xml:space="preserve">✓ SQL injection &amp; XSS prevention verified</w:t>
      </w:r>
    </w:p>
    <w:p>
      <w:pPr>
        <w:spacing w:after="50"/>
      </w:pPr>
      <w:r>
        <w:t xml:space="preserve">✓ CORS &amp; CSRF protection configured</w:t>
      </w:r>
    </w:p>
    <w:p>
      <w:pPr>
        <w:spacing w:after="50"/>
      </w:pPr>
      <w:r>
        <w:t xml:space="preserve">✓ Penetration testing passed (OWASP Top 10 verified)</w:t>
      </w:r>
    </w:p>
    <w:p>
      <w:pPr>
        <w:spacing w:after="200"/>
      </w:pPr>
      <w:r>
        <w:t xml:space="preserve">✓ Zero critical vulnerabilities in dependency scan</w:t>
      </w:r>
    </w:p>
    <w:p>
      <w:pPr>
        <w:pStyle w:val="Heading3"/>
        <w:spacing w:after="100" w:before="200"/>
      </w:pPr>
      <w:r>
        <w:t xml:space="preserve">Mobile Responsiveness Verification:</w:t>
      </w:r>
    </w:p>
    <w:p>
      <w:pPr>
        <w:spacing w:after="50"/>
      </w:pPr>
      <w:r>
        <w:t xml:space="preserve">✓ All pages render correctly on 360px (mobile portrait)</w:t>
      </w:r>
    </w:p>
    <w:p>
      <w:pPr>
        <w:spacing w:after="50"/>
      </w:pPr>
      <w:r>
        <w:t xml:space="preserve">✓ Touch targets minimum 48x48 pixels</w:t>
      </w:r>
    </w:p>
    <w:p>
      <w:pPr>
        <w:spacing w:after="50"/>
      </w:pPr>
      <w:r>
        <w:t xml:space="preserve">✓ Forms work with mobile keyboards (email, numeric inputs)</w:t>
      </w:r>
    </w:p>
    <w:p>
      <w:pPr>
        <w:spacing w:after="50"/>
      </w:pPr>
      <w:r>
        <w:t xml:space="preserve">✓ Hamburger menu &amp; bottom tab bar navigation functional</w:t>
      </w:r>
    </w:p>
    <w:p>
      <w:pPr>
        <w:spacing w:after="50"/>
      </w:pPr>
      <w:r>
        <w:t xml:space="preserve">✓ Swipe gestures working (company switcher, list actions)</w:t>
      </w:r>
    </w:p>
    <w:p>
      <w:pPr>
        <w:spacing w:after="50"/>
      </w:pPr>
      <w:r>
        <w:t xml:space="preserve">✓ Tables transform to cards on mobile</w:t>
      </w:r>
    </w:p>
    <w:p>
      <w:pPr>
        <w:spacing w:after="50"/>
      </w:pPr>
      <w:r>
        <w:t xml:space="preserve">✓ Images load correctly with WebP format on modern browsers</w:t>
      </w:r>
    </w:p>
    <w:p>
      <w:pPr>
        <w:spacing w:after="50"/>
      </w:pPr>
      <w:r>
        <w:t xml:space="preserve">✓ No horizontal scrolling on mobile (except data tables)</w:t>
      </w:r>
    </w:p>
    <w:p>
      <w:pPr>
        <w:spacing w:after="50"/>
      </w:pPr>
      <w:r>
        <w:t xml:space="preserve">✓ FCP &lt; 1.8s, LCP &lt; 2.5s on 4G network</w:t>
      </w:r>
    </w:p>
    <w:p>
      <w:pPr>
        <w:spacing w:after="200"/>
      </w:pPr>
      <w:r>
        <w:t xml:space="preserve">✓ Lighthouse score 90+ (Performance + Accessibility + PWA)</w:t>
      </w:r>
    </w:p>
    <w:p>
      <w:pPr>
        <w:pStyle w:val="Heading3"/>
        <w:spacing w:after="100" w:before="200"/>
      </w:pPr>
      <w:r>
        <w:t xml:space="preserve">App Readiness Verification:</w:t>
      </w:r>
    </w:p>
    <w:p>
      <w:pPr>
        <w:spacing w:after="50"/>
      </w:pPr>
      <w:r>
        <w:t xml:space="preserve">✓ REST API endpoints documented with Swagger/OpenAPI</w:t>
      </w:r>
    </w:p>
    <w:p>
      <w:pPr>
        <w:spacing w:after="50"/>
      </w:pPr>
      <w:r>
        <w:t xml:space="preserve">✓ API supports pagination, filtering, field selection</w:t>
      </w:r>
    </w:p>
    <w:p>
      <w:pPr>
        <w:spacing w:after="50"/>
      </w:pPr>
      <w:r>
        <w:t xml:space="preserve">✓ Device-specific endpoints ready (mobile login, offline sync)</w:t>
      </w:r>
    </w:p>
    <w:p>
      <w:pPr>
        <w:spacing w:after="50"/>
      </w:pPr>
      <w:r>
        <w:t xml:space="preserve">✓ Feature flags API implemented</w:t>
      </w:r>
    </w:p>
    <w:p>
      <w:pPr>
        <w:spacing w:after="50"/>
      </w:pPr>
      <w:r>
        <w:t xml:space="preserve">✓ Offline data sync tested (create invoice offline, sync online)</w:t>
      </w:r>
    </w:p>
    <w:p>
      <w:pPr>
        <w:spacing w:after="50"/>
      </w:pPr>
      <w:r>
        <w:t xml:space="preserve">✓ Camera/barcode integration preparation done</w:t>
      </w:r>
    </w:p>
    <w:p>
      <w:pPr>
        <w:spacing w:after="50"/>
      </w:pPr>
      <w:r>
        <w:t xml:space="preserve">✓ Push notification system ready (FCM backend setup)</w:t>
      </w:r>
    </w:p>
    <w:p>
      <w:pPr>
        <w:spacing w:after="200"/>
      </w:pPr>
      <w:r>
        <w:t xml:space="preserve">✓ API response time &lt; 300ms for typical queries</w:t>
      </w:r>
    </w:p>
    <w:r>
      <w:br w:type="page"/>
    </w:r>
    <w:p>
      <w:pPr>
        <w:pStyle w:val="Heading2"/>
        <w:spacing w:after="200" w:before="200"/>
      </w:pPr>
      <w:r>
        <w:t xml:space="preserve">DEVELOPER GUIDELINES &amp; BEST PRACTICES</w:t>
      </w:r>
    </w:p>
    <w:p>
      <w:pPr>
        <w:pStyle w:val="Heading3"/>
        <w:spacing w:after="50" w:before="100"/>
      </w:pPr>
      <w:r>
        <w:t xml:space="preserve">Security First Approach</w:t>
      </w:r>
    </w:p>
    <w:p>
      <w:pPr>
        <w:spacing w:after="100"/>
      </w:pPr>
      <w:r>
        <w:t xml:space="preserve">Never commit secrets to Git. Use environment variables. Run security scans on every commit. Keep dependencies updated. Review OWASP Top 10 regularly.</w:t>
      </w:r>
    </w:p>
    <w:p>
      <w:pPr>
        <w:pStyle w:val="Heading3"/>
        <w:spacing w:after="50" w:before="100"/>
      </w:pPr>
      <w:r>
        <w:t xml:space="preserve">Mobile-First Development</w:t>
      </w:r>
    </w:p>
    <w:p>
      <w:pPr>
        <w:spacing w:after="100"/>
      </w:pPr>
      <w:r>
        <w:t xml:space="preserve">Design UI for 360px first, then expand to larger screens. Test on real mobile devices (iOS &amp; Android). Use Chrome DevTools mobile emulation. Minimize bundle size. Optimize images.</w:t>
      </w:r>
    </w:p>
    <w:p>
      <w:pPr>
        <w:pStyle w:val="Heading3"/>
        <w:spacing w:after="50" w:before="100"/>
      </w:pPr>
      <w:r>
        <w:t xml:space="preserve">Code Quality Standards</w:t>
      </w:r>
    </w:p>
    <w:p>
      <w:pPr>
        <w:spacing w:after="100"/>
      </w:pPr>
      <w:r>
        <w:t xml:space="preserve">Use TypeScript for type safety. Follow ESLint/Prettier formatting. Write unit tests (80%+ coverage). Document complex logic. Use Git commits with clear messages.</w:t>
      </w:r>
    </w:p>
    <w:p>
      <w:pPr>
        <w:pStyle w:val="Heading3"/>
        <w:spacing w:after="50" w:before="100"/>
      </w:pPr>
      <w:r>
        <w:t xml:space="preserve">Performance Optimization</w:t>
      </w:r>
    </w:p>
    <w:p>
      <w:pPr>
        <w:spacing w:after="100"/>
      </w:pPr>
      <w:r>
        <w:t xml:space="preserve">Lazy load images &amp; code splitting. Minimize API calls. Use pagination for large lists. Cache appropriately (HTTP cache headers). Monitor bundle size on every build.</w:t>
      </w:r>
    </w:p>
    <w:p>
      <w:pPr>
        <w:pStyle w:val="Heading3"/>
        <w:spacing w:after="50" w:before="100"/>
      </w:pPr>
      <w:r>
        <w:t xml:space="preserve">Testing Strategy</w:t>
      </w:r>
    </w:p>
    <w:p>
      <w:pPr>
        <w:spacing w:after="100"/>
      </w:pPr>
      <w:r>
        <w:t xml:space="preserve">Unit tests for business logic. Integration tests for workflows. E2E tests for user journeys. Security tests for vulnerabilities. Load tests for 1000+ concurrent users.</w:t>
      </w:r>
    </w:p>
    <w:p>
      <w:pPr>
        <w:pStyle w:val="Heading3"/>
        <w:spacing w:after="50" w:before="100"/>
      </w:pPr>
      <w:r>
        <w:t xml:space="preserve">Documentation Requirements</w:t>
      </w:r>
    </w:p>
    <w:p>
      <w:pPr>
        <w:spacing w:after="200"/>
      </w:pPr>
      <w:r>
        <w:t xml:space="preserve">API documentation (Swagger/OpenAPI). Setup guide for new developers. Deployment runbook. Security architecture diagram. Database schema documentation. Mobile app API guide.</w:t>
      </w:r>
    </w:p>
    <w:p>
      <w:pPr>
        <w:spacing w:after="100" w:before="200"/>
      </w:pPr>
      <w:r>
        <w:t xml:space="preserve">---</w:t>
      </w:r>
    </w:p>
    <w:p>
      <w:pPr>
        <w:spacing w:after="50"/>
        <w:jc w:val="center"/>
      </w:pPr>
      <w:r>
        <w:t xml:space="preserve">Document Version: 2.0 | Enhanced with Security &amp; Mobile | 7-Day Development Sprint</w:t>
      </w:r>
    </w:p>
    <w:p>
      <w:pPr>
        <w:spacing w:after="100"/>
        <w:jc w:val="center"/>
      </w:pPr>
      <w:r>
        <w:t xml:space="preserve">For mobile app development, ensure API documentation &amp; feature flags setup by Day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2026-07-25T09:08:20.407Z</dcterms:created>
  <dcterms:modified xsi:type="dcterms:W3CDTF">2026-07-25T09:08:20.428Z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