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6BEEA" w14:textId="331B44C8" w:rsidR="00C96033" w:rsidRDefault="008A4684">
      <w:r>
        <w:rPr>
          <w:rFonts w:hint="eastAsia"/>
        </w:rPr>
        <w:t>Multi</w:t>
      </w:r>
      <w:r>
        <w:t xml:space="preserve">-physical metasurface </w:t>
      </w:r>
      <w:r w:rsidRPr="008A4684">
        <w:t>NN</w:t>
      </w:r>
    </w:p>
    <w:p w14:paraId="17E7B54D" w14:textId="483FB7CA" w:rsidR="008A4684" w:rsidRDefault="008A4684">
      <w:r w:rsidRPr="00F8654E">
        <w:rPr>
          <w:rStyle w:val="a3"/>
          <w:rFonts w:ascii="Segoe UI" w:hAnsi="Segoe UI" w:cs="Segoe UI"/>
          <w:color w:val="1F2328"/>
          <w:shd w:val="clear" w:color="auto" w:fill="FFFFFF"/>
        </w:rPr>
        <w:t>Configurations:</w:t>
      </w:r>
    </w:p>
    <w:p w14:paraId="6E03C260" w14:textId="6F8E13AA" w:rsidR="008A4684" w:rsidRDefault="008A4684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Style w:val="a3"/>
          <w:rFonts w:ascii="Segoe UI" w:hAnsi="Segoe UI" w:cs="Segoe UI"/>
          <w:color w:val="1F2328"/>
          <w:shd w:val="clear" w:color="auto" w:fill="FFFFFF"/>
        </w:rPr>
        <w:t>Suggested Environment</w:t>
      </w:r>
      <w:r>
        <w:rPr>
          <w:rFonts w:ascii="Segoe UI" w:hAnsi="Segoe UI" w:cs="Segoe UI"/>
          <w:color w:val="1F2328"/>
          <w:shd w:val="clear" w:color="auto" w:fill="FFFFFF"/>
        </w:rPr>
        <w:t xml:space="preserve">: </w:t>
      </w:r>
      <w:r w:rsidR="003546FB">
        <w:rPr>
          <w:rFonts w:ascii="Segoe UI" w:hAnsi="Segoe UI" w:cs="Segoe UI"/>
          <w:color w:val="1F2328"/>
          <w:shd w:val="clear" w:color="auto" w:fill="FFFFFF"/>
        </w:rPr>
        <w:t xml:space="preserve">Python 3.8.18, tensorflow 2.13.0, deepxde </w:t>
      </w:r>
      <w:r w:rsidR="003546FB" w:rsidRPr="003546FB">
        <w:rPr>
          <w:rFonts w:ascii="Segoe UI" w:hAnsi="Segoe UI" w:cs="Segoe UI"/>
          <w:color w:val="1F2328"/>
          <w:shd w:val="clear" w:color="auto" w:fill="FFFFFF"/>
        </w:rPr>
        <w:t>1.10.2</w:t>
      </w:r>
    </w:p>
    <w:p w14:paraId="386724B6" w14:textId="67F83527" w:rsidR="00B74B7D" w:rsidRDefault="00231C72">
      <w:pPr>
        <w:rPr>
          <w:rStyle w:val="a3"/>
          <w:b w:val="0"/>
          <w:bCs w:val="0"/>
        </w:rPr>
      </w:pPr>
      <w:r w:rsidRPr="00F7011A">
        <w:rPr>
          <w:rStyle w:val="a3"/>
          <w:rFonts w:ascii="Segoe UI" w:hAnsi="Segoe UI" w:cs="Segoe UI" w:hint="eastAsia"/>
          <w:color w:val="1F2328"/>
          <w:shd w:val="clear" w:color="auto" w:fill="FFFFFF"/>
        </w:rPr>
        <w:t>D</w:t>
      </w:r>
      <w:r w:rsidRPr="00F7011A">
        <w:rPr>
          <w:rStyle w:val="a3"/>
          <w:rFonts w:ascii="Segoe UI" w:hAnsi="Segoe UI" w:cs="Segoe UI"/>
          <w:color w:val="1F2328"/>
          <w:shd w:val="clear" w:color="auto" w:fill="FFFFFF"/>
        </w:rPr>
        <w:t>ataset</w:t>
      </w:r>
      <w:r w:rsidRPr="00F7011A">
        <w:rPr>
          <w:rStyle w:val="a3"/>
        </w:rPr>
        <w:t xml:space="preserve">: </w:t>
      </w:r>
      <w:r w:rsidR="00F7011A" w:rsidRPr="00F7011A">
        <w:rPr>
          <w:rStyle w:val="a3"/>
          <w:b w:val="0"/>
          <w:bCs w:val="0"/>
        </w:rPr>
        <w:t>All datasets</w:t>
      </w:r>
      <w:r w:rsidR="00F7011A">
        <w:rPr>
          <w:rStyle w:val="a3"/>
          <w:b w:val="0"/>
          <w:bCs w:val="0"/>
        </w:rPr>
        <w:t xml:space="preserve"> for training and testing</w:t>
      </w:r>
      <w:r w:rsidR="00F7011A" w:rsidRPr="00F7011A">
        <w:rPr>
          <w:rStyle w:val="a3"/>
          <w:b w:val="0"/>
          <w:bCs w:val="0"/>
        </w:rPr>
        <w:t xml:space="preserve"> are contained in the subdirectory</w:t>
      </w:r>
      <w:r w:rsidR="00F7011A">
        <w:rPr>
          <w:rStyle w:val="a3"/>
          <w:b w:val="0"/>
          <w:bCs w:val="0"/>
        </w:rPr>
        <w:t>.</w:t>
      </w:r>
    </w:p>
    <w:p w14:paraId="055803CE" w14:textId="1C96B7B3" w:rsidR="00F7011A" w:rsidRDefault="00F7011A">
      <w:pPr>
        <w:rPr>
          <w:rStyle w:val="a3"/>
          <w:b w:val="0"/>
          <w:bCs w:val="0"/>
        </w:rPr>
      </w:pPr>
    </w:p>
    <w:p w14:paraId="5D121AE7" w14:textId="38B7B9C4" w:rsidR="00F7011A" w:rsidRDefault="00F7011A">
      <w:pPr>
        <w:rPr>
          <w:rStyle w:val="a3"/>
          <w:rFonts w:ascii="Segoe UI" w:hAnsi="Segoe UI" w:cs="Segoe UI"/>
          <w:color w:val="1F2328"/>
          <w:shd w:val="clear" w:color="auto" w:fill="FFFFFF"/>
        </w:rPr>
      </w:pPr>
      <w:r w:rsidRPr="00F7011A">
        <w:rPr>
          <w:rStyle w:val="a3"/>
          <w:rFonts w:ascii="Segoe UI" w:hAnsi="Segoe UI" w:cs="Segoe UI"/>
          <w:color w:val="1F2328"/>
          <w:shd w:val="clear" w:color="auto" w:fill="FFFFFF"/>
        </w:rPr>
        <w:t>EM response by multi-fidelity DeepOnet:</w:t>
      </w:r>
    </w:p>
    <w:p w14:paraId="7B5E66FF" w14:textId="47F82F60" w:rsidR="00F7011A" w:rsidRDefault="00335EC6" w:rsidP="00FA22BF">
      <w:pPr>
        <w:jc w:val="center"/>
        <w:rPr>
          <w:rStyle w:val="a3"/>
          <w:rFonts w:ascii="Segoe UI" w:hAnsi="Segoe UI" w:cs="Segoe UI"/>
          <w:color w:val="1F2328"/>
          <w:shd w:val="clear" w:color="auto" w:fill="FFFFFF"/>
        </w:rPr>
      </w:pPr>
      <w:r>
        <w:rPr>
          <w:rFonts w:ascii="Times New Roman" w:hAnsi="Times New Roman"/>
          <w:noProof/>
          <w:color w:val="000000" w:themeColor="text1"/>
          <w:sz w:val="24"/>
          <w:szCs w:val="24"/>
        </w:rPr>
        <w:drawing>
          <wp:inline distT="0" distB="0" distL="0" distR="0" wp14:anchorId="173E4108" wp14:editId="507CF1D4">
            <wp:extent cx="4695100" cy="2625843"/>
            <wp:effectExtent l="0" t="0" r="0" b="317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206" cy="26359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990B6B" w14:textId="77777777" w:rsidR="00F7011A" w:rsidRPr="00F7011A" w:rsidRDefault="00F7011A" w:rsidP="00F7011A">
      <w:pPr>
        <w:rPr>
          <w:rStyle w:val="a3"/>
          <w:shd w:val="clear" w:color="auto" w:fill="FFFFFF"/>
        </w:rPr>
      </w:pPr>
      <w:r w:rsidRPr="00F7011A">
        <w:rPr>
          <w:rStyle w:val="a3"/>
          <w:shd w:val="clear" w:color="auto" w:fill="FFFFFF"/>
        </w:rPr>
        <w:t>There are 3 steps in total in this shared code：</w:t>
      </w:r>
    </w:p>
    <w:p w14:paraId="2BAC5765" w14:textId="011CCDC6" w:rsidR="00F7011A" w:rsidRPr="00F7011A" w:rsidRDefault="00F7011A" w:rsidP="00F7011A">
      <w:pPr>
        <w:rPr>
          <w:rStyle w:val="a3"/>
          <w:shd w:val="clear" w:color="auto" w:fill="FFFFFF"/>
        </w:rPr>
      </w:pPr>
      <w:r w:rsidRPr="00F7011A">
        <w:rPr>
          <w:rStyle w:val="a3"/>
          <w:rFonts w:ascii="Segoe UI" w:hAnsi="Segoe UI" w:cs="Segoe UI"/>
          <w:color w:val="1F2328"/>
          <w:shd w:val="clear" w:color="auto" w:fill="FFFFFF"/>
        </w:rPr>
        <w:t>Step 1</w:t>
      </w:r>
      <w:r w:rsidRPr="00F7011A">
        <w:rPr>
          <w:rStyle w:val="a3"/>
          <w:shd w:val="clear" w:color="auto" w:fill="FFFFFF"/>
        </w:rPr>
        <w:t xml:space="preserve">. </w:t>
      </w:r>
      <w:r w:rsidR="00980CAD">
        <w:rPr>
          <w:rStyle w:val="a3"/>
          <w:shd w:val="clear" w:color="auto" w:fill="FFFFFF"/>
        </w:rPr>
        <w:t>T</w:t>
      </w:r>
      <w:r w:rsidR="0094718E">
        <w:rPr>
          <w:rStyle w:val="a3"/>
          <w:rFonts w:hint="eastAsia"/>
          <w:shd w:val="clear" w:color="auto" w:fill="FFFFFF"/>
        </w:rPr>
        <w:t>est</w:t>
      </w:r>
      <w:r w:rsidRPr="00F7011A">
        <w:rPr>
          <w:rStyle w:val="a3"/>
          <w:shd w:val="clear" w:color="auto" w:fill="FFFFFF"/>
        </w:rPr>
        <w:t xml:space="preserve"> the </w:t>
      </w:r>
      <w:r>
        <w:rPr>
          <w:rStyle w:val="a3"/>
          <w:shd w:val="clear" w:color="auto" w:fill="FFFFFF"/>
        </w:rPr>
        <w:t>EM predictor</w:t>
      </w:r>
      <w:r w:rsidRPr="00F7011A">
        <w:rPr>
          <w:rStyle w:val="a3"/>
          <w:shd w:val="clear" w:color="auto" w:fill="FFFFFF"/>
        </w:rPr>
        <w:t xml:space="preserve"> with</w:t>
      </w:r>
      <w:r>
        <w:rPr>
          <w:rStyle w:val="a3"/>
          <w:shd w:val="clear" w:color="auto" w:fill="FFFFFF"/>
        </w:rPr>
        <w:t xml:space="preserve"> </w:t>
      </w:r>
      <w:r w:rsidR="00CE0571">
        <w:rPr>
          <w:rStyle w:val="a3"/>
          <w:rFonts w:ascii="Segoe UI" w:hAnsi="Segoe UI" w:cs="Segoe UI"/>
          <w:color w:val="1F2328"/>
          <w:shd w:val="clear" w:color="auto" w:fill="FFFFFF"/>
        </w:rPr>
        <w:t>forward_c</w:t>
      </w:r>
      <w:r w:rsidR="00CE0571" w:rsidRPr="0094718E">
        <w:rPr>
          <w:rStyle w:val="a3"/>
          <w:rFonts w:ascii="Segoe UI" w:hAnsi="Segoe UI" w:cs="Segoe UI"/>
          <w:color w:val="1F2328"/>
          <w:shd w:val="clear" w:color="auto" w:fill="FFFFFF"/>
        </w:rPr>
        <w:t xml:space="preserve">ode </w:t>
      </w:r>
      <w:r w:rsidR="0094718E" w:rsidRPr="0094718E">
        <w:rPr>
          <w:rStyle w:val="a3"/>
          <w:rFonts w:ascii="Segoe UI" w:hAnsi="Segoe UI" w:cs="Segoe UI"/>
          <w:color w:val="1F2328"/>
          <w:shd w:val="clear" w:color="auto" w:fill="FFFFFF"/>
        </w:rPr>
        <w:t>/</w:t>
      </w:r>
      <w:r w:rsidR="00CF74AB" w:rsidRPr="00CF74AB">
        <w:rPr>
          <w:rStyle w:val="a3"/>
          <w:rFonts w:ascii="Segoe UI" w:hAnsi="Segoe UI" w:cs="Segoe UI"/>
          <w:color w:val="1F2328"/>
          <w:shd w:val="clear" w:color="auto" w:fill="FFFFFF"/>
        </w:rPr>
        <w:t>electro_predictor</w:t>
      </w:r>
      <w:r w:rsidRPr="00F7011A">
        <w:rPr>
          <w:rStyle w:val="a3"/>
          <w:rFonts w:ascii="Segoe UI" w:hAnsi="Segoe UI" w:cs="Segoe UI"/>
          <w:color w:val="1F2328"/>
          <w:shd w:val="clear" w:color="auto" w:fill="FFFFFF"/>
        </w:rPr>
        <w:t>.py</w:t>
      </w:r>
      <w:r w:rsidR="00AE328B">
        <w:rPr>
          <w:rStyle w:val="a3"/>
          <w:rFonts w:ascii="Segoe UI" w:hAnsi="Segoe UI" w:cs="Segoe UI" w:hint="eastAsia"/>
          <w:color w:val="1F2328"/>
          <w:shd w:val="clear" w:color="auto" w:fill="FFFFFF"/>
        </w:rPr>
        <w:t>.</w:t>
      </w:r>
      <w:r w:rsidR="00F72757">
        <w:rPr>
          <w:rStyle w:val="a3"/>
          <w:rFonts w:ascii="Segoe UI" w:hAnsi="Segoe UI" w:cs="Segoe UI"/>
          <w:color w:val="1F2328"/>
          <w:shd w:val="clear" w:color="auto" w:fill="FFFFFF"/>
        </w:rPr>
        <w:t xml:space="preserve"> </w:t>
      </w:r>
      <w:r w:rsidR="00F72757">
        <w:rPr>
          <w:rStyle w:val="a3"/>
          <w:shd w:val="clear" w:color="auto" w:fill="FFFFFF"/>
        </w:rPr>
        <w:t>V</w:t>
      </w:r>
      <w:r w:rsidR="00F72757" w:rsidRPr="00C02F9E">
        <w:rPr>
          <w:rStyle w:val="a3"/>
          <w:shd w:val="clear" w:color="auto" w:fill="FFFFFF"/>
        </w:rPr>
        <w:t>alid</w:t>
      </w:r>
      <w:r w:rsidR="00F72757">
        <w:rPr>
          <w:rStyle w:val="a3"/>
          <w:shd w:val="clear" w:color="auto" w:fill="FFFFFF"/>
        </w:rPr>
        <w:t>ate the</w:t>
      </w:r>
      <w:r w:rsidR="00F72757" w:rsidRPr="00F7011A">
        <w:rPr>
          <w:rStyle w:val="a3"/>
          <w:shd w:val="clear" w:color="auto" w:fill="FFFFFF"/>
        </w:rPr>
        <w:t xml:space="preserve"> </w:t>
      </w:r>
      <w:r w:rsidR="00F72757">
        <w:rPr>
          <w:rStyle w:val="a3"/>
          <w:shd w:val="clear" w:color="auto" w:fill="FFFFFF"/>
        </w:rPr>
        <w:t>model</w:t>
      </w:r>
      <w:r w:rsidR="005F2EFA">
        <w:rPr>
          <w:rStyle w:val="a3"/>
          <w:rFonts w:hint="eastAsia"/>
          <w:shd w:val="clear" w:color="auto" w:fill="FFFFFF"/>
        </w:rPr>
        <w:t>;</w:t>
      </w:r>
      <w:r w:rsidR="005F2EFA">
        <w:rPr>
          <w:rStyle w:val="a3"/>
          <w:shd w:val="clear" w:color="auto" w:fill="FFFFFF"/>
        </w:rPr>
        <w:t xml:space="preserve"> The </w:t>
      </w:r>
      <w:r w:rsidR="005F2EFA" w:rsidRPr="005F2EFA">
        <w:rPr>
          <w:rStyle w:val="a3"/>
          <w:shd w:val="clear" w:color="auto" w:fill="FFFFFF"/>
        </w:rPr>
        <w:t>average relative error</w:t>
      </w:r>
      <w:r w:rsidR="005F2EFA">
        <w:rPr>
          <w:rStyle w:val="a3"/>
          <w:shd w:val="clear" w:color="auto" w:fill="FFFFFF"/>
        </w:rPr>
        <w:t xml:space="preserve"> in validation set (l1) is printed.</w:t>
      </w:r>
    </w:p>
    <w:p w14:paraId="0A9575B6" w14:textId="54028E60" w:rsidR="00F7011A" w:rsidRDefault="00F7011A" w:rsidP="00F7011A">
      <w:pPr>
        <w:rPr>
          <w:rStyle w:val="a3"/>
          <w:shd w:val="clear" w:color="auto" w:fill="FFFFFF"/>
        </w:rPr>
      </w:pPr>
      <w:r w:rsidRPr="00F7011A">
        <w:rPr>
          <w:rStyle w:val="a3"/>
          <w:rFonts w:ascii="Segoe UI" w:hAnsi="Segoe UI" w:cs="Segoe UI"/>
          <w:color w:val="1F2328"/>
          <w:shd w:val="clear" w:color="auto" w:fill="FFFFFF"/>
        </w:rPr>
        <w:t>Step 2</w:t>
      </w:r>
      <w:r w:rsidRPr="00F7011A">
        <w:rPr>
          <w:rStyle w:val="a3"/>
          <w:shd w:val="clear" w:color="auto" w:fill="FFFFFF"/>
        </w:rPr>
        <w:t xml:space="preserve">. </w:t>
      </w:r>
      <w:r w:rsidR="00980CAD">
        <w:rPr>
          <w:rStyle w:val="a3"/>
          <w:shd w:val="clear" w:color="auto" w:fill="FFFFFF"/>
        </w:rPr>
        <w:t>T</w:t>
      </w:r>
      <w:r w:rsidR="0094718E">
        <w:rPr>
          <w:rStyle w:val="a3"/>
          <w:rFonts w:hint="eastAsia"/>
          <w:shd w:val="clear" w:color="auto" w:fill="FFFFFF"/>
        </w:rPr>
        <w:t>est</w:t>
      </w:r>
      <w:r w:rsidRPr="00F7011A">
        <w:rPr>
          <w:rStyle w:val="a3"/>
          <w:shd w:val="clear" w:color="auto" w:fill="FFFFFF"/>
        </w:rPr>
        <w:t xml:space="preserve"> the </w:t>
      </w:r>
      <w:r w:rsidR="00203BE0">
        <w:rPr>
          <w:rStyle w:val="a3"/>
          <w:shd w:val="clear" w:color="auto" w:fill="FFFFFF"/>
        </w:rPr>
        <w:t>M</w:t>
      </w:r>
      <w:r w:rsidR="00203BE0" w:rsidRPr="00203BE0">
        <w:rPr>
          <w:rStyle w:val="a3"/>
          <w:shd w:val="clear" w:color="auto" w:fill="FFFFFF"/>
        </w:rPr>
        <w:t>ulti</w:t>
      </w:r>
      <w:r w:rsidR="00203BE0">
        <w:rPr>
          <w:rStyle w:val="a3"/>
          <w:shd w:val="clear" w:color="auto" w:fill="FFFFFF"/>
        </w:rPr>
        <w:t xml:space="preserve">physics </w:t>
      </w:r>
      <w:r w:rsidR="00203BE0" w:rsidRPr="00203BE0">
        <w:rPr>
          <w:rStyle w:val="a3"/>
          <w:shd w:val="clear" w:color="auto" w:fill="FFFFFF"/>
        </w:rPr>
        <w:t>predictor</w:t>
      </w:r>
      <w:r w:rsidR="00203BE0">
        <w:rPr>
          <w:rStyle w:val="a3"/>
          <w:shd w:val="clear" w:color="auto" w:fill="FFFFFF"/>
        </w:rPr>
        <w:t xml:space="preserve"> </w:t>
      </w:r>
      <w:r w:rsidRPr="00F7011A">
        <w:rPr>
          <w:rStyle w:val="a3"/>
          <w:shd w:val="clear" w:color="auto" w:fill="FFFFFF"/>
        </w:rPr>
        <w:t>with</w:t>
      </w:r>
      <w:r w:rsidR="00203BE0" w:rsidRPr="00203BE0">
        <w:t xml:space="preserve"> </w:t>
      </w:r>
      <w:r w:rsidR="00CE0571">
        <w:rPr>
          <w:rStyle w:val="a3"/>
          <w:rFonts w:ascii="Segoe UI" w:hAnsi="Segoe UI" w:cs="Segoe UI"/>
          <w:color w:val="1F2328"/>
          <w:shd w:val="clear" w:color="auto" w:fill="FFFFFF"/>
        </w:rPr>
        <w:t>forward_c</w:t>
      </w:r>
      <w:r w:rsidR="00CE0571" w:rsidRPr="0094718E">
        <w:rPr>
          <w:rStyle w:val="a3"/>
          <w:rFonts w:ascii="Segoe UI" w:hAnsi="Segoe UI" w:cs="Segoe UI"/>
          <w:color w:val="1F2328"/>
          <w:shd w:val="clear" w:color="auto" w:fill="FFFFFF"/>
        </w:rPr>
        <w:t>ode</w:t>
      </w:r>
      <w:r w:rsidR="0094718E" w:rsidRPr="0094718E">
        <w:rPr>
          <w:rStyle w:val="a3"/>
          <w:rFonts w:ascii="Segoe UI" w:hAnsi="Segoe UI" w:cs="Segoe UI"/>
          <w:color w:val="1F2328"/>
          <w:shd w:val="clear" w:color="auto" w:fill="FFFFFF"/>
        </w:rPr>
        <w:t>/</w:t>
      </w:r>
      <w:r w:rsidR="00CE0571">
        <w:rPr>
          <w:rStyle w:val="a3"/>
          <w:rFonts w:ascii="Segoe UI" w:hAnsi="Segoe UI" w:cs="Segoe UI"/>
          <w:color w:val="1F2328"/>
          <w:shd w:val="clear" w:color="auto" w:fill="FFFFFF"/>
        </w:rPr>
        <w:t xml:space="preserve"> </w:t>
      </w:r>
      <w:r w:rsidR="0094718E" w:rsidRPr="0094718E">
        <w:rPr>
          <w:rStyle w:val="a3"/>
          <w:rFonts w:ascii="Segoe UI" w:hAnsi="Segoe UI" w:cs="Segoe UI"/>
          <w:color w:val="1F2328"/>
          <w:shd w:val="clear" w:color="auto" w:fill="FFFFFF"/>
        </w:rPr>
        <w:t>electro_thermal_predictor</w:t>
      </w:r>
      <w:r w:rsidRPr="00F7011A">
        <w:rPr>
          <w:rStyle w:val="a3"/>
          <w:rFonts w:ascii="Segoe UI" w:hAnsi="Segoe UI" w:cs="Segoe UI"/>
          <w:color w:val="1F2328"/>
          <w:shd w:val="clear" w:color="auto" w:fill="FFFFFF"/>
        </w:rPr>
        <w:t>.py</w:t>
      </w:r>
      <w:r w:rsidR="00DD6FB9">
        <w:rPr>
          <w:rStyle w:val="a3"/>
          <w:rFonts w:hint="eastAsia"/>
          <w:shd w:val="clear" w:color="auto" w:fill="FFFFFF"/>
        </w:rPr>
        <w:t>.</w:t>
      </w:r>
      <w:r w:rsidR="005F2EFA">
        <w:rPr>
          <w:rStyle w:val="a3"/>
          <w:shd w:val="clear" w:color="auto" w:fill="FFFFFF"/>
        </w:rPr>
        <w:t xml:space="preserve"> </w:t>
      </w:r>
      <w:r w:rsidR="00C02F9E">
        <w:rPr>
          <w:rStyle w:val="a3"/>
          <w:shd w:val="clear" w:color="auto" w:fill="FFFFFF"/>
        </w:rPr>
        <w:t>V</w:t>
      </w:r>
      <w:r w:rsidR="00C02F9E" w:rsidRPr="00C02F9E">
        <w:rPr>
          <w:rStyle w:val="a3"/>
          <w:shd w:val="clear" w:color="auto" w:fill="FFFFFF"/>
        </w:rPr>
        <w:t>alid</w:t>
      </w:r>
      <w:r w:rsidR="00C02F9E">
        <w:rPr>
          <w:rStyle w:val="a3"/>
          <w:shd w:val="clear" w:color="auto" w:fill="FFFFFF"/>
        </w:rPr>
        <w:t xml:space="preserve">ate </w:t>
      </w:r>
      <w:r w:rsidR="00DD6FB9">
        <w:rPr>
          <w:rStyle w:val="a3"/>
          <w:shd w:val="clear" w:color="auto" w:fill="FFFFFF"/>
        </w:rPr>
        <w:t>the</w:t>
      </w:r>
      <w:r w:rsidRPr="00F7011A">
        <w:rPr>
          <w:rStyle w:val="a3"/>
          <w:shd w:val="clear" w:color="auto" w:fill="FFFFFF"/>
        </w:rPr>
        <w:t xml:space="preserve"> </w:t>
      </w:r>
      <w:r w:rsidR="00C02F9E">
        <w:rPr>
          <w:rStyle w:val="a3"/>
          <w:shd w:val="clear" w:color="auto" w:fill="FFFFFF"/>
        </w:rPr>
        <w:t>model</w:t>
      </w:r>
      <w:r w:rsidR="005F2EFA">
        <w:rPr>
          <w:rStyle w:val="a3"/>
          <w:shd w:val="clear" w:color="auto" w:fill="FFFFFF"/>
        </w:rPr>
        <w:t xml:space="preserve">; </w:t>
      </w:r>
      <w:r w:rsidR="005F2EFA">
        <w:rPr>
          <w:rStyle w:val="a3"/>
          <w:shd w:val="clear" w:color="auto" w:fill="FFFFFF"/>
        </w:rPr>
        <w:t xml:space="preserve">The </w:t>
      </w:r>
      <w:r w:rsidR="005F2EFA" w:rsidRPr="005F2EFA">
        <w:rPr>
          <w:rStyle w:val="a3"/>
          <w:shd w:val="clear" w:color="auto" w:fill="FFFFFF"/>
        </w:rPr>
        <w:t>average relative error</w:t>
      </w:r>
      <w:r w:rsidR="005F2EFA">
        <w:rPr>
          <w:rStyle w:val="a3"/>
          <w:shd w:val="clear" w:color="auto" w:fill="FFFFFF"/>
        </w:rPr>
        <w:t xml:space="preserve"> in validation set (l</w:t>
      </w:r>
      <w:r w:rsidR="00D0376A">
        <w:rPr>
          <w:rStyle w:val="a3"/>
          <w:shd w:val="clear" w:color="auto" w:fill="FFFFFF"/>
        </w:rPr>
        <w:t>2</w:t>
      </w:r>
      <w:r w:rsidR="005F2EFA">
        <w:rPr>
          <w:rStyle w:val="a3"/>
          <w:shd w:val="clear" w:color="auto" w:fill="FFFFFF"/>
        </w:rPr>
        <w:t>) is printed.</w:t>
      </w:r>
    </w:p>
    <w:p w14:paraId="0E29E3A9" w14:textId="5B8B83E5" w:rsidR="00335EC6" w:rsidRDefault="00F012B4" w:rsidP="00335EC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a3"/>
          <w:rFonts w:ascii="Segoe UI" w:hAnsi="Segoe UI" w:cs="Segoe UI"/>
          <w:color w:val="1F2328"/>
          <w:shd w:val="clear" w:color="auto" w:fill="FFFFFF"/>
        </w:rPr>
        <w:br w:type="column"/>
      </w:r>
      <w:r w:rsidR="00335EC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Average temperature by </w:t>
      </w:r>
      <w:r w:rsidR="00335EC6" w:rsidRPr="004848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latent dynamics networks</w:t>
      </w:r>
      <w:r w:rsidR="00335EC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40F3D64D" w14:textId="65712FE5" w:rsidR="00FA22BF" w:rsidRDefault="00FA22BF" w:rsidP="00FA22BF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noProof/>
          <w:color w:val="000000" w:themeColor="text1"/>
          <w:sz w:val="24"/>
          <w:szCs w:val="24"/>
        </w:rPr>
        <w:drawing>
          <wp:inline distT="0" distB="0" distL="0" distR="0" wp14:anchorId="424761EC" wp14:editId="00D6C4E9">
            <wp:extent cx="4489624" cy="2464480"/>
            <wp:effectExtent l="0" t="0" r="635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104" cy="24707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E5265D" w14:textId="5D2DE62D" w:rsidR="00B744FA" w:rsidRPr="00F7011A" w:rsidRDefault="00B744FA" w:rsidP="00B744FA">
      <w:pPr>
        <w:rPr>
          <w:rStyle w:val="a3"/>
          <w:shd w:val="clear" w:color="auto" w:fill="FFFFFF"/>
        </w:rPr>
      </w:pPr>
      <w:r w:rsidRPr="00F7011A">
        <w:rPr>
          <w:rStyle w:val="a3"/>
          <w:shd w:val="clear" w:color="auto" w:fill="FFFFFF"/>
        </w:rPr>
        <w:t xml:space="preserve">There are </w:t>
      </w:r>
      <w:r>
        <w:rPr>
          <w:rStyle w:val="a3"/>
          <w:shd w:val="clear" w:color="auto" w:fill="FFFFFF"/>
        </w:rPr>
        <w:t>2</w:t>
      </w:r>
      <w:r w:rsidRPr="00F7011A">
        <w:rPr>
          <w:rStyle w:val="a3"/>
          <w:shd w:val="clear" w:color="auto" w:fill="FFFFFF"/>
        </w:rPr>
        <w:t xml:space="preserve"> steps in total in this shared code：</w:t>
      </w:r>
    </w:p>
    <w:p w14:paraId="5923504A" w14:textId="77777777" w:rsidR="00CE0571" w:rsidRDefault="00B744FA" w:rsidP="00B744FA">
      <w:r w:rsidRPr="00F7011A">
        <w:rPr>
          <w:rStyle w:val="a3"/>
          <w:rFonts w:ascii="Segoe UI" w:hAnsi="Segoe UI" w:cs="Segoe UI"/>
          <w:color w:val="1F2328"/>
          <w:shd w:val="clear" w:color="auto" w:fill="FFFFFF"/>
        </w:rPr>
        <w:t xml:space="preserve">Step </w:t>
      </w:r>
      <w:r>
        <w:rPr>
          <w:rStyle w:val="a3"/>
          <w:rFonts w:ascii="Segoe UI" w:hAnsi="Segoe UI" w:cs="Segoe UI"/>
          <w:color w:val="1F2328"/>
          <w:shd w:val="clear" w:color="auto" w:fill="FFFFFF"/>
        </w:rPr>
        <w:t>1</w:t>
      </w:r>
      <w:r w:rsidRPr="00F7011A">
        <w:rPr>
          <w:rStyle w:val="a3"/>
          <w:shd w:val="clear" w:color="auto" w:fill="FFFFFF"/>
        </w:rPr>
        <w:t>. Train</w:t>
      </w:r>
      <w:r w:rsidR="0094718E">
        <w:rPr>
          <w:rStyle w:val="a3"/>
          <w:shd w:val="clear" w:color="auto" w:fill="FFFFFF"/>
        </w:rPr>
        <w:t>/</w:t>
      </w:r>
      <w:r w:rsidR="0094718E">
        <w:rPr>
          <w:rStyle w:val="a3"/>
          <w:rFonts w:hint="eastAsia"/>
          <w:shd w:val="clear" w:color="auto" w:fill="FFFFFF"/>
        </w:rPr>
        <w:t>test</w:t>
      </w:r>
      <w:r w:rsidRPr="00F7011A">
        <w:rPr>
          <w:rStyle w:val="a3"/>
          <w:shd w:val="clear" w:color="auto" w:fill="FFFFFF"/>
        </w:rPr>
        <w:t xml:space="preserve"> the </w:t>
      </w:r>
      <w:r>
        <w:rPr>
          <w:rStyle w:val="a3"/>
          <w:shd w:val="clear" w:color="auto" w:fill="FFFFFF"/>
        </w:rPr>
        <w:t>M</w:t>
      </w:r>
      <w:r w:rsidRPr="00203BE0">
        <w:rPr>
          <w:rStyle w:val="a3"/>
          <w:shd w:val="clear" w:color="auto" w:fill="FFFFFF"/>
        </w:rPr>
        <w:t>ulti</w:t>
      </w:r>
      <w:r>
        <w:rPr>
          <w:rStyle w:val="a3"/>
          <w:shd w:val="clear" w:color="auto" w:fill="FFFFFF"/>
        </w:rPr>
        <w:t xml:space="preserve">physics </w:t>
      </w:r>
      <w:r w:rsidRPr="00203BE0">
        <w:rPr>
          <w:rStyle w:val="a3"/>
          <w:shd w:val="clear" w:color="auto" w:fill="FFFFFF"/>
        </w:rPr>
        <w:t>predictor</w:t>
      </w:r>
      <w:r>
        <w:rPr>
          <w:rStyle w:val="a3"/>
          <w:shd w:val="clear" w:color="auto" w:fill="FFFFFF"/>
        </w:rPr>
        <w:t xml:space="preserve"> </w:t>
      </w:r>
      <w:r w:rsidRPr="00F7011A">
        <w:rPr>
          <w:rStyle w:val="a3"/>
          <w:shd w:val="clear" w:color="auto" w:fill="FFFFFF"/>
        </w:rPr>
        <w:t>with</w:t>
      </w:r>
      <w:r w:rsidRPr="00203BE0">
        <w:t xml:space="preserve"> </w:t>
      </w:r>
    </w:p>
    <w:p w14:paraId="4023FF0A" w14:textId="1B6A53F3" w:rsidR="00B744FA" w:rsidRPr="00F7011A" w:rsidRDefault="00CE0571" w:rsidP="00B744FA">
      <w:pPr>
        <w:rPr>
          <w:rStyle w:val="a3"/>
          <w:shd w:val="clear" w:color="auto" w:fill="FFFFFF"/>
        </w:rPr>
      </w:pPr>
      <w:r>
        <w:rPr>
          <w:rStyle w:val="a3"/>
          <w:rFonts w:ascii="Segoe UI" w:hAnsi="Segoe UI" w:cs="Segoe UI"/>
          <w:color w:val="1F2328"/>
          <w:shd w:val="clear" w:color="auto" w:fill="FFFFFF"/>
        </w:rPr>
        <w:t>forward_c</w:t>
      </w:r>
      <w:r w:rsidRPr="0094718E">
        <w:rPr>
          <w:rStyle w:val="a3"/>
          <w:rFonts w:ascii="Segoe UI" w:hAnsi="Segoe UI" w:cs="Segoe UI"/>
          <w:color w:val="1F2328"/>
          <w:shd w:val="clear" w:color="auto" w:fill="FFFFFF"/>
        </w:rPr>
        <w:t>ode</w:t>
      </w:r>
      <w:r w:rsidRPr="00DD6FB9">
        <w:rPr>
          <w:rStyle w:val="a3"/>
          <w:rFonts w:ascii="Segoe UI" w:hAnsi="Segoe UI" w:cs="Segoe UI"/>
          <w:color w:val="1F2328"/>
          <w:shd w:val="clear" w:color="auto" w:fill="FFFFFF"/>
        </w:rPr>
        <w:t xml:space="preserve"> </w:t>
      </w:r>
      <w:r w:rsidR="00B744FA" w:rsidRPr="00DD6FB9">
        <w:rPr>
          <w:rStyle w:val="a3"/>
          <w:rFonts w:ascii="Segoe UI" w:hAnsi="Segoe UI" w:cs="Segoe UI"/>
          <w:color w:val="1F2328"/>
          <w:shd w:val="clear" w:color="auto" w:fill="FFFFFF"/>
        </w:rPr>
        <w:t>/</w:t>
      </w:r>
      <w:r w:rsidR="0094718E" w:rsidRPr="0094718E">
        <w:rPr>
          <w:rStyle w:val="a3"/>
          <w:rFonts w:ascii="Segoe UI" w:hAnsi="Segoe UI" w:cs="Segoe UI"/>
          <w:color w:val="1F2328"/>
          <w:shd w:val="clear" w:color="auto" w:fill="FFFFFF"/>
        </w:rPr>
        <w:t>temperature_predictor</w:t>
      </w:r>
      <w:r w:rsidR="00B744FA" w:rsidRPr="00F7011A">
        <w:rPr>
          <w:rStyle w:val="a3"/>
          <w:rFonts w:ascii="Segoe UI" w:hAnsi="Segoe UI" w:cs="Segoe UI"/>
          <w:color w:val="1F2328"/>
          <w:shd w:val="clear" w:color="auto" w:fill="FFFFFF"/>
        </w:rPr>
        <w:t>.py</w:t>
      </w:r>
      <w:r w:rsidR="00B744FA">
        <w:rPr>
          <w:rStyle w:val="a3"/>
          <w:rFonts w:hint="eastAsia"/>
          <w:shd w:val="clear" w:color="auto" w:fill="FFFFFF"/>
        </w:rPr>
        <w:t>.</w:t>
      </w:r>
    </w:p>
    <w:p w14:paraId="3FFBFFB2" w14:textId="1F59A0E0" w:rsidR="00B744FA" w:rsidRPr="00F7011A" w:rsidRDefault="00B744FA" w:rsidP="00B744FA">
      <w:pPr>
        <w:rPr>
          <w:rStyle w:val="a3"/>
          <w:shd w:val="clear" w:color="auto" w:fill="FFFFFF"/>
        </w:rPr>
      </w:pPr>
      <w:r w:rsidRPr="00F7011A">
        <w:rPr>
          <w:rStyle w:val="a3"/>
          <w:rFonts w:ascii="Segoe UI" w:hAnsi="Segoe UI" w:cs="Segoe UI"/>
          <w:color w:val="1F2328"/>
          <w:shd w:val="clear" w:color="auto" w:fill="FFFFFF"/>
        </w:rPr>
        <w:t xml:space="preserve">Step </w:t>
      </w:r>
      <w:r>
        <w:rPr>
          <w:rStyle w:val="a3"/>
          <w:rFonts w:ascii="Segoe UI" w:hAnsi="Segoe UI" w:cs="Segoe UI"/>
          <w:color w:val="1F2328"/>
          <w:shd w:val="clear" w:color="auto" w:fill="FFFFFF"/>
        </w:rPr>
        <w:t>2</w:t>
      </w:r>
      <w:r w:rsidRPr="00F7011A">
        <w:rPr>
          <w:rStyle w:val="a3"/>
          <w:shd w:val="clear" w:color="auto" w:fill="FFFFFF"/>
        </w:rPr>
        <w:t xml:space="preserve">. </w:t>
      </w:r>
      <w:r w:rsidR="006F2389">
        <w:rPr>
          <w:rStyle w:val="a3"/>
          <w:shd w:val="clear" w:color="auto" w:fill="FFFFFF"/>
        </w:rPr>
        <w:t>V</w:t>
      </w:r>
      <w:r w:rsidR="006F2389" w:rsidRPr="00C02F9E">
        <w:rPr>
          <w:rStyle w:val="a3"/>
          <w:shd w:val="clear" w:color="auto" w:fill="FFFFFF"/>
        </w:rPr>
        <w:t>alid</w:t>
      </w:r>
      <w:r w:rsidR="006F2389">
        <w:rPr>
          <w:rStyle w:val="a3"/>
          <w:shd w:val="clear" w:color="auto" w:fill="FFFFFF"/>
        </w:rPr>
        <w:t>ate the</w:t>
      </w:r>
      <w:r w:rsidR="006F2389" w:rsidRPr="00F7011A">
        <w:rPr>
          <w:rStyle w:val="a3"/>
          <w:shd w:val="clear" w:color="auto" w:fill="FFFFFF"/>
        </w:rPr>
        <w:t xml:space="preserve"> </w:t>
      </w:r>
      <w:r w:rsidR="006F2389">
        <w:rPr>
          <w:rStyle w:val="a3"/>
          <w:shd w:val="clear" w:color="auto" w:fill="FFFFFF"/>
        </w:rPr>
        <w:t>model</w:t>
      </w:r>
      <w:r w:rsidR="006F2389" w:rsidRPr="00F7011A">
        <w:rPr>
          <w:rStyle w:val="a3"/>
          <w:shd w:val="clear" w:color="auto" w:fill="FFFFFF"/>
        </w:rPr>
        <w:t xml:space="preserve"> </w:t>
      </w:r>
      <w:r w:rsidRPr="00F7011A">
        <w:rPr>
          <w:rStyle w:val="a3"/>
          <w:shd w:val="clear" w:color="auto" w:fill="FFFFFF"/>
        </w:rPr>
        <w:t>with</w:t>
      </w:r>
      <w:r w:rsidRPr="00DD6FB9">
        <w:rPr>
          <w:rStyle w:val="a3"/>
          <w:rFonts w:ascii="Segoe UI" w:hAnsi="Segoe UI" w:cs="Segoe UI"/>
          <w:color w:val="1F2328"/>
          <w:shd w:val="clear" w:color="auto" w:fill="FFFFFF"/>
        </w:rPr>
        <w:t xml:space="preserve"> </w:t>
      </w:r>
      <w:r w:rsidR="00CE0571">
        <w:rPr>
          <w:rStyle w:val="a3"/>
          <w:rFonts w:ascii="Segoe UI" w:hAnsi="Segoe UI" w:cs="Segoe UI"/>
          <w:color w:val="1F2328"/>
          <w:shd w:val="clear" w:color="auto" w:fill="FFFFFF"/>
        </w:rPr>
        <w:t>forward_c</w:t>
      </w:r>
      <w:r w:rsidR="00CE0571" w:rsidRPr="0094718E">
        <w:rPr>
          <w:rStyle w:val="a3"/>
          <w:rFonts w:ascii="Segoe UI" w:hAnsi="Segoe UI" w:cs="Segoe UI"/>
          <w:color w:val="1F2328"/>
          <w:shd w:val="clear" w:color="auto" w:fill="FFFFFF"/>
        </w:rPr>
        <w:t>ode</w:t>
      </w:r>
      <w:r w:rsidR="00086BF5" w:rsidRPr="00DD6FB9">
        <w:rPr>
          <w:rStyle w:val="a3"/>
          <w:rFonts w:ascii="Segoe UI" w:hAnsi="Segoe UI" w:cs="Segoe UI"/>
          <w:color w:val="1F2328"/>
          <w:shd w:val="clear" w:color="auto" w:fill="FFFFFF"/>
        </w:rPr>
        <w:t>/</w:t>
      </w:r>
      <w:r w:rsidR="00086BF5" w:rsidRPr="0094718E">
        <w:rPr>
          <w:rStyle w:val="a3"/>
          <w:rFonts w:ascii="Segoe UI" w:hAnsi="Segoe UI" w:cs="Segoe UI"/>
          <w:color w:val="1F2328"/>
          <w:shd w:val="clear" w:color="auto" w:fill="FFFFFF"/>
        </w:rPr>
        <w:t>temperature_predictor</w:t>
      </w:r>
      <w:r w:rsidR="00086BF5" w:rsidRPr="00F7011A">
        <w:rPr>
          <w:rStyle w:val="a3"/>
          <w:rFonts w:ascii="Segoe UI" w:hAnsi="Segoe UI" w:cs="Segoe UI"/>
          <w:color w:val="1F2328"/>
          <w:shd w:val="clear" w:color="auto" w:fill="FFFFFF"/>
        </w:rPr>
        <w:t>.py</w:t>
      </w:r>
      <w:r w:rsidRPr="00F7011A">
        <w:rPr>
          <w:rStyle w:val="a3"/>
          <w:shd w:val="clear" w:color="auto" w:fill="FFFFFF"/>
        </w:rPr>
        <w:t xml:space="preserve">: </w:t>
      </w:r>
      <w:r>
        <w:rPr>
          <w:rStyle w:val="a3"/>
          <w:shd w:val="clear" w:color="auto" w:fill="FFFFFF"/>
        </w:rPr>
        <w:t xml:space="preserve">he results are in </w:t>
      </w:r>
      <w:r w:rsidRPr="00DD6FB9">
        <w:rPr>
          <w:rStyle w:val="a3"/>
          <w:shd w:val="clear" w:color="auto" w:fill="FFFFFF"/>
        </w:rPr>
        <w:t>variable</w:t>
      </w:r>
      <w:r>
        <w:rPr>
          <w:rStyle w:val="a3"/>
          <w:shd w:val="clear" w:color="auto" w:fill="FFFFFF"/>
        </w:rPr>
        <w:t xml:space="preserve"> </w:t>
      </w:r>
      <w:r w:rsidR="00492BB8">
        <w:rPr>
          <w:rStyle w:val="a3"/>
          <w:i/>
          <w:iCs/>
          <w:shd w:val="clear" w:color="auto" w:fill="FFFFFF"/>
        </w:rPr>
        <w:t>yy</w:t>
      </w:r>
      <w:r>
        <w:rPr>
          <w:rStyle w:val="a3"/>
          <w:shd w:val="clear" w:color="auto" w:fill="FFFFFF"/>
        </w:rPr>
        <w:t xml:space="preserve"> and the ground truth are in </w:t>
      </w:r>
      <w:r w:rsidRPr="00DD6FB9">
        <w:rPr>
          <w:rStyle w:val="a3"/>
          <w:shd w:val="clear" w:color="auto" w:fill="FFFFFF"/>
        </w:rPr>
        <w:t>variable</w:t>
      </w:r>
      <w:r>
        <w:rPr>
          <w:rStyle w:val="a3"/>
          <w:shd w:val="clear" w:color="auto" w:fill="FFFFFF"/>
        </w:rPr>
        <w:t xml:space="preserve"> </w:t>
      </w:r>
      <w:r w:rsidRPr="0033187B">
        <w:rPr>
          <w:rStyle w:val="a3"/>
          <w:i/>
          <w:iCs/>
          <w:shd w:val="clear" w:color="auto" w:fill="FFFFFF"/>
        </w:rPr>
        <w:t>y</w:t>
      </w:r>
      <w:r w:rsidR="00492BB8">
        <w:rPr>
          <w:rStyle w:val="a3"/>
          <w:i/>
          <w:iCs/>
          <w:shd w:val="clear" w:color="auto" w:fill="FFFFFF"/>
        </w:rPr>
        <w:t>1</w:t>
      </w:r>
      <w:r>
        <w:rPr>
          <w:rStyle w:val="a3"/>
          <w:shd w:val="clear" w:color="auto" w:fill="FFFFFF"/>
        </w:rPr>
        <w:t>.</w:t>
      </w:r>
      <w:r w:rsidR="00492BB8">
        <w:rPr>
          <w:rStyle w:val="a3"/>
          <w:shd w:val="clear" w:color="auto" w:fill="FFFFFF"/>
        </w:rPr>
        <w:t xml:space="preserve"> The </w:t>
      </w:r>
      <w:r w:rsidR="00492BB8" w:rsidRPr="00492BB8">
        <w:rPr>
          <w:rStyle w:val="a3"/>
          <w:shd w:val="clear" w:color="auto" w:fill="FFFFFF"/>
        </w:rPr>
        <w:t>average relative error</w:t>
      </w:r>
      <w:r w:rsidR="00492BB8">
        <w:rPr>
          <w:rStyle w:val="a3"/>
          <w:shd w:val="clear" w:color="auto" w:fill="FFFFFF"/>
        </w:rPr>
        <w:t xml:space="preserve"> in training </w:t>
      </w:r>
      <w:r w:rsidR="005F2EFA">
        <w:rPr>
          <w:rStyle w:val="a3"/>
          <w:shd w:val="clear" w:color="auto" w:fill="FFFFFF"/>
        </w:rPr>
        <w:t>frequency</w:t>
      </w:r>
      <w:r w:rsidR="00492BB8">
        <w:rPr>
          <w:rStyle w:val="a3"/>
          <w:shd w:val="clear" w:color="auto" w:fill="FFFFFF"/>
        </w:rPr>
        <w:t xml:space="preserve"> range is e1, and that of frequency </w:t>
      </w:r>
      <w:r w:rsidR="005F2EFA">
        <w:rPr>
          <w:rStyle w:val="a3"/>
          <w:shd w:val="clear" w:color="auto" w:fill="FFFFFF"/>
        </w:rPr>
        <w:t>transfer</w:t>
      </w:r>
      <w:r w:rsidR="00492BB8">
        <w:rPr>
          <w:rStyle w:val="a3"/>
          <w:shd w:val="clear" w:color="auto" w:fill="FFFFFF"/>
        </w:rPr>
        <w:t xml:space="preserve"> is e2.</w:t>
      </w:r>
    </w:p>
    <w:p w14:paraId="6FD178B0" w14:textId="1E6D2056" w:rsidR="005F2CEC" w:rsidRDefault="005F2CEC">
      <w:pPr>
        <w:widowControl/>
        <w:jc w:val="left"/>
        <w:rPr>
          <w:rStyle w:val="a3"/>
          <w:rFonts w:ascii="Segoe UI" w:hAnsi="Segoe UI" w:cs="Segoe UI"/>
          <w:color w:val="1F2328"/>
          <w:shd w:val="clear" w:color="auto" w:fill="FFFFFF"/>
        </w:rPr>
      </w:pPr>
      <w:r>
        <w:rPr>
          <w:rStyle w:val="a3"/>
          <w:rFonts w:ascii="Segoe UI" w:hAnsi="Segoe UI" w:cs="Segoe UI"/>
          <w:color w:val="1F2328"/>
          <w:shd w:val="clear" w:color="auto" w:fill="FFFFFF"/>
        </w:rPr>
        <w:br w:type="page"/>
      </w:r>
    </w:p>
    <w:p w14:paraId="2EDB82EB" w14:textId="77777777" w:rsidR="00991921" w:rsidRDefault="00991921" w:rsidP="0099192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Inverse design by data-</w:t>
      </w:r>
      <w:r w:rsidRPr="00E918D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analytical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driven networks:</w:t>
      </w:r>
      <w:r w:rsidRPr="00E434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63A3CAD" w14:textId="6E7959F2" w:rsidR="00991921" w:rsidRDefault="00991921" w:rsidP="00991921">
      <w:pPr>
        <w:rPr>
          <w:rStyle w:val="a3"/>
          <w:rFonts w:ascii="Segoe UI" w:hAnsi="Segoe UI" w:cs="Segoe UI"/>
          <w:color w:val="1F2328"/>
          <w:shd w:val="clear" w:color="auto" w:fill="FFFFFF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07C8C87" wp14:editId="2BC48522">
            <wp:extent cx="4916919" cy="32918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7" t="2542" r="2826" b="30292"/>
                    <a:stretch/>
                  </pic:blipFill>
                  <pic:spPr bwMode="auto">
                    <a:xfrm>
                      <a:off x="0" y="0"/>
                      <a:ext cx="4950091" cy="3314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D5C5C8" w14:textId="0495D70C" w:rsidR="00134230" w:rsidRDefault="00340DF1" w:rsidP="00991921">
      <w:pPr>
        <w:rPr>
          <w:rStyle w:val="a3"/>
          <w:shd w:val="clear" w:color="auto" w:fill="FFFFFF"/>
        </w:rPr>
      </w:pPr>
      <w:r w:rsidRPr="00340DF1">
        <w:rPr>
          <w:rStyle w:val="a3"/>
          <w:shd w:val="clear" w:color="auto" w:fill="FFFFFF"/>
        </w:rPr>
        <w:t>In the development of inverse design network, the weights in (4) are important to direct the training.</w:t>
      </w:r>
      <w:r>
        <w:rPr>
          <w:rStyle w:val="a3"/>
          <w:shd w:val="clear" w:color="auto" w:fill="FFFFFF"/>
        </w:rPr>
        <w:t xml:space="preserve"> To test the model, run </w:t>
      </w:r>
      <w:r w:rsidRPr="008E3BB8">
        <w:rPr>
          <w:rStyle w:val="a3"/>
          <w:rFonts w:ascii="Segoe UI" w:hAnsi="Segoe UI" w:cs="Segoe UI"/>
          <w:color w:val="1F2328"/>
          <w:shd w:val="clear" w:color="auto" w:fill="FFFFFF"/>
        </w:rPr>
        <w:t>i</w:t>
      </w:r>
      <w:r w:rsidRPr="00340DF1">
        <w:rPr>
          <w:rStyle w:val="a3"/>
          <w:rFonts w:ascii="Segoe UI" w:hAnsi="Segoe UI" w:cs="Segoe UI"/>
          <w:color w:val="1F2328"/>
          <w:shd w:val="clear" w:color="auto" w:fill="FFFFFF"/>
        </w:rPr>
        <w:t>nverse_design_code/inverse_design.py</w:t>
      </w:r>
      <w:r>
        <w:rPr>
          <w:rStyle w:val="a3"/>
          <w:shd w:val="clear" w:color="auto" w:fill="FFFFFF"/>
        </w:rPr>
        <w:t xml:space="preserve"> with the trained model</w:t>
      </w:r>
      <w:r w:rsidR="004F1443">
        <w:rPr>
          <w:rStyle w:val="a3"/>
          <w:shd w:val="clear" w:color="auto" w:fill="FFFFFF"/>
        </w:rPr>
        <w:t xml:space="preserve">, the </w:t>
      </w:r>
      <w:r w:rsidR="004F1443" w:rsidRPr="00492BB8">
        <w:rPr>
          <w:rStyle w:val="a3"/>
          <w:shd w:val="clear" w:color="auto" w:fill="FFFFFF"/>
        </w:rPr>
        <w:t>average relative error</w:t>
      </w:r>
      <w:r w:rsidR="004F1443">
        <w:rPr>
          <w:rStyle w:val="a3"/>
          <w:shd w:val="clear" w:color="auto" w:fill="FFFFFF"/>
        </w:rPr>
        <w:t xml:space="preserve"> in</w:t>
      </w:r>
      <w:r w:rsidR="00F316BC">
        <w:rPr>
          <w:rStyle w:val="a3"/>
          <w:shd w:val="clear" w:color="auto" w:fill="FFFFFF"/>
        </w:rPr>
        <w:t xml:space="preserve"> </w:t>
      </w:r>
      <w:r w:rsidR="00961624">
        <w:rPr>
          <w:rStyle w:val="a3"/>
          <w:shd w:val="clear" w:color="auto" w:fill="FFFFFF"/>
        </w:rPr>
        <w:t>validation set</w:t>
      </w:r>
      <w:r w:rsidR="00574E88">
        <w:rPr>
          <w:rStyle w:val="a3"/>
          <w:shd w:val="clear" w:color="auto" w:fill="FFFFFF"/>
        </w:rPr>
        <w:t xml:space="preserve"> (from E1 to E4) are printed</w:t>
      </w:r>
      <w:r>
        <w:rPr>
          <w:rStyle w:val="a3"/>
          <w:shd w:val="clear" w:color="auto" w:fill="FFFFFF"/>
        </w:rPr>
        <w:t>.</w:t>
      </w:r>
      <w:r w:rsidR="00AB6D31">
        <w:rPr>
          <w:rStyle w:val="a3"/>
          <w:shd w:val="clear" w:color="auto" w:fill="FFFFFF"/>
        </w:rPr>
        <w:t xml:space="preserve"> </w:t>
      </w:r>
      <w:r w:rsidR="009062E0">
        <w:rPr>
          <w:rStyle w:val="a3"/>
          <w:rFonts w:hint="eastAsia"/>
          <w:shd w:val="clear" w:color="auto" w:fill="FFFFFF"/>
        </w:rPr>
        <w:t>M</w:t>
      </w:r>
      <w:r w:rsidR="009062E0">
        <w:rPr>
          <w:rStyle w:val="a3"/>
          <w:shd w:val="clear" w:color="auto" w:fill="FFFFFF"/>
        </w:rPr>
        <w:t xml:space="preserve">odel without input_T is tested in </w:t>
      </w:r>
    </w:p>
    <w:p w14:paraId="466514CB" w14:textId="7709315D" w:rsidR="00991921" w:rsidRPr="0026112C" w:rsidRDefault="009062E0">
      <w:pPr>
        <w:rPr>
          <w:rStyle w:val="a3"/>
          <w:rFonts w:hint="eastAsia"/>
          <w:shd w:val="clear" w:color="auto" w:fill="FFFFFF"/>
        </w:rPr>
      </w:pPr>
      <w:r w:rsidRPr="008E3BB8">
        <w:rPr>
          <w:rStyle w:val="a3"/>
          <w:rFonts w:ascii="Segoe UI" w:hAnsi="Segoe UI" w:cs="Segoe UI"/>
          <w:color w:val="1F2328"/>
          <w:shd w:val="clear" w:color="auto" w:fill="FFFFFF"/>
        </w:rPr>
        <w:t>i</w:t>
      </w:r>
      <w:r w:rsidRPr="00340DF1">
        <w:rPr>
          <w:rStyle w:val="a3"/>
          <w:rFonts w:ascii="Segoe UI" w:hAnsi="Segoe UI" w:cs="Segoe UI"/>
          <w:color w:val="1F2328"/>
          <w:shd w:val="clear" w:color="auto" w:fill="FFFFFF"/>
        </w:rPr>
        <w:t>nverse_design_code/</w:t>
      </w:r>
      <w:r w:rsidR="00134230" w:rsidRPr="00134230">
        <w:t xml:space="preserve"> </w:t>
      </w:r>
      <w:r w:rsidR="00134230" w:rsidRPr="00134230">
        <w:rPr>
          <w:rStyle w:val="a3"/>
          <w:rFonts w:ascii="Segoe UI" w:hAnsi="Segoe UI" w:cs="Segoe UI"/>
          <w:color w:val="1F2328"/>
          <w:shd w:val="clear" w:color="auto" w:fill="FFFFFF"/>
        </w:rPr>
        <w:t>inverse_design_without_input_T</w:t>
      </w:r>
      <w:r w:rsidRPr="00340DF1">
        <w:rPr>
          <w:rStyle w:val="a3"/>
          <w:rFonts w:ascii="Segoe UI" w:hAnsi="Segoe UI" w:cs="Segoe UI"/>
          <w:color w:val="1F2328"/>
          <w:shd w:val="clear" w:color="auto" w:fill="FFFFFF"/>
        </w:rPr>
        <w:t>.py</w:t>
      </w:r>
    </w:p>
    <w:sectPr w:rsidR="00991921" w:rsidRPr="002611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1C101" w14:textId="77777777" w:rsidR="002378F3" w:rsidRDefault="002378F3" w:rsidP="00CF74AB">
      <w:r>
        <w:separator/>
      </w:r>
    </w:p>
  </w:endnote>
  <w:endnote w:type="continuationSeparator" w:id="0">
    <w:p w14:paraId="246710DF" w14:textId="77777777" w:rsidR="002378F3" w:rsidRDefault="002378F3" w:rsidP="00CF7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64B23" w14:textId="77777777" w:rsidR="002378F3" w:rsidRDefault="002378F3" w:rsidP="00CF74AB">
      <w:r>
        <w:separator/>
      </w:r>
    </w:p>
  </w:footnote>
  <w:footnote w:type="continuationSeparator" w:id="0">
    <w:p w14:paraId="57352015" w14:textId="77777777" w:rsidR="002378F3" w:rsidRDefault="002378F3" w:rsidP="00CF74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788"/>
    <w:rsid w:val="00086BF5"/>
    <w:rsid w:val="000C0799"/>
    <w:rsid w:val="000D2F6F"/>
    <w:rsid w:val="00134230"/>
    <w:rsid w:val="00203BE0"/>
    <w:rsid w:val="00231C72"/>
    <w:rsid w:val="002378F3"/>
    <w:rsid w:val="0026112C"/>
    <w:rsid w:val="0029253F"/>
    <w:rsid w:val="0033187B"/>
    <w:rsid w:val="00335EC6"/>
    <w:rsid w:val="00340DF1"/>
    <w:rsid w:val="003546FB"/>
    <w:rsid w:val="00467753"/>
    <w:rsid w:val="00492BB8"/>
    <w:rsid w:val="004E3125"/>
    <w:rsid w:val="004F1443"/>
    <w:rsid w:val="00564788"/>
    <w:rsid w:val="00574E88"/>
    <w:rsid w:val="005B0307"/>
    <w:rsid w:val="005B120C"/>
    <w:rsid w:val="005C021E"/>
    <w:rsid w:val="005D21AA"/>
    <w:rsid w:val="005F2CEC"/>
    <w:rsid w:val="005F2EFA"/>
    <w:rsid w:val="006F2389"/>
    <w:rsid w:val="00741111"/>
    <w:rsid w:val="007649AD"/>
    <w:rsid w:val="00796C3F"/>
    <w:rsid w:val="007B5547"/>
    <w:rsid w:val="007C0F11"/>
    <w:rsid w:val="00856C7C"/>
    <w:rsid w:val="008A4684"/>
    <w:rsid w:val="008D6A68"/>
    <w:rsid w:val="008E3BB8"/>
    <w:rsid w:val="008E50EC"/>
    <w:rsid w:val="009062E0"/>
    <w:rsid w:val="0094718E"/>
    <w:rsid w:val="00961624"/>
    <w:rsid w:val="00980CAD"/>
    <w:rsid w:val="00991921"/>
    <w:rsid w:val="00AB6D31"/>
    <w:rsid w:val="00AE328B"/>
    <w:rsid w:val="00B2289F"/>
    <w:rsid w:val="00B310E9"/>
    <w:rsid w:val="00B44140"/>
    <w:rsid w:val="00B744FA"/>
    <w:rsid w:val="00B74B7D"/>
    <w:rsid w:val="00BB0C95"/>
    <w:rsid w:val="00C02F9E"/>
    <w:rsid w:val="00C20848"/>
    <w:rsid w:val="00C7240E"/>
    <w:rsid w:val="00C96033"/>
    <w:rsid w:val="00CA64E1"/>
    <w:rsid w:val="00CE0571"/>
    <w:rsid w:val="00CF74AB"/>
    <w:rsid w:val="00D0376A"/>
    <w:rsid w:val="00D31B8B"/>
    <w:rsid w:val="00DA60A0"/>
    <w:rsid w:val="00DD6FB9"/>
    <w:rsid w:val="00E86DF0"/>
    <w:rsid w:val="00EB388E"/>
    <w:rsid w:val="00EC7564"/>
    <w:rsid w:val="00F012B4"/>
    <w:rsid w:val="00F316BC"/>
    <w:rsid w:val="00F7011A"/>
    <w:rsid w:val="00F72757"/>
    <w:rsid w:val="00F8654E"/>
    <w:rsid w:val="00FA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A42977"/>
  <w15:chartTrackingRefBased/>
  <w15:docId w15:val="{12ED8CF6-E830-454E-A1E0-D69978012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A4684"/>
    <w:rPr>
      <w:b/>
      <w:bCs/>
    </w:rPr>
  </w:style>
  <w:style w:type="paragraph" w:styleId="a4">
    <w:name w:val="Normal (Web)"/>
    <w:basedOn w:val="a"/>
    <w:uiPriority w:val="99"/>
    <w:semiHidden/>
    <w:unhideWhenUsed/>
    <w:rsid w:val="00F701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paragraph" w:styleId="a5">
    <w:name w:val="header"/>
    <w:basedOn w:val="a"/>
    <w:link w:val="a6"/>
    <w:uiPriority w:val="99"/>
    <w:unhideWhenUsed/>
    <w:rsid w:val="00CF74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F74A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F74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F74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恩泽 朱</dc:creator>
  <cp:keywords/>
  <dc:description/>
  <cp:lastModifiedBy>Z E</cp:lastModifiedBy>
  <cp:revision>61</cp:revision>
  <dcterms:created xsi:type="dcterms:W3CDTF">2024-06-09T04:28:00Z</dcterms:created>
  <dcterms:modified xsi:type="dcterms:W3CDTF">2025-02-03T08:36:00Z</dcterms:modified>
</cp:coreProperties>
</file>