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0CD1" w:rsidRPr="004C0CD1" w:rsidRDefault="004C0CD1" w:rsidP="004C0CD1">
      <w:pPr>
        <w:spacing w:after="0" w:line="240" w:lineRule="auto"/>
        <w:rPr>
          <w:rFonts w:ascii="Times New Roman" w:eastAsia="Times New Roman" w:hAnsi="Times New Roman" w:cs="Times New Roman"/>
          <w:color w:val="0000FF"/>
          <w:sz w:val="24"/>
          <w:szCs w:val="24"/>
          <w:u w:val="single"/>
          <w:lang w:eastAsia="es-EC"/>
        </w:rPr>
      </w:pPr>
      <w:r w:rsidRPr="004C0CD1">
        <w:rPr>
          <w:rFonts w:ascii="Times New Roman" w:eastAsia="Times New Roman" w:hAnsi="Times New Roman" w:cs="Times New Roman"/>
          <w:sz w:val="24"/>
          <w:szCs w:val="24"/>
          <w:lang w:eastAsia="es-EC"/>
        </w:rPr>
        <w:fldChar w:fldCharType="begin"/>
      </w:r>
      <w:r w:rsidRPr="004C0CD1">
        <w:rPr>
          <w:rFonts w:ascii="Times New Roman" w:eastAsia="Times New Roman" w:hAnsi="Times New Roman" w:cs="Times New Roman"/>
          <w:sz w:val="24"/>
          <w:szCs w:val="24"/>
          <w:lang w:eastAsia="es-EC"/>
        </w:rPr>
        <w:instrText xml:space="preserve"> HYPERLINK "https://es.wikipedia.org/wiki/Wikipedia:Wikiconcurso/La_mujer_que_nunca_conociste_2016" </w:instrText>
      </w:r>
      <w:r w:rsidRPr="004C0CD1">
        <w:rPr>
          <w:rFonts w:ascii="Times New Roman" w:eastAsia="Times New Roman" w:hAnsi="Times New Roman" w:cs="Times New Roman"/>
          <w:sz w:val="24"/>
          <w:szCs w:val="24"/>
          <w:lang w:eastAsia="es-EC"/>
        </w:rPr>
        <w:fldChar w:fldCharType="separate"/>
      </w:r>
    </w:p>
    <w:p w:rsidR="004C0CD1" w:rsidRPr="004C0CD1" w:rsidRDefault="004C0CD1" w:rsidP="004C0CD1">
      <w:pPr>
        <w:spacing w:after="0" w:line="240" w:lineRule="auto"/>
        <w:rPr>
          <w:rFonts w:ascii="Times New Roman" w:eastAsia="Times New Roman" w:hAnsi="Times New Roman" w:cs="Times New Roman"/>
          <w:sz w:val="24"/>
          <w:szCs w:val="24"/>
          <w:lang w:eastAsia="es-EC"/>
        </w:rPr>
      </w:pPr>
      <w:r w:rsidRPr="004C0CD1">
        <w:rPr>
          <w:rFonts w:ascii="Times New Roman" w:eastAsia="Times New Roman" w:hAnsi="Times New Roman" w:cs="Times New Roman"/>
          <w:color w:val="0000FF"/>
          <w:sz w:val="24"/>
          <w:szCs w:val="24"/>
          <w:u w:val="single"/>
          <w:lang w:eastAsia="es-EC"/>
        </w:rPr>
        <w:t>Crea y edita biografías de mujeres.</w:t>
      </w:r>
    </w:p>
    <w:p w:rsidR="004C0CD1" w:rsidRPr="004C0CD1" w:rsidRDefault="004C0CD1" w:rsidP="004C0CD1">
      <w:pPr>
        <w:spacing w:after="0" w:line="240" w:lineRule="auto"/>
        <w:rPr>
          <w:rFonts w:ascii="Times New Roman" w:eastAsia="Times New Roman" w:hAnsi="Times New Roman" w:cs="Times New Roman"/>
          <w:sz w:val="24"/>
          <w:szCs w:val="24"/>
          <w:lang w:eastAsia="es-EC"/>
        </w:rPr>
      </w:pPr>
      <w:r w:rsidRPr="004C0CD1">
        <w:rPr>
          <w:rFonts w:ascii="Times New Roman" w:eastAsia="Times New Roman" w:hAnsi="Times New Roman" w:cs="Times New Roman"/>
          <w:sz w:val="24"/>
          <w:szCs w:val="24"/>
          <w:lang w:eastAsia="es-EC"/>
        </w:rPr>
        <w:fldChar w:fldCharType="end"/>
      </w:r>
    </w:p>
    <w:p w:rsidR="004C0CD1" w:rsidRPr="004C0CD1" w:rsidRDefault="004C0CD1" w:rsidP="004C0CD1">
      <w:pPr>
        <w:spacing w:after="0" w:line="240" w:lineRule="auto"/>
        <w:rPr>
          <w:rFonts w:ascii="Times New Roman" w:eastAsia="Times New Roman" w:hAnsi="Times New Roman" w:cs="Times New Roman"/>
          <w:sz w:val="24"/>
          <w:szCs w:val="24"/>
          <w:lang w:eastAsia="es-EC"/>
        </w:rPr>
      </w:pPr>
      <w:r w:rsidRPr="004C0CD1">
        <w:rPr>
          <w:rFonts w:ascii="Times New Roman" w:eastAsia="Times New Roman" w:hAnsi="Times New Roman" w:cs="Times New Roman"/>
          <w:noProof/>
          <w:color w:val="0000FF"/>
          <w:sz w:val="24"/>
          <w:szCs w:val="24"/>
          <w:lang w:eastAsia="es-EC"/>
        </w:rPr>
        <w:drawing>
          <wp:inline distT="0" distB="0" distL="0" distR="0">
            <wp:extent cx="180975" cy="180975"/>
            <wp:effectExtent l="0" t="0" r="9525" b="9525"/>
            <wp:docPr id="2" name="Imagen 2" descr="Cerrar">
              <a:hlinkClick xmlns:a="http://schemas.openxmlformats.org/drawingml/2006/main" r:id="rId5" tooltip="&quot;Cerra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rrar">
                      <a:hlinkClick r:id="rId5" tooltip="&quot;Cerrar&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p w:rsidR="004C0CD1" w:rsidRPr="004C0CD1" w:rsidRDefault="004C0CD1" w:rsidP="004C0CD1">
      <w:pPr>
        <w:spacing w:before="100" w:beforeAutospacing="1" w:after="100" w:afterAutospacing="1" w:line="240" w:lineRule="auto"/>
        <w:outlineLvl w:val="0"/>
        <w:rPr>
          <w:rFonts w:ascii="Times New Roman" w:eastAsia="Times New Roman" w:hAnsi="Times New Roman" w:cs="Times New Roman"/>
          <w:b/>
          <w:bCs/>
          <w:kern w:val="36"/>
          <w:sz w:val="48"/>
          <w:szCs w:val="48"/>
          <w:lang w:val="es-ES" w:eastAsia="es-EC"/>
        </w:rPr>
      </w:pPr>
      <w:r w:rsidRPr="004C0CD1">
        <w:rPr>
          <w:rFonts w:ascii="Times New Roman" w:eastAsia="Times New Roman" w:hAnsi="Times New Roman" w:cs="Times New Roman"/>
          <w:b/>
          <w:bCs/>
          <w:kern w:val="36"/>
          <w:sz w:val="48"/>
          <w:szCs w:val="48"/>
          <w:lang w:val="es-ES" w:eastAsia="es-EC"/>
        </w:rPr>
        <w:t>Proceso unificado</w:t>
      </w:r>
    </w:p>
    <w:p w:rsidR="004C0CD1" w:rsidRPr="004C0CD1" w:rsidRDefault="004C0CD1" w:rsidP="004C0CD1">
      <w:pPr>
        <w:spacing w:before="100" w:beforeAutospacing="1" w:after="100" w:afterAutospacing="1" w:line="240" w:lineRule="auto"/>
        <w:rPr>
          <w:rFonts w:ascii="Times New Roman" w:eastAsia="Times New Roman" w:hAnsi="Times New Roman" w:cs="Times New Roman"/>
          <w:sz w:val="24"/>
          <w:szCs w:val="24"/>
          <w:lang w:val="es-ES" w:eastAsia="es-EC"/>
        </w:rPr>
      </w:pPr>
      <w:r w:rsidRPr="004C0CD1">
        <w:rPr>
          <w:rFonts w:ascii="Times New Roman" w:eastAsia="Times New Roman" w:hAnsi="Times New Roman" w:cs="Times New Roman"/>
          <w:sz w:val="24"/>
          <w:szCs w:val="24"/>
          <w:lang w:val="es-ES" w:eastAsia="es-EC"/>
        </w:rPr>
        <w:t xml:space="preserve">El </w:t>
      </w:r>
      <w:r w:rsidRPr="004C0CD1">
        <w:rPr>
          <w:rFonts w:ascii="Times New Roman" w:eastAsia="Times New Roman" w:hAnsi="Times New Roman" w:cs="Times New Roman"/>
          <w:b/>
          <w:bCs/>
          <w:sz w:val="24"/>
          <w:szCs w:val="24"/>
          <w:lang w:val="es-ES" w:eastAsia="es-EC"/>
        </w:rPr>
        <w:t>Proceso Unificado de Desarrollo Software</w:t>
      </w:r>
      <w:r w:rsidRPr="004C0CD1">
        <w:rPr>
          <w:rFonts w:ascii="Times New Roman" w:eastAsia="Times New Roman" w:hAnsi="Times New Roman" w:cs="Times New Roman"/>
          <w:sz w:val="24"/>
          <w:szCs w:val="24"/>
          <w:lang w:val="es-ES" w:eastAsia="es-EC"/>
        </w:rPr>
        <w:t xml:space="preserve"> o simplemente </w:t>
      </w:r>
      <w:r w:rsidRPr="004C0CD1">
        <w:rPr>
          <w:rFonts w:ascii="Times New Roman" w:eastAsia="Times New Roman" w:hAnsi="Times New Roman" w:cs="Times New Roman"/>
          <w:b/>
          <w:bCs/>
          <w:sz w:val="24"/>
          <w:szCs w:val="24"/>
          <w:lang w:val="es-ES" w:eastAsia="es-EC"/>
        </w:rPr>
        <w:t>Proceso Unificado</w:t>
      </w:r>
      <w:r w:rsidRPr="004C0CD1">
        <w:rPr>
          <w:rFonts w:ascii="Times New Roman" w:eastAsia="Times New Roman" w:hAnsi="Times New Roman" w:cs="Times New Roman"/>
          <w:sz w:val="24"/>
          <w:szCs w:val="24"/>
          <w:lang w:val="es-ES" w:eastAsia="es-EC"/>
        </w:rPr>
        <w:t xml:space="preserve"> es un </w:t>
      </w:r>
      <w:hyperlink r:id="rId7" w:tooltip="Ciclo de desarrollo" w:history="1">
        <w:r w:rsidRPr="004C0CD1">
          <w:rPr>
            <w:rFonts w:ascii="Times New Roman" w:eastAsia="Times New Roman" w:hAnsi="Times New Roman" w:cs="Times New Roman"/>
            <w:color w:val="0000FF"/>
            <w:sz w:val="24"/>
            <w:szCs w:val="24"/>
            <w:u w:val="single"/>
            <w:lang w:val="es-ES" w:eastAsia="es-EC"/>
          </w:rPr>
          <w:t>marco de desarrollo de software</w:t>
        </w:r>
      </w:hyperlink>
      <w:r w:rsidRPr="004C0CD1">
        <w:rPr>
          <w:rFonts w:ascii="Times New Roman" w:eastAsia="Times New Roman" w:hAnsi="Times New Roman" w:cs="Times New Roman"/>
          <w:sz w:val="24"/>
          <w:szCs w:val="24"/>
          <w:lang w:val="es-ES" w:eastAsia="es-EC"/>
        </w:rPr>
        <w:t xml:space="preserve"> que se caracteriza por estar dirigido por </w:t>
      </w:r>
      <w:hyperlink r:id="rId8" w:tooltip="Casos de uso" w:history="1">
        <w:r w:rsidRPr="004C0CD1">
          <w:rPr>
            <w:rFonts w:ascii="Times New Roman" w:eastAsia="Times New Roman" w:hAnsi="Times New Roman" w:cs="Times New Roman"/>
            <w:color w:val="0000FF"/>
            <w:sz w:val="24"/>
            <w:szCs w:val="24"/>
            <w:u w:val="single"/>
            <w:lang w:val="es-ES" w:eastAsia="es-EC"/>
          </w:rPr>
          <w:t>casos de uso</w:t>
        </w:r>
      </w:hyperlink>
      <w:r w:rsidRPr="004C0CD1">
        <w:rPr>
          <w:rFonts w:ascii="Times New Roman" w:eastAsia="Times New Roman" w:hAnsi="Times New Roman" w:cs="Times New Roman"/>
          <w:sz w:val="24"/>
          <w:szCs w:val="24"/>
          <w:lang w:val="es-ES" w:eastAsia="es-EC"/>
        </w:rPr>
        <w:t xml:space="preserve">, centrado en la arquitectura y por ser </w:t>
      </w:r>
      <w:hyperlink r:id="rId9" w:tooltip="Desarrollo en espiral" w:history="1">
        <w:r w:rsidRPr="004C0CD1">
          <w:rPr>
            <w:rFonts w:ascii="Times New Roman" w:eastAsia="Times New Roman" w:hAnsi="Times New Roman" w:cs="Times New Roman"/>
            <w:color w:val="0000FF"/>
            <w:sz w:val="24"/>
            <w:szCs w:val="24"/>
            <w:u w:val="single"/>
            <w:lang w:val="es-ES" w:eastAsia="es-EC"/>
          </w:rPr>
          <w:t>iterativo e incremental</w:t>
        </w:r>
      </w:hyperlink>
      <w:r w:rsidRPr="004C0CD1">
        <w:rPr>
          <w:rFonts w:ascii="Times New Roman" w:eastAsia="Times New Roman" w:hAnsi="Times New Roman" w:cs="Times New Roman"/>
          <w:sz w:val="24"/>
          <w:szCs w:val="24"/>
          <w:lang w:val="es-ES" w:eastAsia="es-EC"/>
        </w:rPr>
        <w:t xml:space="preserve">. El refinamiento más conocido y documentado del Proceso Unificado es el </w:t>
      </w:r>
      <w:hyperlink r:id="rId10" w:tooltip="RUP" w:history="1">
        <w:r w:rsidRPr="004C0CD1">
          <w:rPr>
            <w:rFonts w:ascii="Times New Roman" w:eastAsia="Times New Roman" w:hAnsi="Times New Roman" w:cs="Times New Roman"/>
            <w:color w:val="0000FF"/>
            <w:sz w:val="24"/>
            <w:szCs w:val="24"/>
            <w:u w:val="single"/>
            <w:lang w:val="es-ES" w:eastAsia="es-EC"/>
          </w:rPr>
          <w:t xml:space="preserve">Proceso Unificado de </w:t>
        </w:r>
        <w:proofErr w:type="spellStart"/>
        <w:r w:rsidRPr="004C0CD1">
          <w:rPr>
            <w:rFonts w:ascii="Times New Roman" w:eastAsia="Times New Roman" w:hAnsi="Times New Roman" w:cs="Times New Roman"/>
            <w:color w:val="0000FF"/>
            <w:sz w:val="24"/>
            <w:szCs w:val="24"/>
            <w:u w:val="single"/>
            <w:lang w:val="es-ES" w:eastAsia="es-EC"/>
          </w:rPr>
          <w:t>Rational</w:t>
        </w:r>
        <w:proofErr w:type="spellEnd"/>
      </w:hyperlink>
      <w:r w:rsidRPr="004C0CD1">
        <w:rPr>
          <w:rFonts w:ascii="Times New Roman" w:eastAsia="Times New Roman" w:hAnsi="Times New Roman" w:cs="Times New Roman"/>
          <w:sz w:val="24"/>
          <w:szCs w:val="24"/>
          <w:lang w:val="es-ES" w:eastAsia="es-EC"/>
        </w:rPr>
        <w:t xml:space="preserve"> o simplemente </w:t>
      </w:r>
      <w:hyperlink r:id="rId11" w:tooltip="RUP" w:history="1">
        <w:r w:rsidRPr="004C0CD1">
          <w:rPr>
            <w:rFonts w:ascii="Times New Roman" w:eastAsia="Times New Roman" w:hAnsi="Times New Roman" w:cs="Times New Roman"/>
            <w:color w:val="0000FF"/>
            <w:sz w:val="24"/>
            <w:szCs w:val="24"/>
            <w:u w:val="single"/>
            <w:lang w:val="es-ES" w:eastAsia="es-EC"/>
          </w:rPr>
          <w:t>RUP</w:t>
        </w:r>
      </w:hyperlink>
      <w:r w:rsidRPr="004C0CD1">
        <w:rPr>
          <w:rFonts w:ascii="Times New Roman" w:eastAsia="Times New Roman" w:hAnsi="Times New Roman" w:cs="Times New Roman"/>
          <w:sz w:val="24"/>
          <w:szCs w:val="24"/>
          <w:lang w:val="es-ES" w:eastAsia="es-EC"/>
        </w:rPr>
        <w:t>.</w:t>
      </w:r>
    </w:p>
    <w:p w:rsidR="004C0CD1" w:rsidRPr="004C0CD1" w:rsidRDefault="004C0CD1" w:rsidP="004C0CD1">
      <w:pPr>
        <w:spacing w:before="100" w:beforeAutospacing="1" w:after="100" w:afterAutospacing="1" w:line="240" w:lineRule="auto"/>
        <w:rPr>
          <w:rFonts w:ascii="Times New Roman" w:eastAsia="Times New Roman" w:hAnsi="Times New Roman" w:cs="Times New Roman"/>
          <w:sz w:val="24"/>
          <w:szCs w:val="24"/>
          <w:lang w:val="es-ES" w:eastAsia="es-EC"/>
        </w:rPr>
      </w:pPr>
      <w:r w:rsidRPr="004C0CD1">
        <w:rPr>
          <w:rFonts w:ascii="Times New Roman" w:eastAsia="Times New Roman" w:hAnsi="Times New Roman" w:cs="Times New Roman"/>
          <w:sz w:val="24"/>
          <w:szCs w:val="24"/>
          <w:lang w:val="es-ES" w:eastAsia="es-EC"/>
        </w:rPr>
        <w:t xml:space="preserve">El Proceso Unificado no es simplemente un proceso, sino un marco de trabajo extensible que puede ser adaptado a organizaciones o proyectos específicos. De la misma forma, el </w:t>
      </w:r>
      <w:r w:rsidRPr="004C0CD1">
        <w:rPr>
          <w:rFonts w:ascii="Times New Roman" w:eastAsia="Times New Roman" w:hAnsi="Times New Roman" w:cs="Times New Roman"/>
          <w:i/>
          <w:iCs/>
          <w:sz w:val="24"/>
          <w:szCs w:val="24"/>
          <w:lang w:val="es-ES" w:eastAsia="es-EC"/>
        </w:rPr>
        <w:t xml:space="preserve">Proceso Unificado de </w:t>
      </w:r>
      <w:proofErr w:type="spellStart"/>
      <w:r w:rsidRPr="004C0CD1">
        <w:rPr>
          <w:rFonts w:ascii="Times New Roman" w:eastAsia="Times New Roman" w:hAnsi="Times New Roman" w:cs="Times New Roman"/>
          <w:i/>
          <w:iCs/>
          <w:sz w:val="24"/>
          <w:szCs w:val="24"/>
          <w:lang w:val="es-ES" w:eastAsia="es-EC"/>
        </w:rPr>
        <w:t>Rational</w:t>
      </w:r>
      <w:proofErr w:type="spellEnd"/>
      <w:r w:rsidRPr="004C0CD1">
        <w:rPr>
          <w:rFonts w:ascii="Times New Roman" w:eastAsia="Times New Roman" w:hAnsi="Times New Roman" w:cs="Times New Roman"/>
          <w:sz w:val="24"/>
          <w:szCs w:val="24"/>
          <w:lang w:val="es-ES" w:eastAsia="es-EC"/>
        </w:rPr>
        <w:t>, también es un marco de trabajo extensible, por lo que muchas veces resulta imposible decir si un refinamiento particular del proceso ha sido derivado del Proceso Unificado o del RUP. Por dicho motivo, los dos nombres suelen utilizarse para referirse a un mismo concepto.</w:t>
      </w:r>
    </w:p>
    <w:p w:rsidR="004C0CD1" w:rsidRPr="004C0CD1" w:rsidRDefault="004C0CD1" w:rsidP="004C0CD1">
      <w:pPr>
        <w:spacing w:before="100" w:beforeAutospacing="1" w:after="100" w:afterAutospacing="1" w:line="240" w:lineRule="auto"/>
        <w:rPr>
          <w:rFonts w:ascii="Times New Roman" w:eastAsia="Times New Roman" w:hAnsi="Times New Roman" w:cs="Times New Roman"/>
          <w:sz w:val="24"/>
          <w:szCs w:val="24"/>
          <w:lang w:val="es-ES" w:eastAsia="es-EC"/>
        </w:rPr>
      </w:pPr>
      <w:r w:rsidRPr="004C0CD1">
        <w:rPr>
          <w:rFonts w:ascii="Times New Roman" w:eastAsia="Times New Roman" w:hAnsi="Times New Roman" w:cs="Times New Roman"/>
          <w:sz w:val="24"/>
          <w:szCs w:val="24"/>
          <w:lang w:val="es-ES" w:eastAsia="es-EC"/>
        </w:rPr>
        <w:t xml:space="preserve">El nombre </w:t>
      </w:r>
      <w:r w:rsidRPr="004C0CD1">
        <w:rPr>
          <w:rFonts w:ascii="Times New Roman" w:eastAsia="Times New Roman" w:hAnsi="Times New Roman" w:cs="Times New Roman"/>
          <w:i/>
          <w:iCs/>
          <w:sz w:val="24"/>
          <w:szCs w:val="24"/>
          <w:lang w:val="es-ES" w:eastAsia="es-EC"/>
        </w:rPr>
        <w:t>Proceso Unificado</w:t>
      </w:r>
      <w:r w:rsidRPr="004C0CD1">
        <w:rPr>
          <w:rFonts w:ascii="Times New Roman" w:eastAsia="Times New Roman" w:hAnsi="Times New Roman" w:cs="Times New Roman"/>
          <w:sz w:val="24"/>
          <w:szCs w:val="24"/>
          <w:lang w:val="es-ES" w:eastAsia="es-EC"/>
        </w:rPr>
        <w:t xml:space="preserve"> se usa para describir el proceso genérico que incluye aquellos elementos que son comunes a la mayoría de los refinamientos existentes. También permite evitar problemas legales ya que </w:t>
      </w:r>
      <w:r w:rsidRPr="004C0CD1">
        <w:rPr>
          <w:rFonts w:ascii="Times New Roman" w:eastAsia="Times New Roman" w:hAnsi="Times New Roman" w:cs="Times New Roman"/>
          <w:i/>
          <w:iCs/>
          <w:sz w:val="24"/>
          <w:szCs w:val="24"/>
          <w:lang w:val="es-ES" w:eastAsia="es-EC"/>
        </w:rPr>
        <w:t xml:space="preserve">Proceso Unificado de </w:t>
      </w:r>
      <w:proofErr w:type="spellStart"/>
      <w:r w:rsidRPr="004C0CD1">
        <w:rPr>
          <w:rFonts w:ascii="Times New Roman" w:eastAsia="Times New Roman" w:hAnsi="Times New Roman" w:cs="Times New Roman"/>
          <w:i/>
          <w:iCs/>
          <w:sz w:val="24"/>
          <w:szCs w:val="24"/>
          <w:lang w:val="es-ES" w:eastAsia="es-EC"/>
        </w:rPr>
        <w:t>Rational</w:t>
      </w:r>
      <w:proofErr w:type="spellEnd"/>
      <w:r w:rsidRPr="004C0CD1">
        <w:rPr>
          <w:rFonts w:ascii="Times New Roman" w:eastAsia="Times New Roman" w:hAnsi="Times New Roman" w:cs="Times New Roman"/>
          <w:sz w:val="24"/>
          <w:szCs w:val="24"/>
          <w:lang w:val="es-ES" w:eastAsia="es-EC"/>
        </w:rPr>
        <w:t xml:space="preserve"> o </w:t>
      </w:r>
      <w:r w:rsidRPr="004C0CD1">
        <w:rPr>
          <w:rFonts w:ascii="Times New Roman" w:eastAsia="Times New Roman" w:hAnsi="Times New Roman" w:cs="Times New Roman"/>
          <w:i/>
          <w:iCs/>
          <w:sz w:val="24"/>
          <w:szCs w:val="24"/>
          <w:lang w:val="es-ES" w:eastAsia="es-EC"/>
        </w:rPr>
        <w:t>RUP</w:t>
      </w:r>
      <w:r w:rsidRPr="004C0CD1">
        <w:rPr>
          <w:rFonts w:ascii="Times New Roman" w:eastAsia="Times New Roman" w:hAnsi="Times New Roman" w:cs="Times New Roman"/>
          <w:sz w:val="24"/>
          <w:szCs w:val="24"/>
          <w:lang w:val="es-ES" w:eastAsia="es-EC"/>
        </w:rPr>
        <w:t xml:space="preserve"> son marcas registradas por </w:t>
      </w:r>
      <w:hyperlink r:id="rId12" w:tooltip="IBM" w:history="1">
        <w:r w:rsidRPr="004C0CD1">
          <w:rPr>
            <w:rFonts w:ascii="Times New Roman" w:eastAsia="Times New Roman" w:hAnsi="Times New Roman" w:cs="Times New Roman"/>
            <w:color w:val="0000FF"/>
            <w:sz w:val="24"/>
            <w:szCs w:val="24"/>
            <w:u w:val="single"/>
            <w:lang w:val="es-ES" w:eastAsia="es-EC"/>
          </w:rPr>
          <w:t>IBM</w:t>
        </w:r>
      </w:hyperlink>
      <w:r w:rsidRPr="004C0CD1">
        <w:rPr>
          <w:rFonts w:ascii="Times New Roman" w:eastAsia="Times New Roman" w:hAnsi="Times New Roman" w:cs="Times New Roman"/>
          <w:sz w:val="24"/>
          <w:szCs w:val="24"/>
          <w:lang w:val="es-ES" w:eastAsia="es-EC"/>
        </w:rPr>
        <w:t xml:space="preserve"> (desde su compra de </w:t>
      </w:r>
      <w:hyperlink r:id="rId13" w:tooltip="Rational Software Corporation (aún no redactado)" w:history="1">
        <w:proofErr w:type="spellStart"/>
        <w:r w:rsidRPr="004C0CD1">
          <w:rPr>
            <w:rFonts w:ascii="Times New Roman" w:eastAsia="Times New Roman" w:hAnsi="Times New Roman" w:cs="Times New Roman"/>
            <w:color w:val="0000FF"/>
            <w:sz w:val="24"/>
            <w:szCs w:val="24"/>
            <w:u w:val="single"/>
            <w:lang w:val="es-ES" w:eastAsia="es-EC"/>
          </w:rPr>
          <w:t>Rational</w:t>
        </w:r>
        <w:proofErr w:type="spellEnd"/>
        <w:r w:rsidRPr="004C0CD1">
          <w:rPr>
            <w:rFonts w:ascii="Times New Roman" w:eastAsia="Times New Roman" w:hAnsi="Times New Roman" w:cs="Times New Roman"/>
            <w:color w:val="0000FF"/>
            <w:sz w:val="24"/>
            <w:szCs w:val="24"/>
            <w:u w:val="single"/>
            <w:lang w:val="es-ES" w:eastAsia="es-EC"/>
          </w:rPr>
          <w:t xml:space="preserve"> Software </w:t>
        </w:r>
        <w:proofErr w:type="spellStart"/>
        <w:r w:rsidRPr="004C0CD1">
          <w:rPr>
            <w:rFonts w:ascii="Times New Roman" w:eastAsia="Times New Roman" w:hAnsi="Times New Roman" w:cs="Times New Roman"/>
            <w:color w:val="0000FF"/>
            <w:sz w:val="24"/>
            <w:szCs w:val="24"/>
            <w:u w:val="single"/>
            <w:lang w:val="es-ES" w:eastAsia="es-EC"/>
          </w:rPr>
          <w:t>Corporation</w:t>
        </w:r>
        <w:proofErr w:type="spellEnd"/>
      </w:hyperlink>
      <w:r w:rsidRPr="004C0CD1">
        <w:rPr>
          <w:rFonts w:ascii="Times New Roman" w:eastAsia="Times New Roman" w:hAnsi="Times New Roman" w:cs="Times New Roman"/>
          <w:sz w:val="24"/>
          <w:szCs w:val="24"/>
          <w:lang w:val="es-ES" w:eastAsia="es-EC"/>
        </w:rPr>
        <w:t xml:space="preserve"> en 2003). El primer libro sobre el tema se denominó, en su versión española, </w:t>
      </w:r>
      <w:r w:rsidRPr="004C0CD1">
        <w:rPr>
          <w:rFonts w:ascii="Times New Roman" w:eastAsia="Times New Roman" w:hAnsi="Times New Roman" w:cs="Times New Roman"/>
          <w:i/>
          <w:iCs/>
          <w:sz w:val="24"/>
          <w:szCs w:val="24"/>
          <w:lang w:val="es-ES" w:eastAsia="es-EC"/>
        </w:rPr>
        <w:t>El Proceso Unificado de Desarrollo de Software</w:t>
      </w:r>
      <w:r w:rsidRPr="004C0CD1">
        <w:rPr>
          <w:rFonts w:ascii="Times New Roman" w:eastAsia="Times New Roman" w:hAnsi="Times New Roman" w:cs="Times New Roman"/>
          <w:sz w:val="24"/>
          <w:szCs w:val="24"/>
          <w:lang w:val="es-ES" w:eastAsia="es-EC"/>
        </w:rPr>
        <w:t xml:space="preserve"> (</w:t>
      </w:r>
      <w:hyperlink r:id="rId14" w:history="1">
        <w:r w:rsidRPr="004C0CD1">
          <w:rPr>
            <w:rFonts w:ascii="Times New Roman" w:eastAsia="Times New Roman" w:hAnsi="Times New Roman" w:cs="Times New Roman"/>
            <w:color w:val="0000FF"/>
            <w:sz w:val="24"/>
            <w:szCs w:val="24"/>
            <w:u w:val="single"/>
            <w:lang w:val="es-ES" w:eastAsia="es-EC"/>
          </w:rPr>
          <w:t>ISBN 84-7829-036-2</w:t>
        </w:r>
      </w:hyperlink>
      <w:r w:rsidRPr="004C0CD1">
        <w:rPr>
          <w:rFonts w:ascii="Times New Roman" w:eastAsia="Times New Roman" w:hAnsi="Times New Roman" w:cs="Times New Roman"/>
          <w:sz w:val="24"/>
          <w:szCs w:val="24"/>
          <w:lang w:val="es-ES" w:eastAsia="es-EC"/>
        </w:rPr>
        <w:t xml:space="preserve">) y fue publicado en 1999 por </w:t>
      </w:r>
      <w:hyperlink r:id="rId15" w:tooltip="Ivar Jacobson" w:history="1">
        <w:proofErr w:type="spellStart"/>
        <w:r w:rsidRPr="004C0CD1">
          <w:rPr>
            <w:rFonts w:ascii="Times New Roman" w:eastAsia="Times New Roman" w:hAnsi="Times New Roman" w:cs="Times New Roman"/>
            <w:color w:val="0000FF"/>
            <w:sz w:val="24"/>
            <w:szCs w:val="24"/>
            <w:u w:val="single"/>
            <w:lang w:val="es-ES" w:eastAsia="es-EC"/>
          </w:rPr>
          <w:t>Ivar</w:t>
        </w:r>
        <w:proofErr w:type="spellEnd"/>
        <w:r w:rsidRPr="004C0CD1">
          <w:rPr>
            <w:rFonts w:ascii="Times New Roman" w:eastAsia="Times New Roman" w:hAnsi="Times New Roman" w:cs="Times New Roman"/>
            <w:color w:val="0000FF"/>
            <w:sz w:val="24"/>
            <w:szCs w:val="24"/>
            <w:u w:val="single"/>
            <w:lang w:val="es-ES" w:eastAsia="es-EC"/>
          </w:rPr>
          <w:t xml:space="preserve"> Jacobson</w:t>
        </w:r>
      </w:hyperlink>
      <w:r w:rsidRPr="004C0CD1">
        <w:rPr>
          <w:rFonts w:ascii="Times New Roman" w:eastAsia="Times New Roman" w:hAnsi="Times New Roman" w:cs="Times New Roman"/>
          <w:sz w:val="24"/>
          <w:szCs w:val="24"/>
          <w:lang w:val="es-ES" w:eastAsia="es-EC"/>
        </w:rPr>
        <w:t xml:space="preserve">, </w:t>
      </w:r>
      <w:hyperlink r:id="rId16" w:tooltip="Grady Booch" w:history="1">
        <w:r w:rsidRPr="004C0CD1">
          <w:rPr>
            <w:rFonts w:ascii="Times New Roman" w:eastAsia="Times New Roman" w:hAnsi="Times New Roman" w:cs="Times New Roman"/>
            <w:color w:val="0000FF"/>
            <w:sz w:val="24"/>
            <w:szCs w:val="24"/>
            <w:u w:val="single"/>
            <w:lang w:val="es-ES" w:eastAsia="es-EC"/>
          </w:rPr>
          <w:t xml:space="preserve">Grady </w:t>
        </w:r>
        <w:proofErr w:type="spellStart"/>
        <w:r w:rsidRPr="004C0CD1">
          <w:rPr>
            <w:rFonts w:ascii="Times New Roman" w:eastAsia="Times New Roman" w:hAnsi="Times New Roman" w:cs="Times New Roman"/>
            <w:color w:val="0000FF"/>
            <w:sz w:val="24"/>
            <w:szCs w:val="24"/>
            <w:u w:val="single"/>
            <w:lang w:val="es-ES" w:eastAsia="es-EC"/>
          </w:rPr>
          <w:t>Booch</w:t>
        </w:r>
        <w:proofErr w:type="spellEnd"/>
      </w:hyperlink>
      <w:r w:rsidRPr="004C0CD1">
        <w:rPr>
          <w:rFonts w:ascii="Times New Roman" w:eastAsia="Times New Roman" w:hAnsi="Times New Roman" w:cs="Times New Roman"/>
          <w:sz w:val="24"/>
          <w:szCs w:val="24"/>
          <w:lang w:val="es-ES" w:eastAsia="es-EC"/>
        </w:rPr>
        <w:t xml:space="preserve"> y </w:t>
      </w:r>
      <w:hyperlink r:id="rId17" w:tooltip="James Rumbaugh" w:history="1">
        <w:r w:rsidRPr="004C0CD1">
          <w:rPr>
            <w:rFonts w:ascii="Times New Roman" w:eastAsia="Times New Roman" w:hAnsi="Times New Roman" w:cs="Times New Roman"/>
            <w:color w:val="0000FF"/>
            <w:sz w:val="24"/>
            <w:szCs w:val="24"/>
            <w:u w:val="single"/>
            <w:lang w:val="es-ES" w:eastAsia="es-EC"/>
          </w:rPr>
          <w:t xml:space="preserve">James </w:t>
        </w:r>
        <w:proofErr w:type="spellStart"/>
        <w:r w:rsidRPr="004C0CD1">
          <w:rPr>
            <w:rFonts w:ascii="Times New Roman" w:eastAsia="Times New Roman" w:hAnsi="Times New Roman" w:cs="Times New Roman"/>
            <w:color w:val="0000FF"/>
            <w:sz w:val="24"/>
            <w:szCs w:val="24"/>
            <w:u w:val="single"/>
            <w:lang w:val="es-ES" w:eastAsia="es-EC"/>
          </w:rPr>
          <w:t>Rumbaugh</w:t>
        </w:r>
        <w:proofErr w:type="spellEnd"/>
      </w:hyperlink>
      <w:r w:rsidRPr="004C0CD1">
        <w:rPr>
          <w:rFonts w:ascii="Times New Roman" w:eastAsia="Times New Roman" w:hAnsi="Times New Roman" w:cs="Times New Roman"/>
          <w:sz w:val="24"/>
          <w:szCs w:val="24"/>
          <w:lang w:val="es-ES" w:eastAsia="es-EC"/>
        </w:rPr>
        <w:t xml:space="preserve">, conocidos también por ser los desarrolladores del UML, el </w:t>
      </w:r>
      <w:hyperlink r:id="rId18" w:tooltip="Lenguaje Unificado de Modelado" w:history="1">
        <w:r w:rsidRPr="004C0CD1">
          <w:rPr>
            <w:rFonts w:ascii="Times New Roman" w:eastAsia="Times New Roman" w:hAnsi="Times New Roman" w:cs="Times New Roman"/>
            <w:color w:val="0000FF"/>
            <w:sz w:val="24"/>
            <w:szCs w:val="24"/>
            <w:u w:val="single"/>
            <w:lang w:val="es-ES" w:eastAsia="es-EC"/>
          </w:rPr>
          <w:t>Lenguaje Unificado de Modelado</w:t>
        </w:r>
      </w:hyperlink>
      <w:r w:rsidRPr="004C0CD1">
        <w:rPr>
          <w:rFonts w:ascii="Times New Roman" w:eastAsia="Times New Roman" w:hAnsi="Times New Roman" w:cs="Times New Roman"/>
          <w:sz w:val="24"/>
          <w:szCs w:val="24"/>
          <w:lang w:val="es-ES" w:eastAsia="es-EC"/>
        </w:rPr>
        <w:t xml:space="preserve">. Desde entonces los autores que publican libros sobre el tema y que no están afiliados a </w:t>
      </w:r>
      <w:proofErr w:type="spellStart"/>
      <w:r w:rsidRPr="004C0CD1">
        <w:rPr>
          <w:rFonts w:ascii="Times New Roman" w:eastAsia="Times New Roman" w:hAnsi="Times New Roman" w:cs="Times New Roman"/>
          <w:sz w:val="24"/>
          <w:szCs w:val="24"/>
          <w:lang w:val="es-ES" w:eastAsia="es-EC"/>
        </w:rPr>
        <w:t>Rational</w:t>
      </w:r>
      <w:proofErr w:type="spellEnd"/>
      <w:r w:rsidRPr="004C0CD1">
        <w:rPr>
          <w:rFonts w:ascii="Times New Roman" w:eastAsia="Times New Roman" w:hAnsi="Times New Roman" w:cs="Times New Roman"/>
          <w:sz w:val="24"/>
          <w:szCs w:val="24"/>
          <w:lang w:val="es-ES" w:eastAsia="es-EC"/>
        </w:rPr>
        <w:t xml:space="preserve"> utilizan el término </w:t>
      </w:r>
      <w:r w:rsidRPr="004C0CD1">
        <w:rPr>
          <w:rFonts w:ascii="Times New Roman" w:eastAsia="Times New Roman" w:hAnsi="Times New Roman" w:cs="Times New Roman"/>
          <w:i/>
          <w:iCs/>
          <w:sz w:val="24"/>
          <w:szCs w:val="24"/>
          <w:lang w:val="es-ES" w:eastAsia="es-EC"/>
        </w:rPr>
        <w:t>Proceso Unificado</w:t>
      </w:r>
      <w:r w:rsidRPr="004C0CD1">
        <w:rPr>
          <w:rFonts w:ascii="Times New Roman" w:eastAsia="Times New Roman" w:hAnsi="Times New Roman" w:cs="Times New Roman"/>
          <w:sz w:val="24"/>
          <w:szCs w:val="24"/>
          <w:lang w:val="es-ES" w:eastAsia="es-EC"/>
        </w:rPr>
        <w:t xml:space="preserve">, mientras que los autores que pertenecen a </w:t>
      </w:r>
      <w:proofErr w:type="spellStart"/>
      <w:r w:rsidRPr="004C0CD1">
        <w:rPr>
          <w:rFonts w:ascii="Times New Roman" w:eastAsia="Times New Roman" w:hAnsi="Times New Roman" w:cs="Times New Roman"/>
          <w:sz w:val="24"/>
          <w:szCs w:val="24"/>
          <w:lang w:val="es-ES" w:eastAsia="es-EC"/>
        </w:rPr>
        <w:t>Rational</w:t>
      </w:r>
      <w:proofErr w:type="spellEnd"/>
      <w:r w:rsidRPr="004C0CD1">
        <w:rPr>
          <w:rFonts w:ascii="Times New Roman" w:eastAsia="Times New Roman" w:hAnsi="Times New Roman" w:cs="Times New Roman"/>
          <w:sz w:val="24"/>
          <w:szCs w:val="24"/>
          <w:lang w:val="es-ES" w:eastAsia="es-EC"/>
        </w:rPr>
        <w:t xml:space="preserve"> favorecen el nombre de </w:t>
      </w:r>
      <w:r w:rsidRPr="004C0CD1">
        <w:rPr>
          <w:rFonts w:ascii="Times New Roman" w:eastAsia="Times New Roman" w:hAnsi="Times New Roman" w:cs="Times New Roman"/>
          <w:i/>
          <w:iCs/>
          <w:sz w:val="24"/>
          <w:szCs w:val="24"/>
          <w:lang w:val="es-ES" w:eastAsia="es-EC"/>
        </w:rPr>
        <w:t xml:space="preserve">Proceso Unificado de </w:t>
      </w:r>
      <w:proofErr w:type="spellStart"/>
      <w:r w:rsidRPr="004C0CD1">
        <w:rPr>
          <w:rFonts w:ascii="Times New Roman" w:eastAsia="Times New Roman" w:hAnsi="Times New Roman" w:cs="Times New Roman"/>
          <w:i/>
          <w:iCs/>
          <w:sz w:val="24"/>
          <w:szCs w:val="24"/>
          <w:lang w:val="es-ES" w:eastAsia="es-EC"/>
        </w:rPr>
        <w:t>Rational</w:t>
      </w:r>
      <w:proofErr w:type="spellEnd"/>
      <w:r w:rsidRPr="004C0CD1">
        <w:rPr>
          <w:rFonts w:ascii="Times New Roman" w:eastAsia="Times New Roman" w:hAnsi="Times New Roman" w:cs="Times New Roman"/>
          <w:sz w:val="24"/>
          <w:szCs w:val="24"/>
          <w:lang w:val="es-ES" w:eastAsia="es-EC"/>
        </w:rPr>
        <w:t>.</w:t>
      </w:r>
    </w:p>
    <w:p w:rsidR="004C0CD1" w:rsidRPr="004C0CD1" w:rsidRDefault="004C0CD1" w:rsidP="004C0CD1">
      <w:pPr>
        <w:spacing w:before="100" w:beforeAutospacing="1" w:after="100" w:afterAutospacing="1" w:line="240" w:lineRule="auto"/>
        <w:outlineLvl w:val="1"/>
        <w:rPr>
          <w:rFonts w:ascii="Times New Roman" w:eastAsia="Times New Roman" w:hAnsi="Times New Roman" w:cs="Times New Roman"/>
          <w:b/>
          <w:bCs/>
          <w:sz w:val="36"/>
          <w:szCs w:val="36"/>
          <w:lang w:val="es-ES" w:eastAsia="es-EC"/>
        </w:rPr>
      </w:pPr>
      <w:r w:rsidRPr="004C0CD1">
        <w:rPr>
          <w:rFonts w:ascii="Times New Roman" w:eastAsia="Times New Roman" w:hAnsi="Times New Roman" w:cs="Times New Roman"/>
          <w:b/>
          <w:bCs/>
          <w:sz w:val="36"/>
          <w:szCs w:val="36"/>
          <w:lang w:val="es-ES" w:eastAsia="es-EC"/>
        </w:rPr>
        <w:t>Índice</w:t>
      </w:r>
    </w:p>
    <w:p w:rsidR="004C0CD1" w:rsidRPr="004C0CD1" w:rsidRDefault="004C0CD1" w:rsidP="004C0CD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C"/>
        </w:rPr>
      </w:pPr>
      <w:hyperlink r:id="rId19" w:anchor="Caracter.C3.ADsticas" w:history="1">
        <w:r w:rsidRPr="004C0CD1">
          <w:rPr>
            <w:rFonts w:ascii="Times New Roman" w:eastAsia="Times New Roman" w:hAnsi="Times New Roman" w:cs="Times New Roman"/>
            <w:color w:val="0000FF"/>
            <w:sz w:val="24"/>
            <w:szCs w:val="24"/>
            <w:u w:val="single"/>
            <w:lang w:eastAsia="es-EC"/>
          </w:rPr>
          <w:t>1 Características</w:t>
        </w:r>
      </w:hyperlink>
      <w:r w:rsidRPr="004C0CD1">
        <w:rPr>
          <w:rFonts w:ascii="Times New Roman" w:eastAsia="Times New Roman" w:hAnsi="Times New Roman" w:cs="Times New Roman"/>
          <w:sz w:val="24"/>
          <w:szCs w:val="24"/>
          <w:lang w:eastAsia="es-EC"/>
        </w:rPr>
        <w:t xml:space="preserve"> </w:t>
      </w:r>
    </w:p>
    <w:p w:rsidR="004C0CD1" w:rsidRPr="004C0CD1" w:rsidRDefault="004C0CD1" w:rsidP="004C0CD1">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C"/>
        </w:rPr>
      </w:pPr>
      <w:hyperlink r:id="rId20" w:anchor="Iterativo_e_Incremental" w:history="1">
        <w:r w:rsidRPr="004C0CD1">
          <w:rPr>
            <w:rFonts w:ascii="Times New Roman" w:eastAsia="Times New Roman" w:hAnsi="Times New Roman" w:cs="Times New Roman"/>
            <w:color w:val="0000FF"/>
            <w:sz w:val="24"/>
            <w:szCs w:val="24"/>
            <w:u w:val="single"/>
            <w:lang w:eastAsia="es-EC"/>
          </w:rPr>
          <w:t>1.1 Iterativo e Incremental</w:t>
        </w:r>
      </w:hyperlink>
    </w:p>
    <w:p w:rsidR="004C0CD1" w:rsidRPr="004C0CD1" w:rsidRDefault="004C0CD1" w:rsidP="004C0CD1">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C"/>
        </w:rPr>
      </w:pPr>
      <w:hyperlink r:id="rId21" w:anchor="Dirigido_por_los_casos_de_uso" w:history="1">
        <w:r w:rsidRPr="004C0CD1">
          <w:rPr>
            <w:rFonts w:ascii="Times New Roman" w:eastAsia="Times New Roman" w:hAnsi="Times New Roman" w:cs="Times New Roman"/>
            <w:color w:val="0000FF"/>
            <w:sz w:val="24"/>
            <w:szCs w:val="24"/>
            <w:u w:val="single"/>
            <w:lang w:eastAsia="es-EC"/>
          </w:rPr>
          <w:t>1.2 Dirigido por los casos de uso</w:t>
        </w:r>
      </w:hyperlink>
    </w:p>
    <w:p w:rsidR="004C0CD1" w:rsidRPr="004C0CD1" w:rsidRDefault="004C0CD1" w:rsidP="004C0CD1">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C"/>
        </w:rPr>
      </w:pPr>
      <w:hyperlink r:id="rId22" w:anchor="Centrado_en_la_arquitectura" w:history="1">
        <w:r w:rsidRPr="004C0CD1">
          <w:rPr>
            <w:rFonts w:ascii="Times New Roman" w:eastAsia="Times New Roman" w:hAnsi="Times New Roman" w:cs="Times New Roman"/>
            <w:color w:val="0000FF"/>
            <w:sz w:val="24"/>
            <w:szCs w:val="24"/>
            <w:u w:val="single"/>
            <w:lang w:eastAsia="es-EC"/>
          </w:rPr>
          <w:t>1.3 Centrado en la arquitectura</w:t>
        </w:r>
      </w:hyperlink>
    </w:p>
    <w:p w:rsidR="004C0CD1" w:rsidRPr="004C0CD1" w:rsidRDefault="004C0CD1" w:rsidP="004C0CD1">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C"/>
        </w:rPr>
      </w:pPr>
      <w:hyperlink r:id="rId23" w:anchor="Enfocado_en_los_riesgos" w:history="1">
        <w:r w:rsidRPr="004C0CD1">
          <w:rPr>
            <w:rFonts w:ascii="Times New Roman" w:eastAsia="Times New Roman" w:hAnsi="Times New Roman" w:cs="Times New Roman"/>
            <w:color w:val="0000FF"/>
            <w:sz w:val="24"/>
            <w:szCs w:val="24"/>
            <w:u w:val="single"/>
            <w:lang w:eastAsia="es-EC"/>
          </w:rPr>
          <w:t>1.4 Enfocado en los riesgos</w:t>
        </w:r>
      </w:hyperlink>
    </w:p>
    <w:p w:rsidR="004C0CD1" w:rsidRPr="004C0CD1" w:rsidRDefault="004C0CD1" w:rsidP="004C0CD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C"/>
        </w:rPr>
      </w:pPr>
      <w:hyperlink r:id="rId24" w:anchor="Lenguaje_unificado_de_modelado" w:history="1">
        <w:r w:rsidRPr="004C0CD1">
          <w:rPr>
            <w:rFonts w:ascii="Times New Roman" w:eastAsia="Times New Roman" w:hAnsi="Times New Roman" w:cs="Times New Roman"/>
            <w:color w:val="0000FF"/>
            <w:sz w:val="24"/>
            <w:szCs w:val="24"/>
            <w:u w:val="single"/>
            <w:lang w:eastAsia="es-EC"/>
          </w:rPr>
          <w:t>2 Lenguaje unificado de modelado</w:t>
        </w:r>
      </w:hyperlink>
    </w:p>
    <w:p w:rsidR="004C0CD1" w:rsidRPr="004C0CD1" w:rsidRDefault="004C0CD1" w:rsidP="004C0CD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C"/>
        </w:rPr>
      </w:pPr>
      <w:hyperlink r:id="rId25" w:anchor=".C2.BFPor_qu.C3.A9_analizar_y_dise.C3.B1ar.3F" w:history="1">
        <w:r w:rsidRPr="004C0CD1">
          <w:rPr>
            <w:rFonts w:ascii="Times New Roman" w:eastAsia="Times New Roman" w:hAnsi="Times New Roman" w:cs="Times New Roman"/>
            <w:color w:val="0000FF"/>
            <w:sz w:val="24"/>
            <w:szCs w:val="24"/>
            <w:u w:val="single"/>
            <w:lang w:eastAsia="es-EC"/>
          </w:rPr>
          <w:t>3 ¿Por qué analizar y diseñar?</w:t>
        </w:r>
      </w:hyperlink>
    </w:p>
    <w:p w:rsidR="004C0CD1" w:rsidRPr="004C0CD1" w:rsidRDefault="004C0CD1" w:rsidP="004C0CD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C"/>
        </w:rPr>
      </w:pPr>
      <w:hyperlink r:id="rId26" w:anchor="Fases" w:history="1">
        <w:r w:rsidRPr="004C0CD1">
          <w:rPr>
            <w:rFonts w:ascii="Times New Roman" w:eastAsia="Times New Roman" w:hAnsi="Times New Roman" w:cs="Times New Roman"/>
            <w:color w:val="0000FF"/>
            <w:sz w:val="24"/>
            <w:szCs w:val="24"/>
            <w:u w:val="single"/>
            <w:lang w:eastAsia="es-EC"/>
          </w:rPr>
          <w:t>4 Fases</w:t>
        </w:r>
      </w:hyperlink>
      <w:r w:rsidRPr="004C0CD1">
        <w:rPr>
          <w:rFonts w:ascii="Times New Roman" w:eastAsia="Times New Roman" w:hAnsi="Times New Roman" w:cs="Times New Roman"/>
          <w:sz w:val="24"/>
          <w:szCs w:val="24"/>
          <w:lang w:eastAsia="es-EC"/>
        </w:rPr>
        <w:t xml:space="preserve"> </w:t>
      </w:r>
    </w:p>
    <w:p w:rsidR="004C0CD1" w:rsidRPr="004C0CD1" w:rsidRDefault="004C0CD1" w:rsidP="004C0CD1">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C"/>
        </w:rPr>
      </w:pPr>
      <w:hyperlink r:id="rId27" w:anchor="Inicio" w:history="1">
        <w:r w:rsidRPr="004C0CD1">
          <w:rPr>
            <w:rFonts w:ascii="Times New Roman" w:eastAsia="Times New Roman" w:hAnsi="Times New Roman" w:cs="Times New Roman"/>
            <w:color w:val="0000FF"/>
            <w:sz w:val="24"/>
            <w:szCs w:val="24"/>
            <w:u w:val="single"/>
            <w:lang w:eastAsia="es-EC"/>
          </w:rPr>
          <w:t>4.1 Inicio</w:t>
        </w:r>
      </w:hyperlink>
    </w:p>
    <w:p w:rsidR="004C0CD1" w:rsidRPr="004C0CD1" w:rsidRDefault="004C0CD1" w:rsidP="004C0CD1">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C"/>
        </w:rPr>
      </w:pPr>
      <w:hyperlink r:id="rId28" w:anchor="Elaboraci.C3.B3n" w:history="1">
        <w:r w:rsidRPr="004C0CD1">
          <w:rPr>
            <w:rFonts w:ascii="Times New Roman" w:eastAsia="Times New Roman" w:hAnsi="Times New Roman" w:cs="Times New Roman"/>
            <w:color w:val="0000FF"/>
            <w:sz w:val="24"/>
            <w:szCs w:val="24"/>
            <w:u w:val="single"/>
            <w:lang w:eastAsia="es-EC"/>
          </w:rPr>
          <w:t>4.2 Elaboración</w:t>
        </w:r>
      </w:hyperlink>
    </w:p>
    <w:p w:rsidR="004C0CD1" w:rsidRPr="004C0CD1" w:rsidRDefault="004C0CD1" w:rsidP="004C0CD1">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C"/>
        </w:rPr>
      </w:pPr>
      <w:hyperlink r:id="rId29" w:anchor="Construcci.C3.B3n" w:history="1">
        <w:r w:rsidRPr="004C0CD1">
          <w:rPr>
            <w:rFonts w:ascii="Times New Roman" w:eastAsia="Times New Roman" w:hAnsi="Times New Roman" w:cs="Times New Roman"/>
            <w:color w:val="0000FF"/>
            <w:sz w:val="24"/>
            <w:szCs w:val="24"/>
            <w:u w:val="single"/>
            <w:lang w:eastAsia="es-EC"/>
          </w:rPr>
          <w:t>4.3 Construcción</w:t>
        </w:r>
      </w:hyperlink>
    </w:p>
    <w:p w:rsidR="004C0CD1" w:rsidRPr="004C0CD1" w:rsidRDefault="004C0CD1" w:rsidP="004C0CD1">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C"/>
        </w:rPr>
      </w:pPr>
      <w:hyperlink r:id="rId30" w:anchor="Transici.C3.B3n" w:history="1">
        <w:r w:rsidRPr="004C0CD1">
          <w:rPr>
            <w:rFonts w:ascii="Times New Roman" w:eastAsia="Times New Roman" w:hAnsi="Times New Roman" w:cs="Times New Roman"/>
            <w:color w:val="0000FF"/>
            <w:sz w:val="24"/>
            <w:szCs w:val="24"/>
            <w:u w:val="single"/>
            <w:lang w:eastAsia="es-EC"/>
          </w:rPr>
          <w:t>4.4 Transición</w:t>
        </w:r>
      </w:hyperlink>
    </w:p>
    <w:p w:rsidR="004C0CD1" w:rsidRPr="004C0CD1" w:rsidRDefault="004C0CD1" w:rsidP="004C0CD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C"/>
        </w:rPr>
      </w:pPr>
      <w:hyperlink r:id="rId31" w:anchor="V.C3.A9ase_tambi.C3.A9n" w:history="1">
        <w:r w:rsidRPr="004C0CD1">
          <w:rPr>
            <w:rFonts w:ascii="Times New Roman" w:eastAsia="Times New Roman" w:hAnsi="Times New Roman" w:cs="Times New Roman"/>
            <w:color w:val="0000FF"/>
            <w:sz w:val="24"/>
            <w:szCs w:val="24"/>
            <w:u w:val="single"/>
            <w:lang w:eastAsia="es-EC"/>
          </w:rPr>
          <w:t>5 Véase también</w:t>
        </w:r>
      </w:hyperlink>
    </w:p>
    <w:p w:rsidR="004C0CD1" w:rsidRPr="004C0CD1" w:rsidRDefault="004C0CD1" w:rsidP="004C0CD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C"/>
        </w:rPr>
      </w:pPr>
      <w:hyperlink r:id="rId32" w:anchor="Bibliograf.C3.ADa" w:history="1">
        <w:r w:rsidRPr="004C0CD1">
          <w:rPr>
            <w:rFonts w:ascii="Times New Roman" w:eastAsia="Times New Roman" w:hAnsi="Times New Roman" w:cs="Times New Roman"/>
            <w:color w:val="0000FF"/>
            <w:sz w:val="24"/>
            <w:szCs w:val="24"/>
            <w:u w:val="single"/>
            <w:lang w:eastAsia="es-EC"/>
          </w:rPr>
          <w:t>6 Bibliografía</w:t>
        </w:r>
      </w:hyperlink>
    </w:p>
    <w:p w:rsidR="004C0CD1" w:rsidRPr="004C0CD1" w:rsidRDefault="004C0CD1" w:rsidP="004C0CD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C"/>
        </w:rPr>
      </w:pPr>
      <w:hyperlink r:id="rId33" w:anchor="Referencias" w:history="1">
        <w:r w:rsidRPr="004C0CD1">
          <w:rPr>
            <w:rFonts w:ascii="Times New Roman" w:eastAsia="Times New Roman" w:hAnsi="Times New Roman" w:cs="Times New Roman"/>
            <w:color w:val="0000FF"/>
            <w:sz w:val="24"/>
            <w:szCs w:val="24"/>
            <w:u w:val="single"/>
            <w:lang w:eastAsia="es-EC"/>
          </w:rPr>
          <w:t>7 Referencias</w:t>
        </w:r>
      </w:hyperlink>
    </w:p>
    <w:p w:rsidR="004C0CD1" w:rsidRPr="004C0CD1" w:rsidRDefault="004C0CD1" w:rsidP="004C0CD1">
      <w:pPr>
        <w:spacing w:before="100" w:beforeAutospacing="1" w:after="100" w:afterAutospacing="1" w:line="240" w:lineRule="auto"/>
        <w:outlineLvl w:val="1"/>
        <w:rPr>
          <w:rFonts w:ascii="Times New Roman" w:eastAsia="Times New Roman" w:hAnsi="Times New Roman" w:cs="Times New Roman"/>
          <w:b/>
          <w:bCs/>
          <w:sz w:val="36"/>
          <w:szCs w:val="36"/>
          <w:lang w:eastAsia="es-EC"/>
        </w:rPr>
      </w:pPr>
      <w:r w:rsidRPr="004C0CD1">
        <w:rPr>
          <w:rFonts w:ascii="Times New Roman" w:eastAsia="Times New Roman" w:hAnsi="Times New Roman" w:cs="Times New Roman"/>
          <w:b/>
          <w:bCs/>
          <w:sz w:val="36"/>
          <w:szCs w:val="36"/>
          <w:lang w:eastAsia="es-EC"/>
        </w:rPr>
        <w:lastRenderedPageBreak/>
        <w:t>Características</w:t>
      </w:r>
    </w:p>
    <w:p w:rsidR="004C0CD1" w:rsidRPr="004C0CD1" w:rsidRDefault="004C0CD1" w:rsidP="004C0CD1">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4C0CD1">
        <w:rPr>
          <w:rFonts w:ascii="Times New Roman" w:eastAsia="Times New Roman" w:hAnsi="Times New Roman" w:cs="Times New Roman"/>
          <w:b/>
          <w:bCs/>
          <w:sz w:val="27"/>
          <w:szCs w:val="27"/>
          <w:lang w:eastAsia="es-EC"/>
        </w:rPr>
        <w:t>Iterativo e Incremental</w:t>
      </w:r>
    </w:p>
    <w:p w:rsidR="004C0CD1" w:rsidRPr="004C0CD1" w:rsidRDefault="004C0CD1" w:rsidP="004C0CD1">
      <w:pPr>
        <w:spacing w:before="100" w:beforeAutospacing="1" w:after="100" w:afterAutospacing="1" w:line="240" w:lineRule="auto"/>
        <w:rPr>
          <w:rFonts w:ascii="Times New Roman" w:eastAsia="Times New Roman" w:hAnsi="Times New Roman" w:cs="Times New Roman"/>
          <w:sz w:val="24"/>
          <w:szCs w:val="24"/>
          <w:lang w:eastAsia="es-EC"/>
        </w:rPr>
      </w:pPr>
      <w:r w:rsidRPr="004C0CD1">
        <w:rPr>
          <w:rFonts w:ascii="Times New Roman" w:eastAsia="Times New Roman" w:hAnsi="Times New Roman" w:cs="Times New Roman"/>
          <w:sz w:val="24"/>
          <w:szCs w:val="24"/>
          <w:lang w:eastAsia="es-EC"/>
        </w:rPr>
        <w:t xml:space="preserve">El Proceso Unificado es un marco de desarrollo </w:t>
      </w:r>
      <w:hyperlink r:id="rId34" w:tooltip="Desarrollo en espiral" w:history="1">
        <w:r w:rsidRPr="004C0CD1">
          <w:rPr>
            <w:rFonts w:ascii="Times New Roman" w:eastAsia="Times New Roman" w:hAnsi="Times New Roman" w:cs="Times New Roman"/>
            <w:color w:val="0000FF"/>
            <w:sz w:val="24"/>
            <w:szCs w:val="24"/>
            <w:u w:val="single"/>
            <w:lang w:eastAsia="es-EC"/>
          </w:rPr>
          <w:t>iterativo e incremental</w:t>
        </w:r>
      </w:hyperlink>
      <w:r w:rsidRPr="004C0CD1">
        <w:rPr>
          <w:rFonts w:ascii="Times New Roman" w:eastAsia="Times New Roman" w:hAnsi="Times New Roman" w:cs="Times New Roman"/>
          <w:sz w:val="24"/>
          <w:szCs w:val="24"/>
          <w:lang w:eastAsia="es-EC"/>
        </w:rPr>
        <w:t xml:space="preserve"> compuesto de cuatro fases denominadas Inicio, Elaboración, Construcción y Transición. Cada una de estas fases es a su vez dividida en una serie de iteraciones (la de inicio puede incluir varias iteraciones en proyectos grandes). Estas iteraciones ofrecen como resultado un </w:t>
      </w:r>
      <w:r w:rsidRPr="004C0CD1">
        <w:rPr>
          <w:rFonts w:ascii="Times New Roman" w:eastAsia="Times New Roman" w:hAnsi="Times New Roman" w:cs="Times New Roman"/>
          <w:i/>
          <w:iCs/>
          <w:sz w:val="24"/>
          <w:szCs w:val="24"/>
          <w:lang w:eastAsia="es-EC"/>
        </w:rPr>
        <w:t>incremento</w:t>
      </w:r>
      <w:r w:rsidRPr="004C0CD1">
        <w:rPr>
          <w:rFonts w:ascii="Times New Roman" w:eastAsia="Times New Roman" w:hAnsi="Times New Roman" w:cs="Times New Roman"/>
          <w:sz w:val="24"/>
          <w:szCs w:val="24"/>
          <w:lang w:eastAsia="es-EC"/>
        </w:rPr>
        <w:t xml:space="preserve"> del producto desarrollado que añade o mejora las funcionalidades del sistema en desarrollo.</w:t>
      </w:r>
    </w:p>
    <w:p w:rsidR="004C0CD1" w:rsidRPr="004C0CD1" w:rsidRDefault="004C0CD1" w:rsidP="004C0CD1">
      <w:pPr>
        <w:spacing w:before="100" w:beforeAutospacing="1" w:after="100" w:afterAutospacing="1" w:line="240" w:lineRule="auto"/>
        <w:rPr>
          <w:rFonts w:ascii="Times New Roman" w:eastAsia="Times New Roman" w:hAnsi="Times New Roman" w:cs="Times New Roman"/>
          <w:sz w:val="24"/>
          <w:szCs w:val="24"/>
          <w:lang w:eastAsia="es-EC"/>
        </w:rPr>
      </w:pPr>
      <w:r w:rsidRPr="004C0CD1">
        <w:rPr>
          <w:rFonts w:ascii="Times New Roman" w:eastAsia="Times New Roman" w:hAnsi="Times New Roman" w:cs="Times New Roman"/>
          <w:sz w:val="24"/>
          <w:szCs w:val="24"/>
          <w:lang w:eastAsia="es-EC"/>
        </w:rPr>
        <w:t xml:space="preserve">Cada una de estas iteraciones se divide a su vez en una serie de disciplinas que recuerdan a las definidas en el ciclo de vida clásico o en </w:t>
      </w:r>
      <w:hyperlink r:id="rId35" w:tooltip="Desarrollo en cascada" w:history="1">
        <w:r w:rsidRPr="004C0CD1">
          <w:rPr>
            <w:rFonts w:ascii="Times New Roman" w:eastAsia="Times New Roman" w:hAnsi="Times New Roman" w:cs="Times New Roman"/>
            <w:color w:val="0000FF"/>
            <w:sz w:val="24"/>
            <w:szCs w:val="24"/>
            <w:u w:val="single"/>
            <w:lang w:eastAsia="es-EC"/>
          </w:rPr>
          <w:t>cascada</w:t>
        </w:r>
      </w:hyperlink>
      <w:r w:rsidRPr="004C0CD1">
        <w:rPr>
          <w:rFonts w:ascii="Times New Roman" w:eastAsia="Times New Roman" w:hAnsi="Times New Roman" w:cs="Times New Roman"/>
          <w:sz w:val="24"/>
          <w:szCs w:val="24"/>
          <w:lang w:eastAsia="es-EC"/>
        </w:rPr>
        <w:t>: Análisis de requisitos, Diseño, Implementación y Prueba. Aunque todas las iteraciones suelen incluir trabajo en casi todas las disciplinas, el grado de esfuerzo dentro de cada una de ellas varía a lo largo del proyecto.</w:t>
      </w:r>
    </w:p>
    <w:p w:rsidR="004C0CD1" w:rsidRPr="004C0CD1" w:rsidRDefault="004C0CD1" w:rsidP="004C0CD1">
      <w:pPr>
        <w:spacing w:after="0" w:line="240" w:lineRule="auto"/>
        <w:rPr>
          <w:rFonts w:ascii="Times New Roman" w:eastAsia="Times New Roman" w:hAnsi="Times New Roman" w:cs="Times New Roman"/>
          <w:sz w:val="24"/>
          <w:szCs w:val="24"/>
          <w:lang w:eastAsia="es-EC"/>
        </w:rPr>
      </w:pPr>
      <w:r w:rsidRPr="004C0CD1">
        <w:rPr>
          <w:rFonts w:ascii="Times New Roman" w:eastAsia="Times New Roman" w:hAnsi="Times New Roman" w:cs="Times New Roman"/>
          <w:noProof/>
          <w:color w:val="0000FF"/>
          <w:sz w:val="24"/>
          <w:szCs w:val="24"/>
          <w:lang w:eastAsia="es-EC"/>
        </w:rPr>
        <w:drawing>
          <wp:inline distT="0" distB="0" distL="0" distR="0">
            <wp:extent cx="3810000" cy="2809875"/>
            <wp:effectExtent l="0" t="0" r="0" b="0"/>
            <wp:docPr id="1" name="Imagen 1" descr="https://upload.wikimedia.org/wikipedia/commons/thumb/a/a5/RUP_disciplines_greyscale_20060121.svg/400px-RUP_disciplines_greyscale_20060121.svg.pn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a/a5/RUP_disciplines_greyscale_20060121.svg/400px-RUP_disciplines_greyscale_20060121.svg.png">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10000" cy="2809875"/>
                    </a:xfrm>
                    <a:prstGeom prst="rect">
                      <a:avLst/>
                    </a:prstGeom>
                    <a:noFill/>
                    <a:ln>
                      <a:noFill/>
                    </a:ln>
                  </pic:spPr>
                </pic:pic>
              </a:graphicData>
            </a:graphic>
          </wp:inline>
        </w:drawing>
      </w:r>
    </w:p>
    <w:p w:rsidR="004C0CD1" w:rsidRPr="004C0CD1" w:rsidRDefault="004C0CD1" w:rsidP="004C0CD1">
      <w:pPr>
        <w:spacing w:after="0" w:line="240" w:lineRule="auto"/>
        <w:rPr>
          <w:rFonts w:ascii="Times New Roman" w:eastAsia="Times New Roman" w:hAnsi="Times New Roman" w:cs="Times New Roman"/>
          <w:sz w:val="24"/>
          <w:szCs w:val="24"/>
          <w:lang w:eastAsia="es-EC"/>
        </w:rPr>
      </w:pPr>
      <w:r w:rsidRPr="004C0CD1">
        <w:rPr>
          <w:rFonts w:ascii="Times New Roman" w:eastAsia="Times New Roman" w:hAnsi="Times New Roman" w:cs="Times New Roman"/>
          <w:sz w:val="24"/>
          <w:szCs w:val="24"/>
          <w:lang w:eastAsia="es-EC"/>
        </w:rPr>
        <w:t>Diagrama ilustrando como el énfasis relativo en las distintas disciplinas cambia a lo largo del proyecto.</w:t>
      </w:r>
    </w:p>
    <w:p w:rsidR="004C0CD1" w:rsidRPr="004C0CD1" w:rsidRDefault="004C0CD1" w:rsidP="004C0CD1">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4C0CD1">
        <w:rPr>
          <w:rFonts w:ascii="Times New Roman" w:eastAsia="Times New Roman" w:hAnsi="Times New Roman" w:cs="Times New Roman"/>
          <w:b/>
          <w:bCs/>
          <w:sz w:val="27"/>
          <w:szCs w:val="27"/>
          <w:lang w:eastAsia="es-EC"/>
        </w:rPr>
        <w:t>Dirigido por los casos de uso</w:t>
      </w:r>
    </w:p>
    <w:p w:rsidR="004C0CD1" w:rsidRPr="004C0CD1" w:rsidRDefault="004C0CD1" w:rsidP="004C0CD1">
      <w:pPr>
        <w:spacing w:before="100" w:beforeAutospacing="1" w:after="100" w:afterAutospacing="1" w:line="240" w:lineRule="auto"/>
        <w:rPr>
          <w:rFonts w:ascii="Times New Roman" w:eastAsia="Times New Roman" w:hAnsi="Times New Roman" w:cs="Times New Roman"/>
          <w:sz w:val="24"/>
          <w:szCs w:val="24"/>
          <w:lang w:eastAsia="es-EC"/>
        </w:rPr>
      </w:pPr>
      <w:r w:rsidRPr="004C0CD1">
        <w:rPr>
          <w:rFonts w:ascii="Times New Roman" w:eastAsia="Times New Roman" w:hAnsi="Times New Roman" w:cs="Times New Roman"/>
          <w:sz w:val="24"/>
          <w:szCs w:val="24"/>
          <w:lang w:eastAsia="es-EC"/>
        </w:rPr>
        <w:t xml:space="preserve">En el Proceso Unificado los </w:t>
      </w:r>
      <w:hyperlink r:id="rId38" w:tooltip="Caso de uso" w:history="1">
        <w:r w:rsidRPr="004C0CD1">
          <w:rPr>
            <w:rFonts w:ascii="Times New Roman" w:eastAsia="Times New Roman" w:hAnsi="Times New Roman" w:cs="Times New Roman"/>
            <w:color w:val="0000FF"/>
            <w:sz w:val="24"/>
            <w:szCs w:val="24"/>
            <w:u w:val="single"/>
            <w:lang w:eastAsia="es-EC"/>
          </w:rPr>
          <w:t>casos de uso</w:t>
        </w:r>
      </w:hyperlink>
      <w:r w:rsidRPr="004C0CD1">
        <w:rPr>
          <w:rFonts w:ascii="Times New Roman" w:eastAsia="Times New Roman" w:hAnsi="Times New Roman" w:cs="Times New Roman"/>
          <w:sz w:val="24"/>
          <w:szCs w:val="24"/>
          <w:lang w:eastAsia="es-EC"/>
        </w:rPr>
        <w:t xml:space="preserve"> se utilizan para capturar los requisitos funcionales y para definir los contenidos de las iteraciones. La idea es que cada iteración tome un conjunto de casos de uso o </w:t>
      </w:r>
      <w:hyperlink r:id="rId39" w:tooltip="Escenarios" w:history="1">
        <w:r w:rsidRPr="004C0CD1">
          <w:rPr>
            <w:rFonts w:ascii="Times New Roman" w:eastAsia="Times New Roman" w:hAnsi="Times New Roman" w:cs="Times New Roman"/>
            <w:color w:val="0000FF"/>
            <w:sz w:val="24"/>
            <w:szCs w:val="24"/>
            <w:u w:val="single"/>
            <w:lang w:eastAsia="es-EC"/>
          </w:rPr>
          <w:t>escenarios</w:t>
        </w:r>
      </w:hyperlink>
      <w:r w:rsidRPr="004C0CD1">
        <w:rPr>
          <w:rFonts w:ascii="Times New Roman" w:eastAsia="Times New Roman" w:hAnsi="Times New Roman" w:cs="Times New Roman"/>
          <w:sz w:val="24"/>
          <w:szCs w:val="24"/>
          <w:lang w:eastAsia="es-EC"/>
        </w:rPr>
        <w:t xml:space="preserve"> y desarrolle todo el camino a través de las distintas disciplinas: diseño, implementación, prueba, etc. El proceso dirigido por casos de uso es el </w:t>
      </w:r>
      <w:proofErr w:type="spellStart"/>
      <w:r w:rsidRPr="004C0CD1">
        <w:rPr>
          <w:rFonts w:ascii="Times New Roman" w:eastAsia="Times New Roman" w:hAnsi="Times New Roman" w:cs="Times New Roman"/>
          <w:sz w:val="24"/>
          <w:szCs w:val="24"/>
          <w:lang w:eastAsia="es-EC"/>
        </w:rPr>
        <w:t>rup</w:t>
      </w:r>
      <w:proofErr w:type="spellEnd"/>
      <w:r w:rsidRPr="004C0CD1">
        <w:rPr>
          <w:rFonts w:ascii="Times New Roman" w:eastAsia="Times New Roman" w:hAnsi="Times New Roman" w:cs="Times New Roman"/>
          <w:sz w:val="24"/>
          <w:szCs w:val="24"/>
          <w:lang w:eastAsia="es-EC"/>
        </w:rPr>
        <w:t xml:space="preserve">. Nota: en UP se está </w:t>
      </w:r>
      <w:r w:rsidRPr="004C0CD1">
        <w:rPr>
          <w:rFonts w:ascii="Times New Roman" w:eastAsia="Times New Roman" w:hAnsi="Times New Roman" w:cs="Times New Roman"/>
          <w:b/>
          <w:bCs/>
          <w:sz w:val="24"/>
          <w:szCs w:val="24"/>
          <w:lang w:eastAsia="es-EC"/>
        </w:rPr>
        <w:t>Dirigido por requisitos y riesgos</w:t>
      </w:r>
      <w:r w:rsidRPr="004C0CD1">
        <w:rPr>
          <w:rFonts w:ascii="Times New Roman" w:eastAsia="Times New Roman" w:hAnsi="Times New Roman" w:cs="Times New Roman"/>
          <w:sz w:val="24"/>
          <w:szCs w:val="24"/>
          <w:lang w:eastAsia="es-EC"/>
        </w:rPr>
        <w:t xml:space="preserve"> de acuerdo con el Libro UML 2 de ARLOW, </w:t>
      </w:r>
      <w:proofErr w:type="spellStart"/>
      <w:r w:rsidRPr="004C0CD1">
        <w:rPr>
          <w:rFonts w:ascii="Times New Roman" w:eastAsia="Times New Roman" w:hAnsi="Times New Roman" w:cs="Times New Roman"/>
          <w:sz w:val="24"/>
          <w:szCs w:val="24"/>
          <w:lang w:eastAsia="es-EC"/>
        </w:rPr>
        <w:t>Jim</w:t>
      </w:r>
      <w:proofErr w:type="spellEnd"/>
      <w:r w:rsidRPr="004C0CD1">
        <w:rPr>
          <w:rFonts w:ascii="Times New Roman" w:eastAsia="Times New Roman" w:hAnsi="Times New Roman" w:cs="Times New Roman"/>
          <w:sz w:val="24"/>
          <w:szCs w:val="24"/>
          <w:lang w:eastAsia="es-EC"/>
        </w:rPr>
        <w:t xml:space="preserve"> que menciona el tema.</w:t>
      </w:r>
    </w:p>
    <w:p w:rsidR="004C0CD1" w:rsidRPr="004C0CD1" w:rsidRDefault="004C0CD1" w:rsidP="004C0CD1">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4C0CD1">
        <w:rPr>
          <w:rFonts w:ascii="Times New Roman" w:eastAsia="Times New Roman" w:hAnsi="Times New Roman" w:cs="Times New Roman"/>
          <w:b/>
          <w:bCs/>
          <w:sz w:val="27"/>
          <w:szCs w:val="27"/>
          <w:lang w:eastAsia="es-EC"/>
        </w:rPr>
        <w:t>Centrado en la arquitectura</w:t>
      </w:r>
    </w:p>
    <w:p w:rsidR="004C0CD1" w:rsidRPr="004C0CD1" w:rsidRDefault="004C0CD1" w:rsidP="004C0CD1">
      <w:pPr>
        <w:spacing w:before="100" w:beforeAutospacing="1" w:after="100" w:afterAutospacing="1" w:line="240" w:lineRule="auto"/>
        <w:rPr>
          <w:rFonts w:ascii="Times New Roman" w:eastAsia="Times New Roman" w:hAnsi="Times New Roman" w:cs="Times New Roman"/>
          <w:sz w:val="24"/>
          <w:szCs w:val="24"/>
          <w:lang w:eastAsia="es-EC"/>
        </w:rPr>
      </w:pPr>
      <w:r w:rsidRPr="004C0CD1">
        <w:rPr>
          <w:rFonts w:ascii="Times New Roman" w:eastAsia="Times New Roman" w:hAnsi="Times New Roman" w:cs="Times New Roman"/>
          <w:sz w:val="24"/>
          <w:szCs w:val="24"/>
          <w:lang w:eastAsia="es-EC"/>
        </w:rPr>
        <w:t xml:space="preserve">El Proceso Unificado asume que no existe un modelo único que cubra todos los aspectos del sistema. Por dicho motivo existen múltiples modelos y vistas que definen </w:t>
      </w:r>
      <w:r w:rsidRPr="004C0CD1">
        <w:rPr>
          <w:rFonts w:ascii="Times New Roman" w:eastAsia="Times New Roman" w:hAnsi="Times New Roman" w:cs="Times New Roman"/>
          <w:sz w:val="24"/>
          <w:szCs w:val="24"/>
          <w:lang w:eastAsia="es-EC"/>
        </w:rPr>
        <w:lastRenderedPageBreak/>
        <w:t>la arquitectura de software de un sistema. La analogía con la construcción es clara, cuando construyes un edificio existen diversos planos que incluyen los distintos servicios del mismo: electricidad, fontanería, etc.</w:t>
      </w:r>
    </w:p>
    <w:p w:rsidR="004C0CD1" w:rsidRPr="004C0CD1" w:rsidRDefault="004C0CD1" w:rsidP="004C0CD1">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4C0CD1">
        <w:rPr>
          <w:rFonts w:ascii="Times New Roman" w:eastAsia="Times New Roman" w:hAnsi="Times New Roman" w:cs="Times New Roman"/>
          <w:b/>
          <w:bCs/>
          <w:sz w:val="27"/>
          <w:szCs w:val="27"/>
          <w:lang w:eastAsia="es-EC"/>
        </w:rPr>
        <w:t>Enfocado en los riesgos</w:t>
      </w:r>
    </w:p>
    <w:p w:rsidR="004C0CD1" w:rsidRPr="004C0CD1" w:rsidRDefault="004C0CD1" w:rsidP="004C0CD1">
      <w:pPr>
        <w:spacing w:before="100" w:beforeAutospacing="1" w:after="100" w:afterAutospacing="1" w:line="240" w:lineRule="auto"/>
        <w:rPr>
          <w:rFonts w:ascii="Times New Roman" w:eastAsia="Times New Roman" w:hAnsi="Times New Roman" w:cs="Times New Roman"/>
          <w:sz w:val="24"/>
          <w:szCs w:val="24"/>
          <w:lang w:eastAsia="es-EC"/>
        </w:rPr>
      </w:pPr>
      <w:r w:rsidRPr="004C0CD1">
        <w:rPr>
          <w:rFonts w:ascii="Times New Roman" w:eastAsia="Times New Roman" w:hAnsi="Times New Roman" w:cs="Times New Roman"/>
          <w:sz w:val="24"/>
          <w:szCs w:val="24"/>
          <w:lang w:eastAsia="es-EC"/>
        </w:rPr>
        <w:t>El Proceso Unificado requiere que el equipo del proyecto se centre en identificar los riesgos críticos en una etapa temprana del ciclo de vida. Los resultados de cada iteración, en especial los de la fase de Elaboración deben ser seleccionados en un orden que asegure que los riesgos principales son considerados primero.</w:t>
      </w:r>
    </w:p>
    <w:p w:rsidR="004C0CD1" w:rsidRPr="004C0CD1" w:rsidRDefault="004C0CD1" w:rsidP="004C0CD1">
      <w:pPr>
        <w:spacing w:before="100" w:beforeAutospacing="1" w:after="100" w:afterAutospacing="1" w:line="240" w:lineRule="auto"/>
        <w:outlineLvl w:val="1"/>
        <w:rPr>
          <w:rFonts w:ascii="Times New Roman" w:eastAsia="Times New Roman" w:hAnsi="Times New Roman" w:cs="Times New Roman"/>
          <w:b/>
          <w:bCs/>
          <w:sz w:val="36"/>
          <w:szCs w:val="36"/>
          <w:lang w:eastAsia="es-EC"/>
        </w:rPr>
      </w:pPr>
      <w:r w:rsidRPr="004C0CD1">
        <w:rPr>
          <w:rFonts w:ascii="Times New Roman" w:eastAsia="Times New Roman" w:hAnsi="Times New Roman" w:cs="Times New Roman"/>
          <w:b/>
          <w:bCs/>
          <w:sz w:val="36"/>
          <w:szCs w:val="36"/>
          <w:lang w:eastAsia="es-EC"/>
        </w:rPr>
        <w:t>Lenguaje unificado de modelado</w:t>
      </w:r>
    </w:p>
    <w:p w:rsidR="004C0CD1" w:rsidRPr="004C0CD1" w:rsidRDefault="004C0CD1" w:rsidP="004C0CD1">
      <w:pPr>
        <w:spacing w:before="100" w:beforeAutospacing="1" w:after="100" w:afterAutospacing="1" w:line="240" w:lineRule="auto"/>
        <w:rPr>
          <w:rFonts w:ascii="Times New Roman" w:eastAsia="Times New Roman" w:hAnsi="Times New Roman" w:cs="Times New Roman"/>
          <w:sz w:val="24"/>
          <w:szCs w:val="24"/>
          <w:lang w:eastAsia="es-EC"/>
        </w:rPr>
      </w:pPr>
      <w:r w:rsidRPr="004C0CD1">
        <w:rPr>
          <w:rFonts w:ascii="Times New Roman" w:eastAsia="Times New Roman" w:hAnsi="Times New Roman" w:cs="Times New Roman"/>
          <w:sz w:val="24"/>
          <w:szCs w:val="24"/>
          <w:lang w:eastAsia="es-EC"/>
        </w:rPr>
        <w:t xml:space="preserve">El Lenguaje unificado de modelado, no es el sucesor de la oleada de métodos de análisis y diseño orientados a objetos que surgió a finales de la década de los 1980 y principios de la siguiente. El UML unifica, sobre todo, los métodos de </w:t>
      </w:r>
      <w:proofErr w:type="spellStart"/>
      <w:r w:rsidRPr="004C0CD1">
        <w:rPr>
          <w:rFonts w:ascii="Times New Roman" w:eastAsia="Times New Roman" w:hAnsi="Times New Roman" w:cs="Times New Roman"/>
          <w:sz w:val="24"/>
          <w:szCs w:val="24"/>
          <w:lang w:eastAsia="es-EC"/>
        </w:rPr>
        <w:t>Booch</w:t>
      </w:r>
      <w:proofErr w:type="spellEnd"/>
      <w:r w:rsidRPr="004C0CD1">
        <w:rPr>
          <w:rFonts w:ascii="Times New Roman" w:eastAsia="Times New Roman" w:hAnsi="Times New Roman" w:cs="Times New Roman"/>
          <w:sz w:val="24"/>
          <w:szCs w:val="24"/>
          <w:lang w:eastAsia="es-EC"/>
        </w:rPr>
        <w:t xml:space="preserve">, </w:t>
      </w:r>
      <w:proofErr w:type="spellStart"/>
      <w:r w:rsidRPr="004C0CD1">
        <w:rPr>
          <w:rFonts w:ascii="Times New Roman" w:eastAsia="Times New Roman" w:hAnsi="Times New Roman" w:cs="Times New Roman"/>
          <w:sz w:val="24"/>
          <w:szCs w:val="24"/>
          <w:lang w:eastAsia="es-EC"/>
        </w:rPr>
        <w:t>Rumbaugh</w:t>
      </w:r>
      <w:proofErr w:type="spellEnd"/>
      <w:r w:rsidRPr="004C0CD1">
        <w:rPr>
          <w:rFonts w:ascii="Times New Roman" w:eastAsia="Times New Roman" w:hAnsi="Times New Roman" w:cs="Times New Roman"/>
          <w:sz w:val="24"/>
          <w:szCs w:val="24"/>
          <w:lang w:eastAsia="es-EC"/>
        </w:rPr>
        <w:t xml:space="preserve">, </w:t>
      </w:r>
      <w:proofErr w:type="spellStart"/>
      <w:r w:rsidRPr="004C0CD1">
        <w:rPr>
          <w:rFonts w:ascii="Times New Roman" w:eastAsia="Times New Roman" w:hAnsi="Times New Roman" w:cs="Times New Roman"/>
          <w:sz w:val="24"/>
          <w:szCs w:val="24"/>
          <w:lang w:eastAsia="es-EC"/>
        </w:rPr>
        <w:t>Brühl</w:t>
      </w:r>
      <w:proofErr w:type="spellEnd"/>
      <w:r w:rsidRPr="004C0CD1">
        <w:rPr>
          <w:rFonts w:ascii="Times New Roman" w:eastAsia="Times New Roman" w:hAnsi="Times New Roman" w:cs="Times New Roman"/>
          <w:sz w:val="24"/>
          <w:szCs w:val="24"/>
          <w:lang w:eastAsia="es-EC"/>
        </w:rPr>
        <w:t xml:space="preserve"> (OMT) y Jacobson, pero su alcance ha llegado a formar parte fundamental de la Ingeniería de Software tras su estandarización en 1997 con el OMG (</w:t>
      </w:r>
      <w:proofErr w:type="spellStart"/>
      <w:r w:rsidRPr="004C0CD1">
        <w:rPr>
          <w:rFonts w:ascii="Times New Roman" w:eastAsia="Times New Roman" w:hAnsi="Times New Roman" w:cs="Times New Roman"/>
          <w:sz w:val="24"/>
          <w:szCs w:val="24"/>
          <w:lang w:eastAsia="es-EC"/>
        </w:rPr>
        <w:t>Object</w:t>
      </w:r>
      <w:proofErr w:type="spellEnd"/>
      <w:r w:rsidRPr="004C0CD1">
        <w:rPr>
          <w:rFonts w:ascii="Times New Roman" w:eastAsia="Times New Roman" w:hAnsi="Times New Roman" w:cs="Times New Roman"/>
          <w:sz w:val="24"/>
          <w:szCs w:val="24"/>
          <w:lang w:eastAsia="es-EC"/>
        </w:rPr>
        <w:t xml:space="preserve"> Management </w:t>
      </w:r>
      <w:proofErr w:type="spellStart"/>
      <w:r w:rsidRPr="004C0CD1">
        <w:rPr>
          <w:rFonts w:ascii="Times New Roman" w:eastAsia="Times New Roman" w:hAnsi="Times New Roman" w:cs="Times New Roman"/>
          <w:sz w:val="24"/>
          <w:szCs w:val="24"/>
          <w:lang w:eastAsia="es-EC"/>
        </w:rPr>
        <w:t>Group</w:t>
      </w:r>
      <w:proofErr w:type="spellEnd"/>
      <w:r w:rsidRPr="004C0CD1">
        <w:rPr>
          <w:rFonts w:ascii="Times New Roman" w:eastAsia="Times New Roman" w:hAnsi="Times New Roman" w:cs="Times New Roman"/>
          <w:sz w:val="24"/>
          <w:szCs w:val="24"/>
          <w:lang w:eastAsia="es-EC"/>
        </w:rPr>
        <w:t xml:space="preserve"> o Grupo de administración de objetos).</w:t>
      </w:r>
    </w:p>
    <w:p w:rsidR="004C0CD1" w:rsidRPr="004C0CD1" w:rsidRDefault="004C0CD1" w:rsidP="004C0CD1">
      <w:pPr>
        <w:spacing w:before="100" w:beforeAutospacing="1" w:after="100" w:afterAutospacing="1" w:line="240" w:lineRule="auto"/>
        <w:outlineLvl w:val="1"/>
        <w:rPr>
          <w:rFonts w:ascii="Times New Roman" w:eastAsia="Times New Roman" w:hAnsi="Times New Roman" w:cs="Times New Roman"/>
          <w:b/>
          <w:bCs/>
          <w:sz w:val="36"/>
          <w:szCs w:val="36"/>
          <w:lang w:eastAsia="es-EC"/>
        </w:rPr>
      </w:pPr>
      <w:r w:rsidRPr="004C0CD1">
        <w:rPr>
          <w:rFonts w:ascii="Times New Roman" w:eastAsia="Times New Roman" w:hAnsi="Times New Roman" w:cs="Times New Roman"/>
          <w:b/>
          <w:bCs/>
          <w:sz w:val="36"/>
          <w:szCs w:val="36"/>
          <w:lang w:eastAsia="es-EC"/>
        </w:rPr>
        <w:t>¿Por qué analizar y diseñar?</w:t>
      </w:r>
    </w:p>
    <w:p w:rsidR="004C0CD1" w:rsidRPr="004C0CD1" w:rsidRDefault="004C0CD1" w:rsidP="004C0CD1">
      <w:pPr>
        <w:spacing w:before="100" w:beforeAutospacing="1" w:after="100" w:afterAutospacing="1" w:line="240" w:lineRule="auto"/>
        <w:rPr>
          <w:rFonts w:ascii="Times New Roman" w:eastAsia="Times New Roman" w:hAnsi="Times New Roman" w:cs="Times New Roman"/>
          <w:sz w:val="24"/>
          <w:szCs w:val="24"/>
          <w:lang w:eastAsia="es-EC"/>
        </w:rPr>
      </w:pPr>
      <w:r w:rsidRPr="004C0CD1">
        <w:rPr>
          <w:rFonts w:ascii="Times New Roman" w:eastAsia="Times New Roman" w:hAnsi="Times New Roman" w:cs="Times New Roman"/>
          <w:sz w:val="24"/>
          <w:szCs w:val="24"/>
          <w:lang w:eastAsia="es-EC"/>
        </w:rPr>
        <w:t>En resumidas cuentas, la cuestión fundamental del desarrollo del software es la escritura del código. Después de todo, los diagramas son solo imágenes bonitas. Ningún usuario va a agradecer la belleza de los dibujos; lo que el usuario quiere es software que funcione (UML Gota a Gota, Addison Wesley, pág. 7).</w:t>
      </w:r>
    </w:p>
    <w:p w:rsidR="004C0CD1" w:rsidRPr="004C0CD1" w:rsidRDefault="004C0CD1" w:rsidP="004C0CD1">
      <w:pPr>
        <w:spacing w:before="100" w:beforeAutospacing="1" w:after="100" w:afterAutospacing="1" w:line="240" w:lineRule="auto"/>
        <w:rPr>
          <w:rFonts w:ascii="Times New Roman" w:eastAsia="Times New Roman" w:hAnsi="Times New Roman" w:cs="Times New Roman"/>
          <w:sz w:val="24"/>
          <w:szCs w:val="24"/>
          <w:lang w:eastAsia="es-EC"/>
        </w:rPr>
      </w:pPr>
      <w:r w:rsidRPr="004C0CD1">
        <w:rPr>
          <w:rFonts w:ascii="Times New Roman" w:eastAsia="Times New Roman" w:hAnsi="Times New Roman" w:cs="Times New Roman"/>
          <w:sz w:val="24"/>
          <w:szCs w:val="24"/>
          <w:lang w:eastAsia="es-EC"/>
        </w:rPr>
        <w:t>Por lo tanto, cuando considere usar el UML es importante preguntarse por qué lo hará y cómo le ayudará a usted cuando llegue el momento de escribir el código. No existe una evidencia empírica adecuada que demuestre si estas técnicas son buenas o malas; pero lo que sí es cierto es que es de considerable ayuda para las etapas de mantenimiento en proyectos de mediana/avanzada envergadura.</w:t>
      </w:r>
    </w:p>
    <w:p w:rsidR="004C0CD1" w:rsidRPr="004C0CD1" w:rsidRDefault="004C0CD1" w:rsidP="004C0CD1">
      <w:pPr>
        <w:spacing w:before="100" w:beforeAutospacing="1" w:after="100" w:afterAutospacing="1" w:line="240" w:lineRule="auto"/>
        <w:outlineLvl w:val="1"/>
        <w:rPr>
          <w:rFonts w:ascii="Times New Roman" w:eastAsia="Times New Roman" w:hAnsi="Times New Roman" w:cs="Times New Roman"/>
          <w:b/>
          <w:bCs/>
          <w:sz w:val="36"/>
          <w:szCs w:val="36"/>
          <w:lang w:eastAsia="es-EC"/>
        </w:rPr>
      </w:pPr>
      <w:r w:rsidRPr="004C0CD1">
        <w:rPr>
          <w:rFonts w:ascii="Times New Roman" w:eastAsia="Times New Roman" w:hAnsi="Times New Roman" w:cs="Times New Roman"/>
          <w:b/>
          <w:bCs/>
          <w:sz w:val="36"/>
          <w:szCs w:val="36"/>
          <w:lang w:eastAsia="es-EC"/>
        </w:rPr>
        <w:t>Fases</w:t>
      </w:r>
    </w:p>
    <w:p w:rsidR="004C0CD1" w:rsidRPr="004C0CD1" w:rsidRDefault="004C0CD1" w:rsidP="004C0CD1">
      <w:pPr>
        <w:spacing w:after="0" w:line="240" w:lineRule="auto"/>
        <w:ind w:left="720"/>
        <w:rPr>
          <w:rFonts w:ascii="Times New Roman" w:eastAsia="Times New Roman" w:hAnsi="Times New Roman" w:cs="Times New Roman"/>
          <w:sz w:val="24"/>
          <w:szCs w:val="24"/>
          <w:lang w:eastAsia="es-EC"/>
        </w:rPr>
      </w:pPr>
      <w:r w:rsidRPr="004C0CD1">
        <w:rPr>
          <w:rFonts w:ascii="Times New Roman" w:eastAsia="Times New Roman" w:hAnsi="Times New Roman" w:cs="Times New Roman"/>
          <w:sz w:val="24"/>
          <w:szCs w:val="24"/>
          <w:lang w:eastAsia="es-EC"/>
        </w:rPr>
        <w:t>El Proceso Unificado de desarrollo puede ser dividido en cuatro fases para su mejor desarrollo. Estas fases ayudando tanto a la elaboración como a la resolución de problemas.</w:t>
      </w:r>
    </w:p>
    <w:p w:rsidR="004C0CD1" w:rsidRPr="004C0CD1" w:rsidRDefault="004C0CD1" w:rsidP="004C0CD1">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4C0CD1">
        <w:rPr>
          <w:rFonts w:ascii="Times New Roman" w:eastAsia="Times New Roman" w:hAnsi="Times New Roman" w:cs="Times New Roman"/>
          <w:b/>
          <w:bCs/>
          <w:sz w:val="27"/>
          <w:szCs w:val="27"/>
          <w:lang w:eastAsia="es-EC"/>
        </w:rPr>
        <w:t>Inicio</w:t>
      </w:r>
    </w:p>
    <w:p w:rsidR="004C0CD1" w:rsidRPr="004C0CD1" w:rsidRDefault="004C0CD1" w:rsidP="004C0CD1">
      <w:pPr>
        <w:spacing w:after="0" w:line="240" w:lineRule="auto"/>
        <w:ind w:left="720"/>
        <w:rPr>
          <w:rFonts w:ascii="Times New Roman" w:eastAsia="Times New Roman" w:hAnsi="Times New Roman" w:cs="Times New Roman"/>
          <w:sz w:val="24"/>
          <w:szCs w:val="24"/>
          <w:lang w:eastAsia="es-EC"/>
        </w:rPr>
      </w:pPr>
      <w:r w:rsidRPr="004C0CD1">
        <w:rPr>
          <w:rFonts w:ascii="Times New Roman" w:eastAsia="Times New Roman" w:hAnsi="Times New Roman" w:cs="Times New Roman"/>
          <w:sz w:val="24"/>
          <w:szCs w:val="24"/>
          <w:lang w:eastAsia="es-EC"/>
        </w:rPr>
        <w:t>En la fase de inicio se define el negocio: facilidad de realizar el proyecto, se presenta un modelo, visión, metas, deseos del usuario, plazos, costos y viabilidad.</w:t>
      </w:r>
    </w:p>
    <w:p w:rsidR="004C0CD1" w:rsidRPr="004C0CD1" w:rsidRDefault="004C0CD1" w:rsidP="004C0CD1">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4C0CD1">
        <w:rPr>
          <w:rFonts w:ascii="Times New Roman" w:eastAsia="Times New Roman" w:hAnsi="Times New Roman" w:cs="Times New Roman"/>
          <w:b/>
          <w:bCs/>
          <w:sz w:val="27"/>
          <w:szCs w:val="27"/>
          <w:lang w:eastAsia="es-EC"/>
        </w:rPr>
        <w:t>Elaboración</w:t>
      </w:r>
    </w:p>
    <w:p w:rsidR="004C0CD1" w:rsidRPr="004C0CD1" w:rsidRDefault="004C0CD1" w:rsidP="004C0CD1">
      <w:pPr>
        <w:spacing w:after="0" w:line="240" w:lineRule="auto"/>
        <w:ind w:left="720"/>
        <w:rPr>
          <w:rFonts w:ascii="Times New Roman" w:eastAsia="Times New Roman" w:hAnsi="Times New Roman" w:cs="Times New Roman"/>
          <w:sz w:val="24"/>
          <w:szCs w:val="24"/>
          <w:lang w:eastAsia="es-EC"/>
        </w:rPr>
      </w:pPr>
      <w:r w:rsidRPr="004C0CD1">
        <w:rPr>
          <w:rFonts w:ascii="Times New Roman" w:eastAsia="Times New Roman" w:hAnsi="Times New Roman" w:cs="Times New Roman"/>
          <w:sz w:val="24"/>
          <w:szCs w:val="24"/>
          <w:lang w:eastAsia="es-EC"/>
        </w:rPr>
        <w:lastRenderedPageBreak/>
        <w:t>En esta fase se obtiene la visión refinada del proyecto a realizar, la implementación iterativa del núcleo de la aplicación, la resolución de riesgos altos, nuevos requisitos y se ajustan las estimaciones.</w:t>
      </w:r>
    </w:p>
    <w:p w:rsidR="004C0CD1" w:rsidRPr="004C0CD1" w:rsidRDefault="004C0CD1" w:rsidP="004C0CD1">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4C0CD1">
        <w:rPr>
          <w:rFonts w:ascii="Times New Roman" w:eastAsia="Times New Roman" w:hAnsi="Times New Roman" w:cs="Times New Roman"/>
          <w:b/>
          <w:bCs/>
          <w:sz w:val="27"/>
          <w:szCs w:val="27"/>
          <w:lang w:eastAsia="es-EC"/>
        </w:rPr>
        <w:t>Construcción</w:t>
      </w:r>
    </w:p>
    <w:p w:rsidR="004C0CD1" w:rsidRPr="004C0CD1" w:rsidRDefault="004C0CD1" w:rsidP="004C0CD1">
      <w:pPr>
        <w:spacing w:after="0" w:line="240" w:lineRule="auto"/>
        <w:ind w:left="720"/>
        <w:rPr>
          <w:rFonts w:ascii="Times New Roman" w:eastAsia="Times New Roman" w:hAnsi="Times New Roman" w:cs="Times New Roman"/>
          <w:sz w:val="24"/>
          <w:szCs w:val="24"/>
          <w:lang w:eastAsia="es-EC"/>
        </w:rPr>
      </w:pPr>
      <w:r w:rsidRPr="004C0CD1">
        <w:rPr>
          <w:rFonts w:ascii="Times New Roman" w:eastAsia="Times New Roman" w:hAnsi="Times New Roman" w:cs="Times New Roman"/>
          <w:sz w:val="24"/>
          <w:szCs w:val="24"/>
          <w:lang w:eastAsia="es-EC"/>
        </w:rPr>
        <w:t>Esta abarca la evolución hasta convertirse en producto listo incluyendo requisitos mínimos. Aquí se afinan los detalles menores como los diferentes tipos de casos o los riesgos menores.</w:t>
      </w:r>
    </w:p>
    <w:p w:rsidR="004C0CD1" w:rsidRPr="004C0CD1" w:rsidRDefault="004C0CD1" w:rsidP="004C0CD1">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4C0CD1">
        <w:rPr>
          <w:rFonts w:ascii="Times New Roman" w:eastAsia="Times New Roman" w:hAnsi="Times New Roman" w:cs="Times New Roman"/>
          <w:b/>
          <w:bCs/>
          <w:sz w:val="27"/>
          <w:szCs w:val="27"/>
          <w:lang w:eastAsia="es-EC"/>
        </w:rPr>
        <w:t>Transición</w:t>
      </w:r>
    </w:p>
    <w:p w:rsidR="004C0CD1" w:rsidRPr="004C0CD1" w:rsidRDefault="004C0CD1" w:rsidP="004C0CD1">
      <w:pPr>
        <w:spacing w:after="0" w:line="240" w:lineRule="auto"/>
        <w:ind w:left="720"/>
        <w:rPr>
          <w:rFonts w:ascii="Times New Roman" w:eastAsia="Times New Roman" w:hAnsi="Times New Roman" w:cs="Times New Roman"/>
          <w:sz w:val="24"/>
          <w:szCs w:val="24"/>
          <w:lang w:eastAsia="es-EC"/>
        </w:rPr>
      </w:pPr>
      <w:r w:rsidRPr="004C0CD1">
        <w:rPr>
          <w:rFonts w:ascii="Times New Roman" w:eastAsia="Times New Roman" w:hAnsi="Times New Roman" w:cs="Times New Roman"/>
          <w:sz w:val="24"/>
          <w:szCs w:val="24"/>
          <w:lang w:eastAsia="es-EC"/>
        </w:rPr>
        <w:t>En esta fase final, el programa debe estar listo para ser probado, instalado y utilizado por el cliente sin ningún problema. Una vez finalizada esta fase, se debe comenzar a pensar en futuras novedades para la misma.</w:t>
      </w:r>
    </w:p>
    <w:p w:rsidR="004C0CD1" w:rsidRPr="004C0CD1" w:rsidRDefault="004C0CD1" w:rsidP="004C0CD1">
      <w:pPr>
        <w:spacing w:after="0" w:line="240" w:lineRule="auto"/>
        <w:ind w:left="720"/>
        <w:rPr>
          <w:rFonts w:ascii="Times New Roman" w:eastAsia="Times New Roman" w:hAnsi="Times New Roman" w:cs="Times New Roman"/>
          <w:sz w:val="24"/>
          <w:szCs w:val="24"/>
          <w:lang w:eastAsia="es-EC"/>
        </w:rPr>
      </w:pPr>
      <w:r w:rsidRPr="004C0CD1">
        <w:rPr>
          <w:rFonts w:ascii="Times New Roman" w:eastAsia="Times New Roman" w:hAnsi="Times New Roman" w:cs="Times New Roman"/>
          <w:sz w:val="24"/>
          <w:szCs w:val="24"/>
          <w:lang w:eastAsia="es-EC"/>
        </w:rPr>
        <w:t xml:space="preserve">Desde el punto de vista </w:t>
      </w:r>
      <w:r w:rsidRPr="004C0CD1">
        <w:rPr>
          <w:rFonts w:ascii="Times New Roman" w:eastAsia="Times New Roman" w:hAnsi="Times New Roman" w:cs="Times New Roman"/>
          <w:b/>
          <w:bCs/>
          <w:sz w:val="24"/>
          <w:szCs w:val="24"/>
          <w:lang w:eastAsia="es-EC"/>
        </w:rPr>
        <w:t>Técnico</w:t>
      </w:r>
      <w:r w:rsidRPr="004C0CD1">
        <w:rPr>
          <w:rFonts w:ascii="Times New Roman" w:eastAsia="Times New Roman" w:hAnsi="Times New Roman" w:cs="Times New Roman"/>
          <w:sz w:val="24"/>
          <w:szCs w:val="24"/>
          <w:lang w:eastAsia="es-EC"/>
        </w:rPr>
        <w:t>: el proyecto está formado por los flujos de trabajo fundamentales: captura de requerimientos, análisis, diseño, implementación y pruebas.</w:t>
      </w:r>
    </w:p>
    <w:p w:rsidR="004C0CD1" w:rsidRPr="004C0CD1" w:rsidRDefault="004C0CD1" w:rsidP="004C0CD1">
      <w:pPr>
        <w:spacing w:after="0" w:line="240" w:lineRule="auto"/>
        <w:ind w:left="720"/>
        <w:rPr>
          <w:rFonts w:ascii="Times New Roman" w:eastAsia="Times New Roman" w:hAnsi="Times New Roman" w:cs="Times New Roman"/>
          <w:sz w:val="24"/>
          <w:szCs w:val="24"/>
          <w:lang w:eastAsia="es-EC"/>
        </w:rPr>
      </w:pPr>
      <w:r w:rsidRPr="004C0CD1">
        <w:rPr>
          <w:rFonts w:ascii="Times New Roman" w:eastAsia="Times New Roman" w:hAnsi="Times New Roman" w:cs="Times New Roman"/>
          <w:sz w:val="24"/>
          <w:szCs w:val="24"/>
          <w:lang w:eastAsia="es-EC"/>
        </w:rPr>
        <w:t xml:space="preserve">Tantos el punto de vista </w:t>
      </w:r>
      <w:r w:rsidRPr="004C0CD1">
        <w:rPr>
          <w:rFonts w:ascii="Times New Roman" w:eastAsia="Times New Roman" w:hAnsi="Times New Roman" w:cs="Times New Roman"/>
          <w:b/>
          <w:bCs/>
          <w:sz w:val="24"/>
          <w:szCs w:val="24"/>
          <w:lang w:eastAsia="es-EC"/>
        </w:rPr>
        <w:t>Gerencial</w:t>
      </w:r>
      <w:r w:rsidRPr="004C0CD1">
        <w:rPr>
          <w:rFonts w:ascii="Times New Roman" w:eastAsia="Times New Roman" w:hAnsi="Times New Roman" w:cs="Times New Roman"/>
          <w:sz w:val="24"/>
          <w:szCs w:val="24"/>
          <w:lang w:eastAsia="es-EC"/>
        </w:rPr>
        <w:t xml:space="preserve"> como el </w:t>
      </w:r>
      <w:r w:rsidRPr="004C0CD1">
        <w:rPr>
          <w:rFonts w:ascii="Times New Roman" w:eastAsia="Times New Roman" w:hAnsi="Times New Roman" w:cs="Times New Roman"/>
          <w:b/>
          <w:bCs/>
          <w:sz w:val="24"/>
          <w:szCs w:val="24"/>
          <w:lang w:eastAsia="es-EC"/>
        </w:rPr>
        <w:t>Técnico</w:t>
      </w:r>
      <w:r w:rsidRPr="004C0CD1">
        <w:rPr>
          <w:rFonts w:ascii="Times New Roman" w:eastAsia="Times New Roman" w:hAnsi="Times New Roman" w:cs="Times New Roman"/>
          <w:sz w:val="24"/>
          <w:szCs w:val="24"/>
          <w:lang w:eastAsia="es-EC"/>
        </w:rPr>
        <w:t xml:space="preserve"> concuerdan en: </w:t>
      </w:r>
      <w:r w:rsidRPr="004C0CD1">
        <w:rPr>
          <w:rFonts w:ascii="Times New Roman" w:eastAsia="Times New Roman" w:hAnsi="Times New Roman" w:cs="Times New Roman"/>
          <w:i/>
          <w:iCs/>
          <w:sz w:val="24"/>
          <w:szCs w:val="24"/>
          <w:lang w:eastAsia="es-EC"/>
        </w:rPr>
        <w:t xml:space="preserve">La </w:t>
      </w:r>
      <w:proofErr w:type="gramStart"/>
      <w:r w:rsidRPr="004C0CD1">
        <w:rPr>
          <w:rFonts w:ascii="Times New Roman" w:eastAsia="Times New Roman" w:hAnsi="Times New Roman" w:cs="Times New Roman"/>
          <w:i/>
          <w:iCs/>
          <w:sz w:val="24"/>
          <w:szCs w:val="24"/>
          <w:lang w:eastAsia="es-EC"/>
        </w:rPr>
        <w:t>iteración</w:t>
      </w:r>
      <w:r w:rsidRPr="004C0CD1">
        <w:rPr>
          <w:rFonts w:ascii="Times New Roman" w:eastAsia="Times New Roman" w:hAnsi="Times New Roman" w:cs="Times New Roman"/>
          <w:sz w:val="24"/>
          <w:szCs w:val="24"/>
          <w:lang w:eastAsia="es-EC"/>
        </w:rPr>
        <w:t xml:space="preserve"> .</w:t>
      </w:r>
      <w:proofErr w:type="gramEnd"/>
    </w:p>
    <w:p w:rsidR="00F060BF" w:rsidRDefault="00F060BF">
      <w:bookmarkStart w:id="0" w:name="_GoBack"/>
      <w:bookmarkEnd w:id="0"/>
    </w:p>
    <w:sectPr w:rsidR="00F060B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0426FF"/>
    <w:multiLevelType w:val="multilevel"/>
    <w:tmpl w:val="8E1C3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CD1"/>
    <w:rsid w:val="004C0CD1"/>
    <w:rsid w:val="00F060B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F650C3-E785-4752-A402-95B1D0DF9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4C0CD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C"/>
    </w:rPr>
  </w:style>
  <w:style w:type="paragraph" w:styleId="Ttulo2">
    <w:name w:val="heading 2"/>
    <w:basedOn w:val="Normal"/>
    <w:link w:val="Ttulo2Car"/>
    <w:uiPriority w:val="9"/>
    <w:qFormat/>
    <w:rsid w:val="004C0CD1"/>
    <w:pPr>
      <w:spacing w:before="100" w:beforeAutospacing="1" w:after="100" w:afterAutospacing="1" w:line="240" w:lineRule="auto"/>
      <w:outlineLvl w:val="1"/>
    </w:pPr>
    <w:rPr>
      <w:rFonts w:ascii="Times New Roman" w:eastAsia="Times New Roman" w:hAnsi="Times New Roman" w:cs="Times New Roman"/>
      <w:b/>
      <w:bCs/>
      <w:sz w:val="36"/>
      <w:szCs w:val="36"/>
      <w:lang w:eastAsia="es-EC"/>
    </w:rPr>
  </w:style>
  <w:style w:type="paragraph" w:styleId="Ttulo3">
    <w:name w:val="heading 3"/>
    <w:basedOn w:val="Normal"/>
    <w:link w:val="Ttulo3Car"/>
    <w:uiPriority w:val="9"/>
    <w:qFormat/>
    <w:rsid w:val="004C0CD1"/>
    <w:pPr>
      <w:spacing w:before="100" w:beforeAutospacing="1" w:after="100" w:afterAutospacing="1" w:line="240" w:lineRule="auto"/>
      <w:outlineLvl w:val="2"/>
    </w:pPr>
    <w:rPr>
      <w:rFonts w:ascii="Times New Roman" w:eastAsia="Times New Roman" w:hAnsi="Times New Roman" w:cs="Times New Roman"/>
      <w:b/>
      <w:bCs/>
      <w:sz w:val="27"/>
      <w:szCs w:val="27"/>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C0CD1"/>
    <w:rPr>
      <w:rFonts w:ascii="Times New Roman" w:eastAsia="Times New Roman" w:hAnsi="Times New Roman" w:cs="Times New Roman"/>
      <w:b/>
      <w:bCs/>
      <w:kern w:val="36"/>
      <w:sz w:val="48"/>
      <w:szCs w:val="48"/>
      <w:lang w:eastAsia="es-EC"/>
    </w:rPr>
  </w:style>
  <w:style w:type="character" w:customStyle="1" w:styleId="Ttulo2Car">
    <w:name w:val="Título 2 Car"/>
    <w:basedOn w:val="Fuentedeprrafopredeter"/>
    <w:link w:val="Ttulo2"/>
    <w:uiPriority w:val="9"/>
    <w:rsid w:val="004C0CD1"/>
    <w:rPr>
      <w:rFonts w:ascii="Times New Roman" w:eastAsia="Times New Roman" w:hAnsi="Times New Roman" w:cs="Times New Roman"/>
      <w:b/>
      <w:bCs/>
      <w:sz w:val="36"/>
      <w:szCs w:val="36"/>
      <w:lang w:eastAsia="es-EC"/>
    </w:rPr>
  </w:style>
  <w:style w:type="character" w:customStyle="1" w:styleId="Ttulo3Car">
    <w:name w:val="Título 3 Car"/>
    <w:basedOn w:val="Fuentedeprrafopredeter"/>
    <w:link w:val="Ttulo3"/>
    <w:uiPriority w:val="9"/>
    <w:rsid w:val="004C0CD1"/>
    <w:rPr>
      <w:rFonts w:ascii="Times New Roman" w:eastAsia="Times New Roman" w:hAnsi="Times New Roman" w:cs="Times New Roman"/>
      <w:b/>
      <w:bCs/>
      <w:sz w:val="27"/>
      <w:szCs w:val="27"/>
      <w:lang w:eastAsia="es-EC"/>
    </w:rPr>
  </w:style>
  <w:style w:type="character" w:styleId="Hipervnculo">
    <w:name w:val="Hyperlink"/>
    <w:basedOn w:val="Fuentedeprrafopredeter"/>
    <w:uiPriority w:val="99"/>
    <w:semiHidden/>
    <w:unhideWhenUsed/>
    <w:rsid w:val="004C0CD1"/>
    <w:rPr>
      <w:color w:val="0000FF"/>
      <w:u w:val="single"/>
    </w:rPr>
  </w:style>
  <w:style w:type="paragraph" w:styleId="NormalWeb">
    <w:name w:val="Normal (Web)"/>
    <w:basedOn w:val="Normal"/>
    <w:uiPriority w:val="99"/>
    <w:semiHidden/>
    <w:unhideWhenUsed/>
    <w:rsid w:val="004C0CD1"/>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tocnumber">
    <w:name w:val="tocnumber"/>
    <w:basedOn w:val="Fuentedeprrafopredeter"/>
    <w:rsid w:val="004C0CD1"/>
  </w:style>
  <w:style w:type="character" w:customStyle="1" w:styleId="toctext">
    <w:name w:val="toctext"/>
    <w:basedOn w:val="Fuentedeprrafopredeter"/>
    <w:rsid w:val="004C0CD1"/>
  </w:style>
  <w:style w:type="character" w:customStyle="1" w:styleId="mw-headline">
    <w:name w:val="mw-headline"/>
    <w:basedOn w:val="Fuentedeprrafopredeter"/>
    <w:rsid w:val="004C0C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1245800">
      <w:bodyDiv w:val="1"/>
      <w:marLeft w:val="0"/>
      <w:marRight w:val="0"/>
      <w:marTop w:val="0"/>
      <w:marBottom w:val="0"/>
      <w:divBdr>
        <w:top w:val="none" w:sz="0" w:space="0" w:color="auto"/>
        <w:left w:val="none" w:sz="0" w:space="0" w:color="auto"/>
        <w:bottom w:val="none" w:sz="0" w:space="0" w:color="auto"/>
        <w:right w:val="none" w:sz="0" w:space="0" w:color="auto"/>
      </w:divBdr>
      <w:divsChild>
        <w:div w:id="1245609372">
          <w:marLeft w:val="0"/>
          <w:marRight w:val="0"/>
          <w:marTop w:val="0"/>
          <w:marBottom w:val="0"/>
          <w:divBdr>
            <w:top w:val="none" w:sz="0" w:space="0" w:color="auto"/>
            <w:left w:val="none" w:sz="0" w:space="0" w:color="auto"/>
            <w:bottom w:val="none" w:sz="0" w:space="0" w:color="auto"/>
            <w:right w:val="none" w:sz="0" w:space="0" w:color="auto"/>
          </w:divBdr>
          <w:divsChild>
            <w:div w:id="1239092704">
              <w:marLeft w:val="0"/>
              <w:marRight w:val="0"/>
              <w:marTop w:val="0"/>
              <w:marBottom w:val="0"/>
              <w:divBdr>
                <w:top w:val="none" w:sz="0" w:space="0" w:color="auto"/>
                <w:left w:val="none" w:sz="0" w:space="0" w:color="auto"/>
                <w:bottom w:val="none" w:sz="0" w:space="0" w:color="auto"/>
                <w:right w:val="none" w:sz="0" w:space="0" w:color="auto"/>
              </w:divBdr>
              <w:divsChild>
                <w:div w:id="437144797">
                  <w:marLeft w:val="0"/>
                  <w:marRight w:val="0"/>
                  <w:marTop w:val="0"/>
                  <w:marBottom w:val="0"/>
                  <w:divBdr>
                    <w:top w:val="none" w:sz="0" w:space="0" w:color="auto"/>
                    <w:left w:val="none" w:sz="0" w:space="0" w:color="auto"/>
                    <w:bottom w:val="none" w:sz="0" w:space="0" w:color="auto"/>
                    <w:right w:val="none" w:sz="0" w:space="0" w:color="auto"/>
                  </w:divBdr>
                  <w:divsChild>
                    <w:div w:id="129521358">
                      <w:marLeft w:val="0"/>
                      <w:marRight w:val="0"/>
                      <w:marTop w:val="0"/>
                      <w:marBottom w:val="0"/>
                      <w:divBdr>
                        <w:top w:val="none" w:sz="0" w:space="0" w:color="auto"/>
                        <w:left w:val="none" w:sz="0" w:space="0" w:color="auto"/>
                        <w:bottom w:val="none" w:sz="0" w:space="0" w:color="auto"/>
                        <w:right w:val="none" w:sz="0" w:space="0" w:color="auto"/>
                      </w:divBdr>
                      <w:divsChild>
                        <w:div w:id="1869877546">
                          <w:marLeft w:val="0"/>
                          <w:marRight w:val="0"/>
                          <w:marTop w:val="0"/>
                          <w:marBottom w:val="0"/>
                          <w:divBdr>
                            <w:top w:val="none" w:sz="0" w:space="0" w:color="auto"/>
                            <w:left w:val="none" w:sz="0" w:space="0" w:color="auto"/>
                            <w:bottom w:val="none" w:sz="0" w:space="0" w:color="auto"/>
                            <w:right w:val="none" w:sz="0" w:space="0" w:color="auto"/>
                          </w:divBdr>
                        </w:div>
                      </w:divsChild>
                    </w:div>
                    <w:div w:id="112762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392548">
          <w:marLeft w:val="0"/>
          <w:marRight w:val="0"/>
          <w:marTop w:val="0"/>
          <w:marBottom w:val="0"/>
          <w:divBdr>
            <w:top w:val="none" w:sz="0" w:space="0" w:color="auto"/>
            <w:left w:val="none" w:sz="0" w:space="0" w:color="auto"/>
            <w:bottom w:val="none" w:sz="0" w:space="0" w:color="auto"/>
            <w:right w:val="none" w:sz="0" w:space="0" w:color="auto"/>
          </w:divBdr>
          <w:divsChild>
            <w:div w:id="351613574">
              <w:marLeft w:val="0"/>
              <w:marRight w:val="0"/>
              <w:marTop w:val="0"/>
              <w:marBottom w:val="0"/>
              <w:divBdr>
                <w:top w:val="none" w:sz="0" w:space="0" w:color="auto"/>
                <w:left w:val="none" w:sz="0" w:space="0" w:color="auto"/>
                <w:bottom w:val="none" w:sz="0" w:space="0" w:color="auto"/>
                <w:right w:val="none" w:sz="0" w:space="0" w:color="auto"/>
              </w:divBdr>
              <w:divsChild>
                <w:div w:id="193632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8236">
          <w:marLeft w:val="0"/>
          <w:marRight w:val="0"/>
          <w:marTop w:val="0"/>
          <w:marBottom w:val="0"/>
          <w:divBdr>
            <w:top w:val="none" w:sz="0" w:space="0" w:color="auto"/>
            <w:left w:val="none" w:sz="0" w:space="0" w:color="auto"/>
            <w:bottom w:val="none" w:sz="0" w:space="0" w:color="auto"/>
            <w:right w:val="none" w:sz="0" w:space="0" w:color="auto"/>
          </w:divBdr>
        </w:div>
        <w:div w:id="1661688957">
          <w:marLeft w:val="0"/>
          <w:marRight w:val="0"/>
          <w:marTop w:val="0"/>
          <w:marBottom w:val="0"/>
          <w:divBdr>
            <w:top w:val="none" w:sz="0" w:space="0" w:color="auto"/>
            <w:left w:val="none" w:sz="0" w:space="0" w:color="auto"/>
            <w:bottom w:val="none" w:sz="0" w:space="0" w:color="auto"/>
            <w:right w:val="none" w:sz="0" w:space="0" w:color="auto"/>
          </w:divBdr>
          <w:divsChild>
            <w:div w:id="968054702">
              <w:marLeft w:val="0"/>
              <w:marRight w:val="0"/>
              <w:marTop w:val="0"/>
              <w:marBottom w:val="0"/>
              <w:divBdr>
                <w:top w:val="none" w:sz="0" w:space="0" w:color="auto"/>
                <w:left w:val="none" w:sz="0" w:space="0" w:color="auto"/>
                <w:bottom w:val="none" w:sz="0" w:space="0" w:color="auto"/>
                <w:right w:val="none" w:sz="0" w:space="0" w:color="auto"/>
              </w:divBdr>
            </w:div>
          </w:divsChild>
        </w:div>
        <w:div w:id="893546414">
          <w:marLeft w:val="0"/>
          <w:marRight w:val="0"/>
          <w:marTop w:val="0"/>
          <w:marBottom w:val="0"/>
          <w:divBdr>
            <w:top w:val="none" w:sz="0" w:space="0" w:color="auto"/>
            <w:left w:val="none" w:sz="0" w:space="0" w:color="auto"/>
            <w:bottom w:val="none" w:sz="0" w:space="0" w:color="auto"/>
            <w:right w:val="none" w:sz="0" w:space="0" w:color="auto"/>
          </w:divBdr>
          <w:divsChild>
            <w:div w:id="1431777161">
              <w:marLeft w:val="0"/>
              <w:marRight w:val="0"/>
              <w:marTop w:val="0"/>
              <w:marBottom w:val="0"/>
              <w:divBdr>
                <w:top w:val="none" w:sz="0" w:space="0" w:color="auto"/>
                <w:left w:val="none" w:sz="0" w:space="0" w:color="auto"/>
                <w:bottom w:val="none" w:sz="0" w:space="0" w:color="auto"/>
                <w:right w:val="none" w:sz="0" w:space="0" w:color="auto"/>
              </w:divBdr>
              <w:divsChild>
                <w:div w:id="97297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Casos_de_uso" TargetMode="External"/><Relationship Id="rId13" Type="http://schemas.openxmlformats.org/officeDocument/2006/relationships/hyperlink" Target="https://es.wikipedia.org/w/index.php?title=Rational_Software_Corporation&amp;action=edit&amp;redlink=1" TargetMode="External"/><Relationship Id="rId18" Type="http://schemas.openxmlformats.org/officeDocument/2006/relationships/hyperlink" Target="https://es.wikipedia.org/wiki/Lenguaje_Unificado_de_Modelado" TargetMode="External"/><Relationship Id="rId26" Type="http://schemas.openxmlformats.org/officeDocument/2006/relationships/hyperlink" Target="https://es.wikipedia.org/wiki/Proceso_unificado" TargetMode="External"/><Relationship Id="rId39" Type="http://schemas.openxmlformats.org/officeDocument/2006/relationships/hyperlink" Target="https://es.wikipedia.org/wiki/Escenarios" TargetMode="External"/><Relationship Id="rId3" Type="http://schemas.openxmlformats.org/officeDocument/2006/relationships/settings" Target="settings.xml"/><Relationship Id="rId21" Type="http://schemas.openxmlformats.org/officeDocument/2006/relationships/hyperlink" Target="https://es.wikipedia.org/wiki/Proceso_unificado" TargetMode="External"/><Relationship Id="rId34" Type="http://schemas.openxmlformats.org/officeDocument/2006/relationships/hyperlink" Target="https://es.wikipedia.org/wiki/Desarrollo_en_espiral" TargetMode="External"/><Relationship Id="rId7" Type="http://schemas.openxmlformats.org/officeDocument/2006/relationships/hyperlink" Target="https://es.wikipedia.org/wiki/Ciclo_de_desarrollo" TargetMode="External"/><Relationship Id="rId12" Type="http://schemas.openxmlformats.org/officeDocument/2006/relationships/hyperlink" Target="https://es.wikipedia.org/wiki/IBM" TargetMode="External"/><Relationship Id="rId17" Type="http://schemas.openxmlformats.org/officeDocument/2006/relationships/hyperlink" Target="https://es.wikipedia.org/wiki/James_Rumbaugh" TargetMode="External"/><Relationship Id="rId25" Type="http://schemas.openxmlformats.org/officeDocument/2006/relationships/hyperlink" Target="https://es.wikipedia.org/wiki/Proceso_unificado" TargetMode="External"/><Relationship Id="rId33" Type="http://schemas.openxmlformats.org/officeDocument/2006/relationships/hyperlink" Target="https://es.wikipedia.org/wiki/Proceso_unificado" TargetMode="External"/><Relationship Id="rId38" Type="http://schemas.openxmlformats.org/officeDocument/2006/relationships/hyperlink" Target="https://es.wikipedia.org/wiki/Caso_de_uso" TargetMode="External"/><Relationship Id="rId2" Type="http://schemas.openxmlformats.org/officeDocument/2006/relationships/styles" Target="styles.xml"/><Relationship Id="rId16" Type="http://schemas.openxmlformats.org/officeDocument/2006/relationships/hyperlink" Target="https://es.wikipedia.org/wiki/Grady_Booch" TargetMode="External"/><Relationship Id="rId20" Type="http://schemas.openxmlformats.org/officeDocument/2006/relationships/hyperlink" Target="https://es.wikipedia.org/wiki/Proceso_unificado" TargetMode="External"/><Relationship Id="rId29" Type="http://schemas.openxmlformats.org/officeDocument/2006/relationships/hyperlink" Target="https://es.wikipedia.org/wiki/Proceso_unificado"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s.wikipedia.org/wiki/RUP" TargetMode="External"/><Relationship Id="rId24" Type="http://schemas.openxmlformats.org/officeDocument/2006/relationships/hyperlink" Target="https://es.wikipedia.org/wiki/Proceso_unificado" TargetMode="External"/><Relationship Id="rId32" Type="http://schemas.openxmlformats.org/officeDocument/2006/relationships/hyperlink" Target="https://es.wikipedia.org/wiki/Proceso_unificado" TargetMode="External"/><Relationship Id="rId37" Type="http://schemas.openxmlformats.org/officeDocument/2006/relationships/image" Target="media/image2.png"/><Relationship Id="rId40" Type="http://schemas.openxmlformats.org/officeDocument/2006/relationships/fontTable" Target="fontTable.xml"/><Relationship Id="rId5" Type="http://schemas.openxmlformats.org/officeDocument/2006/relationships/hyperlink" Target="https://es.wikipedia.org/wiki/Proceso_unificado" TargetMode="External"/><Relationship Id="rId15" Type="http://schemas.openxmlformats.org/officeDocument/2006/relationships/hyperlink" Target="https://es.wikipedia.org/wiki/Ivar_Jacobson" TargetMode="External"/><Relationship Id="rId23" Type="http://schemas.openxmlformats.org/officeDocument/2006/relationships/hyperlink" Target="https://es.wikipedia.org/wiki/Proceso_unificado" TargetMode="External"/><Relationship Id="rId28" Type="http://schemas.openxmlformats.org/officeDocument/2006/relationships/hyperlink" Target="https://es.wikipedia.org/wiki/Proceso_unificado" TargetMode="External"/><Relationship Id="rId36" Type="http://schemas.openxmlformats.org/officeDocument/2006/relationships/hyperlink" Target="https://commons.wikimedia.org/wiki/File:RUP_disciplines_greyscale_20060121.svg" TargetMode="External"/><Relationship Id="rId10" Type="http://schemas.openxmlformats.org/officeDocument/2006/relationships/hyperlink" Target="https://es.wikipedia.org/wiki/RUP" TargetMode="External"/><Relationship Id="rId19" Type="http://schemas.openxmlformats.org/officeDocument/2006/relationships/hyperlink" Target="https://es.wikipedia.org/wiki/Proceso_unificado" TargetMode="External"/><Relationship Id="rId31" Type="http://schemas.openxmlformats.org/officeDocument/2006/relationships/hyperlink" Target="https://es.wikipedia.org/wiki/Proceso_unificado" TargetMode="External"/><Relationship Id="rId4" Type="http://schemas.openxmlformats.org/officeDocument/2006/relationships/webSettings" Target="webSettings.xml"/><Relationship Id="rId9" Type="http://schemas.openxmlformats.org/officeDocument/2006/relationships/hyperlink" Target="https://es.wikipedia.org/wiki/Desarrollo_en_espiral" TargetMode="External"/><Relationship Id="rId14" Type="http://schemas.openxmlformats.org/officeDocument/2006/relationships/hyperlink" Target="https://es.wikipedia.org/wiki/Especial:FuentesDeLibros/8478290362" TargetMode="External"/><Relationship Id="rId22" Type="http://schemas.openxmlformats.org/officeDocument/2006/relationships/hyperlink" Target="https://es.wikipedia.org/wiki/Proceso_unificado" TargetMode="External"/><Relationship Id="rId27" Type="http://schemas.openxmlformats.org/officeDocument/2006/relationships/hyperlink" Target="https://es.wikipedia.org/wiki/Proceso_unificado" TargetMode="External"/><Relationship Id="rId30" Type="http://schemas.openxmlformats.org/officeDocument/2006/relationships/hyperlink" Target="https://es.wikipedia.org/wiki/Proceso_unificado" TargetMode="External"/><Relationship Id="rId35" Type="http://schemas.openxmlformats.org/officeDocument/2006/relationships/hyperlink" Target="https://es.wikipedia.org/wiki/Desarrollo_en_cascad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1483</Words>
  <Characters>8157</Characters>
  <Application>Microsoft Office Word</Application>
  <DocSecurity>0</DocSecurity>
  <Lines>67</Lines>
  <Paragraphs>19</Paragraphs>
  <ScaleCrop>false</ScaleCrop>
  <Company/>
  <LinksUpToDate>false</LinksUpToDate>
  <CharactersWithSpaces>9621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2016-03-23T05:54:00Z</dcterms:created>
  <dcterms:modified xsi:type="dcterms:W3CDTF">2016-03-23T05:55:00Z</dcterms:modified>
</cp:coreProperties>
</file>