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9F5FA" w14:textId="77777777" w:rsidR="00C84F82" w:rsidRDefault="005F30F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Trabajo 4</w:t>
      </w:r>
    </w:p>
    <w:p w14:paraId="419E540F" w14:textId="77777777" w:rsidR="00C84F82" w:rsidRDefault="005F30F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Índices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40"/>
          <w:szCs w:val="40"/>
        </w:rPr>
        <w:t xml:space="preserve"> Bitmap vs Índices B</w:t>
      </w:r>
    </w:p>
    <w:p w14:paraId="720B8DED" w14:textId="77777777" w:rsidR="00C84F82" w:rsidRDefault="005F30F6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Facultad De Ingeniería, Universidad De Cuenca</w:t>
      </w:r>
    </w:p>
    <w:p w14:paraId="4050AC11" w14:textId="77777777" w:rsidR="00C84F82" w:rsidRDefault="005F30F6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BASES DE DATOS 2</w:t>
      </w:r>
    </w:p>
    <w:p w14:paraId="71E5E276" w14:textId="77777777" w:rsidR="00C84F82" w:rsidRDefault="005F30F6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Freddy L. Abad L.</w:t>
      </w:r>
    </w:p>
    <w:p w14:paraId="1B2DC45A" w14:textId="77777777" w:rsidR="00C84F82" w:rsidRDefault="005F30F6">
      <w:pPr>
        <w:spacing w:line="240" w:lineRule="auto"/>
        <w:jc w:val="center"/>
      </w:pPr>
      <w:hyperlink r:id="rId5">
        <w:r>
          <w:rPr>
            <w:rFonts w:ascii="Source Code Pro" w:eastAsia="Source Code Pro" w:hAnsi="Source Code Pro" w:cs="Source Code Pro"/>
            <w:color w:val="0000FF"/>
            <w:sz w:val="18"/>
            <w:szCs w:val="18"/>
            <w:u w:val="single"/>
          </w:rPr>
          <w:t>{freddy.abadl}@ucuenca.edu.ec</w:t>
        </w:r>
      </w:hyperlink>
    </w:p>
    <w:p w14:paraId="45D2715C" w14:textId="77777777" w:rsidR="00C84F82" w:rsidRDefault="005F30F6">
      <w:pPr>
        <w:spacing w:line="240" w:lineRule="auto"/>
        <w:jc w:val="center"/>
      </w:pPr>
      <w:r>
        <w:t>──────────────── ♦</w:t>
      </w:r>
      <w:r>
        <w:t>️</w:t>
      </w:r>
      <w:r>
        <w:t xml:space="preserve"> ────────────────</w:t>
      </w:r>
    </w:p>
    <w:p w14:paraId="3553A6E5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6C6C29F1" wp14:editId="0C91E216">
            <wp:extent cx="5734050" cy="4572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67C2D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539B303F" wp14:editId="0396BAF4">
            <wp:extent cx="5734050" cy="2032000"/>
            <wp:effectExtent l="0" t="0" r="0" b="0"/>
            <wp:docPr id="7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6B425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488EE2DB" wp14:editId="2CA1B896">
            <wp:extent cx="5734050" cy="8001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9DB91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533321D7" wp14:editId="6BA61CA7">
            <wp:extent cx="4940178" cy="1033463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178" cy="103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9015A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5EA633EB" wp14:editId="2922A4F3">
            <wp:extent cx="5703315" cy="862013"/>
            <wp:effectExtent l="0" t="0" r="0" b="0"/>
            <wp:docPr id="7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315" cy="8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58B99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311ECB4E" wp14:editId="056A3EB0">
            <wp:extent cx="4928331" cy="1062038"/>
            <wp:effectExtent l="0" t="0" r="0" b="0"/>
            <wp:docPr id="7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331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94560" w14:textId="77777777" w:rsidR="00C84F82" w:rsidRDefault="00C84F82">
      <w:pPr>
        <w:jc w:val="center"/>
      </w:pPr>
    </w:p>
    <w:p w14:paraId="465730B7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57F3A720" wp14:editId="395F5184">
            <wp:extent cx="5324475" cy="876300"/>
            <wp:effectExtent l="0" t="0" r="0" b="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4C934" w14:textId="77777777" w:rsidR="00C84F82" w:rsidRDefault="005F30F6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Paso 1A (con TEST_NORMAL) </w:t>
      </w:r>
    </w:p>
    <w:p w14:paraId="5ED798DF" w14:textId="77777777" w:rsidR="00C84F82" w:rsidRDefault="005F30F6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sz w:val="18"/>
          <w:szCs w:val="18"/>
          <w:highlight w:val="white"/>
        </w:rPr>
        <w:t>En este paso, crearemos un índice de mapa de bits para la tabla TEST_NORMAL y, a continuación, verificaremos el tamaño del índice, su factor de agrupamiento [</w:t>
      </w:r>
      <w:r>
        <w:rPr>
          <w:i/>
          <w:sz w:val="18"/>
          <w:szCs w:val="18"/>
          <w:highlight w:val="white"/>
        </w:rPr>
        <w:t>clustering factor</w:t>
      </w:r>
      <w:r>
        <w:rPr>
          <w:sz w:val="18"/>
          <w:szCs w:val="18"/>
          <w:highlight w:val="white"/>
        </w:rPr>
        <w:t>] y el tamaño de la tabla. Luego ejecutaremos algunas consultas con predicados de</w:t>
      </w:r>
      <w:r>
        <w:rPr>
          <w:sz w:val="18"/>
          <w:szCs w:val="18"/>
          <w:highlight w:val="white"/>
        </w:rPr>
        <w:t xml:space="preserve"> igualdad y registraremos las E/S de las consultas empleando el índice de mapa de bits.</w:t>
      </w:r>
    </w:p>
    <w:p w14:paraId="101079B5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8C6F518" wp14:editId="23B55FC7">
            <wp:extent cx="5167367" cy="590550"/>
            <wp:effectExtent l="0" t="0" r="0" b="0"/>
            <wp:docPr id="6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67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9CE4C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02828C4" wp14:editId="1FB0A805">
            <wp:extent cx="5734050" cy="40640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C26A1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72A7FDD" wp14:editId="1478246B">
            <wp:extent cx="5734050" cy="1117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2D358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019DC42" wp14:editId="5B23C371">
            <wp:extent cx="5734050" cy="34544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29D54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60D9C5F" wp14:editId="5334A594">
            <wp:extent cx="3676650" cy="3946199"/>
            <wp:effectExtent l="0" t="0" r="0" b="0"/>
            <wp:docPr id="5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46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A687F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5C0FA08" wp14:editId="7744C185">
            <wp:extent cx="3529013" cy="5623152"/>
            <wp:effectExtent l="0" t="0" r="0" b="0"/>
            <wp:docPr id="6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5623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7A6D4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3C1097F" wp14:editId="3F96227B">
            <wp:extent cx="3272287" cy="540836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287" cy="540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7F2EC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DB59E40" wp14:editId="3B84E7B9">
            <wp:extent cx="2409825" cy="4019883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19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F34C1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4BA8264" wp14:editId="32291C88">
            <wp:extent cx="3007236" cy="5017838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236" cy="501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7B4F8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E385DF4" wp14:editId="03793D99">
            <wp:extent cx="2566988" cy="4313697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4313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544E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D3CD60B" wp14:editId="01EC5E6F">
            <wp:extent cx="3166783" cy="5354887"/>
            <wp:effectExtent l="0" t="0" r="0" b="0"/>
            <wp:docPr id="7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783" cy="535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CEF62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3EF7428" wp14:editId="74480656">
            <wp:extent cx="3848100" cy="1019175"/>
            <wp:effectExtent l="0" t="0" r="0" b="0"/>
            <wp:docPr id="6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83B2C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A27FFFD" wp14:editId="3B94525F">
            <wp:extent cx="5734050" cy="520700"/>
            <wp:effectExtent l="0" t="0" r="0" b="0"/>
            <wp:docPr id="6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2E624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428C899" wp14:editId="6BA4775C">
            <wp:extent cx="5734050" cy="15875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3E74B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1B (con TEST_NORMAL) </w:t>
      </w:r>
    </w:p>
    <w:p w14:paraId="463CF785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Ahora quitaremos el índice de mapa de bits y crearemos un índice de árbol B asociado a la columna EMPNO. Como antes, verificaremos el tamaño del índice y el factor de agrupamiento, y ejecutaremos algunas consultas para el mismo conjunto de valores a fin de</w:t>
      </w:r>
      <w:r>
        <w:rPr>
          <w:sz w:val="18"/>
          <w:szCs w:val="18"/>
          <w:highlight w:val="white"/>
        </w:rPr>
        <w:t xml:space="preserve"> comparar las E/S.</w:t>
      </w:r>
    </w:p>
    <w:p w14:paraId="2BF089E7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F840633" wp14:editId="26EE9D15">
            <wp:extent cx="3750477" cy="769688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0477" cy="76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1B90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B0CFE34" wp14:editId="2C80E6FC">
            <wp:extent cx="4429125" cy="6477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94970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82A2012" wp14:editId="331D3A2A">
            <wp:extent cx="5734050" cy="546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3DA2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34D3F1E" wp14:editId="457B1DEA">
            <wp:extent cx="5734050" cy="457200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03190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F3786CF" wp14:editId="303B73CA">
            <wp:extent cx="2915020" cy="531563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20" cy="53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A469D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3D5D5E2" wp14:editId="6D7B4692">
            <wp:extent cx="4371975" cy="78105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3E50E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D4F3877" wp14:editId="5335F696">
            <wp:extent cx="5734050" cy="35941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712D8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841ABA9" wp14:editId="6A63640F">
            <wp:extent cx="4552950" cy="30861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AAA43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2A (con TEST_RANDOM) </w:t>
      </w:r>
    </w:p>
    <w:p w14:paraId="62B26BE2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Ahora realizaremos el mismo experimento con TEST_RANDOM</w:t>
      </w:r>
    </w:p>
    <w:p w14:paraId="71E1A8FF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2028259" wp14:editId="354F3D37">
            <wp:extent cx="4895850" cy="6477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D3984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BEC3941" wp14:editId="705D4E06">
            <wp:extent cx="5734050" cy="419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6872D19" wp14:editId="4AD9E7BB">
            <wp:extent cx="5115820" cy="4874963"/>
            <wp:effectExtent l="0" t="0" r="0" b="0"/>
            <wp:docPr id="5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820" cy="487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249BCDFF" wp14:editId="083A7A0B">
            <wp:extent cx="4738688" cy="4942027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942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668B9A2" wp14:editId="3AA65A30">
            <wp:extent cx="4841314" cy="4554787"/>
            <wp:effectExtent l="0" t="0" r="0" b="0"/>
            <wp:docPr id="3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314" cy="455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1ADEB137" wp14:editId="6C415349">
            <wp:extent cx="5734050" cy="464820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2124FC3A" wp14:editId="22ECF558">
            <wp:extent cx="5734050" cy="5689600"/>
            <wp:effectExtent l="0" t="0" r="0" b="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78CF440" wp14:editId="75833FCC">
            <wp:extent cx="5734050" cy="30734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478F5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7335B63" wp14:editId="1845BC8F">
            <wp:extent cx="5734050" cy="47752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65F7A63" wp14:editId="57E709E5">
            <wp:extent cx="4724400" cy="3076575"/>
            <wp:effectExtent l="0" t="0" r="0" b="0"/>
            <wp:docPr id="6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14086" w14:textId="77777777" w:rsidR="00C84F82" w:rsidRPr="005F30F6" w:rsidRDefault="005F30F6">
      <w:pPr>
        <w:jc w:val="both"/>
        <w:rPr>
          <w:b/>
          <w:sz w:val="18"/>
          <w:szCs w:val="18"/>
          <w:highlight w:val="white"/>
          <w:lang w:val="en-US"/>
        </w:rPr>
      </w:pPr>
      <w:r w:rsidRPr="005F30F6">
        <w:rPr>
          <w:b/>
          <w:sz w:val="18"/>
          <w:szCs w:val="18"/>
          <w:highlight w:val="white"/>
          <w:lang w:val="en-US"/>
        </w:rPr>
        <w:t xml:space="preserve">Paso 2B (con TEST_RANDOM) </w:t>
      </w:r>
    </w:p>
    <w:p w14:paraId="01E50F5A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Ahora, como en el paso 1B, quitaremos el índice de mapa de bits y crearemos un índice de árbol B asociado a la columna EMPNO.</w:t>
      </w:r>
    </w:p>
    <w:p w14:paraId="4B8AABCA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5737F8A" wp14:editId="4AF0B9CF">
            <wp:extent cx="2581275" cy="62865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D31CA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0150A87" wp14:editId="124185BB">
            <wp:extent cx="4457700" cy="638175"/>
            <wp:effectExtent l="0" t="0" r="0" b="0"/>
            <wp:docPr id="6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6B4229C" wp14:editId="77A0A60B">
            <wp:extent cx="4586288" cy="1980789"/>
            <wp:effectExtent l="0" t="0" r="0" b="0"/>
            <wp:docPr id="6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980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90ED912" wp14:editId="79AA8916">
            <wp:extent cx="5548465" cy="5579813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465" cy="557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1E5A135F" wp14:editId="00A5D917">
            <wp:extent cx="4402931" cy="4322513"/>
            <wp:effectExtent l="0" t="0" r="0" b="0"/>
            <wp:docPr id="4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931" cy="432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585F5F5" wp14:editId="2F39B776">
            <wp:extent cx="4491021" cy="4408238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21" cy="440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BCEDA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43FE7D5" wp14:editId="32ADB889">
            <wp:extent cx="4933950" cy="4943918"/>
            <wp:effectExtent l="0" t="0" r="0" b="0"/>
            <wp:docPr id="5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43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B4B14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D8D37A9" wp14:editId="3D9D2AB5">
            <wp:extent cx="5734050" cy="45847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BF57C" w14:textId="77777777" w:rsidR="00C84F82" w:rsidRDefault="00C84F82">
      <w:pPr>
        <w:jc w:val="center"/>
        <w:rPr>
          <w:b/>
        </w:rPr>
      </w:pPr>
    </w:p>
    <w:p w14:paraId="2AE5913B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>Paso 3A (con TEST_NORMAL)</w:t>
      </w:r>
    </w:p>
    <w:p w14:paraId="44014F96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En este paso, crearemos el índice de mapa de bits (de manera similar a lo que hicimos en el</w:t>
      </w:r>
      <w:r>
        <w:rPr>
          <w:sz w:val="18"/>
          <w:szCs w:val="18"/>
          <w:highlight w:val="white"/>
        </w:rPr>
        <w:t xml:space="preserve"> paso 1A). Conocemos el tamaño del índice y el factor de agrupamiento del índice, que es igual a la cantidad de las filas de la tabla. Ahora ejecutaremos algunas consultas con predicados de rango.</w:t>
      </w:r>
    </w:p>
    <w:p w14:paraId="01570E74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17C3333" wp14:editId="24C51661">
            <wp:extent cx="4498410" cy="3074737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410" cy="3074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22D45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7F83B77" wp14:editId="490E0EDC">
            <wp:extent cx="5734050" cy="52070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F5B3A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3B (con TEST_NORMAL) </w:t>
      </w:r>
    </w:p>
    <w:p w14:paraId="1AFB9706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En este paso, ejecutaremos las consultas en la tabla TEST_NORMAL con un índice de árbol B asociado a esa tabla.</w:t>
      </w:r>
    </w:p>
    <w:p w14:paraId="40DD784A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B5CE477" wp14:editId="75B57B33">
            <wp:extent cx="5734050" cy="4279900"/>
            <wp:effectExtent l="0" t="0" r="0" b="0"/>
            <wp:docPr id="2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C8C6F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4E4448CA" wp14:editId="2CA95190">
            <wp:extent cx="5733192" cy="3779587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192" cy="3779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43C83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4A (con TEST_RANDOM)  </w:t>
      </w:r>
    </w:p>
    <w:p w14:paraId="041264A8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En este paso, ejecutaremos las consultas con predicados de rango en la tabla TEST_RANDOM con el índice de mapa d</w:t>
      </w:r>
      <w:r>
        <w:rPr>
          <w:sz w:val="18"/>
          <w:szCs w:val="18"/>
          <w:highlight w:val="white"/>
        </w:rPr>
        <w:t>e bits y verificaremos la cantidad de lecturas coherentes y lecturas físicas. En este ejemplo se verá el impacto del factor de agrupamiento.</w:t>
      </w:r>
    </w:p>
    <w:p w14:paraId="50AC2645" w14:textId="77777777" w:rsidR="00C84F82" w:rsidRDefault="005F30F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6AAD587" wp14:editId="12CEA28B">
            <wp:extent cx="5734050" cy="52324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7450978" w14:textId="77777777" w:rsidR="00C84F82" w:rsidRDefault="005F30F6">
      <w:pPr>
        <w:jc w:val="center"/>
      </w:pPr>
      <w:r>
        <w:rPr>
          <w:noProof/>
        </w:rPr>
        <w:drawing>
          <wp:inline distT="114300" distB="114300" distL="114300" distR="114300" wp14:anchorId="1C3E63C6" wp14:editId="20865C07">
            <wp:extent cx="4514850" cy="21145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929B8" w14:textId="77777777" w:rsidR="00C84F82" w:rsidRPr="005F30F6" w:rsidRDefault="005F30F6">
      <w:pPr>
        <w:jc w:val="both"/>
        <w:rPr>
          <w:b/>
          <w:sz w:val="18"/>
          <w:szCs w:val="18"/>
          <w:highlight w:val="white"/>
          <w:lang w:val="en-US"/>
        </w:rPr>
      </w:pPr>
      <w:r w:rsidRPr="005F30F6">
        <w:rPr>
          <w:b/>
          <w:sz w:val="18"/>
          <w:szCs w:val="18"/>
          <w:highlight w:val="white"/>
          <w:lang w:val="en-US"/>
        </w:rPr>
        <w:t xml:space="preserve">Paso 4B (con TEST_RANDOM) </w:t>
      </w:r>
    </w:p>
    <w:p w14:paraId="5F124BB0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En este paso, ejecutaremos las consultas con predicados de rango en la tabla TEST_R</w:t>
      </w:r>
      <w:r>
        <w:rPr>
          <w:sz w:val="18"/>
          <w:szCs w:val="18"/>
          <w:highlight w:val="white"/>
        </w:rPr>
        <w:t>ANDOM con un índice de árbol B asociado a esa tabla. Recuérdese que el factor de agrupamiento de este índice se aproximaba mucho a la cantidad de filas de la tabla (por lo que el índice resultaba ineficiente). A continuación,</w:t>
      </w:r>
      <w:r>
        <w:rPr>
          <w:sz w:val="18"/>
          <w:szCs w:val="18"/>
          <w:highlight w:val="white"/>
        </w:rPr>
        <w:t xml:space="preserve"> se incluye el procedimiento apl</w:t>
      </w:r>
      <w:r>
        <w:rPr>
          <w:sz w:val="18"/>
          <w:szCs w:val="18"/>
          <w:highlight w:val="white"/>
        </w:rPr>
        <w:t>icado por el optimizador:</w:t>
      </w:r>
    </w:p>
    <w:p w14:paraId="5BEE8297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D853BC1" wp14:editId="5B523254">
            <wp:extent cx="5734050" cy="51689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4CB05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B61AAD6" wp14:editId="6CE3CA47">
            <wp:extent cx="4448175" cy="2171700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D7BCD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5A (con TEST_NORMAL) </w:t>
      </w:r>
    </w:p>
    <w:p w14:paraId="00431A0E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>Crear un índice de mapa de bits asociado a la columna SAL [salario] de la tabla TEST_NORMAL. Esa columna tiene cardinalidad normal.</w:t>
      </w:r>
    </w:p>
    <w:p w14:paraId="294B2F81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9D3ED6A" wp14:editId="524803CD">
            <wp:extent cx="4733925" cy="581025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A317A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FC6B8E6" wp14:editId="75B018D5">
            <wp:extent cx="5734050" cy="431800"/>
            <wp:effectExtent l="0" t="0" r="0" b="0"/>
            <wp:docPr id="6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8FFF2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FB595F1" wp14:editId="74463469">
            <wp:extent cx="5734050" cy="5308600"/>
            <wp:effectExtent l="0" t="0" r="0" b="0"/>
            <wp:docPr id="8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FAC99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45595B5" wp14:editId="225D1A72">
            <wp:extent cx="1609725" cy="24765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D4094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8CC4B26" wp14:editId="006BD271">
            <wp:extent cx="5734050" cy="506730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31CD2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374E02A" wp14:editId="75C87E0D">
            <wp:extent cx="4486275" cy="2981325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580D3" w14:textId="77777777" w:rsidR="00C84F82" w:rsidRDefault="00C84F82">
      <w:pPr>
        <w:jc w:val="center"/>
        <w:rPr>
          <w:b/>
        </w:rPr>
      </w:pPr>
    </w:p>
    <w:p w14:paraId="3BCC0501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798B960" wp14:editId="290C6D12">
            <wp:extent cx="5734050" cy="5181600"/>
            <wp:effectExtent l="0" t="0" r="0" b="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CC1132B" wp14:editId="76094B55">
            <wp:extent cx="4562475" cy="2057400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8D5DA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D9BFF9A" wp14:editId="44A99D5F">
            <wp:extent cx="5734050" cy="419100"/>
            <wp:effectExtent l="0" t="0" r="0" b="0"/>
            <wp:docPr id="7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0C18C" w14:textId="77777777" w:rsidR="00C84F82" w:rsidRDefault="00C84F82">
      <w:pPr>
        <w:jc w:val="center"/>
        <w:rPr>
          <w:b/>
        </w:rPr>
      </w:pPr>
    </w:p>
    <w:p w14:paraId="39EDD7EC" w14:textId="77777777" w:rsidR="00C84F82" w:rsidRDefault="00C84F82">
      <w:pPr>
        <w:jc w:val="center"/>
        <w:rPr>
          <w:b/>
        </w:rPr>
      </w:pPr>
    </w:p>
    <w:p w14:paraId="74815E2F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A072AF7" wp14:editId="40081D52">
            <wp:extent cx="5734050" cy="56007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72F08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259B998" wp14:editId="1731B7CA">
            <wp:extent cx="5734050" cy="5842000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4066C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964835E" wp14:editId="501095D3">
            <wp:extent cx="5734050" cy="5842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27508FFA" wp14:editId="58B038DE">
            <wp:extent cx="5734050" cy="5905500"/>
            <wp:effectExtent l="0" t="0" r="0" b="0"/>
            <wp:docPr id="7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7B828EB0" wp14:editId="5AA8E14F">
            <wp:extent cx="5734050" cy="6134100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BD878C8" wp14:editId="5A9E4568">
            <wp:extent cx="5734050" cy="6350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71FC6" w14:textId="77777777" w:rsidR="00C84F82" w:rsidRDefault="00C84F82">
      <w:pPr>
        <w:jc w:val="center"/>
        <w:rPr>
          <w:b/>
        </w:rPr>
      </w:pPr>
    </w:p>
    <w:p w14:paraId="1BAAADCC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4D97BD4" wp14:editId="26702DB6">
            <wp:extent cx="5734050" cy="5753100"/>
            <wp:effectExtent l="0" t="0" r="0" b="0"/>
            <wp:docPr id="6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A2DCB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89673B6" wp14:editId="7EE1E9BA">
            <wp:extent cx="5734050" cy="60452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4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BD071E4" wp14:editId="46AE1244">
            <wp:extent cx="5734050" cy="28321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BB7E9" w14:textId="77777777" w:rsidR="00C84F82" w:rsidRDefault="00C84F82">
      <w:pPr>
        <w:jc w:val="center"/>
        <w:rPr>
          <w:b/>
        </w:rPr>
      </w:pPr>
    </w:p>
    <w:p w14:paraId="606B4686" w14:textId="77777777" w:rsidR="00C84F82" w:rsidRDefault="00C84F82">
      <w:pPr>
        <w:jc w:val="center"/>
        <w:rPr>
          <w:b/>
        </w:rPr>
      </w:pPr>
    </w:p>
    <w:p w14:paraId="0E7D7D91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EFF9DC3" wp14:editId="4F53FA43">
            <wp:extent cx="1676400" cy="2762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6D2F4" w14:textId="77777777" w:rsidR="00C84F82" w:rsidRDefault="00C84F82">
      <w:pPr>
        <w:jc w:val="center"/>
        <w:rPr>
          <w:b/>
        </w:rPr>
      </w:pPr>
    </w:p>
    <w:p w14:paraId="5B17CC15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3B4AD8F" wp14:editId="25734342">
            <wp:extent cx="5734050" cy="52197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1E7FB90" wp14:editId="4BAAB32E">
            <wp:extent cx="5734050" cy="24638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D1BC5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EA8CCD1" wp14:editId="5CC65759">
            <wp:extent cx="5734050" cy="6057900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011E10D" wp14:editId="08F382E6">
            <wp:extent cx="5734050" cy="927100"/>
            <wp:effectExtent l="0" t="0" r="0" b="0"/>
            <wp:docPr id="8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F1BC0" w14:textId="77777777" w:rsidR="00C84F82" w:rsidRDefault="005F30F6">
      <w:pPr>
        <w:jc w:val="both"/>
        <w:rPr>
          <w:b/>
          <w:sz w:val="18"/>
          <w:szCs w:val="18"/>
          <w:highlight w:val="white"/>
        </w:rPr>
      </w:pPr>
      <w:r>
        <w:rPr>
          <w:b/>
          <w:sz w:val="18"/>
          <w:szCs w:val="18"/>
          <w:highlight w:val="white"/>
        </w:rPr>
        <w:t xml:space="preserve">Paso 6 (agregar una columna GENDER) </w:t>
      </w:r>
    </w:p>
    <w:p w14:paraId="13785DA9" w14:textId="77777777" w:rsidR="00C84F82" w:rsidRDefault="005F30F6">
      <w:pPr>
        <w:jc w:val="both"/>
      </w:pPr>
      <w:r>
        <w:rPr>
          <w:sz w:val="18"/>
          <w:szCs w:val="18"/>
          <w:highlight w:val="white"/>
        </w:rPr>
        <w:t xml:space="preserve">Antes de realizar la prueba con una columna de baja cardinalidad, agregaremos una columna GENDER a la tabla y la actualizaremos para cargarle los valores </w:t>
      </w:r>
      <w:r>
        <w:rPr>
          <w:i/>
          <w:sz w:val="18"/>
          <w:szCs w:val="18"/>
          <w:highlight w:val="white"/>
        </w:rPr>
        <w:t>M</w:t>
      </w:r>
      <w:r>
        <w:rPr>
          <w:sz w:val="18"/>
          <w:szCs w:val="18"/>
          <w:highlight w:val="white"/>
        </w:rPr>
        <w:t xml:space="preserve">, </w:t>
      </w:r>
      <w:r>
        <w:rPr>
          <w:i/>
          <w:sz w:val="18"/>
          <w:szCs w:val="18"/>
          <w:highlight w:val="white"/>
        </w:rPr>
        <w:t>F</w:t>
      </w:r>
      <w:r>
        <w:rPr>
          <w:sz w:val="18"/>
          <w:szCs w:val="18"/>
          <w:highlight w:val="white"/>
        </w:rPr>
        <w:t xml:space="preserve"> y </w:t>
      </w:r>
      <w:r>
        <w:rPr>
          <w:i/>
          <w:sz w:val="18"/>
          <w:szCs w:val="18"/>
          <w:highlight w:val="white"/>
        </w:rPr>
        <w:t>null</w:t>
      </w:r>
      <w:r>
        <w:rPr>
          <w:sz w:val="18"/>
          <w:szCs w:val="18"/>
          <w:highlight w:val="white"/>
        </w:rPr>
        <w:t>.</w:t>
      </w:r>
    </w:p>
    <w:p w14:paraId="0BADC5C2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0F15680" wp14:editId="45900EAB">
            <wp:extent cx="4095750" cy="581025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86125" w14:textId="77777777" w:rsidR="00C84F82" w:rsidRDefault="00C84F82">
      <w:pPr>
        <w:jc w:val="center"/>
        <w:rPr>
          <w:b/>
        </w:rPr>
      </w:pPr>
    </w:p>
    <w:p w14:paraId="1F038EBA" w14:textId="77777777" w:rsidR="00C84F82" w:rsidRDefault="005F30F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28F895E" wp14:editId="1795B8E3">
            <wp:extent cx="5734050" cy="18669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73795" w14:textId="77777777" w:rsidR="00C84F82" w:rsidRDefault="005F30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5E298DB" wp14:editId="410EF2D5">
            <wp:extent cx="5734050" cy="2247900"/>
            <wp:effectExtent l="0" t="0" r="0" b="0"/>
            <wp:docPr id="2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84F82">
      <w:pgSz w:w="11909" w:h="16834"/>
      <w:pgMar w:top="850" w:right="1440" w:bottom="68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ource Code Pr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F82"/>
    <w:rsid w:val="005F30F6"/>
    <w:rsid w:val="00C8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9E671"/>
  <w15:docId w15:val="{343B78A3-72F8-49E4-931B-23C7F3C1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hyperlink" Target="mailto:freddy.abadl@ucuenca.edu.ec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D01B7-59C9-4F67-86CA-72EA80D7D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429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cp:lastPrinted>2019-08-03T05:31:00Z</cp:lastPrinted>
  <dcterms:created xsi:type="dcterms:W3CDTF">2019-08-03T05:29:00Z</dcterms:created>
  <dcterms:modified xsi:type="dcterms:W3CDTF">2019-08-03T05:32:00Z</dcterms:modified>
</cp:coreProperties>
</file>