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856" w:rsidRDefault="00293856" w:rsidP="00293856">
      <w:r>
        <w:rPr>
          <w:noProof/>
          <w:lang w:val="es-ES" w:eastAsia="es-ES"/>
        </w:rPr>
        <mc:AlternateContent>
          <mc:Choice Requires="wps">
            <w:drawing>
              <wp:anchor distT="0" distB="0" distL="114300" distR="114300" simplePos="0" relativeHeight="251659264" behindDoc="0" locked="0" layoutInCell="1" allowOverlap="1" wp14:anchorId="6710DA51" wp14:editId="0C943E41">
                <wp:simplePos x="0" y="0"/>
                <wp:positionH relativeFrom="column">
                  <wp:posOffset>-71120</wp:posOffset>
                </wp:positionH>
                <wp:positionV relativeFrom="paragraph">
                  <wp:posOffset>-518160</wp:posOffset>
                </wp:positionV>
                <wp:extent cx="5943600" cy="9372600"/>
                <wp:effectExtent l="0" t="0" r="19050" b="19050"/>
                <wp:wrapNone/>
                <wp:docPr id="21" name="Rectángulo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372600"/>
                        </a:xfrm>
                        <a:prstGeom prst="rect">
                          <a:avLst/>
                        </a:prstGeom>
                        <a:solidFill>
                          <a:srgbClr val="FFFFFF"/>
                        </a:solidFill>
                        <a:ln w="9525">
                          <a:solidFill>
                            <a:srgbClr val="000000"/>
                          </a:solidFill>
                          <a:miter lim="800000"/>
                          <a:headEnd/>
                          <a:tailEnd/>
                        </a:ln>
                      </wps:spPr>
                      <wps:txbx>
                        <w:txbxContent>
                          <w:p w:rsidR="00293856" w:rsidRDefault="00293856" w:rsidP="00293856">
                            <w:pPr>
                              <w:jc w:val="center"/>
                              <w:rPr>
                                <w:rFonts w:ascii="Tahoma" w:hAnsi="Tahoma" w:cs="Tahoma"/>
                                <w:b/>
                                <w:sz w:val="32"/>
                                <w:szCs w:val="32"/>
                                <w14:shadow w14:blurRad="50800" w14:dist="38100" w14:dir="2700000" w14:sx="100000" w14:sy="100000" w14:kx="0" w14:ky="0" w14:algn="tl">
                                  <w14:srgbClr w14:val="000000">
                                    <w14:alpha w14:val="60000"/>
                                  </w14:srgbClr>
                                </w14:shadow>
                              </w:rPr>
                            </w:pPr>
                          </w:p>
                          <w:p w:rsidR="00293856" w:rsidRDefault="00293856" w:rsidP="00293856">
                            <w:pPr>
                              <w:jc w:val="center"/>
                              <w:rPr>
                                <w:rFonts w:ascii="Tahoma" w:hAnsi="Tahoma" w:cs="Tahoma"/>
                                <w:b/>
                                <w:sz w:val="32"/>
                                <w:szCs w:val="32"/>
                                <w14:shadow w14:blurRad="50800" w14:dist="38100" w14:dir="2700000" w14:sx="100000" w14:sy="100000" w14:kx="0" w14:ky="0" w14:algn="tl">
                                  <w14:srgbClr w14:val="000000">
                                    <w14:alpha w14:val="60000"/>
                                  </w14:srgbClr>
                                </w14:shadow>
                              </w:rPr>
                            </w:pPr>
                          </w:p>
                          <w:p w:rsidR="00293856" w:rsidRPr="00DE27FD" w:rsidRDefault="00293856" w:rsidP="00293856">
                            <w:pPr>
                              <w:jc w:val="center"/>
                              <w:rPr>
                                <w:rFonts w:ascii="Tahoma" w:hAnsi="Tahoma" w:cs="Tahoma"/>
                                <w:b/>
                                <w:sz w:val="32"/>
                                <w:szCs w:val="32"/>
                                <w14:shadow w14:blurRad="50800" w14:dist="38100" w14:dir="2700000" w14:sx="100000" w14:sy="100000" w14:kx="0" w14:ky="0" w14:algn="tl">
                                  <w14:srgbClr w14:val="000000">
                                    <w14:alpha w14:val="60000"/>
                                  </w14:srgbClr>
                                </w14:shadow>
                              </w:rPr>
                            </w:pPr>
                            <w:r w:rsidRPr="00DE27FD">
                              <w:rPr>
                                <w:rFonts w:ascii="Tahoma" w:hAnsi="Tahoma" w:cs="Tahoma"/>
                                <w:b/>
                                <w:sz w:val="32"/>
                                <w:szCs w:val="32"/>
                                <w14:shadow w14:blurRad="50800" w14:dist="38100" w14:dir="2700000" w14:sx="100000" w14:sy="100000" w14:kx="0" w14:ky="0" w14:algn="tl">
                                  <w14:srgbClr w14:val="000000">
                                    <w14:alpha w14:val="60000"/>
                                  </w14:srgbClr>
                                </w14:shadow>
                              </w:rPr>
                              <w:t>UNIVERSIDAD DE CUENCA</w:t>
                            </w:r>
                          </w:p>
                          <w:p w:rsidR="00293856" w:rsidRPr="00DE27FD" w:rsidRDefault="00293856" w:rsidP="00293856">
                            <w:pPr>
                              <w:jc w:val="center"/>
                              <w:rPr>
                                <w:rFonts w:ascii="Tahoma" w:hAnsi="Tahoma" w:cs="Tahoma"/>
                                <w:b/>
                                <w:sz w:val="32"/>
                                <w:szCs w:val="32"/>
                                <w14:shadow w14:blurRad="50800" w14:dist="38100" w14:dir="2700000" w14:sx="100000" w14:sy="100000" w14:kx="0" w14:ky="0" w14:algn="tl">
                                  <w14:srgbClr w14:val="000000">
                                    <w14:alpha w14:val="60000"/>
                                  </w14:srgbClr>
                                </w14:shadow>
                              </w:rPr>
                            </w:pPr>
                          </w:p>
                          <w:p w:rsidR="00293856" w:rsidRPr="00DE27FD" w:rsidRDefault="00293856" w:rsidP="00293856">
                            <w:pPr>
                              <w:jc w:val="center"/>
                              <w:rPr>
                                <w:rFonts w:ascii="Tahoma" w:hAnsi="Tahoma" w:cs="Tahoma"/>
                                <w:b/>
                                <w:sz w:val="32"/>
                                <w:szCs w:val="32"/>
                                <w14:shadow w14:blurRad="50800" w14:dist="38100" w14:dir="2700000" w14:sx="100000" w14:sy="100000" w14:kx="0" w14:ky="0" w14:algn="tl">
                                  <w14:srgbClr w14:val="000000">
                                    <w14:alpha w14:val="60000"/>
                                  </w14:srgbClr>
                                </w14:shadow>
                              </w:rPr>
                            </w:pPr>
                            <w:r>
                              <w:rPr>
                                <w:noProof/>
                                <w:lang w:val="es-ES" w:eastAsia="es-ES"/>
                              </w:rPr>
                              <w:drawing>
                                <wp:inline distT="0" distB="0" distL="0" distR="0" wp14:anchorId="392B0BAE" wp14:editId="436BF15F">
                                  <wp:extent cx="1238250" cy="1752600"/>
                                  <wp:effectExtent l="0" t="0" r="0" b="0"/>
                                  <wp:docPr id="22" name="Imagen 22" descr="ucue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uenc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0" cy="1752600"/>
                                          </a:xfrm>
                                          <a:prstGeom prst="rect">
                                            <a:avLst/>
                                          </a:prstGeom>
                                          <a:noFill/>
                                          <a:ln>
                                            <a:noFill/>
                                          </a:ln>
                                        </pic:spPr>
                                      </pic:pic>
                                    </a:graphicData>
                                  </a:graphic>
                                </wp:inline>
                              </w:drawing>
                            </w:r>
                          </w:p>
                          <w:p w:rsidR="00293856" w:rsidRDefault="00293856" w:rsidP="00293856">
                            <w:pPr>
                              <w:ind w:left="1416" w:firstLine="708"/>
                              <w:rPr>
                                <w:rFonts w:ascii="Tahoma" w:hAnsi="Tahoma" w:cs="Tahoma"/>
                                <w:b/>
                                <w:sz w:val="28"/>
                                <w:szCs w:val="28"/>
                                <w14:shadow w14:blurRad="50800" w14:dist="38100" w14:dir="2700000" w14:sx="100000" w14:sy="100000" w14:kx="0" w14:ky="0" w14:algn="tl">
                                  <w14:srgbClr w14:val="000000">
                                    <w14:alpha w14:val="60000"/>
                                  </w14:srgbClr>
                                </w14:shadow>
                              </w:rPr>
                            </w:pPr>
                          </w:p>
                          <w:p w:rsidR="00293856" w:rsidRPr="00DE27FD" w:rsidRDefault="00293856" w:rsidP="00293856">
                            <w:pPr>
                              <w:ind w:left="1416" w:firstLine="708"/>
                              <w:rPr>
                                <w:rFonts w:ascii="Tahoma" w:hAnsi="Tahoma" w:cs="Tahoma"/>
                                <w:b/>
                                <w:sz w:val="28"/>
                                <w:szCs w:val="28"/>
                                <w14:shadow w14:blurRad="50800" w14:dist="38100" w14:dir="2700000" w14:sx="100000" w14:sy="100000" w14:kx="0" w14:ky="0" w14:algn="tl">
                                  <w14:srgbClr w14:val="000000">
                                    <w14:alpha w14:val="60000"/>
                                  </w14:srgbClr>
                                </w14:shadow>
                              </w:rPr>
                            </w:pPr>
                            <w:r w:rsidRPr="00DE27FD">
                              <w:rPr>
                                <w:rFonts w:ascii="Tahoma" w:hAnsi="Tahoma" w:cs="Tahoma"/>
                                <w:b/>
                                <w:sz w:val="28"/>
                                <w:szCs w:val="28"/>
                                <w14:shadow w14:blurRad="50800" w14:dist="38100" w14:dir="2700000" w14:sx="100000" w14:sy="100000" w14:kx="0" w14:ky="0" w14:algn="tl">
                                  <w14:srgbClr w14:val="000000">
                                    <w14:alpha w14:val="60000"/>
                                  </w14:srgbClr>
                                </w14:shadow>
                              </w:rPr>
                              <w:t>ASIGNATURA:</w:t>
                            </w:r>
                            <w:r>
                              <w:rPr>
                                <w:rFonts w:ascii="Tahoma" w:hAnsi="Tahoma" w:cs="Tahoma"/>
                                <w:sz w:val="28"/>
                                <w:szCs w:val="28"/>
                                <w14:shadow w14:blurRad="50800" w14:dist="38100" w14:dir="2700000" w14:sx="100000" w14:sy="100000" w14:kx="0" w14:ky="0" w14:algn="tl">
                                  <w14:srgbClr w14:val="000000">
                                    <w14:alpha w14:val="60000"/>
                                  </w14:srgbClr>
                                </w14:shadow>
                              </w:rPr>
                              <w:t xml:space="preserve"> </w:t>
                            </w:r>
                            <w:r>
                              <w:rPr>
                                <w:rFonts w:ascii="Tahoma" w:hAnsi="Tahoma" w:cs="Tahoma"/>
                                <w:sz w:val="28"/>
                                <w:szCs w:val="28"/>
                                <w14:shadow w14:blurRad="50800" w14:dist="38100" w14:dir="2700000" w14:sx="100000" w14:sy="100000" w14:kx="0" w14:ky="0" w14:algn="tl">
                                  <w14:srgbClr w14:val="000000">
                                    <w14:alpha w14:val="60000"/>
                                  </w14:srgbClr>
                                </w14:shadow>
                              </w:rPr>
                              <w:tab/>
                              <w:t>Calidad de Software</w:t>
                            </w:r>
                            <w:r w:rsidRPr="00DE27FD">
                              <w:rPr>
                                <w:rFonts w:ascii="Tahoma" w:hAnsi="Tahoma" w:cs="Tahoma"/>
                                <w:b/>
                                <w:sz w:val="28"/>
                                <w:szCs w:val="28"/>
                                <w14:shadow w14:blurRad="50800" w14:dist="38100" w14:dir="2700000" w14:sx="100000" w14:sy="100000" w14:kx="0" w14:ky="0" w14:algn="tl">
                                  <w14:srgbClr w14:val="000000">
                                    <w14:alpha w14:val="60000"/>
                                  </w14:srgbClr>
                                </w14:shadow>
                              </w:rPr>
                              <w:t xml:space="preserve"> </w:t>
                            </w:r>
                          </w:p>
                          <w:p w:rsidR="00293856" w:rsidRDefault="00293856" w:rsidP="00293856">
                            <w:pPr>
                              <w:ind w:left="1416" w:firstLine="708"/>
                              <w:rPr>
                                <w:rFonts w:ascii="Tahoma" w:hAnsi="Tahoma" w:cs="Tahoma"/>
                                <w:b/>
                                <w:sz w:val="28"/>
                                <w:szCs w:val="28"/>
                                <w14:shadow w14:blurRad="50800" w14:dist="38100" w14:dir="2700000" w14:sx="100000" w14:sy="100000" w14:kx="0" w14:ky="0" w14:algn="tl">
                                  <w14:srgbClr w14:val="000000">
                                    <w14:alpha w14:val="60000"/>
                                  </w14:srgbClr>
                                </w14:shadow>
                              </w:rPr>
                            </w:pPr>
                          </w:p>
                          <w:p w:rsidR="00293856" w:rsidRDefault="00293856" w:rsidP="00293856">
                            <w:pPr>
                              <w:ind w:left="1416" w:firstLine="708"/>
                              <w:rPr>
                                <w:rFonts w:ascii="Tahoma" w:hAnsi="Tahoma" w:cs="Tahoma"/>
                                <w:sz w:val="28"/>
                                <w:szCs w:val="28"/>
                                <w14:shadow w14:blurRad="50800" w14:dist="38100" w14:dir="2700000" w14:sx="100000" w14:sy="100000" w14:kx="0" w14:ky="0" w14:algn="tl">
                                  <w14:srgbClr w14:val="000000">
                                    <w14:alpha w14:val="60000"/>
                                  </w14:srgbClr>
                                </w14:shadow>
                              </w:rPr>
                            </w:pPr>
                            <w:r w:rsidRPr="00DE27FD">
                              <w:rPr>
                                <w:rFonts w:ascii="Tahoma" w:hAnsi="Tahoma" w:cs="Tahoma"/>
                                <w:b/>
                                <w:sz w:val="28"/>
                                <w:szCs w:val="28"/>
                                <w14:shadow w14:blurRad="50800" w14:dist="38100" w14:dir="2700000" w14:sx="100000" w14:sy="100000" w14:kx="0" w14:ky="0" w14:algn="tl">
                                  <w14:srgbClr w14:val="000000">
                                    <w14:alpha w14:val="60000"/>
                                  </w14:srgbClr>
                                </w14:shadow>
                              </w:rPr>
                              <w:t>ESTUDIANTE:</w:t>
                            </w:r>
                            <w:r w:rsidRPr="00DE27FD">
                              <w:rPr>
                                <w:rFonts w:ascii="Tahoma" w:hAnsi="Tahoma" w:cs="Tahoma"/>
                                <w:b/>
                                <w:sz w:val="28"/>
                                <w:szCs w:val="28"/>
                                <w14:shadow w14:blurRad="50800" w14:dist="38100" w14:dir="2700000" w14:sx="100000" w14:sy="100000" w14:kx="0" w14:ky="0" w14:algn="tl">
                                  <w14:srgbClr w14:val="000000">
                                    <w14:alpha w14:val="60000"/>
                                  </w14:srgbClr>
                                </w14:shadow>
                              </w:rPr>
                              <w:tab/>
                            </w:r>
                            <w:r>
                              <w:rPr>
                                <w:rFonts w:ascii="Tahoma" w:hAnsi="Tahoma" w:cs="Tahoma"/>
                                <w:sz w:val="28"/>
                                <w:szCs w:val="28"/>
                                <w14:shadow w14:blurRad="50800" w14:dist="38100" w14:dir="2700000" w14:sx="100000" w14:sy="100000" w14:kx="0" w14:ky="0" w14:algn="tl">
                                  <w14:srgbClr w14:val="000000">
                                    <w14:alpha w14:val="60000"/>
                                  </w14:srgbClr>
                                </w14:shadow>
                              </w:rPr>
                              <w:t>Edwin Cabrera</w:t>
                            </w:r>
                          </w:p>
                          <w:p w:rsidR="00293856" w:rsidRDefault="00293856" w:rsidP="00293856">
                            <w:pPr>
                              <w:ind w:left="3540" w:firstLine="708"/>
                              <w:rPr>
                                <w:rFonts w:ascii="Tahoma" w:hAnsi="Tahoma" w:cs="Tahoma"/>
                                <w:b/>
                                <w:sz w:val="28"/>
                                <w:szCs w:val="28"/>
                                <w14:shadow w14:blurRad="50800" w14:dist="38100" w14:dir="2700000" w14:sx="100000" w14:sy="100000" w14:kx="0" w14:ky="0" w14:algn="tl">
                                  <w14:srgbClr w14:val="000000">
                                    <w14:alpha w14:val="60000"/>
                                  </w14:srgbClr>
                                </w14:shadow>
                              </w:rPr>
                            </w:pPr>
                            <w:r w:rsidRPr="00293856">
                              <w:rPr>
                                <w:rFonts w:ascii="Tahoma" w:hAnsi="Tahoma" w:cs="Tahoma"/>
                                <w:sz w:val="28"/>
                                <w:szCs w:val="28"/>
                                <w14:shadow w14:blurRad="50800" w14:dist="38100" w14:dir="2700000" w14:sx="100000" w14:sy="100000" w14:kx="0" w14:ky="0" w14:algn="tl">
                                  <w14:srgbClr w14:val="000000">
                                    <w14:alpha w14:val="60000"/>
                                  </w14:srgbClr>
                                </w14:shadow>
                              </w:rPr>
                              <w:t>Xavier Garnica</w:t>
                            </w:r>
                          </w:p>
                          <w:p w:rsidR="00293856" w:rsidRPr="00293856" w:rsidRDefault="00293856" w:rsidP="00293856">
                            <w:pPr>
                              <w:ind w:left="3540" w:firstLine="708"/>
                              <w:rPr>
                                <w:rFonts w:ascii="Tahoma" w:hAnsi="Tahoma" w:cs="Tahoma"/>
                                <w:sz w:val="28"/>
                                <w:szCs w:val="28"/>
                                <w14:shadow w14:blurRad="50800" w14:dist="38100" w14:dir="2700000" w14:sx="100000" w14:sy="100000" w14:kx="0" w14:ky="0" w14:algn="tl">
                                  <w14:srgbClr w14:val="000000">
                                    <w14:alpha w14:val="60000"/>
                                  </w14:srgbClr>
                                </w14:shadow>
                              </w:rPr>
                            </w:pPr>
                            <w:r w:rsidRPr="00293856">
                              <w:rPr>
                                <w:rFonts w:ascii="Tahoma" w:hAnsi="Tahoma" w:cs="Tahoma"/>
                                <w:sz w:val="28"/>
                                <w:szCs w:val="28"/>
                                <w14:shadow w14:blurRad="50800" w14:dist="38100" w14:dir="2700000" w14:sx="100000" w14:sy="100000" w14:kx="0" w14:ky="0" w14:algn="tl">
                                  <w14:srgbClr w14:val="000000">
                                    <w14:alpha w14:val="60000"/>
                                  </w14:srgbClr>
                                </w14:shadow>
                              </w:rPr>
                              <w:t>Xavier Maita</w:t>
                            </w:r>
                          </w:p>
                          <w:p w:rsidR="00293856" w:rsidRDefault="00293856" w:rsidP="00293856">
                            <w:pPr>
                              <w:ind w:left="3540" w:firstLine="708"/>
                              <w:rPr>
                                <w:rFonts w:ascii="Tahoma" w:hAnsi="Tahoma" w:cs="Tahoma"/>
                                <w:b/>
                                <w:sz w:val="28"/>
                                <w:szCs w:val="28"/>
                                <w14:shadow w14:blurRad="50800" w14:dist="38100" w14:dir="2700000" w14:sx="100000" w14:sy="100000" w14:kx="0" w14:ky="0" w14:algn="tl">
                                  <w14:srgbClr w14:val="000000">
                                    <w14:alpha w14:val="60000"/>
                                  </w14:srgbClr>
                                </w14:shadow>
                              </w:rPr>
                            </w:pPr>
                            <w:r w:rsidRPr="00293856">
                              <w:rPr>
                                <w:rFonts w:ascii="Tahoma" w:hAnsi="Tahoma" w:cs="Tahoma"/>
                                <w:sz w:val="28"/>
                                <w:szCs w:val="28"/>
                                <w14:shadow w14:blurRad="50800" w14:dist="38100" w14:dir="2700000" w14:sx="100000" w14:sy="100000" w14:kx="0" w14:ky="0" w14:algn="tl">
                                  <w14:srgbClr w14:val="000000">
                                    <w14:alpha w14:val="60000"/>
                                  </w14:srgbClr>
                                </w14:shadow>
                              </w:rPr>
                              <w:t>Elizabeth Sari</w:t>
                            </w:r>
                            <w:r w:rsidRPr="00293856">
                              <w:rPr>
                                <w:rFonts w:ascii="Tahoma" w:hAnsi="Tahoma" w:cs="Tahoma"/>
                                <w:b/>
                                <w:sz w:val="28"/>
                                <w:szCs w:val="28"/>
                                <w14:shadow w14:blurRad="50800" w14:dist="38100" w14:dir="2700000" w14:sx="100000" w14:sy="100000" w14:kx="0" w14:ky="0" w14:algn="tl">
                                  <w14:srgbClr w14:val="000000">
                                    <w14:alpha w14:val="60000"/>
                                  </w14:srgbClr>
                                </w14:shadow>
                              </w:rPr>
                              <w:br/>
                            </w:r>
                          </w:p>
                          <w:p w:rsidR="00293856" w:rsidRPr="00DE27FD" w:rsidRDefault="00293856" w:rsidP="00293856">
                            <w:pPr>
                              <w:ind w:left="1416" w:firstLine="708"/>
                              <w:rPr>
                                <w:rFonts w:ascii="Tahoma" w:hAnsi="Tahoma" w:cs="Tahoma"/>
                                <w:sz w:val="28"/>
                                <w:szCs w:val="28"/>
                                <w14:shadow w14:blurRad="50800" w14:dist="38100" w14:dir="2700000" w14:sx="100000" w14:sy="100000" w14:kx="0" w14:ky="0" w14:algn="tl">
                                  <w14:srgbClr w14:val="000000">
                                    <w14:alpha w14:val="60000"/>
                                  </w14:srgbClr>
                                </w14:shadow>
                              </w:rPr>
                            </w:pPr>
                            <w:r w:rsidRPr="00DE27FD">
                              <w:rPr>
                                <w:rFonts w:ascii="Tahoma" w:hAnsi="Tahoma" w:cs="Tahoma"/>
                                <w:b/>
                                <w:sz w:val="28"/>
                                <w:szCs w:val="28"/>
                                <w14:shadow w14:blurRad="50800" w14:dist="38100" w14:dir="2700000" w14:sx="100000" w14:sy="100000" w14:kx="0" w14:ky="0" w14:algn="tl">
                                  <w14:srgbClr w14:val="000000">
                                    <w14:alpha w14:val="60000"/>
                                  </w14:srgbClr>
                                </w14:shadow>
                              </w:rPr>
                              <w:t>PROFESOR:</w:t>
                            </w:r>
                            <w:r w:rsidRPr="00DE27FD">
                              <w:rPr>
                                <w:rFonts w:ascii="Tahoma" w:hAnsi="Tahoma" w:cs="Tahoma"/>
                                <w:b/>
                                <w:sz w:val="28"/>
                                <w:szCs w:val="28"/>
                                <w14:shadow w14:blurRad="50800" w14:dist="38100" w14:dir="2700000" w14:sx="100000" w14:sy="100000" w14:kx="0" w14:ky="0" w14:algn="tl">
                                  <w14:srgbClr w14:val="000000">
                                    <w14:alpha w14:val="60000"/>
                                  </w14:srgbClr>
                                </w14:shadow>
                              </w:rPr>
                              <w:tab/>
                            </w:r>
                            <w:r w:rsidRPr="00DE27FD">
                              <w:rPr>
                                <w:rFonts w:ascii="Tahoma" w:hAnsi="Tahoma" w:cs="Tahoma"/>
                                <w:sz w:val="28"/>
                                <w:szCs w:val="28"/>
                                <w14:shadow w14:blurRad="50800" w14:dist="38100" w14:dir="2700000" w14:sx="100000" w14:sy="100000" w14:kx="0" w14:ky="0" w14:algn="tl">
                                  <w14:srgbClr w14:val="000000">
                                    <w14:alpha w14:val="60000"/>
                                  </w14:srgbClr>
                                </w14:shadow>
                              </w:rPr>
                              <w:t xml:space="preserve">Ing. </w:t>
                            </w:r>
                            <w:r>
                              <w:rPr>
                                <w:rFonts w:ascii="Tahoma" w:hAnsi="Tahoma" w:cs="Tahoma"/>
                                <w:sz w:val="28"/>
                                <w:szCs w:val="28"/>
                                <w14:shadow w14:blurRad="50800" w14:dist="38100" w14:dir="2700000" w14:sx="100000" w14:sy="100000" w14:kx="0" w14:ky="0" w14:algn="tl">
                                  <w14:srgbClr w14:val="000000">
                                    <w14:alpha w14:val="60000"/>
                                  </w14:srgbClr>
                                </w14:shadow>
                              </w:rPr>
                              <w:t>Priscila Cedillo</w:t>
                            </w:r>
                          </w:p>
                          <w:p w:rsidR="00293856" w:rsidRDefault="00293856" w:rsidP="00293856">
                            <w:pPr>
                              <w:rPr>
                                <w:rFonts w:ascii="Tahoma" w:hAnsi="Tahoma" w:cs="Tahoma"/>
                                <w:sz w:val="28"/>
                                <w:szCs w:val="28"/>
                                <w14:shadow w14:blurRad="50800" w14:dist="38100" w14:dir="2700000" w14:sx="100000" w14:sy="100000" w14:kx="0" w14:ky="0" w14:algn="tl">
                                  <w14:srgbClr w14:val="000000">
                                    <w14:alpha w14:val="60000"/>
                                  </w14:srgbClr>
                                </w14:shadow>
                              </w:rPr>
                            </w:pPr>
                          </w:p>
                          <w:p w:rsidR="00293856" w:rsidRPr="00DE27FD" w:rsidRDefault="00293856" w:rsidP="00293856">
                            <w:pPr>
                              <w:ind w:left="4248" w:hanging="2118"/>
                              <w:rPr>
                                <w:rFonts w:ascii="Tahoma" w:hAnsi="Tahoma" w:cs="Tahoma"/>
                                <w:sz w:val="28"/>
                                <w:szCs w:val="28"/>
                                <w14:shadow w14:blurRad="50800" w14:dist="38100" w14:dir="2700000" w14:sx="100000" w14:sy="100000" w14:kx="0" w14:ky="0" w14:algn="tl">
                                  <w14:srgbClr w14:val="000000">
                                    <w14:alpha w14:val="60000"/>
                                  </w14:srgbClr>
                                </w14:shadow>
                              </w:rPr>
                            </w:pPr>
                            <w:r w:rsidRPr="00DE27FD">
                              <w:rPr>
                                <w:rFonts w:ascii="Tahoma" w:hAnsi="Tahoma" w:cs="Tahoma"/>
                                <w:b/>
                                <w:sz w:val="28"/>
                                <w:szCs w:val="28"/>
                                <w14:shadow w14:blurRad="50800" w14:dist="38100" w14:dir="2700000" w14:sx="100000" w14:sy="100000" w14:kx="0" w14:ky="0" w14:algn="tl">
                                  <w14:srgbClr w14:val="000000">
                                    <w14:alpha w14:val="60000"/>
                                  </w14:srgbClr>
                                </w14:shadow>
                              </w:rPr>
                              <w:t>TEMA:</w:t>
                            </w:r>
                            <w:r w:rsidRPr="00DE27FD">
                              <w:rPr>
                                <w:rFonts w:ascii="Tahoma" w:hAnsi="Tahoma" w:cs="Tahoma"/>
                                <w:b/>
                                <w:sz w:val="28"/>
                                <w:szCs w:val="28"/>
                                <w14:shadow w14:blurRad="50800" w14:dist="38100" w14:dir="2700000" w14:sx="100000" w14:sy="100000" w14:kx="0" w14:ky="0" w14:algn="tl">
                                  <w14:srgbClr w14:val="000000">
                                    <w14:alpha w14:val="60000"/>
                                  </w14:srgbClr>
                                </w14:shadow>
                              </w:rPr>
                              <w:tab/>
                            </w:r>
                            <w:r>
                              <w:rPr>
                                <w:rFonts w:ascii="Tahoma" w:hAnsi="Tahoma" w:cs="Tahoma"/>
                                <w:sz w:val="28"/>
                                <w:szCs w:val="28"/>
                                <w14:shadow w14:blurRad="50800" w14:dist="38100" w14:dir="2700000" w14:sx="100000" w14:sy="100000" w14:kx="0" w14:ky="0" w14:algn="tl">
                                  <w14:srgbClr w14:val="000000">
                                    <w14:alpha w14:val="60000"/>
                                  </w14:srgbClr>
                                </w14:shadow>
                              </w:rPr>
                              <w:t>Método de evaluación orientado a aplicaciones de televisión digital</w:t>
                            </w:r>
                          </w:p>
                          <w:p w:rsidR="00293856" w:rsidRDefault="00293856" w:rsidP="00293856">
                            <w:pPr>
                              <w:jc w:val="center"/>
                              <w:rPr>
                                <w:rFonts w:ascii="Tahoma" w:hAnsi="Tahoma" w:cs="Tahoma"/>
                                <w:b/>
                                <w:sz w:val="28"/>
                                <w:szCs w:val="28"/>
                                <w14:shadow w14:blurRad="50800" w14:dist="38100" w14:dir="2700000" w14:sx="100000" w14:sy="100000" w14:kx="0" w14:ky="0" w14:algn="tl">
                                  <w14:srgbClr w14:val="000000">
                                    <w14:alpha w14:val="60000"/>
                                  </w14:srgbClr>
                                </w14:shadow>
                              </w:rPr>
                            </w:pPr>
                          </w:p>
                          <w:p w:rsidR="00293856" w:rsidRDefault="00293856" w:rsidP="00293856">
                            <w:pPr>
                              <w:jc w:val="center"/>
                              <w:rPr>
                                <w:rFonts w:ascii="Tahoma" w:hAnsi="Tahoma" w:cs="Tahoma"/>
                                <w:b/>
                                <w:sz w:val="28"/>
                                <w:szCs w:val="28"/>
                                <w14:shadow w14:blurRad="50800" w14:dist="38100" w14:dir="2700000" w14:sx="100000" w14:sy="100000" w14:kx="0" w14:ky="0" w14:algn="tl">
                                  <w14:srgbClr w14:val="000000">
                                    <w14:alpha w14:val="60000"/>
                                  </w14:srgbClr>
                                </w14:shadow>
                              </w:rPr>
                            </w:pPr>
                          </w:p>
                          <w:p w:rsidR="00293856" w:rsidRPr="00DE27FD" w:rsidRDefault="00293856" w:rsidP="00293856">
                            <w:pPr>
                              <w:jc w:val="center"/>
                              <w:rPr>
                                <w:rFonts w:ascii="Tahoma" w:hAnsi="Tahoma" w:cs="Tahoma"/>
                                <w:b/>
                                <w:sz w:val="28"/>
                                <w:szCs w:val="28"/>
                                <w14:shadow w14:blurRad="50800" w14:dist="38100" w14:dir="2700000" w14:sx="100000" w14:sy="100000" w14:kx="0" w14:ky="0" w14:algn="tl">
                                  <w14:srgbClr w14:val="000000">
                                    <w14:alpha w14:val="60000"/>
                                  </w14:srgbClr>
                                </w14:shadow>
                              </w:rPr>
                            </w:pPr>
                            <w:r w:rsidRPr="00DE27FD">
                              <w:rPr>
                                <w:rFonts w:ascii="Tahoma" w:hAnsi="Tahoma" w:cs="Tahoma"/>
                                <w:b/>
                                <w:sz w:val="28"/>
                                <w:szCs w:val="28"/>
                                <w14:shadow w14:blurRad="50800" w14:dist="38100" w14:dir="2700000" w14:sx="100000" w14:sy="100000" w14:kx="0" w14:ky="0" w14:algn="tl">
                                  <w14:srgbClr w14:val="000000">
                                    <w14:alpha w14:val="60000"/>
                                  </w14:srgbClr>
                                </w14:shadow>
                              </w:rPr>
                              <w:t>CUENCA-ECUADOR</w:t>
                            </w:r>
                          </w:p>
                          <w:p w:rsidR="00293856" w:rsidRPr="00DE27FD" w:rsidRDefault="00293856" w:rsidP="00293856">
                            <w:pPr>
                              <w:jc w:val="center"/>
                              <w:rPr>
                                <w:rFonts w:ascii="Tahoma" w:hAnsi="Tahoma" w:cs="Tahoma"/>
                                <w:b/>
                                <w:sz w:val="28"/>
                                <w:szCs w:val="28"/>
                                <w14:shadow w14:blurRad="50800" w14:dist="38100" w14:dir="2700000" w14:sx="100000" w14:sy="100000" w14:kx="0" w14:ky="0" w14:algn="tl">
                                  <w14:srgbClr w14:val="000000">
                                    <w14:alpha w14:val="60000"/>
                                  </w14:srgbClr>
                                </w14:shadow>
                              </w:rPr>
                            </w:pPr>
                            <w:r>
                              <w:rPr>
                                <w:rFonts w:ascii="Tahoma" w:hAnsi="Tahoma" w:cs="Tahoma"/>
                                <w:b/>
                                <w:sz w:val="28"/>
                                <w:szCs w:val="28"/>
                                <w14:shadow w14:blurRad="50800" w14:dist="38100" w14:dir="2700000" w14:sx="100000" w14:sy="100000" w14:kx="0" w14:ky="0" w14:algn="tl">
                                  <w14:srgbClr w14:val="000000">
                                    <w14:alpha w14:val="60000"/>
                                  </w14:srgbClr>
                                </w14:shadow>
                              </w:rPr>
                              <w:t>Febrero 2017</w:t>
                            </w:r>
                            <w:r w:rsidRPr="00DE27FD">
                              <w:rPr>
                                <w:rFonts w:ascii="Tahoma" w:hAnsi="Tahoma" w:cs="Tahoma"/>
                                <w:b/>
                                <w:sz w:val="28"/>
                                <w:szCs w:val="28"/>
                                <w14:shadow w14:blurRad="50800" w14:dist="38100" w14:dir="2700000" w14:sx="100000" w14:sy="100000" w14:kx="0" w14:ky="0" w14:algn="tl">
                                  <w14:srgbClr w14:val="000000">
                                    <w14:alpha w14:val="60000"/>
                                  </w14:srgbClr>
                                </w14:shadow>
                              </w:rPr>
                              <w:t>-</w:t>
                            </w:r>
                            <w:r>
                              <w:rPr>
                                <w:rFonts w:ascii="Tahoma" w:hAnsi="Tahoma" w:cs="Tahoma"/>
                                <w:b/>
                                <w:sz w:val="28"/>
                                <w:szCs w:val="28"/>
                                <w14:shadow w14:blurRad="50800" w14:dist="38100" w14:dir="2700000" w14:sx="100000" w14:sy="100000" w14:kx="0" w14:ky="0" w14:algn="tl">
                                  <w14:srgbClr w14:val="000000">
                                    <w14:alpha w14:val="60000"/>
                                  </w14:srgbClr>
                                </w14:shadow>
                              </w:rPr>
                              <w:t>Julio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10DA51" id="Rectángulo 21" o:spid="_x0000_s1026" style="position:absolute;margin-left:-5.6pt;margin-top:-40.8pt;width:468pt;height:7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">
                <v:textbox>
                  <w:txbxContent>
                    <w:p w:rsidR="00293856" w:rsidRDefault="00293856" w:rsidP="00293856">
                      <w:pPr>
                        <w:jc w:val="center"/>
                        <w:rPr>
                          <w:rFonts w:ascii="Tahoma" w:hAnsi="Tahoma" w:cs="Tahoma"/>
                          <w:b/>
                          <w:sz w:val="32"/>
                          <w:szCs w:val="32"/>
                          <w14:shadow w14:blurRad="50800" w14:dist="38100" w14:dir="2700000" w14:sx="100000" w14:sy="100000" w14:kx="0" w14:ky="0" w14:algn="tl">
                            <w14:srgbClr w14:val="000000">
                              <w14:alpha w14:val="60000"/>
                            </w14:srgbClr>
                          </w14:shadow>
                        </w:rPr>
                      </w:pPr>
                    </w:p>
                    <w:p w:rsidR="00293856" w:rsidRDefault="00293856" w:rsidP="00293856">
                      <w:pPr>
                        <w:jc w:val="center"/>
                        <w:rPr>
                          <w:rFonts w:ascii="Tahoma" w:hAnsi="Tahoma" w:cs="Tahoma"/>
                          <w:b/>
                          <w:sz w:val="32"/>
                          <w:szCs w:val="32"/>
                          <w14:shadow w14:blurRad="50800" w14:dist="38100" w14:dir="2700000" w14:sx="100000" w14:sy="100000" w14:kx="0" w14:ky="0" w14:algn="tl">
                            <w14:srgbClr w14:val="000000">
                              <w14:alpha w14:val="60000"/>
                            </w14:srgbClr>
                          </w14:shadow>
                        </w:rPr>
                      </w:pPr>
                    </w:p>
                    <w:p w:rsidR="00293856" w:rsidRPr="00DE27FD" w:rsidRDefault="00293856" w:rsidP="00293856">
                      <w:pPr>
                        <w:jc w:val="center"/>
                        <w:rPr>
                          <w:rFonts w:ascii="Tahoma" w:hAnsi="Tahoma" w:cs="Tahoma"/>
                          <w:b/>
                          <w:sz w:val="32"/>
                          <w:szCs w:val="32"/>
                          <w14:shadow w14:blurRad="50800" w14:dist="38100" w14:dir="2700000" w14:sx="100000" w14:sy="100000" w14:kx="0" w14:ky="0" w14:algn="tl">
                            <w14:srgbClr w14:val="000000">
                              <w14:alpha w14:val="60000"/>
                            </w14:srgbClr>
                          </w14:shadow>
                        </w:rPr>
                      </w:pPr>
                      <w:r w:rsidRPr="00DE27FD">
                        <w:rPr>
                          <w:rFonts w:ascii="Tahoma" w:hAnsi="Tahoma" w:cs="Tahoma"/>
                          <w:b/>
                          <w:sz w:val="32"/>
                          <w:szCs w:val="32"/>
                          <w14:shadow w14:blurRad="50800" w14:dist="38100" w14:dir="2700000" w14:sx="100000" w14:sy="100000" w14:kx="0" w14:ky="0" w14:algn="tl">
                            <w14:srgbClr w14:val="000000">
                              <w14:alpha w14:val="60000"/>
                            </w14:srgbClr>
                          </w14:shadow>
                        </w:rPr>
                        <w:t>UNIVERSIDAD DE CUENCA</w:t>
                      </w:r>
                    </w:p>
                    <w:p w:rsidR="00293856" w:rsidRPr="00DE27FD" w:rsidRDefault="00293856" w:rsidP="00293856">
                      <w:pPr>
                        <w:jc w:val="center"/>
                        <w:rPr>
                          <w:rFonts w:ascii="Tahoma" w:hAnsi="Tahoma" w:cs="Tahoma"/>
                          <w:b/>
                          <w:sz w:val="32"/>
                          <w:szCs w:val="32"/>
                          <w14:shadow w14:blurRad="50800" w14:dist="38100" w14:dir="2700000" w14:sx="100000" w14:sy="100000" w14:kx="0" w14:ky="0" w14:algn="tl">
                            <w14:srgbClr w14:val="000000">
                              <w14:alpha w14:val="60000"/>
                            </w14:srgbClr>
                          </w14:shadow>
                        </w:rPr>
                      </w:pPr>
                    </w:p>
                    <w:p w:rsidR="00293856" w:rsidRPr="00DE27FD" w:rsidRDefault="00293856" w:rsidP="00293856">
                      <w:pPr>
                        <w:jc w:val="center"/>
                        <w:rPr>
                          <w:rFonts w:ascii="Tahoma" w:hAnsi="Tahoma" w:cs="Tahoma"/>
                          <w:b/>
                          <w:sz w:val="32"/>
                          <w:szCs w:val="32"/>
                          <w14:shadow w14:blurRad="50800" w14:dist="38100" w14:dir="2700000" w14:sx="100000" w14:sy="100000" w14:kx="0" w14:ky="0" w14:algn="tl">
                            <w14:srgbClr w14:val="000000">
                              <w14:alpha w14:val="60000"/>
                            </w14:srgbClr>
                          </w14:shadow>
                        </w:rPr>
                      </w:pPr>
                      <w:r>
                        <w:rPr>
                          <w:noProof/>
                          <w:lang w:eastAsia="es-MX"/>
                        </w:rPr>
                        <w:drawing>
                          <wp:inline distT="0" distB="0" distL="0" distR="0" wp14:anchorId="392B0BAE" wp14:editId="436BF15F">
                            <wp:extent cx="1238250" cy="1752600"/>
                            <wp:effectExtent l="0" t="0" r="0" b="0"/>
                            <wp:docPr id="22" name="Imagen 22" descr="ucue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uenc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0" cy="1752600"/>
                                    </a:xfrm>
                                    <a:prstGeom prst="rect">
                                      <a:avLst/>
                                    </a:prstGeom>
                                    <a:noFill/>
                                    <a:ln>
                                      <a:noFill/>
                                    </a:ln>
                                  </pic:spPr>
                                </pic:pic>
                              </a:graphicData>
                            </a:graphic>
                          </wp:inline>
                        </w:drawing>
                      </w:r>
                    </w:p>
                    <w:p w:rsidR="00293856" w:rsidRDefault="00293856" w:rsidP="00293856">
                      <w:pPr>
                        <w:ind w:left="1416" w:firstLine="708"/>
                        <w:rPr>
                          <w:rFonts w:ascii="Tahoma" w:hAnsi="Tahoma" w:cs="Tahoma"/>
                          <w:b/>
                          <w:sz w:val="28"/>
                          <w:szCs w:val="28"/>
                          <w14:shadow w14:blurRad="50800" w14:dist="38100" w14:dir="2700000" w14:sx="100000" w14:sy="100000" w14:kx="0" w14:ky="0" w14:algn="tl">
                            <w14:srgbClr w14:val="000000">
                              <w14:alpha w14:val="60000"/>
                            </w14:srgbClr>
                          </w14:shadow>
                        </w:rPr>
                      </w:pPr>
                    </w:p>
                    <w:p w:rsidR="00293856" w:rsidRPr="00DE27FD" w:rsidRDefault="00293856" w:rsidP="00293856">
                      <w:pPr>
                        <w:ind w:left="1416" w:firstLine="708"/>
                        <w:rPr>
                          <w:rFonts w:ascii="Tahoma" w:hAnsi="Tahoma" w:cs="Tahoma"/>
                          <w:b/>
                          <w:sz w:val="28"/>
                          <w:szCs w:val="28"/>
                          <w14:shadow w14:blurRad="50800" w14:dist="38100" w14:dir="2700000" w14:sx="100000" w14:sy="100000" w14:kx="0" w14:ky="0" w14:algn="tl">
                            <w14:srgbClr w14:val="000000">
                              <w14:alpha w14:val="60000"/>
                            </w14:srgbClr>
                          </w14:shadow>
                        </w:rPr>
                      </w:pPr>
                      <w:r w:rsidRPr="00DE27FD">
                        <w:rPr>
                          <w:rFonts w:ascii="Tahoma" w:hAnsi="Tahoma" w:cs="Tahoma"/>
                          <w:b/>
                          <w:sz w:val="28"/>
                          <w:szCs w:val="28"/>
                          <w14:shadow w14:blurRad="50800" w14:dist="38100" w14:dir="2700000" w14:sx="100000" w14:sy="100000" w14:kx="0" w14:ky="0" w14:algn="tl">
                            <w14:srgbClr w14:val="000000">
                              <w14:alpha w14:val="60000"/>
                            </w14:srgbClr>
                          </w14:shadow>
                        </w:rPr>
                        <w:t>ASIGNATURA:</w:t>
                      </w:r>
                      <w:r>
                        <w:rPr>
                          <w:rFonts w:ascii="Tahoma" w:hAnsi="Tahoma" w:cs="Tahoma"/>
                          <w:sz w:val="28"/>
                          <w:szCs w:val="28"/>
                          <w14:shadow w14:blurRad="50800" w14:dist="38100" w14:dir="2700000" w14:sx="100000" w14:sy="100000" w14:kx="0" w14:ky="0" w14:algn="tl">
                            <w14:srgbClr w14:val="000000">
                              <w14:alpha w14:val="60000"/>
                            </w14:srgbClr>
                          </w14:shadow>
                        </w:rPr>
                        <w:t xml:space="preserve"> </w:t>
                      </w:r>
                      <w:r>
                        <w:rPr>
                          <w:rFonts w:ascii="Tahoma" w:hAnsi="Tahoma" w:cs="Tahoma"/>
                          <w:sz w:val="28"/>
                          <w:szCs w:val="28"/>
                          <w14:shadow w14:blurRad="50800" w14:dist="38100" w14:dir="2700000" w14:sx="100000" w14:sy="100000" w14:kx="0" w14:ky="0" w14:algn="tl">
                            <w14:srgbClr w14:val="000000">
                              <w14:alpha w14:val="60000"/>
                            </w14:srgbClr>
                          </w14:shadow>
                        </w:rPr>
                        <w:tab/>
                      </w:r>
                      <w:r>
                        <w:rPr>
                          <w:rFonts w:ascii="Tahoma" w:hAnsi="Tahoma" w:cs="Tahoma"/>
                          <w:sz w:val="28"/>
                          <w:szCs w:val="28"/>
                          <w14:shadow w14:blurRad="50800" w14:dist="38100" w14:dir="2700000" w14:sx="100000" w14:sy="100000" w14:kx="0" w14:ky="0" w14:algn="tl">
                            <w14:srgbClr w14:val="000000">
                              <w14:alpha w14:val="60000"/>
                            </w14:srgbClr>
                          </w14:shadow>
                        </w:rPr>
                        <w:t>Calidad de Software</w:t>
                      </w:r>
                      <w:r w:rsidRPr="00DE27FD">
                        <w:rPr>
                          <w:rFonts w:ascii="Tahoma" w:hAnsi="Tahoma" w:cs="Tahoma"/>
                          <w:b/>
                          <w:sz w:val="28"/>
                          <w:szCs w:val="28"/>
                          <w14:shadow w14:blurRad="50800" w14:dist="38100" w14:dir="2700000" w14:sx="100000" w14:sy="100000" w14:kx="0" w14:ky="0" w14:algn="tl">
                            <w14:srgbClr w14:val="000000">
                              <w14:alpha w14:val="60000"/>
                            </w14:srgbClr>
                          </w14:shadow>
                        </w:rPr>
                        <w:t xml:space="preserve"> </w:t>
                      </w:r>
                    </w:p>
                    <w:p w:rsidR="00293856" w:rsidRDefault="00293856" w:rsidP="00293856">
                      <w:pPr>
                        <w:ind w:left="1416" w:firstLine="708"/>
                        <w:rPr>
                          <w:rFonts w:ascii="Tahoma" w:hAnsi="Tahoma" w:cs="Tahoma"/>
                          <w:b/>
                          <w:sz w:val="28"/>
                          <w:szCs w:val="28"/>
                          <w14:shadow w14:blurRad="50800" w14:dist="38100" w14:dir="2700000" w14:sx="100000" w14:sy="100000" w14:kx="0" w14:ky="0" w14:algn="tl">
                            <w14:srgbClr w14:val="000000">
                              <w14:alpha w14:val="60000"/>
                            </w14:srgbClr>
                          </w14:shadow>
                        </w:rPr>
                      </w:pPr>
                    </w:p>
                    <w:p w:rsidR="00293856" w:rsidRDefault="00293856" w:rsidP="00293856">
                      <w:pPr>
                        <w:ind w:left="1416" w:firstLine="708"/>
                        <w:rPr>
                          <w:rFonts w:ascii="Tahoma" w:hAnsi="Tahoma" w:cs="Tahoma"/>
                          <w:sz w:val="28"/>
                          <w:szCs w:val="28"/>
                          <w14:shadow w14:blurRad="50800" w14:dist="38100" w14:dir="2700000" w14:sx="100000" w14:sy="100000" w14:kx="0" w14:ky="0" w14:algn="tl">
                            <w14:srgbClr w14:val="000000">
                              <w14:alpha w14:val="60000"/>
                            </w14:srgbClr>
                          </w14:shadow>
                        </w:rPr>
                      </w:pPr>
                      <w:r w:rsidRPr="00DE27FD">
                        <w:rPr>
                          <w:rFonts w:ascii="Tahoma" w:hAnsi="Tahoma" w:cs="Tahoma"/>
                          <w:b/>
                          <w:sz w:val="28"/>
                          <w:szCs w:val="28"/>
                          <w14:shadow w14:blurRad="50800" w14:dist="38100" w14:dir="2700000" w14:sx="100000" w14:sy="100000" w14:kx="0" w14:ky="0" w14:algn="tl">
                            <w14:srgbClr w14:val="000000">
                              <w14:alpha w14:val="60000"/>
                            </w14:srgbClr>
                          </w14:shadow>
                        </w:rPr>
                        <w:t>ESTUDIANTE:</w:t>
                      </w:r>
                      <w:r w:rsidRPr="00DE27FD">
                        <w:rPr>
                          <w:rFonts w:ascii="Tahoma" w:hAnsi="Tahoma" w:cs="Tahoma"/>
                          <w:b/>
                          <w:sz w:val="28"/>
                          <w:szCs w:val="28"/>
                          <w14:shadow w14:blurRad="50800" w14:dist="38100" w14:dir="2700000" w14:sx="100000" w14:sy="100000" w14:kx="0" w14:ky="0" w14:algn="tl">
                            <w14:srgbClr w14:val="000000">
                              <w14:alpha w14:val="60000"/>
                            </w14:srgbClr>
                          </w14:shadow>
                        </w:rPr>
                        <w:tab/>
                      </w:r>
                      <w:r>
                        <w:rPr>
                          <w:rFonts w:ascii="Tahoma" w:hAnsi="Tahoma" w:cs="Tahoma"/>
                          <w:sz w:val="28"/>
                          <w:szCs w:val="28"/>
                          <w14:shadow w14:blurRad="50800" w14:dist="38100" w14:dir="2700000" w14:sx="100000" w14:sy="100000" w14:kx="0" w14:ky="0" w14:algn="tl">
                            <w14:srgbClr w14:val="000000">
                              <w14:alpha w14:val="60000"/>
                            </w14:srgbClr>
                          </w14:shadow>
                        </w:rPr>
                        <w:t>Edwin Cabrera</w:t>
                      </w:r>
                    </w:p>
                    <w:p w:rsidR="00293856" w:rsidRDefault="00293856" w:rsidP="00293856">
                      <w:pPr>
                        <w:ind w:left="3540" w:firstLine="708"/>
                        <w:rPr>
                          <w:rFonts w:ascii="Tahoma" w:hAnsi="Tahoma" w:cs="Tahoma"/>
                          <w:b/>
                          <w:sz w:val="28"/>
                          <w:szCs w:val="28"/>
                          <w14:shadow w14:blurRad="50800" w14:dist="38100" w14:dir="2700000" w14:sx="100000" w14:sy="100000" w14:kx="0" w14:ky="0" w14:algn="tl">
                            <w14:srgbClr w14:val="000000">
                              <w14:alpha w14:val="60000"/>
                            </w14:srgbClr>
                          </w14:shadow>
                        </w:rPr>
                      </w:pPr>
                      <w:r w:rsidRPr="00293856">
                        <w:rPr>
                          <w:rFonts w:ascii="Tahoma" w:hAnsi="Tahoma" w:cs="Tahoma"/>
                          <w:sz w:val="28"/>
                          <w:szCs w:val="28"/>
                          <w14:shadow w14:blurRad="50800" w14:dist="38100" w14:dir="2700000" w14:sx="100000" w14:sy="100000" w14:kx="0" w14:ky="0" w14:algn="tl">
                            <w14:srgbClr w14:val="000000">
                              <w14:alpha w14:val="60000"/>
                            </w14:srgbClr>
                          </w14:shadow>
                        </w:rPr>
                        <w:t>Xavier Garnica</w:t>
                      </w:r>
                    </w:p>
                    <w:p w:rsidR="00293856" w:rsidRPr="00293856" w:rsidRDefault="00293856" w:rsidP="00293856">
                      <w:pPr>
                        <w:ind w:left="3540" w:firstLine="708"/>
                        <w:rPr>
                          <w:rFonts w:ascii="Tahoma" w:hAnsi="Tahoma" w:cs="Tahoma"/>
                          <w:sz w:val="28"/>
                          <w:szCs w:val="28"/>
                          <w14:shadow w14:blurRad="50800" w14:dist="38100" w14:dir="2700000" w14:sx="100000" w14:sy="100000" w14:kx="0" w14:ky="0" w14:algn="tl">
                            <w14:srgbClr w14:val="000000">
                              <w14:alpha w14:val="60000"/>
                            </w14:srgbClr>
                          </w14:shadow>
                        </w:rPr>
                      </w:pPr>
                      <w:r w:rsidRPr="00293856">
                        <w:rPr>
                          <w:rFonts w:ascii="Tahoma" w:hAnsi="Tahoma" w:cs="Tahoma"/>
                          <w:sz w:val="28"/>
                          <w:szCs w:val="28"/>
                          <w14:shadow w14:blurRad="50800" w14:dist="38100" w14:dir="2700000" w14:sx="100000" w14:sy="100000" w14:kx="0" w14:ky="0" w14:algn="tl">
                            <w14:srgbClr w14:val="000000">
                              <w14:alpha w14:val="60000"/>
                            </w14:srgbClr>
                          </w14:shadow>
                        </w:rPr>
                        <w:t xml:space="preserve">Xavier </w:t>
                      </w:r>
                      <w:proofErr w:type="spellStart"/>
                      <w:r w:rsidRPr="00293856">
                        <w:rPr>
                          <w:rFonts w:ascii="Tahoma" w:hAnsi="Tahoma" w:cs="Tahoma"/>
                          <w:sz w:val="28"/>
                          <w:szCs w:val="28"/>
                          <w14:shadow w14:blurRad="50800" w14:dist="38100" w14:dir="2700000" w14:sx="100000" w14:sy="100000" w14:kx="0" w14:ky="0" w14:algn="tl">
                            <w14:srgbClr w14:val="000000">
                              <w14:alpha w14:val="60000"/>
                            </w14:srgbClr>
                          </w14:shadow>
                        </w:rPr>
                        <w:t>Maita</w:t>
                      </w:r>
                      <w:proofErr w:type="spellEnd"/>
                    </w:p>
                    <w:p w:rsidR="00293856" w:rsidRDefault="00293856" w:rsidP="00293856">
                      <w:pPr>
                        <w:ind w:left="3540" w:firstLine="708"/>
                        <w:rPr>
                          <w:rFonts w:ascii="Tahoma" w:hAnsi="Tahoma" w:cs="Tahoma"/>
                          <w:b/>
                          <w:sz w:val="28"/>
                          <w:szCs w:val="28"/>
                          <w14:shadow w14:blurRad="50800" w14:dist="38100" w14:dir="2700000" w14:sx="100000" w14:sy="100000" w14:kx="0" w14:ky="0" w14:algn="tl">
                            <w14:srgbClr w14:val="000000">
                              <w14:alpha w14:val="60000"/>
                            </w14:srgbClr>
                          </w14:shadow>
                        </w:rPr>
                      </w:pPr>
                      <w:r w:rsidRPr="00293856">
                        <w:rPr>
                          <w:rFonts w:ascii="Tahoma" w:hAnsi="Tahoma" w:cs="Tahoma"/>
                          <w:sz w:val="28"/>
                          <w:szCs w:val="28"/>
                          <w14:shadow w14:blurRad="50800" w14:dist="38100" w14:dir="2700000" w14:sx="100000" w14:sy="100000" w14:kx="0" w14:ky="0" w14:algn="tl">
                            <w14:srgbClr w14:val="000000">
                              <w14:alpha w14:val="60000"/>
                            </w14:srgbClr>
                          </w14:shadow>
                        </w:rPr>
                        <w:t>Elizabeth Sari</w:t>
                      </w:r>
                      <w:r w:rsidRPr="00293856">
                        <w:rPr>
                          <w:rFonts w:ascii="Tahoma" w:hAnsi="Tahoma" w:cs="Tahoma"/>
                          <w:b/>
                          <w:sz w:val="28"/>
                          <w:szCs w:val="28"/>
                          <w14:shadow w14:blurRad="50800" w14:dist="38100" w14:dir="2700000" w14:sx="100000" w14:sy="100000" w14:kx="0" w14:ky="0" w14:algn="tl">
                            <w14:srgbClr w14:val="000000">
                              <w14:alpha w14:val="60000"/>
                            </w14:srgbClr>
                          </w14:shadow>
                        </w:rPr>
                        <w:br/>
                      </w:r>
                    </w:p>
                    <w:p w:rsidR="00293856" w:rsidRPr="00DE27FD" w:rsidRDefault="00293856" w:rsidP="00293856">
                      <w:pPr>
                        <w:ind w:left="1416" w:firstLine="708"/>
                        <w:rPr>
                          <w:rFonts w:ascii="Tahoma" w:hAnsi="Tahoma" w:cs="Tahoma"/>
                          <w:sz w:val="28"/>
                          <w:szCs w:val="28"/>
                          <w14:shadow w14:blurRad="50800" w14:dist="38100" w14:dir="2700000" w14:sx="100000" w14:sy="100000" w14:kx="0" w14:ky="0" w14:algn="tl">
                            <w14:srgbClr w14:val="000000">
                              <w14:alpha w14:val="60000"/>
                            </w14:srgbClr>
                          </w14:shadow>
                        </w:rPr>
                      </w:pPr>
                      <w:r w:rsidRPr="00DE27FD">
                        <w:rPr>
                          <w:rFonts w:ascii="Tahoma" w:hAnsi="Tahoma" w:cs="Tahoma"/>
                          <w:b/>
                          <w:sz w:val="28"/>
                          <w:szCs w:val="28"/>
                          <w14:shadow w14:blurRad="50800" w14:dist="38100" w14:dir="2700000" w14:sx="100000" w14:sy="100000" w14:kx="0" w14:ky="0" w14:algn="tl">
                            <w14:srgbClr w14:val="000000">
                              <w14:alpha w14:val="60000"/>
                            </w14:srgbClr>
                          </w14:shadow>
                        </w:rPr>
                        <w:t>PROFESOR:</w:t>
                      </w:r>
                      <w:r w:rsidRPr="00DE27FD">
                        <w:rPr>
                          <w:rFonts w:ascii="Tahoma" w:hAnsi="Tahoma" w:cs="Tahoma"/>
                          <w:b/>
                          <w:sz w:val="28"/>
                          <w:szCs w:val="28"/>
                          <w14:shadow w14:blurRad="50800" w14:dist="38100" w14:dir="2700000" w14:sx="100000" w14:sy="100000" w14:kx="0" w14:ky="0" w14:algn="tl">
                            <w14:srgbClr w14:val="000000">
                              <w14:alpha w14:val="60000"/>
                            </w14:srgbClr>
                          </w14:shadow>
                        </w:rPr>
                        <w:tab/>
                      </w:r>
                      <w:r w:rsidRPr="00DE27FD">
                        <w:rPr>
                          <w:rFonts w:ascii="Tahoma" w:hAnsi="Tahoma" w:cs="Tahoma"/>
                          <w:sz w:val="28"/>
                          <w:szCs w:val="28"/>
                          <w14:shadow w14:blurRad="50800" w14:dist="38100" w14:dir="2700000" w14:sx="100000" w14:sy="100000" w14:kx="0" w14:ky="0" w14:algn="tl">
                            <w14:srgbClr w14:val="000000">
                              <w14:alpha w14:val="60000"/>
                            </w14:srgbClr>
                          </w14:shadow>
                        </w:rPr>
                        <w:t xml:space="preserve">Ing. </w:t>
                      </w:r>
                      <w:r>
                        <w:rPr>
                          <w:rFonts w:ascii="Tahoma" w:hAnsi="Tahoma" w:cs="Tahoma"/>
                          <w:sz w:val="28"/>
                          <w:szCs w:val="28"/>
                          <w14:shadow w14:blurRad="50800" w14:dist="38100" w14:dir="2700000" w14:sx="100000" w14:sy="100000" w14:kx="0" w14:ky="0" w14:algn="tl">
                            <w14:srgbClr w14:val="000000">
                              <w14:alpha w14:val="60000"/>
                            </w14:srgbClr>
                          </w14:shadow>
                        </w:rPr>
                        <w:t>Priscila Cedillo</w:t>
                      </w:r>
                      <w:bookmarkStart w:id="1" w:name="_GoBack"/>
                      <w:bookmarkEnd w:id="1"/>
                    </w:p>
                    <w:p w:rsidR="00293856" w:rsidRDefault="00293856" w:rsidP="00293856">
                      <w:pPr>
                        <w:rPr>
                          <w:rFonts w:ascii="Tahoma" w:hAnsi="Tahoma" w:cs="Tahoma"/>
                          <w:sz w:val="28"/>
                          <w:szCs w:val="28"/>
                          <w14:shadow w14:blurRad="50800" w14:dist="38100" w14:dir="2700000" w14:sx="100000" w14:sy="100000" w14:kx="0" w14:ky="0" w14:algn="tl">
                            <w14:srgbClr w14:val="000000">
                              <w14:alpha w14:val="60000"/>
                            </w14:srgbClr>
                          </w14:shadow>
                        </w:rPr>
                      </w:pPr>
                    </w:p>
                    <w:p w:rsidR="00293856" w:rsidRPr="00DE27FD" w:rsidRDefault="00293856" w:rsidP="00293856">
                      <w:pPr>
                        <w:ind w:left="4248" w:hanging="2118"/>
                        <w:rPr>
                          <w:rFonts w:ascii="Tahoma" w:hAnsi="Tahoma" w:cs="Tahoma"/>
                          <w:sz w:val="28"/>
                          <w:szCs w:val="28"/>
                          <w14:shadow w14:blurRad="50800" w14:dist="38100" w14:dir="2700000" w14:sx="100000" w14:sy="100000" w14:kx="0" w14:ky="0" w14:algn="tl">
                            <w14:srgbClr w14:val="000000">
                              <w14:alpha w14:val="60000"/>
                            </w14:srgbClr>
                          </w14:shadow>
                        </w:rPr>
                      </w:pPr>
                      <w:r w:rsidRPr="00DE27FD">
                        <w:rPr>
                          <w:rFonts w:ascii="Tahoma" w:hAnsi="Tahoma" w:cs="Tahoma"/>
                          <w:b/>
                          <w:sz w:val="28"/>
                          <w:szCs w:val="28"/>
                          <w14:shadow w14:blurRad="50800" w14:dist="38100" w14:dir="2700000" w14:sx="100000" w14:sy="100000" w14:kx="0" w14:ky="0" w14:algn="tl">
                            <w14:srgbClr w14:val="000000">
                              <w14:alpha w14:val="60000"/>
                            </w14:srgbClr>
                          </w14:shadow>
                        </w:rPr>
                        <w:t>TEMA:</w:t>
                      </w:r>
                      <w:r w:rsidRPr="00DE27FD">
                        <w:rPr>
                          <w:rFonts w:ascii="Tahoma" w:hAnsi="Tahoma" w:cs="Tahoma"/>
                          <w:b/>
                          <w:sz w:val="28"/>
                          <w:szCs w:val="28"/>
                          <w14:shadow w14:blurRad="50800" w14:dist="38100" w14:dir="2700000" w14:sx="100000" w14:sy="100000" w14:kx="0" w14:ky="0" w14:algn="tl">
                            <w14:srgbClr w14:val="000000">
                              <w14:alpha w14:val="60000"/>
                            </w14:srgbClr>
                          </w14:shadow>
                        </w:rPr>
                        <w:tab/>
                      </w:r>
                      <w:r>
                        <w:rPr>
                          <w:rFonts w:ascii="Tahoma" w:hAnsi="Tahoma" w:cs="Tahoma"/>
                          <w:sz w:val="28"/>
                          <w:szCs w:val="28"/>
                          <w14:shadow w14:blurRad="50800" w14:dist="38100" w14:dir="2700000" w14:sx="100000" w14:sy="100000" w14:kx="0" w14:ky="0" w14:algn="tl">
                            <w14:srgbClr w14:val="000000">
                              <w14:alpha w14:val="60000"/>
                            </w14:srgbClr>
                          </w14:shadow>
                        </w:rPr>
                        <w:t>Método de evaluación orientado a aplicaciones de televisión digital</w:t>
                      </w:r>
                    </w:p>
                    <w:p w:rsidR="00293856" w:rsidRDefault="00293856" w:rsidP="00293856">
                      <w:pPr>
                        <w:jc w:val="center"/>
                        <w:rPr>
                          <w:rFonts w:ascii="Tahoma" w:hAnsi="Tahoma" w:cs="Tahoma"/>
                          <w:b/>
                          <w:sz w:val="28"/>
                          <w:szCs w:val="28"/>
                          <w14:shadow w14:blurRad="50800" w14:dist="38100" w14:dir="2700000" w14:sx="100000" w14:sy="100000" w14:kx="0" w14:ky="0" w14:algn="tl">
                            <w14:srgbClr w14:val="000000">
                              <w14:alpha w14:val="60000"/>
                            </w14:srgbClr>
                          </w14:shadow>
                        </w:rPr>
                      </w:pPr>
                    </w:p>
                    <w:p w:rsidR="00293856" w:rsidRDefault="00293856" w:rsidP="00293856">
                      <w:pPr>
                        <w:jc w:val="center"/>
                        <w:rPr>
                          <w:rFonts w:ascii="Tahoma" w:hAnsi="Tahoma" w:cs="Tahoma"/>
                          <w:b/>
                          <w:sz w:val="28"/>
                          <w:szCs w:val="28"/>
                          <w14:shadow w14:blurRad="50800" w14:dist="38100" w14:dir="2700000" w14:sx="100000" w14:sy="100000" w14:kx="0" w14:ky="0" w14:algn="tl">
                            <w14:srgbClr w14:val="000000">
                              <w14:alpha w14:val="60000"/>
                            </w14:srgbClr>
                          </w14:shadow>
                        </w:rPr>
                      </w:pPr>
                    </w:p>
                    <w:p w:rsidR="00293856" w:rsidRPr="00DE27FD" w:rsidRDefault="00293856" w:rsidP="00293856">
                      <w:pPr>
                        <w:jc w:val="center"/>
                        <w:rPr>
                          <w:rFonts w:ascii="Tahoma" w:hAnsi="Tahoma" w:cs="Tahoma"/>
                          <w:b/>
                          <w:sz w:val="28"/>
                          <w:szCs w:val="28"/>
                          <w14:shadow w14:blurRad="50800" w14:dist="38100" w14:dir="2700000" w14:sx="100000" w14:sy="100000" w14:kx="0" w14:ky="0" w14:algn="tl">
                            <w14:srgbClr w14:val="000000">
                              <w14:alpha w14:val="60000"/>
                            </w14:srgbClr>
                          </w14:shadow>
                        </w:rPr>
                      </w:pPr>
                      <w:r w:rsidRPr="00DE27FD">
                        <w:rPr>
                          <w:rFonts w:ascii="Tahoma" w:hAnsi="Tahoma" w:cs="Tahoma"/>
                          <w:b/>
                          <w:sz w:val="28"/>
                          <w:szCs w:val="28"/>
                          <w14:shadow w14:blurRad="50800" w14:dist="38100" w14:dir="2700000" w14:sx="100000" w14:sy="100000" w14:kx="0" w14:ky="0" w14:algn="tl">
                            <w14:srgbClr w14:val="000000">
                              <w14:alpha w14:val="60000"/>
                            </w14:srgbClr>
                          </w14:shadow>
                        </w:rPr>
                        <w:t>CUENCA-ECUADOR</w:t>
                      </w:r>
                    </w:p>
                    <w:p w:rsidR="00293856" w:rsidRPr="00DE27FD" w:rsidRDefault="00293856" w:rsidP="00293856">
                      <w:pPr>
                        <w:jc w:val="center"/>
                        <w:rPr>
                          <w:rFonts w:ascii="Tahoma" w:hAnsi="Tahoma" w:cs="Tahoma"/>
                          <w:b/>
                          <w:sz w:val="28"/>
                          <w:szCs w:val="28"/>
                          <w14:shadow w14:blurRad="50800" w14:dist="38100" w14:dir="2700000" w14:sx="100000" w14:sy="100000" w14:kx="0" w14:ky="0" w14:algn="tl">
                            <w14:srgbClr w14:val="000000">
                              <w14:alpha w14:val="60000"/>
                            </w14:srgbClr>
                          </w14:shadow>
                        </w:rPr>
                      </w:pPr>
                      <w:r>
                        <w:rPr>
                          <w:rFonts w:ascii="Tahoma" w:hAnsi="Tahoma" w:cs="Tahoma"/>
                          <w:b/>
                          <w:sz w:val="28"/>
                          <w:szCs w:val="28"/>
                          <w14:shadow w14:blurRad="50800" w14:dist="38100" w14:dir="2700000" w14:sx="100000" w14:sy="100000" w14:kx="0" w14:ky="0" w14:algn="tl">
                            <w14:srgbClr w14:val="000000">
                              <w14:alpha w14:val="60000"/>
                            </w14:srgbClr>
                          </w14:shadow>
                        </w:rPr>
                        <w:t>Febrero</w:t>
                      </w:r>
                      <w:r>
                        <w:rPr>
                          <w:rFonts w:ascii="Tahoma" w:hAnsi="Tahoma" w:cs="Tahoma"/>
                          <w:b/>
                          <w:sz w:val="28"/>
                          <w:szCs w:val="28"/>
                          <w14:shadow w14:blurRad="50800" w14:dist="38100" w14:dir="2700000" w14:sx="100000" w14:sy="100000" w14:kx="0" w14:ky="0" w14:algn="tl">
                            <w14:srgbClr w14:val="000000">
                              <w14:alpha w14:val="60000"/>
                            </w14:srgbClr>
                          </w14:shadow>
                        </w:rPr>
                        <w:t xml:space="preserve"> 201</w:t>
                      </w:r>
                      <w:r>
                        <w:rPr>
                          <w:rFonts w:ascii="Tahoma" w:hAnsi="Tahoma" w:cs="Tahoma"/>
                          <w:b/>
                          <w:sz w:val="28"/>
                          <w:szCs w:val="28"/>
                          <w14:shadow w14:blurRad="50800" w14:dist="38100" w14:dir="2700000" w14:sx="100000" w14:sy="100000" w14:kx="0" w14:ky="0" w14:algn="tl">
                            <w14:srgbClr w14:val="000000">
                              <w14:alpha w14:val="60000"/>
                            </w14:srgbClr>
                          </w14:shadow>
                        </w:rPr>
                        <w:t>7</w:t>
                      </w:r>
                      <w:r w:rsidRPr="00DE27FD">
                        <w:rPr>
                          <w:rFonts w:ascii="Tahoma" w:hAnsi="Tahoma" w:cs="Tahoma"/>
                          <w:b/>
                          <w:sz w:val="28"/>
                          <w:szCs w:val="28"/>
                          <w14:shadow w14:blurRad="50800" w14:dist="38100" w14:dir="2700000" w14:sx="100000" w14:sy="100000" w14:kx="0" w14:ky="0" w14:algn="tl">
                            <w14:srgbClr w14:val="000000">
                              <w14:alpha w14:val="60000"/>
                            </w14:srgbClr>
                          </w14:shadow>
                        </w:rPr>
                        <w:t>-</w:t>
                      </w:r>
                      <w:r>
                        <w:rPr>
                          <w:rFonts w:ascii="Tahoma" w:hAnsi="Tahoma" w:cs="Tahoma"/>
                          <w:b/>
                          <w:sz w:val="28"/>
                          <w:szCs w:val="28"/>
                          <w14:shadow w14:blurRad="50800" w14:dist="38100" w14:dir="2700000" w14:sx="100000" w14:sy="100000" w14:kx="0" w14:ky="0" w14:algn="tl">
                            <w14:srgbClr w14:val="000000">
                              <w14:alpha w14:val="60000"/>
                            </w14:srgbClr>
                          </w14:shadow>
                        </w:rPr>
                        <w:t>Julio 201</w:t>
                      </w:r>
                      <w:r>
                        <w:rPr>
                          <w:rFonts w:ascii="Tahoma" w:hAnsi="Tahoma" w:cs="Tahoma"/>
                          <w:b/>
                          <w:sz w:val="28"/>
                          <w:szCs w:val="28"/>
                          <w14:shadow w14:blurRad="50800" w14:dist="38100" w14:dir="2700000" w14:sx="100000" w14:sy="100000" w14:kx="0" w14:ky="0" w14:algn="tl">
                            <w14:srgbClr w14:val="000000">
                              <w14:alpha w14:val="60000"/>
                            </w14:srgbClr>
                          </w14:shadow>
                        </w:rPr>
                        <w:t>7</w:t>
                      </w:r>
                    </w:p>
                  </w:txbxContent>
                </v:textbox>
              </v:rect>
            </w:pict>
          </mc:Fallback>
        </mc:AlternateContent>
      </w:r>
    </w:p>
    <w:p w:rsidR="00293856" w:rsidRDefault="00293856">
      <w:pPr>
        <w:rPr>
          <w:rFonts w:ascii="Arial" w:hAnsi="Arial" w:cs="Arial"/>
          <w:lang w:val="es-ES"/>
        </w:rPr>
      </w:pPr>
      <w:r>
        <w:rPr>
          <w:rFonts w:ascii="Arial" w:hAnsi="Arial" w:cs="Arial"/>
          <w:lang w:val="es-ES"/>
        </w:rPr>
        <w:br w:type="page"/>
      </w:r>
    </w:p>
    <w:sdt>
      <w:sdtPr>
        <w:rPr>
          <w:rFonts w:ascii="Arial" w:eastAsiaTheme="minorHAnsi" w:hAnsi="Arial" w:cs="Arial"/>
          <w:color w:val="auto"/>
          <w:sz w:val="22"/>
          <w:szCs w:val="22"/>
          <w:lang w:val="es-ES" w:eastAsia="en-US"/>
        </w:rPr>
        <w:id w:val="1032228140"/>
        <w:docPartObj>
          <w:docPartGallery w:val="Table of Contents"/>
          <w:docPartUnique/>
        </w:docPartObj>
      </w:sdtPr>
      <w:sdtEndPr>
        <w:rPr>
          <w:b/>
          <w:bCs/>
        </w:rPr>
      </w:sdtEndPr>
      <w:sdtContent>
        <w:p w:rsidR="00A44E2B" w:rsidRPr="0056191C" w:rsidRDefault="00A44E2B" w:rsidP="00A44E2B">
          <w:pPr>
            <w:pStyle w:val="TtulodeTDC"/>
            <w:jc w:val="center"/>
            <w:rPr>
              <w:rFonts w:ascii="Arial" w:hAnsi="Arial" w:cs="Arial"/>
            </w:rPr>
          </w:pPr>
          <w:r w:rsidRPr="0056191C">
            <w:rPr>
              <w:rFonts w:ascii="Arial" w:hAnsi="Arial" w:cs="Arial"/>
              <w:lang w:val="es-ES"/>
            </w:rPr>
            <w:t>Contenido</w:t>
          </w:r>
        </w:p>
        <w:p w:rsidR="00CB5F93" w:rsidRDefault="00A44E2B">
          <w:pPr>
            <w:pStyle w:val="TDC1"/>
            <w:rPr>
              <w:rFonts w:eastAsiaTheme="minorEastAsia"/>
              <w:noProof/>
              <w:lang w:val="es-MX" w:eastAsia="es-MX"/>
            </w:rPr>
          </w:pPr>
          <w:r w:rsidRPr="0056191C">
            <w:rPr>
              <w:rFonts w:ascii="Arial" w:hAnsi="Arial" w:cs="Arial"/>
            </w:rPr>
            <w:fldChar w:fldCharType="begin"/>
          </w:r>
          <w:r w:rsidRPr="0056191C">
            <w:rPr>
              <w:rFonts w:ascii="Arial" w:hAnsi="Arial" w:cs="Arial"/>
            </w:rPr>
            <w:instrText xml:space="preserve"> TOC \o "1-3" \h \z \u </w:instrText>
          </w:r>
          <w:r w:rsidRPr="0056191C">
            <w:rPr>
              <w:rFonts w:ascii="Arial" w:hAnsi="Arial" w:cs="Arial"/>
            </w:rPr>
            <w:fldChar w:fldCharType="separate"/>
          </w:r>
          <w:hyperlink w:anchor="_Toc487773517" w:history="1">
            <w:r w:rsidR="00CB5F93" w:rsidRPr="00F63D65">
              <w:rPr>
                <w:rStyle w:val="Hipervnculo"/>
                <w:rFonts w:ascii="Arial" w:hAnsi="Arial" w:cs="Arial"/>
                <w:noProof/>
              </w:rPr>
              <w:t>1.</w:t>
            </w:r>
            <w:r w:rsidR="00CB5F93">
              <w:rPr>
                <w:rFonts w:eastAsiaTheme="minorEastAsia"/>
                <w:noProof/>
                <w:lang w:val="es-MX" w:eastAsia="es-MX"/>
              </w:rPr>
              <w:tab/>
            </w:r>
            <w:r w:rsidR="00CB5F93" w:rsidRPr="00F63D65">
              <w:rPr>
                <w:rStyle w:val="Hipervnculo"/>
                <w:rFonts w:ascii="Arial" w:hAnsi="Arial" w:cs="Arial"/>
                <w:noProof/>
              </w:rPr>
              <w:t>Introducción</w:t>
            </w:r>
            <w:r w:rsidR="00CB5F93">
              <w:rPr>
                <w:noProof/>
                <w:webHidden/>
              </w:rPr>
              <w:tab/>
            </w:r>
            <w:r w:rsidR="00CB5F93">
              <w:rPr>
                <w:noProof/>
                <w:webHidden/>
              </w:rPr>
              <w:fldChar w:fldCharType="begin"/>
            </w:r>
            <w:r w:rsidR="00CB5F93">
              <w:rPr>
                <w:noProof/>
                <w:webHidden/>
              </w:rPr>
              <w:instrText xml:space="preserve"> PAGEREF _Toc487773517 \h </w:instrText>
            </w:r>
            <w:r w:rsidR="00CB5F93">
              <w:rPr>
                <w:noProof/>
                <w:webHidden/>
              </w:rPr>
            </w:r>
            <w:r w:rsidR="00CB5F93">
              <w:rPr>
                <w:noProof/>
                <w:webHidden/>
              </w:rPr>
              <w:fldChar w:fldCharType="separate"/>
            </w:r>
            <w:r w:rsidR="00CB5F93">
              <w:rPr>
                <w:noProof/>
                <w:webHidden/>
              </w:rPr>
              <w:t>4</w:t>
            </w:r>
            <w:r w:rsidR="00CB5F93">
              <w:rPr>
                <w:noProof/>
                <w:webHidden/>
              </w:rPr>
              <w:fldChar w:fldCharType="end"/>
            </w:r>
          </w:hyperlink>
        </w:p>
        <w:p w:rsidR="00CB5F93" w:rsidRDefault="00981A79">
          <w:pPr>
            <w:pStyle w:val="TDC1"/>
            <w:rPr>
              <w:rFonts w:eastAsiaTheme="minorEastAsia"/>
              <w:noProof/>
              <w:lang w:val="es-MX" w:eastAsia="es-MX"/>
            </w:rPr>
          </w:pPr>
          <w:hyperlink w:anchor="_Toc487773518" w:history="1">
            <w:r w:rsidR="00CB5F93" w:rsidRPr="00F63D65">
              <w:rPr>
                <w:rStyle w:val="Hipervnculo"/>
                <w:rFonts w:ascii="Arial" w:hAnsi="Arial" w:cs="Arial"/>
                <w:noProof/>
              </w:rPr>
              <w:t>2.</w:t>
            </w:r>
            <w:r w:rsidR="00CB5F93">
              <w:rPr>
                <w:rFonts w:eastAsiaTheme="minorEastAsia"/>
                <w:noProof/>
                <w:lang w:val="es-MX" w:eastAsia="es-MX"/>
              </w:rPr>
              <w:tab/>
            </w:r>
            <w:r w:rsidR="00CB5F93" w:rsidRPr="00F63D65">
              <w:rPr>
                <w:rStyle w:val="Hipervnculo"/>
                <w:rFonts w:ascii="Arial" w:hAnsi="Arial" w:cs="Arial"/>
                <w:noProof/>
              </w:rPr>
              <w:t>Definición del proceso</w:t>
            </w:r>
            <w:r w:rsidR="00CB5F93">
              <w:rPr>
                <w:noProof/>
                <w:webHidden/>
              </w:rPr>
              <w:tab/>
            </w:r>
            <w:r w:rsidR="00CB5F93">
              <w:rPr>
                <w:noProof/>
                <w:webHidden/>
              </w:rPr>
              <w:fldChar w:fldCharType="begin"/>
            </w:r>
            <w:r w:rsidR="00CB5F93">
              <w:rPr>
                <w:noProof/>
                <w:webHidden/>
              </w:rPr>
              <w:instrText xml:space="preserve"> PAGEREF _Toc487773518 \h </w:instrText>
            </w:r>
            <w:r w:rsidR="00CB5F93">
              <w:rPr>
                <w:noProof/>
                <w:webHidden/>
              </w:rPr>
            </w:r>
            <w:r w:rsidR="00CB5F93">
              <w:rPr>
                <w:noProof/>
                <w:webHidden/>
              </w:rPr>
              <w:fldChar w:fldCharType="separate"/>
            </w:r>
            <w:r w:rsidR="00CB5F93">
              <w:rPr>
                <w:noProof/>
                <w:webHidden/>
              </w:rPr>
              <w:t>4</w:t>
            </w:r>
            <w:r w:rsidR="00CB5F93">
              <w:rPr>
                <w:noProof/>
                <w:webHidden/>
              </w:rPr>
              <w:fldChar w:fldCharType="end"/>
            </w:r>
          </w:hyperlink>
        </w:p>
        <w:p w:rsidR="00CB5F93" w:rsidRDefault="00981A79">
          <w:pPr>
            <w:pStyle w:val="TDC1"/>
            <w:rPr>
              <w:rFonts w:eastAsiaTheme="minorEastAsia"/>
              <w:noProof/>
              <w:lang w:val="es-MX" w:eastAsia="es-MX"/>
            </w:rPr>
          </w:pPr>
          <w:hyperlink w:anchor="_Toc487773519" w:history="1">
            <w:r w:rsidR="00CB5F93" w:rsidRPr="00F63D65">
              <w:rPr>
                <w:rStyle w:val="Hipervnculo"/>
                <w:rFonts w:ascii="Arial" w:hAnsi="Arial" w:cs="Arial"/>
                <w:noProof/>
              </w:rPr>
              <w:t>3.</w:t>
            </w:r>
            <w:r w:rsidR="00CB5F93">
              <w:rPr>
                <w:rFonts w:eastAsiaTheme="minorEastAsia"/>
                <w:noProof/>
                <w:lang w:val="es-MX" w:eastAsia="es-MX"/>
              </w:rPr>
              <w:tab/>
            </w:r>
            <w:r w:rsidR="00CB5F93" w:rsidRPr="00F63D65">
              <w:rPr>
                <w:rStyle w:val="Hipervnculo"/>
                <w:rFonts w:ascii="Arial" w:hAnsi="Arial" w:cs="Arial"/>
                <w:noProof/>
              </w:rPr>
              <w:t>Método de evaluación perspectiva de los desarrolladores</w:t>
            </w:r>
            <w:r w:rsidR="00CB5F93">
              <w:rPr>
                <w:noProof/>
                <w:webHidden/>
              </w:rPr>
              <w:tab/>
            </w:r>
            <w:r w:rsidR="00CB5F93">
              <w:rPr>
                <w:noProof/>
                <w:webHidden/>
              </w:rPr>
              <w:fldChar w:fldCharType="begin"/>
            </w:r>
            <w:r w:rsidR="00CB5F93">
              <w:rPr>
                <w:noProof/>
                <w:webHidden/>
              </w:rPr>
              <w:instrText xml:space="preserve"> PAGEREF _Toc487773519 \h </w:instrText>
            </w:r>
            <w:r w:rsidR="00CB5F93">
              <w:rPr>
                <w:noProof/>
                <w:webHidden/>
              </w:rPr>
            </w:r>
            <w:r w:rsidR="00CB5F93">
              <w:rPr>
                <w:noProof/>
                <w:webHidden/>
              </w:rPr>
              <w:fldChar w:fldCharType="separate"/>
            </w:r>
            <w:r w:rsidR="00CB5F93">
              <w:rPr>
                <w:noProof/>
                <w:webHidden/>
              </w:rPr>
              <w:t>5</w:t>
            </w:r>
            <w:r w:rsidR="00CB5F93">
              <w:rPr>
                <w:noProof/>
                <w:webHidden/>
              </w:rPr>
              <w:fldChar w:fldCharType="end"/>
            </w:r>
          </w:hyperlink>
        </w:p>
        <w:p w:rsidR="00CB5F93" w:rsidRDefault="00981A79">
          <w:pPr>
            <w:pStyle w:val="TDC2"/>
            <w:tabs>
              <w:tab w:val="left" w:pos="880"/>
              <w:tab w:val="right" w:leader="dot" w:pos="8494"/>
            </w:tabs>
            <w:rPr>
              <w:rFonts w:eastAsiaTheme="minorEastAsia"/>
              <w:noProof/>
              <w:lang w:val="es-MX" w:eastAsia="es-MX"/>
            </w:rPr>
          </w:pPr>
          <w:hyperlink w:anchor="_Toc487773520" w:history="1">
            <w:r w:rsidR="00CB5F93" w:rsidRPr="00F63D65">
              <w:rPr>
                <w:rStyle w:val="Hipervnculo"/>
                <w:rFonts w:ascii="Arial" w:hAnsi="Arial" w:cs="Arial"/>
                <w:noProof/>
              </w:rPr>
              <w:t>3.1.</w:t>
            </w:r>
            <w:r w:rsidR="00CB5F93">
              <w:rPr>
                <w:rFonts w:eastAsiaTheme="minorEastAsia"/>
                <w:noProof/>
                <w:lang w:val="es-MX" w:eastAsia="es-MX"/>
              </w:rPr>
              <w:tab/>
            </w:r>
            <w:r w:rsidR="00CB5F93" w:rsidRPr="00F63D65">
              <w:rPr>
                <w:rStyle w:val="Hipervnculo"/>
                <w:rFonts w:ascii="Arial" w:hAnsi="Arial" w:cs="Arial"/>
                <w:noProof/>
              </w:rPr>
              <w:t>Especificación de los requisitos de evaluación.</w:t>
            </w:r>
            <w:r w:rsidR="00CB5F93">
              <w:rPr>
                <w:noProof/>
                <w:webHidden/>
              </w:rPr>
              <w:tab/>
            </w:r>
            <w:r w:rsidR="00CB5F93">
              <w:rPr>
                <w:noProof/>
                <w:webHidden/>
              </w:rPr>
              <w:fldChar w:fldCharType="begin"/>
            </w:r>
            <w:r w:rsidR="00CB5F93">
              <w:rPr>
                <w:noProof/>
                <w:webHidden/>
              </w:rPr>
              <w:instrText xml:space="preserve"> PAGEREF _Toc487773520 \h </w:instrText>
            </w:r>
            <w:r w:rsidR="00CB5F93">
              <w:rPr>
                <w:noProof/>
                <w:webHidden/>
              </w:rPr>
            </w:r>
            <w:r w:rsidR="00CB5F93">
              <w:rPr>
                <w:noProof/>
                <w:webHidden/>
              </w:rPr>
              <w:fldChar w:fldCharType="separate"/>
            </w:r>
            <w:r w:rsidR="00CB5F93">
              <w:rPr>
                <w:noProof/>
                <w:webHidden/>
              </w:rPr>
              <w:t>8</w:t>
            </w:r>
            <w:r w:rsidR="00CB5F93">
              <w:rPr>
                <w:noProof/>
                <w:webHidden/>
              </w:rPr>
              <w:fldChar w:fldCharType="end"/>
            </w:r>
          </w:hyperlink>
        </w:p>
        <w:p w:rsidR="00CB5F93" w:rsidRDefault="00981A79">
          <w:pPr>
            <w:pStyle w:val="TDC3"/>
            <w:rPr>
              <w:rFonts w:eastAsiaTheme="minorEastAsia"/>
              <w:noProof/>
              <w:lang w:val="es-MX" w:eastAsia="es-MX"/>
            </w:rPr>
          </w:pPr>
          <w:hyperlink w:anchor="_Toc487773521" w:history="1">
            <w:r w:rsidR="00CB5F93" w:rsidRPr="00F63D65">
              <w:rPr>
                <w:rStyle w:val="Hipervnculo"/>
                <w:rFonts w:ascii="Arial" w:hAnsi="Arial" w:cs="Arial"/>
                <w:noProof/>
              </w:rPr>
              <w:t>A.</w:t>
            </w:r>
            <w:r w:rsidR="00CB5F93">
              <w:rPr>
                <w:rFonts w:eastAsiaTheme="minorEastAsia"/>
                <w:noProof/>
                <w:lang w:val="es-MX" w:eastAsia="es-MX"/>
              </w:rPr>
              <w:tab/>
            </w:r>
            <w:r w:rsidR="00CB5F93" w:rsidRPr="00F63D65">
              <w:rPr>
                <w:rStyle w:val="Hipervnculo"/>
                <w:rFonts w:ascii="Arial" w:hAnsi="Arial" w:cs="Arial"/>
                <w:noProof/>
              </w:rPr>
              <w:t>Establecimiento del propósito de la evaluación.</w:t>
            </w:r>
            <w:r w:rsidR="00CB5F93">
              <w:rPr>
                <w:noProof/>
                <w:webHidden/>
              </w:rPr>
              <w:tab/>
            </w:r>
            <w:r w:rsidR="00CB5F93">
              <w:rPr>
                <w:noProof/>
                <w:webHidden/>
              </w:rPr>
              <w:fldChar w:fldCharType="begin"/>
            </w:r>
            <w:r w:rsidR="00CB5F93">
              <w:rPr>
                <w:noProof/>
                <w:webHidden/>
              </w:rPr>
              <w:instrText xml:space="preserve"> PAGEREF _Toc487773521 \h </w:instrText>
            </w:r>
            <w:r w:rsidR="00CB5F93">
              <w:rPr>
                <w:noProof/>
                <w:webHidden/>
              </w:rPr>
            </w:r>
            <w:r w:rsidR="00CB5F93">
              <w:rPr>
                <w:noProof/>
                <w:webHidden/>
              </w:rPr>
              <w:fldChar w:fldCharType="separate"/>
            </w:r>
            <w:r w:rsidR="00CB5F93">
              <w:rPr>
                <w:noProof/>
                <w:webHidden/>
              </w:rPr>
              <w:t>9</w:t>
            </w:r>
            <w:r w:rsidR="00CB5F93">
              <w:rPr>
                <w:noProof/>
                <w:webHidden/>
              </w:rPr>
              <w:fldChar w:fldCharType="end"/>
            </w:r>
          </w:hyperlink>
        </w:p>
        <w:p w:rsidR="00CB5F93" w:rsidRDefault="00981A79">
          <w:pPr>
            <w:pStyle w:val="TDC3"/>
            <w:rPr>
              <w:rFonts w:eastAsiaTheme="minorEastAsia"/>
              <w:noProof/>
              <w:lang w:val="es-MX" w:eastAsia="es-MX"/>
            </w:rPr>
          </w:pPr>
          <w:hyperlink w:anchor="_Toc487773522" w:history="1">
            <w:r w:rsidR="00CB5F93" w:rsidRPr="00F63D65">
              <w:rPr>
                <w:rStyle w:val="Hipervnculo"/>
                <w:rFonts w:ascii="Arial" w:hAnsi="Arial" w:cs="Arial"/>
                <w:noProof/>
              </w:rPr>
              <w:t>B.</w:t>
            </w:r>
            <w:r w:rsidR="00CB5F93">
              <w:rPr>
                <w:rFonts w:eastAsiaTheme="minorEastAsia"/>
                <w:noProof/>
                <w:lang w:val="es-MX" w:eastAsia="es-MX"/>
              </w:rPr>
              <w:tab/>
            </w:r>
            <w:r w:rsidR="00CB5F93" w:rsidRPr="00F63D65">
              <w:rPr>
                <w:rStyle w:val="Hipervnculo"/>
                <w:rFonts w:ascii="Arial" w:hAnsi="Arial" w:cs="Arial"/>
                <w:noProof/>
              </w:rPr>
              <w:t>Especificación de requisitos de usabilidad.</w:t>
            </w:r>
            <w:r w:rsidR="00CB5F93">
              <w:rPr>
                <w:noProof/>
                <w:webHidden/>
              </w:rPr>
              <w:tab/>
            </w:r>
            <w:r w:rsidR="00CB5F93">
              <w:rPr>
                <w:noProof/>
                <w:webHidden/>
              </w:rPr>
              <w:fldChar w:fldCharType="begin"/>
            </w:r>
            <w:r w:rsidR="00CB5F93">
              <w:rPr>
                <w:noProof/>
                <w:webHidden/>
              </w:rPr>
              <w:instrText xml:space="preserve"> PAGEREF _Toc487773522 \h </w:instrText>
            </w:r>
            <w:r w:rsidR="00CB5F93">
              <w:rPr>
                <w:noProof/>
                <w:webHidden/>
              </w:rPr>
            </w:r>
            <w:r w:rsidR="00CB5F93">
              <w:rPr>
                <w:noProof/>
                <w:webHidden/>
              </w:rPr>
              <w:fldChar w:fldCharType="separate"/>
            </w:r>
            <w:r w:rsidR="00CB5F93">
              <w:rPr>
                <w:noProof/>
                <w:webHidden/>
              </w:rPr>
              <w:t>9</w:t>
            </w:r>
            <w:r w:rsidR="00CB5F93">
              <w:rPr>
                <w:noProof/>
                <w:webHidden/>
              </w:rPr>
              <w:fldChar w:fldCharType="end"/>
            </w:r>
          </w:hyperlink>
        </w:p>
        <w:p w:rsidR="00CB5F93" w:rsidRDefault="00981A79">
          <w:pPr>
            <w:pStyle w:val="TDC3"/>
            <w:rPr>
              <w:rFonts w:eastAsiaTheme="minorEastAsia"/>
              <w:noProof/>
              <w:lang w:val="es-MX" w:eastAsia="es-MX"/>
            </w:rPr>
          </w:pPr>
          <w:hyperlink w:anchor="_Toc487773523" w:history="1">
            <w:r w:rsidR="00CB5F93" w:rsidRPr="00F63D65">
              <w:rPr>
                <w:rStyle w:val="Hipervnculo"/>
                <w:rFonts w:ascii="Arial" w:hAnsi="Arial" w:cs="Arial"/>
                <w:noProof/>
              </w:rPr>
              <w:t>C.</w:t>
            </w:r>
            <w:r w:rsidR="00CB5F93">
              <w:rPr>
                <w:rFonts w:eastAsiaTheme="minorEastAsia"/>
                <w:noProof/>
                <w:lang w:val="es-MX" w:eastAsia="es-MX"/>
              </w:rPr>
              <w:tab/>
            </w:r>
            <w:r w:rsidR="00CB5F93" w:rsidRPr="00F63D65">
              <w:rPr>
                <w:rStyle w:val="Hipervnculo"/>
                <w:rFonts w:ascii="Arial" w:hAnsi="Arial" w:cs="Arial"/>
                <w:noProof/>
              </w:rPr>
              <w:t>Elaboración del documento de requisitos de evaluación.</w:t>
            </w:r>
            <w:r w:rsidR="00CB5F93">
              <w:rPr>
                <w:noProof/>
                <w:webHidden/>
              </w:rPr>
              <w:tab/>
            </w:r>
            <w:r w:rsidR="00CB5F93">
              <w:rPr>
                <w:noProof/>
                <w:webHidden/>
              </w:rPr>
              <w:fldChar w:fldCharType="begin"/>
            </w:r>
            <w:r w:rsidR="00CB5F93">
              <w:rPr>
                <w:noProof/>
                <w:webHidden/>
              </w:rPr>
              <w:instrText xml:space="preserve"> PAGEREF _Toc487773523 \h </w:instrText>
            </w:r>
            <w:r w:rsidR="00CB5F93">
              <w:rPr>
                <w:noProof/>
                <w:webHidden/>
              </w:rPr>
            </w:r>
            <w:r w:rsidR="00CB5F93">
              <w:rPr>
                <w:noProof/>
                <w:webHidden/>
              </w:rPr>
              <w:fldChar w:fldCharType="separate"/>
            </w:r>
            <w:r w:rsidR="00CB5F93">
              <w:rPr>
                <w:noProof/>
                <w:webHidden/>
              </w:rPr>
              <w:t>9</w:t>
            </w:r>
            <w:r w:rsidR="00CB5F93">
              <w:rPr>
                <w:noProof/>
                <w:webHidden/>
              </w:rPr>
              <w:fldChar w:fldCharType="end"/>
            </w:r>
          </w:hyperlink>
        </w:p>
        <w:p w:rsidR="00CB5F93" w:rsidRDefault="00981A79">
          <w:pPr>
            <w:pStyle w:val="TDC2"/>
            <w:tabs>
              <w:tab w:val="left" w:pos="880"/>
              <w:tab w:val="right" w:leader="dot" w:pos="8494"/>
            </w:tabs>
            <w:rPr>
              <w:rFonts w:eastAsiaTheme="minorEastAsia"/>
              <w:noProof/>
              <w:lang w:val="es-MX" w:eastAsia="es-MX"/>
            </w:rPr>
          </w:pPr>
          <w:hyperlink w:anchor="_Toc487773524" w:history="1">
            <w:r w:rsidR="00CB5F93" w:rsidRPr="00F63D65">
              <w:rPr>
                <w:rStyle w:val="Hipervnculo"/>
                <w:rFonts w:ascii="Arial" w:hAnsi="Arial" w:cs="Arial"/>
                <w:noProof/>
              </w:rPr>
              <w:t>3.2.</w:t>
            </w:r>
            <w:r w:rsidR="00CB5F93">
              <w:rPr>
                <w:rFonts w:eastAsiaTheme="minorEastAsia"/>
                <w:noProof/>
                <w:lang w:val="es-MX" w:eastAsia="es-MX"/>
              </w:rPr>
              <w:tab/>
            </w:r>
            <w:r w:rsidR="00CB5F93" w:rsidRPr="00F63D65">
              <w:rPr>
                <w:rStyle w:val="Hipervnculo"/>
                <w:rFonts w:ascii="Arial" w:hAnsi="Arial" w:cs="Arial"/>
                <w:noProof/>
              </w:rPr>
              <w:t>Especificación de la evaluación.</w:t>
            </w:r>
            <w:r w:rsidR="00CB5F93">
              <w:rPr>
                <w:noProof/>
                <w:webHidden/>
              </w:rPr>
              <w:tab/>
            </w:r>
            <w:r w:rsidR="00CB5F93">
              <w:rPr>
                <w:noProof/>
                <w:webHidden/>
              </w:rPr>
              <w:fldChar w:fldCharType="begin"/>
            </w:r>
            <w:r w:rsidR="00CB5F93">
              <w:rPr>
                <w:noProof/>
                <w:webHidden/>
              </w:rPr>
              <w:instrText xml:space="preserve"> PAGEREF _Toc487773524 \h </w:instrText>
            </w:r>
            <w:r w:rsidR="00CB5F93">
              <w:rPr>
                <w:noProof/>
                <w:webHidden/>
              </w:rPr>
            </w:r>
            <w:r w:rsidR="00CB5F93">
              <w:rPr>
                <w:noProof/>
                <w:webHidden/>
              </w:rPr>
              <w:fldChar w:fldCharType="separate"/>
            </w:r>
            <w:r w:rsidR="00CB5F93">
              <w:rPr>
                <w:noProof/>
                <w:webHidden/>
              </w:rPr>
              <w:t>10</w:t>
            </w:r>
            <w:r w:rsidR="00CB5F93">
              <w:rPr>
                <w:noProof/>
                <w:webHidden/>
              </w:rPr>
              <w:fldChar w:fldCharType="end"/>
            </w:r>
          </w:hyperlink>
        </w:p>
        <w:p w:rsidR="00CB5F93" w:rsidRDefault="00981A79">
          <w:pPr>
            <w:pStyle w:val="TDC3"/>
            <w:rPr>
              <w:rFonts w:eastAsiaTheme="minorEastAsia"/>
              <w:noProof/>
              <w:lang w:val="es-MX" w:eastAsia="es-MX"/>
            </w:rPr>
          </w:pPr>
          <w:hyperlink w:anchor="_Toc487773525" w:history="1">
            <w:r w:rsidR="00CB5F93" w:rsidRPr="00F63D65">
              <w:rPr>
                <w:rStyle w:val="Hipervnculo"/>
                <w:rFonts w:ascii="Arial" w:hAnsi="Arial" w:cs="Arial"/>
                <w:noProof/>
              </w:rPr>
              <w:t>A.</w:t>
            </w:r>
            <w:r w:rsidR="00CB5F93">
              <w:rPr>
                <w:rFonts w:eastAsiaTheme="minorEastAsia"/>
                <w:noProof/>
                <w:lang w:val="es-MX" w:eastAsia="es-MX"/>
              </w:rPr>
              <w:tab/>
            </w:r>
            <w:r w:rsidR="00CB5F93" w:rsidRPr="00F63D65">
              <w:rPr>
                <w:rStyle w:val="Hipervnculo"/>
                <w:rFonts w:ascii="Arial" w:hAnsi="Arial" w:cs="Arial"/>
                <w:noProof/>
              </w:rPr>
              <w:t>Selección de artefactos a evaluar</w:t>
            </w:r>
            <w:r w:rsidR="00CB5F93">
              <w:rPr>
                <w:noProof/>
                <w:webHidden/>
              </w:rPr>
              <w:tab/>
            </w:r>
            <w:r w:rsidR="00CB5F93">
              <w:rPr>
                <w:noProof/>
                <w:webHidden/>
              </w:rPr>
              <w:fldChar w:fldCharType="begin"/>
            </w:r>
            <w:r w:rsidR="00CB5F93">
              <w:rPr>
                <w:noProof/>
                <w:webHidden/>
              </w:rPr>
              <w:instrText xml:space="preserve"> PAGEREF _Toc487773525 \h </w:instrText>
            </w:r>
            <w:r w:rsidR="00CB5F93">
              <w:rPr>
                <w:noProof/>
                <w:webHidden/>
              </w:rPr>
            </w:r>
            <w:r w:rsidR="00CB5F93">
              <w:rPr>
                <w:noProof/>
                <w:webHidden/>
              </w:rPr>
              <w:fldChar w:fldCharType="separate"/>
            </w:r>
            <w:r w:rsidR="00CB5F93">
              <w:rPr>
                <w:noProof/>
                <w:webHidden/>
              </w:rPr>
              <w:t>11</w:t>
            </w:r>
            <w:r w:rsidR="00CB5F93">
              <w:rPr>
                <w:noProof/>
                <w:webHidden/>
              </w:rPr>
              <w:fldChar w:fldCharType="end"/>
            </w:r>
          </w:hyperlink>
        </w:p>
        <w:p w:rsidR="00CB5F93" w:rsidRDefault="00981A79">
          <w:pPr>
            <w:pStyle w:val="TDC3"/>
            <w:rPr>
              <w:rFonts w:eastAsiaTheme="minorEastAsia"/>
              <w:noProof/>
              <w:lang w:val="es-MX" w:eastAsia="es-MX"/>
            </w:rPr>
          </w:pPr>
          <w:hyperlink w:anchor="_Toc487773526" w:history="1">
            <w:r w:rsidR="00CB5F93" w:rsidRPr="00F63D65">
              <w:rPr>
                <w:rStyle w:val="Hipervnculo"/>
                <w:rFonts w:ascii="Arial" w:hAnsi="Arial" w:cs="Arial"/>
                <w:noProof/>
              </w:rPr>
              <w:t>B.</w:t>
            </w:r>
            <w:r w:rsidR="00CB5F93">
              <w:rPr>
                <w:rFonts w:eastAsiaTheme="minorEastAsia"/>
                <w:noProof/>
                <w:lang w:val="es-MX" w:eastAsia="es-MX"/>
              </w:rPr>
              <w:tab/>
            </w:r>
            <w:r w:rsidR="00CB5F93" w:rsidRPr="00F63D65">
              <w:rPr>
                <w:rStyle w:val="Hipervnculo"/>
                <w:rFonts w:ascii="Arial" w:hAnsi="Arial" w:cs="Arial"/>
                <w:noProof/>
              </w:rPr>
              <w:t>Selección de Métricas a Emplear</w:t>
            </w:r>
            <w:r w:rsidR="00CB5F93">
              <w:rPr>
                <w:noProof/>
                <w:webHidden/>
              </w:rPr>
              <w:tab/>
            </w:r>
            <w:r w:rsidR="00CB5F93">
              <w:rPr>
                <w:noProof/>
                <w:webHidden/>
              </w:rPr>
              <w:fldChar w:fldCharType="begin"/>
            </w:r>
            <w:r w:rsidR="00CB5F93">
              <w:rPr>
                <w:noProof/>
                <w:webHidden/>
              </w:rPr>
              <w:instrText xml:space="preserve"> PAGEREF _Toc487773526 \h </w:instrText>
            </w:r>
            <w:r w:rsidR="00CB5F93">
              <w:rPr>
                <w:noProof/>
                <w:webHidden/>
              </w:rPr>
            </w:r>
            <w:r w:rsidR="00CB5F93">
              <w:rPr>
                <w:noProof/>
                <w:webHidden/>
              </w:rPr>
              <w:fldChar w:fldCharType="separate"/>
            </w:r>
            <w:r w:rsidR="00CB5F93">
              <w:rPr>
                <w:noProof/>
                <w:webHidden/>
              </w:rPr>
              <w:t>11</w:t>
            </w:r>
            <w:r w:rsidR="00CB5F93">
              <w:rPr>
                <w:noProof/>
                <w:webHidden/>
              </w:rPr>
              <w:fldChar w:fldCharType="end"/>
            </w:r>
          </w:hyperlink>
        </w:p>
        <w:p w:rsidR="00CB5F93" w:rsidRDefault="00981A79">
          <w:pPr>
            <w:pStyle w:val="TDC3"/>
            <w:rPr>
              <w:rFonts w:eastAsiaTheme="minorEastAsia"/>
              <w:noProof/>
              <w:lang w:val="es-MX" w:eastAsia="es-MX"/>
            </w:rPr>
          </w:pPr>
          <w:hyperlink w:anchor="_Toc487773527" w:history="1">
            <w:r w:rsidR="00CB5F93" w:rsidRPr="00F63D65">
              <w:rPr>
                <w:rStyle w:val="Hipervnculo"/>
                <w:rFonts w:ascii="Arial" w:hAnsi="Arial" w:cs="Arial"/>
                <w:noProof/>
              </w:rPr>
              <w:t>C.</w:t>
            </w:r>
            <w:r w:rsidR="00CB5F93">
              <w:rPr>
                <w:rFonts w:eastAsiaTheme="minorEastAsia"/>
                <w:noProof/>
                <w:lang w:val="es-MX" w:eastAsia="es-MX"/>
              </w:rPr>
              <w:tab/>
            </w:r>
            <w:r w:rsidR="00CB5F93" w:rsidRPr="00F63D65">
              <w:rPr>
                <w:rStyle w:val="Hipervnculo"/>
                <w:rFonts w:ascii="Arial" w:hAnsi="Arial" w:cs="Arial"/>
                <w:noProof/>
              </w:rPr>
              <w:t>Definición del Criterio de Decisión para las Métricas de Usabilidad</w:t>
            </w:r>
            <w:r w:rsidR="00CB5F93">
              <w:rPr>
                <w:noProof/>
                <w:webHidden/>
              </w:rPr>
              <w:tab/>
            </w:r>
            <w:r w:rsidR="00CB5F93">
              <w:rPr>
                <w:noProof/>
                <w:webHidden/>
              </w:rPr>
              <w:fldChar w:fldCharType="begin"/>
            </w:r>
            <w:r w:rsidR="00CB5F93">
              <w:rPr>
                <w:noProof/>
                <w:webHidden/>
              </w:rPr>
              <w:instrText xml:space="preserve"> PAGEREF _Toc487773527 \h </w:instrText>
            </w:r>
            <w:r w:rsidR="00CB5F93">
              <w:rPr>
                <w:noProof/>
                <w:webHidden/>
              </w:rPr>
            </w:r>
            <w:r w:rsidR="00CB5F93">
              <w:rPr>
                <w:noProof/>
                <w:webHidden/>
              </w:rPr>
              <w:fldChar w:fldCharType="separate"/>
            </w:r>
            <w:r w:rsidR="00CB5F93">
              <w:rPr>
                <w:noProof/>
                <w:webHidden/>
              </w:rPr>
              <w:t>11</w:t>
            </w:r>
            <w:r w:rsidR="00CB5F93">
              <w:rPr>
                <w:noProof/>
                <w:webHidden/>
              </w:rPr>
              <w:fldChar w:fldCharType="end"/>
            </w:r>
          </w:hyperlink>
        </w:p>
        <w:p w:rsidR="00CB5F93" w:rsidRDefault="00981A79">
          <w:pPr>
            <w:pStyle w:val="TDC3"/>
            <w:rPr>
              <w:rFonts w:eastAsiaTheme="minorEastAsia"/>
              <w:noProof/>
              <w:lang w:val="es-MX" w:eastAsia="es-MX"/>
            </w:rPr>
          </w:pPr>
          <w:hyperlink w:anchor="_Toc487773528" w:history="1">
            <w:r w:rsidR="00CB5F93" w:rsidRPr="00F63D65">
              <w:rPr>
                <w:rStyle w:val="Hipervnculo"/>
                <w:rFonts w:ascii="Arial" w:hAnsi="Arial" w:cs="Arial"/>
                <w:noProof/>
              </w:rPr>
              <w:t>D.</w:t>
            </w:r>
            <w:r w:rsidR="00CB5F93">
              <w:rPr>
                <w:rFonts w:eastAsiaTheme="minorEastAsia"/>
                <w:noProof/>
                <w:lang w:val="es-MX" w:eastAsia="es-MX"/>
              </w:rPr>
              <w:tab/>
            </w:r>
            <w:r w:rsidR="00CB5F93" w:rsidRPr="00F63D65">
              <w:rPr>
                <w:rStyle w:val="Hipervnculo"/>
                <w:rFonts w:ascii="Arial" w:hAnsi="Arial" w:cs="Arial"/>
                <w:noProof/>
              </w:rPr>
              <w:t>Definición del Criterio de Normalización y Agregación</w:t>
            </w:r>
            <w:r w:rsidR="00CB5F93">
              <w:rPr>
                <w:noProof/>
                <w:webHidden/>
              </w:rPr>
              <w:tab/>
            </w:r>
            <w:r w:rsidR="00CB5F93">
              <w:rPr>
                <w:noProof/>
                <w:webHidden/>
              </w:rPr>
              <w:fldChar w:fldCharType="begin"/>
            </w:r>
            <w:r w:rsidR="00CB5F93">
              <w:rPr>
                <w:noProof/>
                <w:webHidden/>
              </w:rPr>
              <w:instrText xml:space="preserve"> PAGEREF _Toc487773528 \h </w:instrText>
            </w:r>
            <w:r w:rsidR="00CB5F93">
              <w:rPr>
                <w:noProof/>
                <w:webHidden/>
              </w:rPr>
            </w:r>
            <w:r w:rsidR="00CB5F93">
              <w:rPr>
                <w:noProof/>
                <w:webHidden/>
              </w:rPr>
              <w:fldChar w:fldCharType="separate"/>
            </w:r>
            <w:r w:rsidR="00CB5F93">
              <w:rPr>
                <w:noProof/>
                <w:webHidden/>
              </w:rPr>
              <w:t>11</w:t>
            </w:r>
            <w:r w:rsidR="00CB5F93">
              <w:rPr>
                <w:noProof/>
                <w:webHidden/>
              </w:rPr>
              <w:fldChar w:fldCharType="end"/>
            </w:r>
          </w:hyperlink>
        </w:p>
        <w:p w:rsidR="00CB5F93" w:rsidRDefault="00981A79">
          <w:pPr>
            <w:pStyle w:val="TDC3"/>
            <w:rPr>
              <w:rFonts w:eastAsiaTheme="minorEastAsia"/>
              <w:noProof/>
              <w:lang w:val="es-MX" w:eastAsia="es-MX"/>
            </w:rPr>
          </w:pPr>
          <w:hyperlink w:anchor="_Toc487773529" w:history="1">
            <w:r w:rsidR="00CB5F93" w:rsidRPr="00F63D65">
              <w:rPr>
                <w:rStyle w:val="Hipervnculo"/>
                <w:rFonts w:ascii="Arial" w:hAnsi="Arial" w:cs="Arial"/>
                <w:noProof/>
              </w:rPr>
              <w:t>E.</w:t>
            </w:r>
            <w:r w:rsidR="00CB5F93">
              <w:rPr>
                <w:rFonts w:eastAsiaTheme="minorEastAsia"/>
                <w:noProof/>
                <w:lang w:val="es-MX" w:eastAsia="es-MX"/>
              </w:rPr>
              <w:tab/>
            </w:r>
            <w:r w:rsidR="00CB5F93" w:rsidRPr="00F63D65">
              <w:rPr>
                <w:rStyle w:val="Hipervnculo"/>
                <w:rFonts w:ascii="Arial" w:hAnsi="Arial" w:cs="Arial"/>
                <w:noProof/>
              </w:rPr>
              <w:t>Definición de la Plantilla para el Informe de Usabilidad</w:t>
            </w:r>
            <w:r w:rsidR="00CB5F93">
              <w:rPr>
                <w:noProof/>
                <w:webHidden/>
              </w:rPr>
              <w:tab/>
            </w:r>
            <w:r w:rsidR="00CB5F93">
              <w:rPr>
                <w:noProof/>
                <w:webHidden/>
              </w:rPr>
              <w:fldChar w:fldCharType="begin"/>
            </w:r>
            <w:r w:rsidR="00CB5F93">
              <w:rPr>
                <w:noProof/>
                <w:webHidden/>
              </w:rPr>
              <w:instrText xml:space="preserve"> PAGEREF _Toc487773529 \h </w:instrText>
            </w:r>
            <w:r w:rsidR="00CB5F93">
              <w:rPr>
                <w:noProof/>
                <w:webHidden/>
              </w:rPr>
            </w:r>
            <w:r w:rsidR="00CB5F93">
              <w:rPr>
                <w:noProof/>
                <w:webHidden/>
              </w:rPr>
              <w:fldChar w:fldCharType="separate"/>
            </w:r>
            <w:r w:rsidR="00CB5F93">
              <w:rPr>
                <w:noProof/>
                <w:webHidden/>
              </w:rPr>
              <w:t>11</w:t>
            </w:r>
            <w:r w:rsidR="00CB5F93">
              <w:rPr>
                <w:noProof/>
                <w:webHidden/>
              </w:rPr>
              <w:fldChar w:fldCharType="end"/>
            </w:r>
          </w:hyperlink>
        </w:p>
        <w:p w:rsidR="00CB5F93" w:rsidRDefault="00981A79">
          <w:pPr>
            <w:pStyle w:val="TDC2"/>
            <w:tabs>
              <w:tab w:val="left" w:pos="880"/>
              <w:tab w:val="right" w:leader="dot" w:pos="8494"/>
            </w:tabs>
            <w:rPr>
              <w:rFonts w:eastAsiaTheme="minorEastAsia"/>
              <w:noProof/>
              <w:lang w:val="es-MX" w:eastAsia="es-MX"/>
            </w:rPr>
          </w:pPr>
          <w:hyperlink w:anchor="_Toc487773530" w:history="1">
            <w:r w:rsidR="00CB5F93" w:rsidRPr="00F63D65">
              <w:rPr>
                <w:rStyle w:val="Hipervnculo"/>
                <w:rFonts w:ascii="Arial" w:hAnsi="Arial" w:cs="Arial"/>
                <w:noProof/>
              </w:rPr>
              <w:t>3.3.</w:t>
            </w:r>
            <w:r w:rsidR="00CB5F93">
              <w:rPr>
                <w:rFonts w:eastAsiaTheme="minorEastAsia"/>
                <w:noProof/>
                <w:lang w:val="es-MX" w:eastAsia="es-MX"/>
              </w:rPr>
              <w:tab/>
            </w:r>
            <w:r w:rsidR="00CB5F93" w:rsidRPr="00F63D65">
              <w:rPr>
                <w:rStyle w:val="Hipervnculo"/>
                <w:rFonts w:ascii="Arial" w:hAnsi="Arial" w:cs="Arial"/>
                <w:noProof/>
              </w:rPr>
              <w:t>Diseño de la evaluación.</w:t>
            </w:r>
            <w:r w:rsidR="00CB5F93">
              <w:rPr>
                <w:noProof/>
                <w:webHidden/>
              </w:rPr>
              <w:tab/>
            </w:r>
            <w:r w:rsidR="00CB5F93">
              <w:rPr>
                <w:noProof/>
                <w:webHidden/>
              </w:rPr>
              <w:fldChar w:fldCharType="begin"/>
            </w:r>
            <w:r w:rsidR="00CB5F93">
              <w:rPr>
                <w:noProof/>
                <w:webHidden/>
              </w:rPr>
              <w:instrText xml:space="preserve"> PAGEREF _Toc487773530 \h </w:instrText>
            </w:r>
            <w:r w:rsidR="00CB5F93">
              <w:rPr>
                <w:noProof/>
                <w:webHidden/>
              </w:rPr>
            </w:r>
            <w:r w:rsidR="00CB5F93">
              <w:rPr>
                <w:noProof/>
                <w:webHidden/>
              </w:rPr>
              <w:fldChar w:fldCharType="separate"/>
            </w:r>
            <w:r w:rsidR="00CB5F93">
              <w:rPr>
                <w:noProof/>
                <w:webHidden/>
              </w:rPr>
              <w:t>12</w:t>
            </w:r>
            <w:r w:rsidR="00CB5F93">
              <w:rPr>
                <w:noProof/>
                <w:webHidden/>
              </w:rPr>
              <w:fldChar w:fldCharType="end"/>
            </w:r>
          </w:hyperlink>
        </w:p>
        <w:p w:rsidR="00CB5F93" w:rsidRDefault="00981A79">
          <w:pPr>
            <w:pStyle w:val="TDC3"/>
            <w:rPr>
              <w:rFonts w:eastAsiaTheme="minorEastAsia"/>
              <w:noProof/>
              <w:lang w:val="es-MX" w:eastAsia="es-MX"/>
            </w:rPr>
          </w:pPr>
          <w:hyperlink w:anchor="_Toc487773531" w:history="1">
            <w:r w:rsidR="00CB5F93" w:rsidRPr="00F63D65">
              <w:rPr>
                <w:rStyle w:val="Hipervnculo"/>
                <w:rFonts w:ascii="Arial" w:hAnsi="Arial" w:cs="Arial"/>
                <w:noProof/>
              </w:rPr>
              <w:t>A.</w:t>
            </w:r>
            <w:r w:rsidR="00CB5F93">
              <w:rPr>
                <w:rFonts w:eastAsiaTheme="minorEastAsia"/>
                <w:noProof/>
                <w:lang w:val="es-MX" w:eastAsia="es-MX"/>
              </w:rPr>
              <w:tab/>
            </w:r>
            <w:r w:rsidR="00CB5F93" w:rsidRPr="00F63D65">
              <w:rPr>
                <w:rStyle w:val="Hipervnculo"/>
                <w:rFonts w:ascii="Arial" w:hAnsi="Arial" w:cs="Arial"/>
                <w:noProof/>
              </w:rPr>
              <w:t>Definición de restricciones.</w:t>
            </w:r>
            <w:r w:rsidR="00CB5F93">
              <w:rPr>
                <w:noProof/>
                <w:webHidden/>
              </w:rPr>
              <w:tab/>
            </w:r>
            <w:r w:rsidR="00CB5F93">
              <w:rPr>
                <w:noProof/>
                <w:webHidden/>
              </w:rPr>
              <w:fldChar w:fldCharType="begin"/>
            </w:r>
            <w:r w:rsidR="00CB5F93">
              <w:rPr>
                <w:noProof/>
                <w:webHidden/>
              </w:rPr>
              <w:instrText xml:space="preserve"> PAGEREF _Toc487773531 \h </w:instrText>
            </w:r>
            <w:r w:rsidR="00CB5F93">
              <w:rPr>
                <w:noProof/>
                <w:webHidden/>
              </w:rPr>
            </w:r>
            <w:r w:rsidR="00CB5F93">
              <w:rPr>
                <w:noProof/>
                <w:webHidden/>
              </w:rPr>
              <w:fldChar w:fldCharType="separate"/>
            </w:r>
            <w:r w:rsidR="00CB5F93">
              <w:rPr>
                <w:noProof/>
                <w:webHidden/>
              </w:rPr>
              <w:t>12</w:t>
            </w:r>
            <w:r w:rsidR="00CB5F93">
              <w:rPr>
                <w:noProof/>
                <w:webHidden/>
              </w:rPr>
              <w:fldChar w:fldCharType="end"/>
            </w:r>
          </w:hyperlink>
        </w:p>
        <w:p w:rsidR="00CB5F93" w:rsidRDefault="00981A79">
          <w:pPr>
            <w:pStyle w:val="TDC3"/>
            <w:rPr>
              <w:rFonts w:eastAsiaTheme="minorEastAsia"/>
              <w:noProof/>
              <w:lang w:val="es-MX" w:eastAsia="es-MX"/>
            </w:rPr>
          </w:pPr>
          <w:hyperlink w:anchor="_Toc487773532" w:history="1">
            <w:r w:rsidR="00CB5F93" w:rsidRPr="00F63D65">
              <w:rPr>
                <w:rStyle w:val="Hipervnculo"/>
                <w:rFonts w:ascii="Arial" w:hAnsi="Arial" w:cs="Arial"/>
                <w:noProof/>
              </w:rPr>
              <w:t>B.</w:t>
            </w:r>
            <w:r w:rsidR="00CB5F93">
              <w:rPr>
                <w:rFonts w:eastAsiaTheme="minorEastAsia"/>
                <w:noProof/>
                <w:lang w:val="es-MX" w:eastAsia="es-MX"/>
              </w:rPr>
              <w:tab/>
            </w:r>
            <w:r w:rsidR="00CB5F93" w:rsidRPr="00F63D65">
              <w:rPr>
                <w:rStyle w:val="Hipervnculo"/>
                <w:rFonts w:ascii="Arial" w:hAnsi="Arial" w:cs="Arial"/>
                <w:noProof/>
              </w:rPr>
              <w:t>Elaboración del plan de evaluación.</w:t>
            </w:r>
            <w:r w:rsidR="00CB5F93">
              <w:rPr>
                <w:noProof/>
                <w:webHidden/>
              </w:rPr>
              <w:tab/>
            </w:r>
            <w:r w:rsidR="00CB5F93">
              <w:rPr>
                <w:noProof/>
                <w:webHidden/>
              </w:rPr>
              <w:fldChar w:fldCharType="begin"/>
            </w:r>
            <w:r w:rsidR="00CB5F93">
              <w:rPr>
                <w:noProof/>
                <w:webHidden/>
              </w:rPr>
              <w:instrText xml:space="preserve"> PAGEREF _Toc487773532 \h </w:instrText>
            </w:r>
            <w:r w:rsidR="00CB5F93">
              <w:rPr>
                <w:noProof/>
                <w:webHidden/>
              </w:rPr>
            </w:r>
            <w:r w:rsidR="00CB5F93">
              <w:rPr>
                <w:noProof/>
                <w:webHidden/>
              </w:rPr>
              <w:fldChar w:fldCharType="separate"/>
            </w:r>
            <w:r w:rsidR="00CB5F93">
              <w:rPr>
                <w:noProof/>
                <w:webHidden/>
              </w:rPr>
              <w:t>12</w:t>
            </w:r>
            <w:r w:rsidR="00CB5F93">
              <w:rPr>
                <w:noProof/>
                <w:webHidden/>
              </w:rPr>
              <w:fldChar w:fldCharType="end"/>
            </w:r>
          </w:hyperlink>
        </w:p>
        <w:p w:rsidR="00CB5F93" w:rsidRDefault="00981A79">
          <w:pPr>
            <w:pStyle w:val="TDC2"/>
            <w:tabs>
              <w:tab w:val="left" w:pos="880"/>
              <w:tab w:val="right" w:leader="dot" w:pos="8494"/>
            </w:tabs>
            <w:rPr>
              <w:rFonts w:eastAsiaTheme="minorEastAsia"/>
              <w:noProof/>
              <w:lang w:val="es-MX" w:eastAsia="es-MX"/>
            </w:rPr>
          </w:pPr>
          <w:hyperlink w:anchor="_Toc487773533" w:history="1">
            <w:r w:rsidR="00CB5F93" w:rsidRPr="00F63D65">
              <w:rPr>
                <w:rStyle w:val="Hipervnculo"/>
                <w:rFonts w:ascii="Arial" w:hAnsi="Arial" w:cs="Arial"/>
                <w:noProof/>
              </w:rPr>
              <w:t>3.4.</w:t>
            </w:r>
            <w:r w:rsidR="00CB5F93">
              <w:rPr>
                <w:rFonts w:eastAsiaTheme="minorEastAsia"/>
                <w:noProof/>
                <w:lang w:val="es-MX" w:eastAsia="es-MX"/>
              </w:rPr>
              <w:tab/>
            </w:r>
            <w:r w:rsidR="00CB5F93" w:rsidRPr="00F63D65">
              <w:rPr>
                <w:rStyle w:val="Hipervnculo"/>
                <w:rFonts w:ascii="Arial" w:hAnsi="Arial" w:cs="Arial"/>
                <w:noProof/>
              </w:rPr>
              <w:t>Ejecución de la evaluación.</w:t>
            </w:r>
            <w:r w:rsidR="00CB5F93">
              <w:rPr>
                <w:noProof/>
                <w:webHidden/>
              </w:rPr>
              <w:tab/>
            </w:r>
            <w:r w:rsidR="00CB5F93">
              <w:rPr>
                <w:noProof/>
                <w:webHidden/>
              </w:rPr>
              <w:fldChar w:fldCharType="begin"/>
            </w:r>
            <w:r w:rsidR="00CB5F93">
              <w:rPr>
                <w:noProof/>
                <w:webHidden/>
              </w:rPr>
              <w:instrText xml:space="preserve"> PAGEREF _Toc487773533 \h </w:instrText>
            </w:r>
            <w:r w:rsidR="00CB5F93">
              <w:rPr>
                <w:noProof/>
                <w:webHidden/>
              </w:rPr>
            </w:r>
            <w:r w:rsidR="00CB5F93">
              <w:rPr>
                <w:noProof/>
                <w:webHidden/>
              </w:rPr>
              <w:fldChar w:fldCharType="separate"/>
            </w:r>
            <w:r w:rsidR="00CB5F93">
              <w:rPr>
                <w:noProof/>
                <w:webHidden/>
              </w:rPr>
              <w:t>12</w:t>
            </w:r>
            <w:r w:rsidR="00CB5F93">
              <w:rPr>
                <w:noProof/>
                <w:webHidden/>
              </w:rPr>
              <w:fldChar w:fldCharType="end"/>
            </w:r>
          </w:hyperlink>
        </w:p>
        <w:p w:rsidR="00CB5F93" w:rsidRDefault="00981A79">
          <w:pPr>
            <w:pStyle w:val="TDC2"/>
            <w:tabs>
              <w:tab w:val="left" w:pos="880"/>
              <w:tab w:val="right" w:leader="dot" w:pos="8494"/>
            </w:tabs>
            <w:rPr>
              <w:rFonts w:eastAsiaTheme="minorEastAsia"/>
              <w:noProof/>
              <w:lang w:val="es-MX" w:eastAsia="es-MX"/>
            </w:rPr>
          </w:pPr>
          <w:hyperlink w:anchor="_Toc487773534" w:history="1">
            <w:r w:rsidR="00CB5F93" w:rsidRPr="00F63D65">
              <w:rPr>
                <w:rStyle w:val="Hipervnculo"/>
                <w:rFonts w:ascii="Arial" w:hAnsi="Arial" w:cs="Arial"/>
                <w:noProof/>
              </w:rPr>
              <w:t>3.5.</w:t>
            </w:r>
            <w:r w:rsidR="00CB5F93">
              <w:rPr>
                <w:rFonts w:eastAsiaTheme="minorEastAsia"/>
                <w:noProof/>
                <w:lang w:val="es-MX" w:eastAsia="es-MX"/>
              </w:rPr>
              <w:tab/>
            </w:r>
            <w:r w:rsidR="00CB5F93" w:rsidRPr="00F63D65">
              <w:rPr>
                <w:rStyle w:val="Hipervnculo"/>
                <w:rFonts w:ascii="Arial" w:hAnsi="Arial" w:cs="Arial"/>
                <w:noProof/>
              </w:rPr>
              <w:t>Finalización de la evaluación.</w:t>
            </w:r>
            <w:r w:rsidR="00CB5F93">
              <w:rPr>
                <w:noProof/>
                <w:webHidden/>
              </w:rPr>
              <w:tab/>
            </w:r>
            <w:r w:rsidR="00CB5F93">
              <w:rPr>
                <w:noProof/>
                <w:webHidden/>
              </w:rPr>
              <w:fldChar w:fldCharType="begin"/>
            </w:r>
            <w:r w:rsidR="00CB5F93">
              <w:rPr>
                <w:noProof/>
                <w:webHidden/>
              </w:rPr>
              <w:instrText xml:space="preserve"> PAGEREF _Toc487773534 \h </w:instrText>
            </w:r>
            <w:r w:rsidR="00CB5F93">
              <w:rPr>
                <w:noProof/>
                <w:webHidden/>
              </w:rPr>
            </w:r>
            <w:r w:rsidR="00CB5F93">
              <w:rPr>
                <w:noProof/>
                <w:webHidden/>
              </w:rPr>
              <w:fldChar w:fldCharType="separate"/>
            </w:r>
            <w:r w:rsidR="00CB5F93">
              <w:rPr>
                <w:noProof/>
                <w:webHidden/>
              </w:rPr>
              <w:t>13</w:t>
            </w:r>
            <w:r w:rsidR="00CB5F93">
              <w:rPr>
                <w:noProof/>
                <w:webHidden/>
              </w:rPr>
              <w:fldChar w:fldCharType="end"/>
            </w:r>
          </w:hyperlink>
        </w:p>
        <w:p w:rsidR="00CB5F93" w:rsidRDefault="00981A79">
          <w:pPr>
            <w:pStyle w:val="TDC1"/>
            <w:rPr>
              <w:rFonts w:eastAsiaTheme="minorEastAsia"/>
              <w:noProof/>
              <w:lang w:val="es-MX" w:eastAsia="es-MX"/>
            </w:rPr>
          </w:pPr>
          <w:hyperlink w:anchor="_Toc487773535" w:history="1">
            <w:r w:rsidR="00CB5F93" w:rsidRPr="00F63D65">
              <w:rPr>
                <w:rStyle w:val="Hipervnculo"/>
                <w:rFonts w:ascii="Arial" w:hAnsi="Arial" w:cs="Arial"/>
                <w:noProof/>
              </w:rPr>
              <w:t>4.</w:t>
            </w:r>
            <w:r w:rsidR="00CB5F93">
              <w:rPr>
                <w:rFonts w:eastAsiaTheme="minorEastAsia"/>
                <w:noProof/>
                <w:lang w:val="es-MX" w:eastAsia="es-MX"/>
              </w:rPr>
              <w:tab/>
            </w:r>
            <w:r w:rsidR="00CB5F93" w:rsidRPr="00F63D65">
              <w:rPr>
                <w:rStyle w:val="Hipervnculo"/>
                <w:rFonts w:ascii="Arial" w:hAnsi="Arial" w:cs="Arial"/>
                <w:noProof/>
              </w:rPr>
              <w:t>Método de evaluación perspectiva de los adquisitores</w:t>
            </w:r>
            <w:r w:rsidR="00CB5F93">
              <w:rPr>
                <w:noProof/>
                <w:webHidden/>
              </w:rPr>
              <w:tab/>
            </w:r>
            <w:r w:rsidR="00CB5F93">
              <w:rPr>
                <w:noProof/>
                <w:webHidden/>
              </w:rPr>
              <w:fldChar w:fldCharType="begin"/>
            </w:r>
            <w:r w:rsidR="00CB5F93">
              <w:rPr>
                <w:noProof/>
                <w:webHidden/>
              </w:rPr>
              <w:instrText xml:space="preserve"> PAGEREF _Toc487773535 \h </w:instrText>
            </w:r>
            <w:r w:rsidR="00CB5F93">
              <w:rPr>
                <w:noProof/>
                <w:webHidden/>
              </w:rPr>
            </w:r>
            <w:r w:rsidR="00CB5F93">
              <w:rPr>
                <w:noProof/>
                <w:webHidden/>
              </w:rPr>
              <w:fldChar w:fldCharType="separate"/>
            </w:r>
            <w:r w:rsidR="00CB5F93">
              <w:rPr>
                <w:noProof/>
                <w:webHidden/>
              </w:rPr>
              <w:t>14</w:t>
            </w:r>
            <w:r w:rsidR="00CB5F93">
              <w:rPr>
                <w:noProof/>
                <w:webHidden/>
              </w:rPr>
              <w:fldChar w:fldCharType="end"/>
            </w:r>
          </w:hyperlink>
        </w:p>
        <w:p w:rsidR="00CB5F93" w:rsidRDefault="00981A79">
          <w:pPr>
            <w:pStyle w:val="TDC2"/>
            <w:tabs>
              <w:tab w:val="left" w:pos="880"/>
              <w:tab w:val="right" w:leader="dot" w:pos="8494"/>
            </w:tabs>
            <w:rPr>
              <w:rFonts w:eastAsiaTheme="minorEastAsia"/>
              <w:noProof/>
              <w:lang w:val="es-MX" w:eastAsia="es-MX"/>
            </w:rPr>
          </w:pPr>
          <w:hyperlink w:anchor="_Toc487773536" w:history="1">
            <w:r w:rsidR="00CB5F93" w:rsidRPr="00F63D65">
              <w:rPr>
                <w:rStyle w:val="Hipervnculo"/>
                <w:rFonts w:ascii="Arial" w:hAnsi="Arial" w:cs="Arial"/>
                <w:noProof/>
              </w:rPr>
              <w:t>4.1.</w:t>
            </w:r>
            <w:r w:rsidR="00CB5F93">
              <w:rPr>
                <w:rFonts w:eastAsiaTheme="minorEastAsia"/>
                <w:noProof/>
                <w:lang w:val="es-MX" w:eastAsia="es-MX"/>
              </w:rPr>
              <w:tab/>
            </w:r>
            <w:r w:rsidR="00CB5F93" w:rsidRPr="00F63D65">
              <w:rPr>
                <w:rStyle w:val="Hipervnculo"/>
                <w:rFonts w:ascii="Arial" w:hAnsi="Arial" w:cs="Arial"/>
                <w:noProof/>
              </w:rPr>
              <w:t>Establecer los requisitos de evaluación</w:t>
            </w:r>
            <w:r w:rsidR="00CB5F93">
              <w:rPr>
                <w:noProof/>
                <w:webHidden/>
              </w:rPr>
              <w:tab/>
            </w:r>
            <w:r w:rsidR="00CB5F93">
              <w:rPr>
                <w:noProof/>
                <w:webHidden/>
              </w:rPr>
              <w:fldChar w:fldCharType="begin"/>
            </w:r>
            <w:r w:rsidR="00CB5F93">
              <w:rPr>
                <w:noProof/>
                <w:webHidden/>
              </w:rPr>
              <w:instrText xml:space="preserve"> PAGEREF _Toc487773536 \h </w:instrText>
            </w:r>
            <w:r w:rsidR="00CB5F93">
              <w:rPr>
                <w:noProof/>
                <w:webHidden/>
              </w:rPr>
            </w:r>
            <w:r w:rsidR="00CB5F93">
              <w:rPr>
                <w:noProof/>
                <w:webHidden/>
              </w:rPr>
              <w:fldChar w:fldCharType="separate"/>
            </w:r>
            <w:r w:rsidR="00CB5F93">
              <w:rPr>
                <w:noProof/>
                <w:webHidden/>
              </w:rPr>
              <w:t>14</w:t>
            </w:r>
            <w:r w:rsidR="00CB5F93">
              <w:rPr>
                <w:noProof/>
                <w:webHidden/>
              </w:rPr>
              <w:fldChar w:fldCharType="end"/>
            </w:r>
          </w:hyperlink>
        </w:p>
        <w:p w:rsidR="00CB5F93" w:rsidRDefault="00981A79">
          <w:pPr>
            <w:pStyle w:val="TDC3"/>
            <w:rPr>
              <w:rFonts w:eastAsiaTheme="minorEastAsia"/>
              <w:noProof/>
              <w:lang w:val="es-MX" w:eastAsia="es-MX"/>
            </w:rPr>
          </w:pPr>
          <w:hyperlink w:anchor="_Toc487773537" w:history="1">
            <w:r w:rsidR="00CB5F93" w:rsidRPr="00F63D65">
              <w:rPr>
                <w:rStyle w:val="Hipervnculo"/>
                <w:rFonts w:ascii="Arial" w:hAnsi="Arial" w:cs="Arial"/>
                <w:noProof/>
              </w:rPr>
              <w:t>A.</w:t>
            </w:r>
            <w:r w:rsidR="00CB5F93">
              <w:rPr>
                <w:rFonts w:eastAsiaTheme="minorEastAsia"/>
                <w:noProof/>
                <w:lang w:val="es-MX" w:eastAsia="es-MX"/>
              </w:rPr>
              <w:tab/>
            </w:r>
            <w:r w:rsidR="00CB5F93" w:rsidRPr="00F63D65">
              <w:rPr>
                <w:rStyle w:val="Hipervnculo"/>
                <w:rFonts w:ascii="Arial" w:hAnsi="Arial" w:cs="Arial"/>
                <w:noProof/>
              </w:rPr>
              <w:t>Propósito de la evaluación</w:t>
            </w:r>
            <w:r w:rsidR="00CB5F93">
              <w:rPr>
                <w:noProof/>
                <w:webHidden/>
              </w:rPr>
              <w:tab/>
            </w:r>
            <w:r w:rsidR="00CB5F93">
              <w:rPr>
                <w:noProof/>
                <w:webHidden/>
              </w:rPr>
              <w:fldChar w:fldCharType="begin"/>
            </w:r>
            <w:r w:rsidR="00CB5F93">
              <w:rPr>
                <w:noProof/>
                <w:webHidden/>
              </w:rPr>
              <w:instrText xml:space="preserve"> PAGEREF _Toc487773537 \h </w:instrText>
            </w:r>
            <w:r w:rsidR="00CB5F93">
              <w:rPr>
                <w:noProof/>
                <w:webHidden/>
              </w:rPr>
            </w:r>
            <w:r w:rsidR="00CB5F93">
              <w:rPr>
                <w:noProof/>
                <w:webHidden/>
              </w:rPr>
              <w:fldChar w:fldCharType="separate"/>
            </w:r>
            <w:r w:rsidR="00CB5F93">
              <w:rPr>
                <w:noProof/>
                <w:webHidden/>
              </w:rPr>
              <w:t>14</w:t>
            </w:r>
            <w:r w:rsidR="00CB5F93">
              <w:rPr>
                <w:noProof/>
                <w:webHidden/>
              </w:rPr>
              <w:fldChar w:fldCharType="end"/>
            </w:r>
          </w:hyperlink>
        </w:p>
        <w:p w:rsidR="00CB5F93" w:rsidRDefault="00981A79">
          <w:pPr>
            <w:pStyle w:val="TDC3"/>
            <w:rPr>
              <w:rFonts w:eastAsiaTheme="minorEastAsia"/>
              <w:noProof/>
              <w:lang w:val="es-MX" w:eastAsia="es-MX"/>
            </w:rPr>
          </w:pPr>
          <w:hyperlink w:anchor="_Toc487773538" w:history="1">
            <w:r w:rsidR="00CB5F93" w:rsidRPr="00F63D65">
              <w:rPr>
                <w:rStyle w:val="Hipervnculo"/>
                <w:rFonts w:ascii="Arial" w:hAnsi="Arial" w:cs="Arial"/>
                <w:noProof/>
              </w:rPr>
              <w:t>B.</w:t>
            </w:r>
            <w:r w:rsidR="00CB5F93">
              <w:rPr>
                <w:rFonts w:eastAsiaTheme="minorEastAsia"/>
                <w:noProof/>
                <w:lang w:val="es-MX" w:eastAsia="es-MX"/>
              </w:rPr>
              <w:tab/>
            </w:r>
            <w:r w:rsidR="00CB5F93" w:rsidRPr="00F63D65">
              <w:rPr>
                <w:rStyle w:val="Hipervnculo"/>
                <w:rFonts w:ascii="Arial" w:hAnsi="Arial" w:cs="Arial"/>
                <w:noProof/>
              </w:rPr>
              <w:t>Requisitos de calidad de una aplicación para la televisión digital</w:t>
            </w:r>
            <w:r w:rsidR="00CB5F93">
              <w:rPr>
                <w:noProof/>
                <w:webHidden/>
              </w:rPr>
              <w:tab/>
            </w:r>
            <w:r w:rsidR="00CB5F93">
              <w:rPr>
                <w:noProof/>
                <w:webHidden/>
              </w:rPr>
              <w:fldChar w:fldCharType="begin"/>
            </w:r>
            <w:r w:rsidR="00CB5F93">
              <w:rPr>
                <w:noProof/>
                <w:webHidden/>
              </w:rPr>
              <w:instrText xml:space="preserve"> PAGEREF _Toc487773538 \h </w:instrText>
            </w:r>
            <w:r w:rsidR="00CB5F93">
              <w:rPr>
                <w:noProof/>
                <w:webHidden/>
              </w:rPr>
            </w:r>
            <w:r w:rsidR="00CB5F93">
              <w:rPr>
                <w:noProof/>
                <w:webHidden/>
              </w:rPr>
              <w:fldChar w:fldCharType="separate"/>
            </w:r>
            <w:r w:rsidR="00CB5F93">
              <w:rPr>
                <w:noProof/>
                <w:webHidden/>
              </w:rPr>
              <w:t>15</w:t>
            </w:r>
            <w:r w:rsidR="00CB5F93">
              <w:rPr>
                <w:noProof/>
                <w:webHidden/>
              </w:rPr>
              <w:fldChar w:fldCharType="end"/>
            </w:r>
          </w:hyperlink>
        </w:p>
        <w:p w:rsidR="00CB5F93" w:rsidRDefault="00981A79">
          <w:pPr>
            <w:pStyle w:val="TDC3"/>
            <w:rPr>
              <w:rFonts w:eastAsiaTheme="minorEastAsia"/>
              <w:noProof/>
              <w:lang w:val="es-MX" w:eastAsia="es-MX"/>
            </w:rPr>
          </w:pPr>
          <w:hyperlink w:anchor="_Toc487773539" w:history="1">
            <w:r w:rsidR="00CB5F93" w:rsidRPr="00F63D65">
              <w:rPr>
                <w:rStyle w:val="Hipervnculo"/>
                <w:rFonts w:ascii="Arial" w:hAnsi="Arial" w:cs="Arial"/>
                <w:noProof/>
              </w:rPr>
              <w:t>C.</w:t>
            </w:r>
            <w:r w:rsidR="00CB5F93">
              <w:rPr>
                <w:rFonts w:eastAsiaTheme="minorEastAsia"/>
                <w:noProof/>
                <w:lang w:val="es-MX" w:eastAsia="es-MX"/>
              </w:rPr>
              <w:tab/>
            </w:r>
            <w:r w:rsidR="00CB5F93" w:rsidRPr="00F63D65">
              <w:rPr>
                <w:rStyle w:val="Hipervnculo"/>
                <w:rFonts w:ascii="Arial" w:hAnsi="Arial" w:cs="Arial"/>
                <w:noProof/>
              </w:rPr>
              <w:t>Identificar las partes del producto a ser incluidas en la evaluación</w:t>
            </w:r>
            <w:r w:rsidR="00CB5F93">
              <w:rPr>
                <w:noProof/>
                <w:webHidden/>
              </w:rPr>
              <w:tab/>
            </w:r>
            <w:r w:rsidR="00CB5F93">
              <w:rPr>
                <w:noProof/>
                <w:webHidden/>
              </w:rPr>
              <w:fldChar w:fldCharType="begin"/>
            </w:r>
            <w:r w:rsidR="00CB5F93">
              <w:rPr>
                <w:noProof/>
                <w:webHidden/>
              </w:rPr>
              <w:instrText xml:space="preserve"> PAGEREF _Toc487773539 \h </w:instrText>
            </w:r>
            <w:r w:rsidR="00CB5F93">
              <w:rPr>
                <w:noProof/>
                <w:webHidden/>
              </w:rPr>
            </w:r>
            <w:r w:rsidR="00CB5F93">
              <w:rPr>
                <w:noProof/>
                <w:webHidden/>
              </w:rPr>
              <w:fldChar w:fldCharType="separate"/>
            </w:r>
            <w:r w:rsidR="00CB5F93">
              <w:rPr>
                <w:noProof/>
                <w:webHidden/>
              </w:rPr>
              <w:t>15</w:t>
            </w:r>
            <w:r w:rsidR="00CB5F93">
              <w:rPr>
                <w:noProof/>
                <w:webHidden/>
              </w:rPr>
              <w:fldChar w:fldCharType="end"/>
            </w:r>
          </w:hyperlink>
        </w:p>
        <w:p w:rsidR="00CB5F93" w:rsidRDefault="00981A79">
          <w:pPr>
            <w:pStyle w:val="TDC3"/>
            <w:rPr>
              <w:rFonts w:eastAsiaTheme="minorEastAsia"/>
              <w:noProof/>
              <w:lang w:val="es-MX" w:eastAsia="es-MX"/>
            </w:rPr>
          </w:pPr>
          <w:hyperlink w:anchor="_Toc487773540" w:history="1">
            <w:r w:rsidR="00CB5F93" w:rsidRPr="00F63D65">
              <w:rPr>
                <w:rStyle w:val="Hipervnculo"/>
                <w:rFonts w:ascii="Arial" w:hAnsi="Arial" w:cs="Arial"/>
                <w:noProof/>
              </w:rPr>
              <w:t>D.</w:t>
            </w:r>
            <w:r w:rsidR="00CB5F93">
              <w:rPr>
                <w:rFonts w:eastAsiaTheme="minorEastAsia"/>
                <w:noProof/>
                <w:lang w:val="es-MX" w:eastAsia="es-MX"/>
              </w:rPr>
              <w:tab/>
            </w:r>
            <w:r w:rsidR="00CB5F93" w:rsidRPr="00F63D65">
              <w:rPr>
                <w:rStyle w:val="Hipervnculo"/>
                <w:rFonts w:ascii="Arial" w:hAnsi="Arial" w:cs="Arial"/>
                <w:noProof/>
              </w:rPr>
              <w:t>Generación del documento del documento de requerimientos de evaluación</w:t>
            </w:r>
            <w:r w:rsidR="00CB5F93">
              <w:rPr>
                <w:noProof/>
                <w:webHidden/>
              </w:rPr>
              <w:tab/>
            </w:r>
            <w:r w:rsidR="00CB5F93">
              <w:rPr>
                <w:noProof/>
                <w:webHidden/>
              </w:rPr>
              <w:fldChar w:fldCharType="begin"/>
            </w:r>
            <w:r w:rsidR="00CB5F93">
              <w:rPr>
                <w:noProof/>
                <w:webHidden/>
              </w:rPr>
              <w:instrText xml:space="preserve"> PAGEREF _Toc487773540 \h </w:instrText>
            </w:r>
            <w:r w:rsidR="00CB5F93">
              <w:rPr>
                <w:noProof/>
                <w:webHidden/>
              </w:rPr>
            </w:r>
            <w:r w:rsidR="00CB5F93">
              <w:rPr>
                <w:noProof/>
                <w:webHidden/>
              </w:rPr>
              <w:fldChar w:fldCharType="separate"/>
            </w:r>
            <w:r w:rsidR="00CB5F93">
              <w:rPr>
                <w:noProof/>
                <w:webHidden/>
              </w:rPr>
              <w:t>15</w:t>
            </w:r>
            <w:r w:rsidR="00CB5F93">
              <w:rPr>
                <w:noProof/>
                <w:webHidden/>
              </w:rPr>
              <w:fldChar w:fldCharType="end"/>
            </w:r>
          </w:hyperlink>
        </w:p>
        <w:p w:rsidR="00CB5F93" w:rsidRDefault="00981A79">
          <w:pPr>
            <w:pStyle w:val="TDC2"/>
            <w:tabs>
              <w:tab w:val="left" w:pos="880"/>
              <w:tab w:val="right" w:leader="dot" w:pos="8494"/>
            </w:tabs>
            <w:rPr>
              <w:rFonts w:eastAsiaTheme="minorEastAsia"/>
              <w:noProof/>
              <w:lang w:val="es-MX" w:eastAsia="es-MX"/>
            </w:rPr>
          </w:pPr>
          <w:hyperlink w:anchor="_Toc487773541" w:history="1">
            <w:r w:rsidR="00CB5F93" w:rsidRPr="00F63D65">
              <w:rPr>
                <w:rStyle w:val="Hipervnculo"/>
                <w:rFonts w:ascii="Arial" w:hAnsi="Arial" w:cs="Arial"/>
                <w:noProof/>
              </w:rPr>
              <w:t>4.2.</w:t>
            </w:r>
            <w:r w:rsidR="00CB5F93">
              <w:rPr>
                <w:rFonts w:eastAsiaTheme="minorEastAsia"/>
                <w:noProof/>
                <w:lang w:val="es-MX" w:eastAsia="es-MX"/>
              </w:rPr>
              <w:tab/>
            </w:r>
            <w:r w:rsidR="00CB5F93" w:rsidRPr="00F63D65">
              <w:rPr>
                <w:rStyle w:val="Hipervnculo"/>
                <w:rFonts w:ascii="Arial" w:hAnsi="Arial" w:cs="Arial"/>
                <w:noProof/>
              </w:rPr>
              <w:t>Especificar la evaluación</w:t>
            </w:r>
            <w:r w:rsidR="00CB5F93">
              <w:rPr>
                <w:noProof/>
                <w:webHidden/>
              </w:rPr>
              <w:tab/>
            </w:r>
            <w:r w:rsidR="00CB5F93">
              <w:rPr>
                <w:noProof/>
                <w:webHidden/>
              </w:rPr>
              <w:fldChar w:fldCharType="begin"/>
            </w:r>
            <w:r w:rsidR="00CB5F93">
              <w:rPr>
                <w:noProof/>
                <w:webHidden/>
              </w:rPr>
              <w:instrText xml:space="preserve"> PAGEREF _Toc487773541 \h </w:instrText>
            </w:r>
            <w:r w:rsidR="00CB5F93">
              <w:rPr>
                <w:noProof/>
                <w:webHidden/>
              </w:rPr>
            </w:r>
            <w:r w:rsidR="00CB5F93">
              <w:rPr>
                <w:noProof/>
                <w:webHidden/>
              </w:rPr>
              <w:fldChar w:fldCharType="separate"/>
            </w:r>
            <w:r w:rsidR="00CB5F93">
              <w:rPr>
                <w:noProof/>
                <w:webHidden/>
              </w:rPr>
              <w:t>16</w:t>
            </w:r>
            <w:r w:rsidR="00CB5F93">
              <w:rPr>
                <w:noProof/>
                <w:webHidden/>
              </w:rPr>
              <w:fldChar w:fldCharType="end"/>
            </w:r>
          </w:hyperlink>
        </w:p>
        <w:p w:rsidR="00CB5F93" w:rsidRDefault="00981A79">
          <w:pPr>
            <w:pStyle w:val="TDC3"/>
            <w:rPr>
              <w:rFonts w:eastAsiaTheme="minorEastAsia"/>
              <w:noProof/>
              <w:lang w:val="es-MX" w:eastAsia="es-MX"/>
            </w:rPr>
          </w:pPr>
          <w:hyperlink w:anchor="_Toc487773542" w:history="1">
            <w:r w:rsidR="00CB5F93" w:rsidRPr="00F63D65">
              <w:rPr>
                <w:rStyle w:val="Hipervnculo"/>
                <w:rFonts w:ascii="Arial" w:hAnsi="Arial" w:cs="Arial"/>
                <w:noProof/>
              </w:rPr>
              <w:t>A.</w:t>
            </w:r>
            <w:r w:rsidR="00CB5F93">
              <w:rPr>
                <w:rFonts w:eastAsiaTheme="minorEastAsia"/>
                <w:noProof/>
                <w:lang w:val="es-MX" w:eastAsia="es-MX"/>
              </w:rPr>
              <w:tab/>
            </w:r>
            <w:r w:rsidR="00CB5F93" w:rsidRPr="00F63D65">
              <w:rPr>
                <w:rStyle w:val="Hipervnculo"/>
                <w:rFonts w:ascii="Arial" w:hAnsi="Arial" w:cs="Arial"/>
                <w:noProof/>
              </w:rPr>
              <w:t>Selección de métricas</w:t>
            </w:r>
            <w:r w:rsidR="00CB5F93">
              <w:rPr>
                <w:noProof/>
                <w:webHidden/>
              </w:rPr>
              <w:tab/>
            </w:r>
            <w:r w:rsidR="00CB5F93">
              <w:rPr>
                <w:noProof/>
                <w:webHidden/>
              </w:rPr>
              <w:fldChar w:fldCharType="begin"/>
            </w:r>
            <w:r w:rsidR="00CB5F93">
              <w:rPr>
                <w:noProof/>
                <w:webHidden/>
              </w:rPr>
              <w:instrText xml:space="preserve"> PAGEREF _Toc487773542 \h </w:instrText>
            </w:r>
            <w:r w:rsidR="00CB5F93">
              <w:rPr>
                <w:noProof/>
                <w:webHidden/>
              </w:rPr>
            </w:r>
            <w:r w:rsidR="00CB5F93">
              <w:rPr>
                <w:noProof/>
                <w:webHidden/>
              </w:rPr>
              <w:fldChar w:fldCharType="separate"/>
            </w:r>
            <w:r w:rsidR="00CB5F93">
              <w:rPr>
                <w:noProof/>
                <w:webHidden/>
              </w:rPr>
              <w:t>16</w:t>
            </w:r>
            <w:r w:rsidR="00CB5F93">
              <w:rPr>
                <w:noProof/>
                <w:webHidden/>
              </w:rPr>
              <w:fldChar w:fldCharType="end"/>
            </w:r>
          </w:hyperlink>
        </w:p>
        <w:p w:rsidR="00CB5F93" w:rsidRDefault="00981A79">
          <w:pPr>
            <w:pStyle w:val="TDC3"/>
            <w:rPr>
              <w:rFonts w:eastAsiaTheme="minorEastAsia"/>
              <w:noProof/>
              <w:lang w:val="es-MX" w:eastAsia="es-MX"/>
            </w:rPr>
          </w:pPr>
          <w:hyperlink w:anchor="_Toc487773543" w:history="1">
            <w:r w:rsidR="00CB5F93" w:rsidRPr="00F63D65">
              <w:rPr>
                <w:rStyle w:val="Hipervnculo"/>
                <w:rFonts w:ascii="Arial" w:hAnsi="Arial" w:cs="Arial"/>
                <w:noProof/>
              </w:rPr>
              <w:t>B.</w:t>
            </w:r>
            <w:r w:rsidR="00CB5F93">
              <w:rPr>
                <w:rFonts w:eastAsiaTheme="minorEastAsia"/>
                <w:noProof/>
                <w:lang w:val="es-MX" w:eastAsia="es-MX"/>
              </w:rPr>
              <w:tab/>
            </w:r>
            <w:r w:rsidR="00CB5F93" w:rsidRPr="00F63D65">
              <w:rPr>
                <w:rStyle w:val="Hipervnculo"/>
                <w:rFonts w:ascii="Arial" w:hAnsi="Arial" w:cs="Arial"/>
                <w:noProof/>
              </w:rPr>
              <w:t>Definir los criterios de decisión para las métricas</w:t>
            </w:r>
            <w:r w:rsidR="00CB5F93">
              <w:rPr>
                <w:noProof/>
                <w:webHidden/>
              </w:rPr>
              <w:tab/>
            </w:r>
            <w:r w:rsidR="00CB5F93">
              <w:rPr>
                <w:noProof/>
                <w:webHidden/>
              </w:rPr>
              <w:fldChar w:fldCharType="begin"/>
            </w:r>
            <w:r w:rsidR="00CB5F93">
              <w:rPr>
                <w:noProof/>
                <w:webHidden/>
              </w:rPr>
              <w:instrText xml:space="preserve"> PAGEREF _Toc487773543 \h </w:instrText>
            </w:r>
            <w:r w:rsidR="00CB5F93">
              <w:rPr>
                <w:noProof/>
                <w:webHidden/>
              </w:rPr>
            </w:r>
            <w:r w:rsidR="00CB5F93">
              <w:rPr>
                <w:noProof/>
                <w:webHidden/>
              </w:rPr>
              <w:fldChar w:fldCharType="separate"/>
            </w:r>
            <w:r w:rsidR="00CB5F93">
              <w:rPr>
                <w:noProof/>
                <w:webHidden/>
              </w:rPr>
              <w:t>17</w:t>
            </w:r>
            <w:r w:rsidR="00CB5F93">
              <w:rPr>
                <w:noProof/>
                <w:webHidden/>
              </w:rPr>
              <w:fldChar w:fldCharType="end"/>
            </w:r>
          </w:hyperlink>
        </w:p>
        <w:p w:rsidR="00CB5F93" w:rsidRDefault="00981A79">
          <w:pPr>
            <w:pStyle w:val="TDC3"/>
            <w:rPr>
              <w:rFonts w:eastAsiaTheme="minorEastAsia"/>
              <w:noProof/>
              <w:lang w:val="es-MX" w:eastAsia="es-MX"/>
            </w:rPr>
          </w:pPr>
          <w:hyperlink w:anchor="_Toc487773544" w:history="1">
            <w:r w:rsidR="00CB5F93" w:rsidRPr="00F63D65">
              <w:rPr>
                <w:rStyle w:val="Hipervnculo"/>
                <w:rFonts w:ascii="Arial" w:hAnsi="Arial" w:cs="Arial"/>
                <w:noProof/>
              </w:rPr>
              <w:t>C.</w:t>
            </w:r>
            <w:r w:rsidR="00CB5F93">
              <w:rPr>
                <w:rFonts w:eastAsiaTheme="minorEastAsia"/>
                <w:noProof/>
                <w:lang w:val="es-MX" w:eastAsia="es-MX"/>
              </w:rPr>
              <w:tab/>
            </w:r>
            <w:r w:rsidR="00CB5F93" w:rsidRPr="00F63D65">
              <w:rPr>
                <w:rStyle w:val="Hipervnculo"/>
                <w:rFonts w:ascii="Arial" w:hAnsi="Arial" w:cs="Arial"/>
                <w:noProof/>
              </w:rPr>
              <w:t>Definir los criterios de decisión para la evaluación</w:t>
            </w:r>
            <w:r w:rsidR="00CB5F93">
              <w:rPr>
                <w:noProof/>
                <w:webHidden/>
              </w:rPr>
              <w:tab/>
            </w:r>
            <w:r w:rsidR="00CB5F93">
              <w:rPr>
                <w:noProof/>
                <w:webHidden/>
              </w:rPr>
              <w:fldChar w:fldCharType="begin"/>
            </w:r>
            <w:r w:rsidR="00CB5F93">
              <w:rPr>
                <w:noProof/>
                <w:webHidden/>
              </w:rPr>
              <w:instrText xml:space="preserve"> PAGEREF _Toc487773544 \h </w:instrText>
            </w:r>
            <w:r w:rsidR="00CB5F93">
              <w:rPr>
                <w:noProof/>
                <w:webHidden/>
              </w:rPr>
            </w:r>
            <w:r w:rsidR="00CB5F93">
              <w:rPr>
                <w:noProof/>
                <w:webHidden/>
              </w:rPr>
              <w:fldChar w:fldCharType="separate"/>
            </w:r>
            <w:r w:rsidR="00CB5F93">
              <w:rPr>
                <w:noProof/>
                <w:webHidden/>
              </w:rPr>
              <w:t>17</w:t>
            </w:r>
            <w:r w:rsidR="00CB5F93">
              <w:rPr>
                <w:noProof/>
                <w:webHidden/>
              </w:rPr>
              <w:fldChar w:fldCharType="end"/>
            </w:r>
          </w:hyperlink>
        </w:p>
        <w:p w:rsidR="00CB5F93" w:rsidRDefault="00981A79">
          <w:pPr>
            <w:pStyle w:val="TDC3"/>
            <w:rPr>
              <w:rFonts w:eastAsiaTheme="minorEastAsia"/>
              <w:noProof/>
              <w:lang w:val="es-MX" w:eastAsia="es-MX"/>
            </w:rPr>
          </w:pPr>
          <w:hyperlink w:anchor="_Toc487773545" w:history="1">
            <w:r w:rsidR="00CB5F93" w:rsidRPr="00F63D65">
              <w:rPr>
                <w:rStyle w:val="Hipervnculo"/>
                <w:rFonts w:ascii="Arial" w:hAnsi="Arial" w:cs="Arial"/>
                <w:noProof/>
              </w:rPr>
              <w:t>D.</w:t>
            </w:r>
            <w:r w:rsidR="00CB5F93">
              <w:rPr>
                <w:rFonts w:eastAsiaTheme="minorEastAsia"/>
                <w:noProof/>
                <w:lang w:val="es-MX" w:eastAsia="es-MX"/>
              </w:rPr>
              <w:tab/>
            </w:r>
            <w:r w:rsidR="00CB5F93" w:rsidRPr="00F63D65">
              <w:rPr>
                <w:rStyle w:val="Hipervnculo"/>
                <w:rFonts w:ascii="Arial" w:hAnsi="Arial" w:cs="Arial"/>
                <w:noProof/>
              </w:rPr>
              <w:t>Generación del documento de especificación de evaluación</w:t>
            </w:r>
            <w:r w:rsidR="00CB5F93">
              <w:rPr>
                <w:noProof/>
                <w:webHidden/>
              </w:rPr>
              <w:tab/>
            </w:r>
            <w:r w:rsidR="00CB5F93">
              <w:rPr>
                <w:noProof/>
                <w:webHidden/>
              </w:rPr>
              <w:fldChar w:fldCharType="begin"/>
            </w:r>
            <w:r w:rsidR="00CB5F93">
              <w:rPr>
                <w:noProof/>
                <w:webHidden/>
              </w:rPr>
              <w:instrText xml:space="preserve"> PAGEREF _Toc487773545 \h </w:instrText>
            </w:r>
            <w:r w:rsidR="00CB5F93">
              <w:rPr>
                <w:noProof/>
                <w:webHidden/>
              </w:rPr>
            </w:r>
            <w:r w:rsidR="00CB5F93">
              <w:rPr>
                <w:noProof/>
                <w:webHidden/>
              </w:rPr>
              <w:fldChar w:fldCharType="separate"/>
            </w:r>
            <w:r w:rsidR="00CB5F93">
              <w:rPr>
                <w:noProof/>
                <w:webHidden/>
              </w:rPr>
              <w:t>17</w:t>
            </w:r>
            <w:r w:rsidR="00CB5F93">
              <w:rPr>
                <w:noProof/>
                <w:webHidden/>
              </w:rPr>
              <w:fldChar w:fldCharType="end"/>
            </w:r>
          </w:hyperlink>
        </w:p>
        <w:p w:rsidR="00CB5F93" w:rsidRDefault="00981A79">
          <w:pPr>
            <w:pStyle w:val="TDC2"/>
            <w:tabs>
              <w:tab w:val="left" w:pos="880"/>
              <w:tab w:val="right" w:leader="dot" w:pos="8494"/>
            </w:tabs>
            <w:rPr>
              <w:rFonts w:eastAsiaTheme="minorEastAsia"/>
              <w:noProof/>
              <w:lang w:val="es-MX" w:eastAsia="es-MX"/>
            </w:rPr>
          </w:pPr>
          <w:hyperlink w:anchor="_Toc487773546" w:history="1">
            <w:r w:rsidR="00CB5F93" w:rsidRPr="00F63D65">
              <w:rPr>
                <w:rStyle w:val="Hipervnculo"/>
                <w:rFonts w:ascii="Arial" w:hAnsi="Arial" w:cs="Arial"/>
                <w:noProof/>
              </w:rPr>
              <w:t>4.3.</w:t>
            </w:r>
            <w:r w:rsidR="00CB5F93">
              <w:rPr>
                <w:rFonts w:eastAsiaTheme="minorEastAsia"/>
                <w:noProof/>
                <w:lang w:val="es-MX" w:eastAsia="es-MX"/>
              </w:rPr>
              <w:tab/>
            </w:r>
            <w:r w:rsidR="00CB5F93" w:rsidRPr="00F63D65">
              <w:rPr>
                <w:rStyle w:val="Hipervnculo"/>
                <w:rFonts w:ascii="Arial" w:hAnsi="Arial" w:cs="Arial"/>
                <w:noProof/>
              </w:rPr>
              <w:t>Diseño de la evaluación</w:t>
            </w:r>
            <w:r w:rsidR="00CB5F93">
              <w:rPr>
                <w:noProof/>
                <w:webHidden/>
              </w:rPr>
              <w:tab/>
            </w:r>
            <w:r w:rsidR="00CB5F93">
              <w:rPr>
                <w:noProof/>
                <w:webHidden/>
              </w:rPr>
              <w:fldChar w:fldCharType="begin"/>
            </w:r>
            <w:r w:rsidR="00CB5F93">
              <w:rPr>
                <w:noProof/>
                <w:webHidden/>
              </w:rPr>
              <w:instrText xml:space="preserve"> PAGEREF _Toc487773546 \h </w:instrText>
            </w:r>
            <w:r w:rsidR="00CB5F93">
              <w:rPr>
                <w:noProof/>
                <w:webHidden/>
              </w:rPr>
            </w:r>
            <w:r w:rsidR="00CB5F93">
              <w:rPr>
                <w:noProof/>
                <w:webHidden/>
              </w:rPr>
              <w:fldChar w:fldCharType="separate"/>
            </w:r>
            <w:r w:rsidR="00CB5F93">
              <w:rPr>
                <w:noProof/>
                <w:webHidden/>
              </w:rPr>
              <w:t>17</w:t>
            </w:r>
            <w:r w:rsidR="00CB5F93">
              <w:rPr>
                <w:noProof/>
                <w:webHidden/>
              </w:rPr>
              <w:fldChar w:fldCharType="end"/>
            </w:r>
          </w:hyperlink>
        </w:p>
        <w:p w:rsidR="00CB5F93" w:rsidRDefault="00981A79">
          <w:pPr>
            <w:pStyle w:val="TDC3"/>
            <w:rPr>
              <w:rFonts w:eastAsiaTheme="minorEastAsia"/>
              <w:noProof/>
              <w:lang w:val="es-MX" w:eastAsia="es-MX"/>
            </w:rPr>
          </w:pPr>
          <w:hyperlink w:anchor="_Toc487773547" w:history="1">
            <w:r w:rsidR="00CB5F93" w:rsidRPr="00F63D65">
              <w:rPr>
                <w:rStyle w:val="Hipervnculo"/>
                <w:rFonts w:ascii="Arial" w:hAnsi="Arial" w:cs="Arial"/>
                <w:noProof/>
              </w:rPr>
              <w:t>A.</w:t>
            </w:r>
            <w:r w:rsidR="00CB5F93">
              <w:rPr>
                <w:rFonts w:eastAsiaTheme="minorEastAsia"/>
                <w:noProof/>
                <w:lang w:val="es-MX" w:eastAsia="es-MX"/>
              </w:rPr>
              <w:tab/>
            </w:r>
            <w:r w:rsidR="00CB5F93" w:rsidRPr="00F63D65">
              <w:rPr>
                <w:rStyle w:val="Hipervnculo"/>
                <w:rFonts w:ascii="Arial" w:hAnsi="Arial" w:cs="Arial"/>
                <w:noProof/>
              </w:rPr>
              <w:t>Plan de actividades de evaluación</w:t>
            </w:r>
            <w:r w:rsidR="00CB5F93">
              <w:rPr>
                <w:noProof/>
                <w:webHidden/>
              </w:rPr>
              <w:tab/>
            </w:r>
            <w:r w:rsidR="00CB5F93">
              <w:rPr>
                <w:noProof/>
                <w:webHidden/>
              </w:rPr>
              <w:fldChar w:fldCharType="begin"/>
            </w:r>
            <w:r w:rsidR="00CB5F93">
              <w:rPr>
                <w:noProof/>
                <w:webHidden/>
              </w:rPr>
              <w:instrText xml:space="preserve"> PAGEREF _Toc487773547 \h </w:instrText>
            </w:r>
            <w:r w:rsidR="00CB5F93">
              <w:rPr>
                <w:noProof/>
                <w:webHidden/>
              </w:rPr>
            </w:r>
            <w:r w:rsidR="00CB5F93">
              <w:rPr>
                <w:noProof/>
                <w:webHidden/>
              </w:rPr>
              <w:fldChar w:fldCharType="separate"/>
            </w:r>
            <w:r w:rsidR="00CB5F93">
              <w:rPr>
                <w:noProof/>
                <w:webHidden/>
              </w:rPr>
              <w:t>18</w:t>
            </w:r>
            <w:r w:rsidR="00CB5F93">
              <w:rPr>
                <w:noProof/>
                <w:webHidden/>
              </w:rPr>
              <w:fldChar w:fldCharType="end"/>
            </w:r>
          </w:hyperlink>
        </w:p>
        <w:p w:rsidR="00CB5F93" w:rsidRDefault="00981A79">
          <w:pPr>
            <w:pStyle w:val="TDC2"/>
            <w:tabs>
              <w:tab w:val="left" w:pos="880"/>
              <w:tab w:val="right" w:leader="dot" w:pos="8494"/>
            </w:tabs>
            <w:rPr>
              <w:rFonts w:eastAsiaTheme="minorEastAsia"/>
              <w:noProof/>
              <w:lang w:val="es-MX" w:eastAsia="es-MX"/>
            </w:rPr>
          </w:pPr>
          <w:hyperlink w:anchor="_Toc487773548" w:history="1">
            <w:r w:rsidR="00CB5F93" w:rsidRPr="00F63D65">
              <w:rPr>
                <w:rStyle w:val="Hipervnculo"/>
                <w:rFonts w:ascii="Arial" w:hAnsi="Arial" w:cs="Arial"/>
                <w:noProof/>
              </w:rPr>
              <w:t>4.4.</w:t>
            </w:r>
            <w:r w:rsidR="00CB5F93">
              <w:rPr>
                <w:rFonts w:eastAsiaTheme="minorEastAsia"/>
                <w:noProof/>
                <w:lang w:val="es-MX" w:eastAsia="es-MX"/>
              </w:rPr>
              <w:tab/>
            </w:r>
            <w:r w:rsidR="00CB5F93" w:rsidRPr="00F63D65">
              <w:rPr>
                <w:rStyle w:val="Hipervnculo"/>
                <w:rFonts w:ascii="Arial" w:hAnsi="Arial" w:cs="Arial"/>
                <w:noProof/>
              </w:rPr>
              <w:t>Ejecutar la  evaluación</w:t>
            </w:r>
            <w:r w:rsidR="00CB5F93">
              <w:rPr>
                <w:noProof/>
                <w:webHidden/>
              </w:rPr>
              <w:tab/>
            </w:r>
            <w:r w:rsidR="00CB5F93">
              <w:rPr>
                <w:noProof/>
                <w:webHidden/>
              </w:rPr>
              <w:fldChar w:fldCharType="begin"/>
            </w:r>
            <w:r w:rsidR="00CB5F93">
              <w:rPr>
                <w:noProof/>
                <w:webHidden/>
              </w:rPr>
              <w:instrText xml:space="preserve"> PAGEREF _Toc487773548 \h </w:instrText>
            </w:r>
            <w:r w:rsidR="00CB5F93">
              <w:rPr>
                <w:noProof/>
                <w:webHidden/>
              </w:rPr>
            </w:r>
            <w:r w:rsidR="00CB5F93">
              <w:rPr>
                <w:noProof/>
                <w:webHidden/>
              </w:rPr>
              <w:fldChar w:fldCharType="separate"/>
            </w:r>
            <w:r w:rsidR="00CB5F93">
              <w:rPr>
                <w:noProof/>
                <w:webHidden/>
              </w:rPr>
              <w:t>19</w:t>
            </w:r>
            <w:r w:rsidR="00CB5F93">
              <w:rPr>
                <w:noProof/>
                <w:webHidden/>
              </w:rPr>
              <w:fldChar w:fldCharType="end"/>
            </w:r>
          </w:hyperlink>
        </w:p>
        <w:p w:rsidR="00CB5F93" w:rsidRDefault="00981A79">
          <w:pPr>
            <w:pStyle w:val="TDC3"/>
            <w:rPr>
              <w:rFonts w:eastAsiaTheme="minorEastAsia"/>
              <w:noProof/>
              <w:lang w:val="es-MX" w:eastAsia="es-MX"/>
            </w:rPr>
          </w:pPr>
          <w:hyperlink w:anchor="_Toc487773549" w:history="1">
            <w:r w:rsidR="00CB5F93" w:rsidRPr="00F63D65">
              <w:rPr>
                <w:rStyle w:val="Hipervnculo"/>
                <w:rFonts w:ascii="Arial" w:hAnsi="Arial" w:cs="Arial"/>
                <w:noProof/>
              </w:rPr>
              <w:t>A.</w:t>
            </w:r>
            <w:r w:rsidR="00CB5F93">
              <w:rPr>
                <w:rFonts w:eastAsiaTheme="minorEastAsia"/>
                <w:noProof/>
                <w:lang w:val="es-MX" w:eastAsia="es-MX"/>
              </w:rPr>
              <w:tab/>
            </w:r>
            <w:r w:rsidR="00CB5F93" w:rsidRPr="00F63D65">
              <w:rPr>
                <w:rStyle w:val="Hipervnculo"/>
                <w:rFonts w:ascii="Arial" w:hAnsi="Arial" w:cs="Arial"/>
                <w:noProof/>
              </w:rPr>
              <w:t>Realizar las mediciones</w:t>
            </w:r>
            <w:r w:rsidR="00CB5F93">
              <w:rPr>
                <w:noProof/>
                <w:webHidden/>
              </w:rPr>
              <w:tab/>
            </w:r>
            <w:r w:rsidR="00CB5F93">
              <w:rPr>
                <w:noProof/>
                <w:webHidden/>
              </w:rPr>
              <w:fldChar w:fldCharType="begin"/>
            </w:r>
            <w:r w:rsidR="00CB5F93">
              <w:rPr>
                <w:noProof/>
                <w:webHidden/>
              </w:rPr>
              <w:instrText xml:space="preserve"> PAGEREF _Toc487773549 \h </w:instrText>
            </w:r>
            <w:r w:rsidR="00CB5F93">
              <w:rPr>
                <w:noProof/>
                <w:webHidden/>
              </w:rPr>
            </w:r>
            <w:r w:rsidR="00CB5F93">
              <w:rPr>
                <w:noProof/>
                <w:webHidden/>
              </w:rPr>
              <w:fldChar w:fldCharType="separate"/>
            </w:r>
            <w:r w:rsidR="00CB5F93">
              <w:rPr>
                <w:noProof/>
                <w:webHidden/>
              </w:rPr>
              <w:t>19</w:t>
            </w:r>
            <w:r w:rsidR="00CB5F93">
              <w:rPr>
                <w:noProof/>
                <w:webHidden/>
              </w:rPr>
              <w:fldChar w:fldCharType="end"/>
            </w:r>
          </w:hyperlink>
        </w:p>
        <w:p w:rsidR="00CB5F93" w:rsidRDefault="00981A79">
          <w:pPr>
            <w:pStyle w:val="TDC3"/>
            <w:rPr>
              <w:rFonts w:eastAsiaTheme="minorEastAsia"/>
              <w:noProof/>
              <w:lang w:val="es-MX" w:eastAsia="es-MX"/>
            </w:rPr>
          </w:pPr>
          <w:hyperlink w:anchor="_Toc487773550" w:history="1">
            <w:r w:rsidR="00CB5F93" w:rsidRPr="00F63D65">
              <w:rPr>
                <w:rStyle w:val="Hipervnculo"/>
                <w:rFonts w:ascii="Arial" w:hAnsi="Arial" w:cs="Arial"/>
                <w:noProof/>
              </w:rPr>
              <w:t>B.</w:t>
            </w:r>
            <w:r w:rsidR="00CB5F93">
              <w:rPr>
                <w:rFonts w:eastAsiaTheme="minorEastAsia"/>
                <w:noProof/>
                <w:lang w:val="es-MX" w:eastAsia="es-MX"/>
              </w:rPr>
              <w:tab/>
            </w:r>
            <w:r w:rsidR="00CB5F93" w:rsidRPr="00F63D65">
              <w:rPr>
                <w:rStyle w:val="Hipervnculo"/>
                <w:rFonts w:ascii="Arial" w:hAnsi="Arial" w:cs="Arial"/>
                <w:noProof/>
              </w:rPr>
              <w:t>Aplicar los criterios de decisión para las métricas</w:t>
            </w:r>
            <w:r w:rsidR="00CB5F93">
              <w:rPr>
                <w:noProof/>
                <w:webHidden/>
              </w:rPr>
              <w:tab/>
            </w:r>
            <w:r w:rsidR="00CB5F93">
              <w:rPr>
                <w:noProof/>
                <w:webHidden/>
              </w:rPr>
              <w:fldChar w:fldCharType="begin"/>
            </w:r>
            <w:r w:rsidR="00CB5F93">
              <w:rPr>
                <w:noProof/>
                <w:webHidden/>
              </w:rPr>
              <w:instrText xml:space="preserve"> PAGEREF _Toc487773550 \h </w:instrText>
            </w:r>
            <w:r w:rsidR="00CB5F93">
              <w:rPr>
                <w:noProof/>
                <w:webHidden/>
              </w:rPr>
            </w:r>
            <w:r w:rsidR="00CB5F93">
              <w:rPr>
                <w:noProof/>
                <w:webHidden/>
              </w:rPr>
              <w:fldChar w:fldCharType="separate"/>
            </w:r>
            <w:r w:rsidR="00CB5F93">
              <w:rPr>
                <w:noProof/>
                <w:webHidden/>
              </w:rPr>
              <w:t>19</w:t>
            </w:r>
            <w:r w:rsidR="00CB5F93">
              <w:rPr>
                <w:noProof/>
                <w:webHidden/>
              </w:rPr>
              <w:fldChar w:fldCharType="end"/>
            </w:r>
          </w:hyperlink>
        </w:p>
        <w:p w:rsidR="00CB5F93" w:rsidRDefault="00981A79">
          <w:pPr>
            <w:pStyle w:val="TDC3"/>
            <w:rPr>
              <w:rFonts w:eastAsiaTheme="minorEastAsia"/>
              <w:noProof/>
              <w:lang w:val="es-MX" w:eastAsia="es-MX"/>
            </w:rPr>
          </w:pPr>
          <w:hyperlink w:anchor="_Toc487773551" w:history="1">
            <w:r w:rsidR="00CB5F93" w:rsidRPr="00F63D65">
              <w:rPr>
                <w:rStyle w:val="Hipervnculo"/>
                <w:rFonts w:ascii="Arial" w:hAnsi="Arial" w:cs="Arial"/>
                <w:noProof/>
              </w:rPr>
              <w:t>C.</w:t>
            </w:r>
            <w:r w:rsidR="00CB5F93">
              <w:rPr>
                <w:rFonts w:eastAsiaTheme="minorEastAsia"/>
                <w:noProof/>
                <w:lang w:val="es-MX" w:eastAsia="es-MX"/>
              </w:rPr>
              <w:tab/>
            </w:r>
            <w:r w:rsidR="00CB5F93" w:rsidRPr="00F63D65">
              <w:rPr>
                <w:rStyle w:val="Hipervnculo"/>
                <w:rFonts w:ascii="Arial" w:hAnsi="Arial" w:cs="Arial"/>
                <w:noProof/>
              </w:rPr>
              <w:t>Aplicar los criterios de decisión para la evaluación</w:t>
            </w:r>
            <w:r w:rsidR="00CB5F93">
              <w:rPr>
                <w:noProof/>
                <w:webHidden/>
              </w:rPr>
              <w:tab/>
            </w:r>
            <w:r w:rsidR="00CB5F93">
              <w:rPr>
                <w:noProof/>
                <w:webHidden/>
              </w:rPr>
              <w:fldChar w:fldCharType="begin"/>
            </w:r>
            <w:r w:rsidR="00CB5F93">
              <w:rPr>
                <w:noProof/>
                <w:webHidden/>
              </w:rPr>
              <w:instrText xml:space="preserve"> PAGEREF _Toc487773551 \h </w:instrText>
            </w:r>
            <w:r w:rsidR="00CB5F93">
              <w:rPr>
                <w:noProof/>
                <w:webHidden/>
              </w:rPr>
            </w:r>
            <w:r w:rsidR="00CB5F93">
              <w:rPr>
                <w:noProof/>
                <w:webHidden/>
              </w:rPr>
              <w:fldChar w:fldCharType="separate"/>
            </w:r>
            <w:r w:rsidR="00CB5F93">
              <w:rPr>
                <w:noProof/>
                <w:webHidden/>
              </w:rPr>
              <w:t>19</w:t>
            </w:r>
            <w:r w:rsidR="00CB5F93">
              <w:rPr>
                <w:noProof/>
                <w:webHidden/>
              </w:rPr>
              <w:fldChar w:fldCharType="end"/>
            </w:r>
          </w:hyperlink>
        </w:p>
        <w:p w:rsidR="00CB5F93" w:rsidRDefault="00981A79">
          <w:pPr>
            <w:pStyle w:val="TDC2"/>
            <w:tabs>
              <w:tab w:val="left" w:pos="880"/>
              <w:tab w:val="right" w:leader="dot" w:pos="8494"/>
            </w:tabs>
            <w:rPr>
              <w:rFonts w:eastAsiaTheme="minorEastAsia"/>
              <w:noProof/>
              <w:lang w:val="es-MX" w:eastAsia="es-MX"/>
            </w:rPr>
          </w:pPr>
          <w:hyperlink w:anchor="_Toc487773552" w:history="1">
            <w:r w:rsidR="00CB5F93" w:rsidRPr="00F63D65">
              <w:rPr>
                <w:rStyle w:val="Hipervnculo"/>
                <w:rFonts w:ascii="Arial" w:hAnsi="Arial" w:cs="Arial"/>
                <w:noProof/>
              </w:rPr>
              <w:t>4.5.</w:t>
            </w:r>
            <w:r w:rsidR="00CB5F93">
              <w:rPr>
                <w:rFonts w:eastAsiaTheme="minorEastAsia"/>
                <w:noProof/>
                <w:lang w:val="es-MX" w:eastAsia="es-MX"/>
              </w:rPr>
              <w:tab/>
            </w:r>
            <w:r w:rsidR="00CB5F93" w:rsidRPr="00F63D65">
              <w:rPr>
                <w:rStyle w:val="Hipervnculo"/>
                <w:rFonts w:ascii="Arial" w:hAnsi="Arial" w:cs="Arial"/>
                <w:noProof/>
              </w:rPr>
              <w:t>Concluir la evaluación</w:t>
            </w:r>
            <w:r w:rsidR="00CB5F93">
              <w:rPr>
                <w:noProof/>
                <w:webHidden/>
              </w:rPr>
              <w:tab/>
            </w:r>
            <w:r w:rsidR="00CB5F93">
              <w:rPr>
                <w:noProof/>
                <w:webHidden/>
              </w:rPr>
              <w:fldChar w:fldCharType="begin"/>
            </w:r>
            <w:r w:rsidR="00CB5F93">
              <w:rPr>
                <w:noProof/>
                <w:webHidden/>
              </w:rPr>
              <w:instrText xml:space="preserve"> PAGEREF _Toc487773552 \h </w:instrText>
            </w:r>
            <w:r w:rsidR="00CB5F93">
              <w:rPr>
                <w:noProof/>
                <w:webHidden/>
              </w:rPr>
            </w:r>
            <w:r w:rsidR="00CB5F93">
              <w:rPr>
                <w:noProof/>
                <w:webHidden/>
              </w:rPr>
              <w:fldChar w:fldCharType="separate"/>
            </w:r>
            <w:r w:rsidR="00CB5F93">
              <w:rPr>
                <w:noProof/>
                <w:webHidden/>
              </w:rPr>
              <w:t>20</w:t>
            </w:r>
            <w:r w:rsidR="00CB5F93">
              <w:rPr>
                <w:noProof/>
                <w:webHidden/>
              </w:rPr>
              <w:fldChar w:fldCharType="end"/>
            </w:r>
          </w:hyperlink>
        </w:p>
        <w:p w:rsidR="00CB5F93" w:rsidRDefault="00981A79">
          <w:pPr>
            <w:pStyle w:val="TDC3"/>
            <w:rPr>
              <w:rFonts w:eastAsiaTheme="minorEastAsia"/>
              <w:noProof/>
              <w:lang w:val="es-MX" w:eastAsia="es-MX"/>
            </w:rPr>
          </w:pPr>
          <w:hyperlink w:anchor="_Toc487773553" w:history="1">
            <w:r w:rsidR="00CB5F93" w:rsidRPr="00F63D65">
              <w:rPr>
                <w:rStyle w:val="Hipervnculo"/>
                <w:rFonts w:ascii="Arial" w:hAnsi="Arial" w:cs="Arial"/>
                <w:noProof/>
              </w:rPr>
              <w:t>A.</w:t>
            </w:r>
            <w:r w:rsidR="00CB5F93">
              <w:rPr>
                <w:rFonts w:eastAsiaTheme="minorEastAsia"/>
                <w:noProof/>
                <w:lang w:val="es-MX" w:eastAsia="es-MX"/>
              </w:rPr>
              <w:tab/>
            </w:r>
            <w:r w:rsidR="00CB5F93" w:rsidRPr="00F63D65">
              <w:rPr>
                <w:rStyle w:val="Hipervnculo"/>
                <w:rFonts w:ascii="Arial" w:hAnsi="Arial" w:cs="Arial"/>
                <w:noProof/>
              </w:rPr>
              <w:t>Revisar los resultados de la evaluación</w:t>
            </w:r>
            <w:r w:rsidR="00CB5F93">
              <w:rPr>
                <w:noProof/>
                <w:webHidden/>
              </w:rPr>
              <w:tab/>
            </w:r>
            <w:r w:rsidR="00CB5F93">
              <w:rPr>
                <w:noProof/>
                <w:webHidden/>
              </w:rPr>
              <w:fldChar w:fldCharType="begin"/>
            </w:r>
            <w:r w:rsidR="00CB5F93">
              <w:rPr>
                <w:noProof/>
                <w:webHidden/>
              </w:rPr>
              <w:instrText xml:space="preserve"> PAGEREF _Toc487773553 \h </w:instrText>
            </w:r>
            <w:r w:rsidR="00CB5F93">
              <w:rPr>
                <w:noProof/>
                <w:webHidden/>
              </w:rPr>
            </w:r>
            <w:r w:rsidR="00CB5F93">
              <w:rPr>
                <w:noProof/>
                <w:webHidden/>
              </w:rPr>
              <w:fldChar w:fldCharType="separate"/>
            </w:r>
            <w:r w:rsidR="00CB5F93">
              <w:rPr>
                <w:noProof/>
                <w:webHidden/>
              </w:rPr>
              <w:t>20</w:t>
            </w:r>
            <w:r w:rsidR="00CB5F93">
              <w:rPr>
                <w:noProof/>
                <w:webHidden/>
              </w:rPr>
              <w:fldChar w:fldCharType="end"/>
            </w:r>
          </w:hyperlink>
        </w:p>
        <w:p w:rsidR="00CB5F93" w:rsidRDefault="00981A79">
          <w:pPr>
            <w:pStyle w:val="TDC3"/>
            <w:rPr>
              <w:rFonts w:eastAsiaTheme="minorEastAsia"/>
              <w:noProof/>
              <w:lang w:val="es-MX" w:eastAsia="es-MX"/>
            </w:rPr>
          </w:pPr>
          <w:hyperlink w:anchor="_Toc487773554" w:history="1">
            <w:r w:rsidR="00CB5F93" w:rsidRPr="00F63D65">
              <w:rPr>
                <w:rStyle w:val="Hipervnculo"/>
                <w:rFonts w:ascii="Arial" w:hAnsi="Arial" w:cs="Arial"/>
                <w:noProof/>
              </w:rPr>
              <w:t>B.</w:t>
            </w:r>
            <w:r w:rsidR="00CB5F93">
              <w:rPr>
                <w:rFonts w:eastAsiaTheme="minorEastAsia"/>
                <w:noProof/>
                <w:lang w:val="es-MX" w:eastAsia="es-MX"/>
              </w:rPr>
              <w:tab/>
            </w:r>
            <w:r w:rsidR="00CB5F93" w:rsidRPr="00F63D65">
              <w:rPr>
                <w:rStyle w:val="Hipervnculo"/>
                <w:rFonts w:ascii="Arial" w:hAnsi="Arial" w:cs="Arial"/>
                <w:noProof/>
              </w:rPr>
              <w:t>Crear un informe de evaluación</w:t>
            </w:r>
            <w:r w:rsidR="00CB5F93">
              <w:rPr>
                <w:noProof/>
                <w:webHidden/>
              </w:rPr>
              <w:tab/>
            </w:r>
            <w:r w:rsidR="00CB5F93">
              <w:rPr>
                <w:noProof/>
                <w:webHidden/>
              </w:rPr>
              <w:fldChar w:fldCharType="begin"/>
            </w:r>
            <w:r w:rsidR="00CB5F93">
              <w:rPr>
                <w:noProof/>
                <w:webHidden/>
              </w:rPr>
              <w:instrText xml:space="preserve"> PAGEREF _Toc487773554 \h </w:instrText>
            </w:r>
            <w:r w:rsidR="00CB5F93">
              <w:rPr>
                <w:noProof/>
                <w:webHidden/>
              </w:rPr>
            </w:r>
            <w:r w:rsidR="00CB5F93">
              <w:rPr>
                <w:noProof/>
                <w:webHidden/>
              </w:rPr>
              <w:fldChar w:fldCharType="separate"/>
            </w:r>
            <w:r w:rsidR="00CB5F93">
              <w:rPr>
                <w:noProof/>
                <w:webHidden/>
              </w:rPr>
              <w:t>20</w:t>
            </w:r>
            <w:r w:rsidR="00CB5F93">
              <w:rPr>
                <w:noProof/>
                <w:webHidden/>
              </w:rPr>
              <w:fldChar w:fldCharType="end"/>
            </w:r>
          </w:hyperlink>
        </w:p>
        <w:p w:rsidR="00CB5F93" w:rsidRDefault="00981A79">
          <w:pPr>
            <w:pStyle w:val="TDC3"/>
            <w:rPr>
              <w:rFonts w:eastAsiaTheme="minorEastAsia"/>
              <w:noProof/>
              <w:lang w:val="es-MX" w:eastAsia="es-MX"/>
            </w:rPr>
          </w:pPr>
          <w:hyperlink w:anchor="_Toc487773555" w:history="1">
            <w:r w:rsidR="00CB5F93" w:rsidRPr="00F63D65">
              <w:rPr>
                <w:rStyle w:val="Hipervnculo"/>
                <w:rFonts w:ascii="Arial" w:hAnsi="Arial" w:cs="Arial"/>
                <w:noProof/>
              </w:rPr>
              <w:t>C.</w:t>
            </w:r>
            <w:r w:rsidR="00CB5F93">
              <w:rPr>
                <w:rFonts w:eastAsiaTheme="minorEastAsia"/>
                <w:noProof/>
                <w:lang w:val="es-MX" w:eastAsia="es-MX"/>
              </w:rPr>
              <w:tab/>
            </w:r>
            <w:r w:rsidR="00CB5F93" w:rsidRPr="00F63D65">
              <w:rPr>
                <w:rStyle w:val="Hipervnculo"/>
                <w:rFonts w:ascii="Arial" w:hAnsi="Arial" w:cs="Arial"/>
                <w:noProof/>
              </w:rPr>
              <w:t>Revisar la calidad de la evaluación y obtener un feedback</w:t>
            </w:r>
            <w:r w:rsidR="00CB5F93">
              <w:rPr>
                <w:noProof/>
                <w:webHidden/>
              </w:rPr>
              <w:tab/>
            </w:r>
            <w:r w:rsidR="00CB5F93">
              <w:rPr>
                <w:noProof/>
                <w:webHidden/>
              </w:rPr>
              <w:fldChar w:fldCharType="begin"/>
            </w:r>
            <w:r w:rsidR="00CB5F93">
              <w:rPr>
                <w:noProof/>
                <w:webHidden/>
              </w:rPr>
              <w:instrText xml:space="preserve"> PAGEREF _Toc487773555 \h </w:instrText>
            </w:r>
            <w:r w:rsidR="00CB5F93">
              <w:rPr>
                <w:noProof/>
                <w:webHidden/>
              </w:rPr>
            </w:r>
            <w:r w:rsidR="00CB5F93">
              <w:rPr>
                <w:noProof/>
                <w:webHidden/>
              </w:rPr>
              <w:fldChar w:fldCharType="separate"/>
            </w:r>
            <w:r w:rsidR="00CB5F93">
              <w:rPr>
                <w:noProof/>
                <w:webHidden/>
              </w:rPr>
              <w:t>20</w:t>
            </w:r>
            <w:r w:rsidR="00CB5F93">
              <w:rPr>
                <w:noProof/>
                <w:webHidden/>
              </w:rPr>
              <w:fldChar w:fldCharType="end"/>
            </w:r>
          </w:hyperlink>
        </w:p>
        <w:p w:rsidR="00CB5F93" w:rsidRDefault="00981A79">
          <w:pPr>
            <w:pStyle w:val="TDC3"/>
            <w:rPr>
              <w:rFonts w:eastAsiaTheme="minorEastAsia"/>
              <w:noProof/>
              <w:lang w:val="es-MX" w:eastAsia="es-MX"/>
            </w:rPr>
          </w:pPr>
          <w:hyperlink w:anchor="_Toc487773556" w:history="1">
            <w:r w:rsidR="00CB5F93" w:rsidRPr="00F63D65">
              <w:rPr>
                <w:rStyle w:val="Hipervnculo"/>
                <w:rFonts w:ascii="Arial" w:hAnsi="Arial" w:cs="Arial"/>
                <w:noProof/>
              </w:rPr>
              <w:t>D.</w:t>
            </w:r>
            <w:r w:rsidR="00CB5F93">
              <w:rPr>
                <w:rFonts w:eastAsiaTheme="minorEastAsia"/>
                <w:noProof/>
                <w:lang w:val="es-MX" w:eastAsia="es-MX"/>
              </w:rPr>
              <w:tab/>
            </w:r>
            <w:r w:rsidR="00CB5F93" w:rsidRPr="00F63D65">
              <w:rPr>
                <w:rStyle w:val="Hipervnculo"/>
                <w:rFonts w:ascii="Arial" w:hAnsi="Arial" w:cs="Arial"/>
                <w:noProof/>
              </w:rPr>
              <w:t>Tratar los datos de la evaluación</w:t>
            </w:r>
            <w:r w:rsidR="00CB5F93">
              <w:rPr>
                <w:noProof/>
                <w:webHidden/>
              </w:rPr>
              <w:tab/>
            </w:r>
            <w:r w:rsidR="00CB5F93">
              <w:rPr>
                <w:noProof/>
                <w:webHidden/>
              </w:rPr>
              <w:fldChar w:fldCharType="begin"/>
            </w:r>
            <w:r w:rsidR="00CB5F93">
              <w:rPr>
                <w:noProof/>
                <w:webHidden/>
              </w:rPr>
              <w:instrText xml:space="preserve"> PAGEREF _Toc487773556 \h </w:instrText>
            </w:r>
            <w:r w:rsidR="00CB5F93">
              <w:rPr>
                <w:noProof/>
                <w:webHidden/>
              </w:rPr>
            </w:r>
            <w:r w:rsidR="00CB5F93">
              <w:rPr>
                <w:noProof/>
                <w:webHidden/>
              </w:rPr>
              <w:fldChar w:fldCharType="separate"/>
            </w:r>
            <w:r w:rsidR="00CB5F93">
              <w:rPr>
                <w:noProof/>
                <w:webHidden/>
              </w:rPr>
              <w:t>20</w:t>
            </w:r>
            <w:r w:rsidR="00CB5F93">
              <w:rPr>
                <w:noProof/>
                <w:webHidden/>
              </w:rPr>
              <w:fldChar w:fldCharType="end"/>
            </w:r>
          </w:hyperlink>
        </w:p>
        <w:p w:rsidR="00CB5F93" w:rsidRDefault="00981A79">
          <w:pPr>
            <w:pStyle w:val="TDC1"/>
            <w:rPr>
              <w:rFonts w:eastAsiaTheme="minorEastAsia"/>
              <w:noProof/>
              <w:lang w:val="es-MX" w:eastAsia="es-MX"/>
            </w:rPr>
          </w:pPr>
          <w:hyperlink w:anchor="_Toc487773557" w:history="1">
            <w:r w:rsidR="00CB5F93" w:rsidRPr="00F63D65">
              <w:rPr>
                <w:rStyle w:val="Hipervnculo"/>
                <w:rFonts w:ascii="Arial" w:hAnsi="Arial" w:cs="Arial"/>
                <w:noProof/>
              </w:rPr>
              <w:t>5.</w:t>
            </w:r>
            <w:r w:rsidR="00CB5F93">
              <w:rPr>
                <w:rFonts w:eastAsiaTheme="minorEastAsia"/>
                <w:noProof/>
                <w:lang w:val="es-MX" w:eastAsia="es-MX"/>
              </w:rPr>
              <w:tab/>
            </w:r>
            <w:r w:rsidR="00CB5F93" w:rsidRPr="00F63D65">
              <w:rPr>
                <w:rStyle w:val="Hipervnculo"/>
                <w:rFonts w:ascii="Arial" w:hAnsi="Arial" w:cs="Arial"/>
                <w:noProof/>
              </w:rPr>
              <w:t>Conclusiones</w:t>
            </w:r>
            <w:r w:rsidR="00CB5F93">
              <w:rPr>
                <w:noProof/>
                <w:webHidden/>
              </w:rPr>
              <w:tab/>
            </w:r>
            <w:r w:rsidR="00CB5F93">
              <w:rPr>
                <w:noProof/>
                <w:webHidden/>
              </w:rPr>
              <w:fldChar w:fldCharType="begin"/>
            </w:r>
            <w:r w:rsidR="00CB5F93">
              <w:rPr>
                <w:noProof/>
                <w:webHidden/>
              </w:rPr>
              <w:instrText xml:space="preserve"> PAGEREF _Toc487773557 \h </w:instrText>
            </w:r>
            <w:r w:rsidR="00CB5F93">
              <w:rPr>
                <w:noProof/>
                <w:webHidden/>
              </w:rPr>
            </w:r>
            <w:r w:rsidR="00CB5F93">
              <w:rPr>
                <w:noProof/>
                <w:webHidden/>
              </w:rPr>
              <w:fldChar w:fldCharType="separate"/>
            </w:r>
            <w:r w:rsidR="00CB5F93">
              <w:rPr>
                <w:noProof/>
                <w:webHidden/>
              </w:rPr>
              <w:t>21</w:t>
            </w:r>
            <w:r w:rsidR="00CB5F93">
              <w:rPr>
                <w:noProof/>
                <w:webHidden/>
              </w:rPr>
              <w:fldChar w:fldCharType="end"/>
            </w:r>
          </w:hyperlink>
        </w:p>
        <w:p w:rsidR="00A44E2B" w:rsidRPr="0056191C" w:rsidRDefault="00A44E2B">
          <w:pPr>
            <w:rPr>
              <w:rFonts w:ascii="Arial" w:hAnsi="Arial" w:cs="Arial"/>
            </w:rPr>
          </w:pPr>
          <w:r w:rsidRPr="0056191C">
            <w:rPr>
              <w:rFonts w:ascii="Arial" w:hAnsi="Arial" w:cs="Arial"/>
              <w:b/>
              <w:bCs/>
              <w:lang w:val="es-ES"/>
            </w:rPr>
            <w:fldChar w:fldCharType="end"/>
          </w:r>
        </w:p>
      </w:sdtContent>
    </w:sdt>
    <w:p w:rsidR="00A44E2B" w:rsidRPr="0056191C" w:rsidRDefault="00A44E2B" w:rsidP="00A44E2B">
      <w:pPr>
        <w:rPr>
          <w:rFonts w:ascii="Arial" w:hAnsi="Arial" w:cs="Arial"/>
        </w:rPr>
      </w:pPr>
    </w:p>
    <w:p w:rsidR="00A44E2B" w:rsidRPr="0056191C" w:rsidRDefault="00A44E2B" w:rsidP="00A44E2B">
      <w:pPr>
        <w:rPr>
          <w:rFonts w:ascii="Arial" w:hAnsi="Arial" w:cs="Arial"/>
        </w:rPr>
      </w:pPr>
    </w:p>
    <w:p w:rsidR="00A44E2B" w:rsidRPr="0056191C" w:rsidRDefault="00A44E2B" w:rsidP="00A44E2B">
      <w:pPr>
        <w:rPr>
          <w:rFonts w:ascii="Arial" w:hAnsi="Arial" w:cs="Arial"/>
        </w:rPr>
      </w:pPr>
    </w:p>
    <w:p w:rsidR="00A44E2B" w:rsidRPr="0056191C" w:rsidRDefault="00A44E2B" w:rsidP="00A44E2B">
      <w:pPr>
        <w:rPr>
          <w:rFonts w:ascii="Arial" w:hAnsi="Arial" w:cs="Arial"/>
        </w:rPr>
      </w:pPr>
    </w:p>
    <w:p w:rsidR="00A44E2B" w:rsidRPr="0056191C" w:rsidRDefault="00A44E2B" w:rsidP="00A44E2B">
      <w:pPr>
        <w:rPr>
          <w:rFonts w:ascii="Arial" w:hAnsi="Arial" w:cs="Arial"/>
        </w:rPr>
      </w:pPr>
    </w:p>
    <w:p w:rsidR="00A44E2B" w:rsidRPr="0056191C" w:rsidRDefault="00A44E2B" w:rsidP="00A44E2B">
      <w:pPr>
        <w:rPr>
          <w:rFonts w:ascii="Arial" w:hAnsi="Arial" w:cs="Arial"/>
        </w:rPr>
      </w:pPr>
    </w:p>
    <w:p w:rsidR="00A44E2B" w:rsidRPr="0056191C" w:rsidRDefault="00A44E2B" w:rsidP="00A44E2B">
      <w:pPr>
        <w:rPr>
          <w:rFonts w:ascii="Arial" w:hAnsi="Arial" w:cs="Arial"/>
        </w:rPr>
      </w:pPr>
    </w:p>
    <w:p w:rsidR="00A44E2B" w:rsidRPr="0056191C" w:rsidRDefault="00A44E2B" w:rsidP="00A44E2B">
      <w:pPr>
        <w:rPr>
          <w:rFonts w:ascii="Arial" w:hAnsi="Arial" w:cs="Arial"/>
        </w:rPr>
      </w:pPr>
    </w:p>
    <w:p w:rsidR="00A44E2B" w:rsidRPr="0056191C" w:rsidRDefault="00A44E2B" w:rsidP="00A44E2B">
      <w:pPr>
        <w:rPr>
          <w:rFonts w:ascii="Arial" w:hAnsi="Arial" w:cs="Arial"/>
        </w:rPr>
      </w:pPr>
    </w:p>
    <w:p w:rsidR="00A44E2B" w:rsidRPr="0056191C" w:rsidRDefault="00A44E2B" w:rsidP="00A44E2B">
      <w:pPr>
        <w:rPr>
          <w:rFonts w:ascii="Arial" w:hAnsi="Arial" w:cs="Arial"/>
        </w:rPr>
      </w:pPr>
    </w:p>
    <w:p w:rsidR="00A44E2B" w:rsidRPr="0056191C" w:rsidRDefault="00A44E2B" w:rsidP="00A44E2B">
      <w:pPr>
        <w:rPr>
          <w:rFonts w:ascii="Arial" w:hAnsi="Arial" w:cs="Arial"/>
        </w:rPr>
      </w:pPr>
    </w:p>
    <w:p w:rsidR="00A44E2B" w:rsidRPr="0056191C" w:rsidRDefault="00A44E2B" w:rsidP="00A44E2B">
      <w:pPr>
        <w:rPr>
          <w:rFonts w:ascii="Arial" w:hAnsi="Arial" w:cs="Arial"/>
        </w:rPr>
      </w:pPr>
    </w:p>
    <w:p w:rsidR="00A44E2B" w:rsidRPr="0056191C" w:rsidRDefault="00A44E2B" w:rsidP="00A44E2B">
      <w:pPr>
        <w:rPr>
          <w:rFonts w:ascii="Arial" w:hAnsi="Arial" w:cs="Arial"/>
        </w:rPr>
      </w:pPr>
    </w:p>
    <w:p w:rsidR="00A44E2B" w:rsidRPr="0056191C" w:rsidRDefault="00A44E2B" w:rsidP="00A44E2B">
      <w:pPr>
        <w:rPr>
          <w:rFonts w:ascii="Arial" w:hAnsi="Arial" w:cs="Arial"/>
        </w:rPr>
      </w:pPr>
    </w:p>
    <w:p w:rsidR="00A44E2B" w:rsidRPr="0056191C" w:rsidRDefault="00A44E2B" w:rsidP="00A44E2B">
      <w:pPr>
        <w:rPr>
          <w:rFonts w:ascii="Arial" w:hAnsi="Arial" w:cs="Arial"/>
        </w:rPr>
      </w:pPr>
    </w:p>
    <w:p w:rsidR="00A44E2B" w:rsidRPr="0056191C" w:rsidRDefault="00A44E2B" w:rsidP="00A44E2B">
      <w:pPr>
        <w:rPr>
          <w:rFonts w:ascii="Arial" w:hAnsi="Arial" w:cs="Arial"/>
        </w:rPr>
      </w:pPr>
    </w:p>
    <w:p w:rsidR="00A44E2B" w:rsidRPr="0056191C" w:rsidRDefault="00A44E2B" w:rsidP="00A44E2B">
      <w:pPr>
        <w:rPr>
          <w:rFonts w:ascii="Arial" w:hAnsi="Arial" w:cs="Arial"/>
        </w:rPr>
      </w:pPr>
    </w:p>
    <w:p w:rsidR="00A44E2B" w:rsidRPr="0056191C" w:rsidRDefault="00A44E2B" w:rsidP="00A44E2B">
      <w:pPr>
        <w:rPr>
          <w:rFonts w:ascii="Arial" w:hAnsi="Arial" w:cs="Arial"/>
        </w:rPr>
      </w:pPr>
    </w:p>
    <w:p w:rsidR="00A44E2B" w:rsidRPr="0056191C" w:rsidRDefault="00A44E2B" w:rsidP="00A44E2B">
      <w:pPr>
        <w:rPr>
          <w:rFonts w:ascii="Arial" w:hAnsi="Arial" w:cs="Arial"/>
        </w:rPr>
      </w:pPr>
    </w:p>
    <w:p w:rsidR="00A44E2B" w:rsidRPr="0056191C" w:rsidRDefault="00A44E2B" w:rsidP="00A44E2B">
      <w:pPr>
        <w:rPr>
          <w:rFonts w:ascii="Arial" w:hAnsi="Arial" w:cs="Arial"/>
        </w:rPr>
      </w:pPr>
    </w:p>
    <w:p w:rsidR="00A44E2B" w:rsidRPr="0056191C" w:rsidRDefault="00A44E2B" w:rsidP="00A44E2B">
      <w:pPr>
        <w:rPr>
          <w:rFonts w:ascii="Arial" w:hAnsi="Arial" w:cs="Arial"/>
        </w:rPr>
      </w:pPr>
    </w:p>
    <w:p w:rsidR="00A44E2B" w:rsidRPr="0056191C" w:rsidRDefault="00A44E2B" w:rsidP="00A44E2B">
      <w:pPr>
        <w:rPr>
          <w:rFonts w:ascii="Arial" w:hAnsi="Arial" w:cs="Arial"/>
        </w:rPr>
      </w:pPr>
    </w:p>
    <w:p w:rsidR="00A44E2B" w:rsidRDefault="00A44E2B" w:rsidP="00A44E2B">
      <w:pPr>
        <w:rPr>
          <w:rFonts w:ascii="Arial" w:hAnsi="Arial" w:cs="Arial"/>
        </w:rPr>
      </w:pPr>
    </w:p>
    <w:p w:rsidR="00345960" w:rsidRDefault="00345960" w:rsidP="00A44E2B">
      <w:pPr>
        <w:rPr>
          <w:rFonts w:ascii="Arial" w:hAnsi="Arial" w:cs="Arial"/>
        </w:rPr>
      </w:pPr>
    </w:p>
    <w:p w:rsidR="00345960" w:rsidRDefault="00345960" w:rsidP="00A44E2B">
      <w:pPr>
        <w:rPr>
          <w:rFonts w:ascii="Arial" w:hAnsi="Arial" w:cs="Arial"/>
        </w:rPr>
      </w:pPr>
    </w:p>
    <w:p w:rsidR="00345960" w:rsidRDefault="00345960" w:rsidP="00A44E2B">
      <w:pPr>
        <w:rPr>
          <w:rFonts w:ascii="Arial" w:hAnsi="Arial" w:cs="Arial"/>
        </w:rPr>
      </w:pPr>
    </w:p>
    <w:p w:rsidR="00345960" w:rsidRDefault="00345960" w:rsidP="00A44E2B">
      <w:pPr>
        <w:rPr>
          <w:rFonts w:ascii="Arial" w:hAnsi="Arial" w:cs="Arial"/>
        </w:rPr>
      </w:pPr>
    </w:p>
    <w:p w:rsidR="00345960" w:rsidRDefault="00345960" w:rsidP="00A44E2B">
      <w:pPr>
        <w:rPr>
          <w:rFonts w:ascii="Arial" w:hAnsi="Arial" w:cs="Arial"/>
        </w:rPr>
      </w:pPr>
    </w:p>
    <w:p w:rsidR="00345960" w:rsidRPr="0056191C" w:rsidRDefault="00345960" w:rsidP="00A44E2B">
      <w:pPr>
        <w:rPr>
          <w:rFonts w:ascii="Arial" w:hAnsi="Arial" w:cs="Arial"/>
        </w:rPr>
      </w:pPr>
    </w:p>
    <w:p w:rsidR="00A44E2B" w:rsidRDefault="00A44E2B" w:rsidP="00A44E2B">
      <w:pPr>
        <w:pStyle w:val="Ttulo1"/>
        <w:numPr>
          <w:ilvl w:val="0"/>
          <w:numId w:val="2"/>
        </w:numPr>
        <w:rPr>
          <w:rFonts w:ascii="Arial" w:hAnsi="Arial" w:cs="Arial"/>
        </w:rPr>
      </w:pPr>
      <w:bookmarkStart w:id="0" w:name="_Toc487773517"/>
      <w:r w:rsidRPr="0056191C">
        <w:rPr>
          <w:rFonts w:ascii="Arial" w:hAnsi="Arial" w:cs="Arial"/>
        </w:rPr>
        <w:t>Introducción</w:t>
      </w:r>
      <w:bookmarkEnd w:id="0"/>
    </w:p>
    <w:p w:rsidR="00345960" w:rsidRPr="00345960" w:rsidRDefault="00345960" w:rsidP="00345960"/>
    <w:p w:rsidR="00A44E2B" w:rsidRPr="0056191C" w:rsidRDefault="00A44E2B" w:rsidP="00A44E2B">
      <w:pPr>
        <w:jc w:val="both"/>
        <w:rPr>
          <w:rFonts w:ascii="Arial" w:hAnsi="Arial" w:cs="Arial"/>
        </w:rPr>
      </w:pPr>
      <w:r w:rsidRPr="0056191C">
        <w:rPr>
          <w:rFonts w:ascii="Arial" w:hAnsi="Arial" w:cs="Arial"/>
        </w:rPr>
        <w:t>Con el surgimiento de la televisión digital (TVD) se le ha dado al usuario (al cual en este contexto se lo conoce como telespectador) una gran cantidad de beneficios en cuanto al uso de su TV. A parte de la digitalización de las señales de los canales de televisión, se cuenta con la posibilidad de usar aplicaciones que son diseñadas específicamente para funcionar en el entorno de la TV, es decir, la TV ya no se usa únicamente para reproducir las señales emitidas por las televisoras, si no que su funcionalidad ha sido extendida hasta el punto de poder desplegar aplicaciones tales como videojuegos, noticias, redes sociales e inclusive aplicaciones que fomentan el campo del t-learning.</w:t>
      </w:r>
    </w:p>
    <w:p w:rsidR="00A44E2B" w:rsidRPr="0056191C" w:rsidRDefault="00A44E2B" w:rsidP="00A44E2B">
      <w:pPr>
        <w:jc w:val="both"/>
        <w:rPr>
          <w:rFonts w:ascii="Arial" w:hAnsi="Arial" w:cs="Arial"/>
        </w:rPr>
      </w:pPr>
      <w:r w:rsidRPr="0056191C">
        <w:rPr>
          <w:rFonts w:ascii="Arial" w:hAnsi="Arial" w:cs="Arial"/>
        </w:rPr>
        <w:t>En este punto, es necesario hacerse la siguiente pregunta: ¿Cómo un desarrollador puede saber que la aplicación que construye será (o es) usable por parte del usuario final? Sin duda, la respuesta representa un tema de suma importancia debido a que, si el usuario no tiene una experiencia satisfactoria al usar la aplicación, simplemente la abandonará. Es por ello que se ve necesario la creación de un método que permita evaluar la usabilidad de las aplicaciones propias de la TVD.</w:t>
      </w:r>
    </w:p>
    <w:p w:rsidR="00A44E2B" w:rsidRPr="0056191C" w:rsidRDefault="00A44E2B" w:rsidP="00A44E2B">
      <w:pPr>
        <w:jc w:val="both"/>
        <w:rPr>
          <w:rFonts w:ascii="Arial" w:hAnsi="Arial" w:cs="Arial"/>
        </w:rPr>
      </w:pPr>
      <w:r w:rsidRPr="0056191C">
        <w:rPr>
          <w:rFonts w:ascii="Arial" w:hAnsi="Arial" w:cs="Arial"/>
        </w:rPr>
        <w:t xml:space="preserve">A partir del modelo de calidad enfocado en la usabilidad de aplicaciones para TVD se diseña un proceso de evaluación que facilite al desarrollador asegurarse que la aplicación que está construyendo cumple con los requisitos necesarios para brindar una correcta usabilidad al usuario final. Según las métricas dadas a cada atributo que estará presente en la evaluación, será sencillo determinar la calidad de la experiencia que tendrá un usuario al interactuar con la aplicación y así conseguir que dicha interacción sea cómoda e intuitiva. A la vez, esto nos ayuda a considerar la eficiencia al usar los elementos disponibles en la pantalla y la efectividad en la realización de tareas. </w:t>
      </w:r>
    </w:p>
    <w:p w:rsidR="00A44E2B" w:rsidRPr="0056191C" w:rsidRDefault="00A44E2B" w:rsidP="00A44E2B">
      <w:pPr>
        <w:jc w:val="both"/>
        <w:rPr>
          <w:rFonts w:ascii="Arial" w:hAnsi="Arial" w:cs="Arial"/>
        </w:rPr>
      </w:pPr>
      <w:r w:rsidRPr="0056191C">
        <w:rPr>
          <w:rFonts w:ascii="Arial" w:hAnsi="Arial" w:cs="Arial"/>
        </w:rPr>
        <w:t>Para llevar a cabo este método de evaluación se ha tomado como base al estándar ISO/IEC 25040 (SQuaRE) en el cual se define el proceso para llevar a cabo la evaluación del producto de software. Se hace énfasis en el anexo A de dicho estándar que en él se detalla el proceso de evaluación enfocado netamente en los desarrolladores proporcionando requisitos y recomendaciones para la aplicación de la evaluación cuando ésta se lleva a cabo en paralelo con el desarrollo.</w:t>
      </w:r>
    </w:p>
    <w:p w:rsidR="00A44E2B" w:rsidRDefault="00A44E2B" w:rsidP="00A44E2B">
      <w:pPr>
        <w:pStyle w:val="Ttulo1"/>
        <w:numPr>
          <w:ilvl w:val="0"/>
          <w:numId w:val="2"/>
        </w:numPr>
        <w:rPr>
          <w:rFonts w:ascii="Arial" w:hAnsi="Arial" w:cs="Arial"/>
        </w:rPr>
      </w:pPr>
      <w:bookmarkStart w:id="1" w:name="_Toc487773518"/>
      <w:r w:rsidRPr="0056191C">
        <w:rPr>
          <w:rFonts w:ascii="Arial" w:hAnsi="Arial" w:cs="Arial"/>
        </w:rPr>
        <w:t>Definición del proceso</w:t>
      </w:r>
      <w:bookmarkEnd w:id="1"/>
    </w:p>
    <w:p w:rsidR="00345960" w:rsidRPr="00345960" w:rsidRDefault="00345960" w:rsidP="00345960"/>
    <w:p w:rsidR="00A44E2B" w:rsidRPr="0056191C" w:rsidRDefault="00A44E2B" w:rsidP="00A44E2B">
      <w:pPr>
        <w:jc w:val="both"/>
        <w:rPr>
          <w:rFonts w:ascii="Arial" w:hAnsi="Arial" w:cs="Arial"/>
        </w:rPr>
      </w:pPr>
      <w:r w:rsidRPr="0056191C">
        <w:rPr>
          <w:rFonts w:ascii="Arial" w:hAnsi="Arial" w:cs="Arial"/>
        </w:rPr>
        <w:t>En esta sección se detalla el cómo se llevará a cabo el proceso de evaluación, para ello; se emplea la notación SPEM 2 (Software &amp; System Process Engineering Meta Model) la cual permite definir modelos de procesos utilizando tres elementos básicos: tareas que representa el esfuerzo a realizar, roles que indican quien realiza el esfuerzo y los productos de trabajo que son el resultado del desarrollo de una tarea.</w:t>
      </w:r>
    </w:p>
    <w:p w:rsidR="00A44E2B" w:rsidRPr="0056191C" w:rsidRDefault="00A44E2B" w:rsidP="00A44E2B">
      <w:pPr>
        <w:rPr>
          <w:rFonts w:ascii="Arial" w:hAnsi="Arial" w:cs="Arial"/>
        </w:rPr>
      </w:pPr>
      <w:r w:rsidRPr="0056191C">
        <w:rPr>
          <w:rFonts w:ascii="Arial" w:hAnsi="Arial" w:cs="Arial"/>
        </w:rPr>
        <w:t>Del modelo SPEM 2 se empleará la siguiente nomenclatura:</w:t>
      </w:r>
    </w:p>
    <w:p w:rsidR="00A44E2B" w:rsidRPr="0056191C" w:rsidRDefault="00A44E2B" w:rsidP="00A44E2B">
      <w:pPr>
        <w:rPr>
          <w:rFonts w:ascii="Arial" w:hAnsi="Arial" w:cs="Arial"/>
        </w:rPr>
      </w:pPr>
    </w:p>
    <w:p w:rsidR="00A44E2B" w:rsidRPr="0056191C" w:rsidRDefault="00A44E2B" w:rsidP="00A44E2B">
      <w:pPr>
        <w:rPr>
          <w:rFonts w:ascii="Arial" w:hAnsi="Arial" w:cs="Arial"/>
        </w:rPr>
      </w:pPr>
    </w:p>
    <w:p w:rsidR="00A44E2B" w:rsidRPr="0056191C" w:rsidRDefault="00A44E2B" w:rsidP="00A44E2B">
      <w:pPr>
        <w:rPr>
          <w:rFonts w:ascii="Arial" w:hAnsi="Arial" w:cs="Arial"/>
        </w:rPr>
      </w:pPr>
    </w:p>
    <w:p w:rsidR="00A44E2B" w:rsidRPr="0056191C" w:rsidRDefault="00A44E2B" w:rsidP="00A44E2B">
      <w:pPr>
        <w:rPr>
          <w:rFonts w:ascii="Arial" w:hAnsi="Arial" w:cs="Arial"/>
        </w:rPr>
      </w:pPr>
    </w:p>
    <w:tbl>
      <w:tblPr>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2190"/>
        <w:gridCol w:w="5805"/>
      </w:tblGrid>
      <w:tr w:rsidR="00A44E2B" w:rsidRPr="0056191C" w:rsidTr="0063546B">
        <w:tc>
          <w:tcPr>
            <w:tcW w:w="1020" w:type="dxa"/>
            <w:tcMar>
              <w:top w:w="100" w:type="dxa"/>
              <w:left w:w="100" w:type="dxa"/>
              <w:bottom w:w="100" w:type="dxa"/>
              <w:right w:w="100" w:type="dxa"/>
            </w:tcMar>
          </w:tcPr>
          <w:p w:rsidR="00A44E2B" w:rsidRPr="0056191C" w:rsidRDefault="00A44E2B" w:rsidP="00A44E2B">
            <w:pPr>
              <w:widowControl w:val="0"/>
              <w:spacing w:line="240" w:lineRule="auto"/>
              <w:jc w:val="center"/>
              <w:rPr>
                <w:rFonts w:ascii="Arial" w:hAnsi="Arial" w:cs="Arial"/>
                <w:b/>
              </w:rPr>
            </w:pPr>
            <w:r w:rsidRPr="0056191C">
              <w:rPr>
                <w:rFonts w:ascii="Arial" w:hAnsi="Arial" w:cs="Arial"/>
                <w:b/>
              </w:rPr>
              <w:t>Ícono</w:t>
            </w:r>
          </w:p>
        </w:tc>
        <w:tc>
          <w:tcPr>
            <w:tcW w:w="2190" w:type="dxa"/>
            <w:tcMar>
              <w:top w:w="100" w:type="dxa"/>
              <w:left w:w="100" w:type="dxa"/>
              <w:bottom w:w="100" w:type="dxa"/>
              <w:right w:w="100" w:type="dxa"/>
            </w:tcMar>
          </w:tcPr>
          <w:p w:rsidR="00A44E2B" w:rsidRPr="0056191C" w:rsidRDefault="00A44E2B" w:rsidP="00A44E2B">
            <w:pPr>
              <w:widowControl w:val="0"/>
              <w:spacing w:line="240" w:lineRule="auto"/>
              <w:jc w:val="center"/>
              <w:rPr>
                <w:rFonts w:ascii="Arial" w:hAnsi="Arial" w:cs="Arial"/>
                <w:b/>
              </w:rPr>
            </w:pPr>
            <w:r w:rsidRPr="0056191C">
              <w:rPr>
                <w:rFonts w:ascii="Arial" w:hAnsi="Arial" w:cs="Arial"/>
                <w:b/>
              </w:rPr>
              <w:t>Nombre</w:t>
            </w:r>
          </w:p>
        </w:tc>
        <w:tc>
          <w:tcPr>
            <w:tcW w:w="5805" w:type="dxa"/>
            <w:tcMar>
              <w:top w:w="100" w:type="dxa"/>
              <w:left w:w="100" w:type="dxa"/>
              <w:bottom w:w="100" w:type="dxa"/>
              <w:right w:w="100" w:type="dxa"/>
            </w:tcMar>
          </w:tcPr>
          <w:p w:rsidR="00A44E2B" w:rsidRPr="0056191C" w:rsidRDefault="00A44E2B" w:rsidP="00A44E2B">
            <w:pPr>
              <w:widowControl w:val="0"/>
              <w:spacing w:line="240" w:lineRule="auto"/>
              <w:jc w:val="center"/>
              <w:rPr>
                <w:rFonts w:ascii="Arial" w:hAnsi="Arial" w:cs="Arial"/>
                <w:b/>
              </w:rPr>
            </w:pPr>
            <w:r w:rsidRPr="0056191C">
              <w:rPr>
                <w:rFonts w:ascii="Arial" w:hAnsi="Arial" w:cs="Arial"/>
                <w:b/>
              </w:rPr>
              <w:t>Descripción</w:t>
            </w:r>
          </w:p>
        </w:tc>
      </w:tr>
      <w:tr w:rsidR="00A44E2B" w:rsidRPr="0056191C" w:rsidTr="0063546B">
        <w:tc>
          <w:tcPr>
            <w:tcW w:w="1020" w:type="dxa"/>
            <w:tcMar>
              <w:top w:w="100" w:type="dxa"/>
              <w:left w:w="100" w:type="dxa"/>
              <w:bottom w:w="100" w:type="dxa"/>
              <w:right w:w="100" w:type="dxa"/>
            </w:tcMar>
          </w:tcPr>
          <w:p w:rsidR="00A44E2B" w:rsidRPr="0056191C" w:rsidRDefault="00A44E2B" w:rsidP="0063546B">
            <w:pPr>
              <w:widowControl w:val="0"/>
              <w:spacing w:line="240" w:lineRule="auto"/>
              <w:rPr>
                <w:rFonts w:ascii="Arial" w:hAnsi="Arial" w:cs="Arial"/>
              </w:rPr>
            </w:pPr>
            <w:r w:rsidRPr="0056191C">
              <w:rPr>
                <w:rFonts w:ascii="Arial" w:hAnsi="Arial" w:cs="Arial"/>
                <w:noProof/>
                <w:lang w:val="es-ES" w:eastAsia="es-ES"/>
              </w:rPr>
              <w:drawing>
                <wp:inline distT="114300" distB="114300" distL="114300" distR="114300" wp14:anchorId="3BF03220" wp14:editId="08BFD84F">
                  <wp:extent cx="514350" cy="6604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14350" cy="660400"/>
                          </a:xfrm>
                          <a:prstGeom prst="rect">
                            <a:avLst/>
                          </a:prstGeom>
                          <a:ln/>
                        </pic:spPr>
                      </pic:pic>
                    </a:graphicData>
                  </a:graphic>
                </wp:inline>
              </w:drawing>
            </w:r>
          </w:p>
        </w:tc>
        <w:tc>
          <w:tcPr>
            <w:tcW w:w="2190" w:type="dxa"/>
            <w:tcMar>
              <w:top w:w="100" w:type="dxa"/>
              <w:left w:w="100" w:type="dxa"/>
              <w:bottom w:w="100" w:type="dxa"/>
              <w:right w:w="100" w:type="dxa"/>
            </w:tcMar>
          </w:tcPr>
          <w:p w:rsidR="00A44E2B" w:rsidRPr="0056191C" w:rsidRDefault="00A44E2B" w:rsidP="0063546B">
            <w:pPr>
              <w:widowControl w:val="0"/>
              <w:spacing w:line="240" w:lineRule="auto"/>
              <w:rPr>
                <w:rFonts w:ascii="Arial" w:hAnsi="Arial" w:cs="Arial"/>
              </w:rPr>
            </w:pPr>
            <w:r w:rsidRPr="0056191C">
              <w:rPr>
                <w:rFonts w:ascii="Arial" w:hAnsi="Arial" w:cs="Arial"/>
              </w:rPr>
              <w:t>Definición de rol</w:t>
            </w:r>
          </w:p>
        </w:tc>
        <w:tc>
          <w:tcPr>
            <w:tcW w:w="5805" w:type="dxa"/>
            <w:tcMar>
              <w:top w:w="100" w:type="dxa"/>
              <w:left w:w="100" w:type="dxa"/>
              <w:bottom w:w="100" w:type="dxa"/>
              <w:right w:w="100" w:type="dxa"/>
            </w:tcMar>
          </w:tcPr>
          <w:p w:rsidR="00A44E2B" w:rsidRPr="0056191C" w:rsidRDefault="00A44E2B" w:rsidP="0063546B">
            <w:pPr>
              <w:widowControl w:val="0"/>
              <w:spacing w:line="240" w:lineRule="auto"/>
              <w:jc w:val="both"/>
              <w:rPr>
                <w:rFonts w:ascii="Arial" w:hAnsi="Arial" w:cs="Arial"/>
              </w:rPr>
            </w:pPr>
            <w:r w:rsidRPr="0056191C">
              <w:rPr>
                <w:rFonts w:ascii="Arial" w:hAnsi="Arial" w:cs="Arial"/>
              </w:rPr>
              <w:t>Conjunto de habilidades, competencias y responsabilidades relacionadas, de un individuo o de un grupo.</w:t>
            </w:r>
          </w:p>
        </w:tc>
      </w:tr>
      <w:tr w:rsidR="00A44E2B" w:rsidRPr="0056191C" w:rsidTr="0063546B">
        <w:tc>
          <w:tcPr>
            <w:tcW w:w="1020" w:type="dxa"/>
            <w:tcMar>
              <w:top w:w="100" w:type="dxa"/>
              <w:left w:w="100" w:type="dxa"/>
              <w:bottom w:w="100" w:type="dxa"/>
              <w:right w:w="100" w:type="dxa"/>
            </w:tcMar>
          </w:tcPr>
          <w:p w:rsidR="00A44E2B" w:rsidRPr="0056191C" w:rsidRDefault="00A44E2B" w:rsidP="0063546B">
            <w:pPr>
              <w:widowControl w:val="0"/>
              <w:spacing w:line="240" w:lineRule="auto"/>
              <w:rPr>
                <w:rFonts w:ascii="Arial" w:hAnsi="Arial" w:cs="Arial"/>
              </w:rPr>
            </w:pPr>
            <w:r w:rsidRPr="0056191C">
              <w:rPr>
                <w:rFonts w:ascii="Arial" w:hAnsi="Arial" w:cs="Arial"/>
                <w:noProof/>
                <w:lang w:val="es-ES" w:eastAsia="es-ES"/>
              </w:rPr>
              <w:drawing>
                <wp:inline distT="114300" distB="114300" distL="114300" distR="114300" wp14:anchorId="42DA0AA4" wp14:editId="41D71B68">
                  <wp:extent cx="514350" cy="30480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9"/>
                          <a:srcRect/>
                          <a:stretch>
                            <a:fillRect/>
                          </a:stretch>
                        </pic:blipFill>
                        <pic:spPr>
                          <a:xfrm>
                            <a:off x="0" y="0"/>
                            <a:ext cx="514350" cy="304800"/>
                          </a:xfrm>
                          <a:prstGeom prst="rect">
                            <a:avLst/>
                          </a:prstGeom>
                          <a:ln/>
                        </pic:spPr>
                      </pic:pic>
                    </a:graphicData>
                  </a:graphic>
                </wp:inline>
              </w:drawing>
            </w:r>
          </w:p>
        </w:tc>
        <w:tc>
          <w:tcPr>
            <w:tcW w:w="2190" w:type="dxa"/>
            <w:tcMar>
              <w:top w:w="100" w:type="dxa"/>
              <w:left w:w="100" w:type="dxa"/>
              <w:bottom w:w="100" w:type="dxa"/>
              <w:right w:w="100" w:type="dxa"/>
            </w:tcMar>
          </w:tcPr>
          <w:p w:rsidR="00A44E2B" w:rsidRPr="0056191C" w:rsidRDefault="00A44E2B" w:rsidP="0063546B">
            <w:pPr>
              <w:widowControl w:val="0"/>
              <w:spacing w:line="240" w:lineRule="auto"/>
              <w:rPr>
                <w:rFonts w:ascii="Arial" w:hAnsi="Arial" w:cs="Arial"/>
              </w:rPr>
            </w:pPr>
            <w:r w:rsidRPr="0056191C">
              <w:rPr>
                <w:rFonts w:ascii="Arial" w:hAnsi="Arial" w:cs="Arial"/>
              </w:rPr>
              <w:t>Definición de tarea</w:t>
            </w:r>
          </w:p>
        </w:tc>
        <w:tc>
          <w:tcPr>
            <w:tcW w:w="5805" w:type="dxa"/>
            <w:tcMar>
              <w:top w:w="100" w:type="dxa"/>
              <w:left w:w="100" w:type="dxa"/>
              <w:bottom w:w="100" w:type="dxa"/>
              <w:right w:w="100" w:type="dxa"/>
            </w:tcMar>
          </w:tcPr>
          <w:p w:rsidR="00A44E2B" w:rsidRPr="0056191C" w:rsidRDefault="00A44E2B" w:rsidP="0063546B">
            <w:pPr>
              <w:widowControl w:val="0"/>
              <w:spacing w:line="240" w:lineRule="auto"/>
              <w:jc w:val="both"/>
              <w:rPr>
                <w:rFonts w:ascii="Arial" w:hAnsi="Arial" w:cs="Arial"/>
              </w:rPr>
            </w:pPr>
            <w:r w:rsidRPr="0056191C">
              <w:rPr>
                <w:rFonts w:ascii="Arial" w:hAnsi="Arial" w:cs="Arial"/>
              </w:rPr>
              <w:t>Unidad de trabajo asignable y gestionable, identificando el trabajo que se ejecuta por los roles.</w:t>
            </w:r>
          </w:p>
        </w:tc>
      </w:tr>
      <w:tr w:rsidR="00A44E2B" w:rsidRPr="0056191C" w:rsidTr="0063546B">
        <w:tc>
          <w:tcPr>
            <w:tcW w:w="1020" w:type="dxa"/>
            <w:tcMar>
              <w:top w:w="100" w:type="dxa"/>
              <w:left w:w="100" w:type="dxa"/>
              <w:bottom w:w="100" w:type="dxa"/>
              <w:right w:w="100" w:type="dxa"/>
            </w:tcMar>
          </w:tcPr>
          <w:p w:rsidR="00A44E2B" w:rsidRPr="0056191C" w:rsidRDefault="00A44E2B" w:rsidP="0063546B">
            <w:pPr>
              <w:widowControl w:val="0"/>
              <w:spacing w:line="240" w:lineRule="auto"/>
              <w:rPr>
                <w:rFonts w:ascii="Arial" w:hAnsi="Arial" w:cs="Arial"/>
              </w:rPr>
            </w:pPr>
            <w:r w:rsidRPr="0056191C">
              <w:rPr>
                <w:rFonts w:ascii="Arial" w:hAnsi="Arial" w:cs="Arial"/>
                <w:noProof/>
                <w:lang w:val="es-ES" w:eastAsia="es-ES"/>
              </w:rPr>
              <w:drawing>
                <wp:inline distT="114300" distB="114300" distL="114300" distR="114300" wp14:anchorId="744338D9" wp14:editId="51E8D564">
                  <wp:extent cx="514350" cy="6731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14350" cy="673100"/>
                          </a:xfrm>
                          <a:prstGeom prst="rect">
                            <a:avLst/>
                          </a:prstGeom>
                          <a:ln/>
                        </pic:spPr>
                      </pic:pic>
                    </a:graphicData>
                  </a:graphic>
                </wp:inline>
              </w:drawing>
            </w:r>
          </w:p>
        </w:tc>
        <w:tc>
          <w:tcPr>
            <w:tcW w:w="2190" w:type="dxa"/>
            <w:tcMar>
              <w:top w:w="100" w:type="dxa"/>
              <w:left w:w="100" w:type="dxa"/>
              <w:bottom w:w="100" w:type="dxa"/>
              <w:right w:w="100" w:type="dxa"/>
            </w:tcMar>
          </w:tcPr>
          <w:p w:rsidR="00A44E2B" w:rsidRPr="0056191C" w:rsidRDefault="00A44E2B" w:rsidP="0063546B">
            <w:pPr>
              <w:widowControl w:val="0"/>
              <w:spacing w:line="240" w:lineRule="auto"/>
              <w:rPr>
                <w:rFonts w:ascii="Arial" w:hAnsi="Arial" w:cs="Arial"/>
              </w:rPr>
            </w:pPr>
            <w:r w:rsidRPr="0056191C">
              <w:rPr>
                <w:rFonts w:ascii="Arial" w:hAnsi="Arial" w:cs="Arial"/>
              </w:rPr>
              <w:t>Definición de producto de trabajo</w:t>
            </w:r>
          </w:p>
        </w:tc>
        <w:tc>
          <w:tcPr>
            <w:tcW w:w="5805" w:type="dxa"/>
            <w:tcMar>
              <w:top w:w="100" w:type="dxa"/>
              <w:left w:w="100" w:type="dxa"/>
              <w:bottom w:w="100" w:type="dxa"/>
              <w:right w:w="100" w:type="dxa"/>
            </w:tcMar>
          </w:tcPr>
          <w:p w:rsidR="00A44E2B" w:rsidRPr="0056191C" w:rsidRDefault="00A44E2B" w:rsidP="0063546B">
            <w:pPr>
              <w:widowControl w:val="0"/>
              <w:spacing w:line="240" w:lineRule="auto"/>
              <w:jc w:val="both"/>
              <w:rPr>
                <w:rFonts w:ascii="Arial" w:hAnsi="Arial" w:cs="Arial"/>
              </w:rPr>
            </w:pPr>
            <w:r w:rsidRPr="0056191C">
              <w:rPr>
                <w:rFonts w:ascii="Arial" w:hAnsi="Arial" w:cs="Arial"/>
              </w:rPr>
              <w:t>Producto usado o producido por las tareas. Existen dos tipos de productos: Artefacto de naturaleza tangible (modelo, documento código , archivos, etc) y Entregable para empaquetar productos con fines de entrega a un cliente interno o externo. Se pueden asociar entre ellos mediante relaciones de agregación, composición e impacto</w:t>
            </w:r>
          </w:p>
        </w:tc>
      </w:tr>
      <w:tr w:rsidR="00A44E2B" w:rsidRPr="0056191C" w:rsidTr="00A44E2B">
        <w:trPr>
          <w:trHeight w:val="1009"/>
        </w:trPr>
        <w:tc>
          <w:tcPr>
            <w:tcW w:w="1020" w:type="dxa"/>
            <w:tcMar>
              <w:top w:w="100" w:type="dxa"/>
              <w:left w:w="100" w:type="dxa"/>
              <w:bottom w:w="100" w:type="dxa"/>
              <w:right w:w="100" w:type="dxa"/>
            </w:tcMar>
          </w:tcPr>
          <w:p w:rsidR="00A44E2B" w:rsidRPr="0056191C" w:rsidRDefault="00A44E2B" w:rsidP="0063546B">
            <w:pPr>
              <w:widowControl w:val="0"/>
              <w:spacing w:line="240" w:lineRule="auto"/>
              <w:rPr>
                <w:rFonts w:ascii="Arial" w:hAnsi="Arial" w:cs="Arial"/>
              </w:rPr>
            </w:pPr>
            <w:r w:rsidRPr="0056191C">
              <w:rPr>
                <w:rFonts w:ascii="Arial" w:hAnsi="Arial" w:cs="Arial"/>
                <w:noProof/>
                <w:lang w:val="es-ES" w:eastAsia="es-ES"/>
              </w:rPr>
              <w:drawing>
                <wp:inline distT="114300" distB="114300" distL="114300" distR="114300" wp14:anchorId="6C4F4135" wp14:editId="37856CF7">
                  <wp:extent cx="514350" cy="64770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514350" cy="647700"/>
                          </a:xfrm>
                          <a:prstGeom prst="rect">
                            <a:avLst/>
                          </a:prstGeom>
                          <a:ln/>
                        </pic:spPr>
                      </pic:pic>
                    </a:graphicData>
                  </a:graphic>
                </wp:inline>
              </w:drawing>
            </w:r>
          </w:p>
        </w:tc>
        <w:tc>
          <w:tcPr>
            <w:tcW w:w="2190" w:type="dxa"/>
            <w:tcMar>
              <w:top w:w="100" w:type="dxa"/>
              <w:left w:w="100" w:type="dxa"/>
              <w:bottom w:w="100" w:type="dxa"/>
              <w:right w:w="100" w:type="dxa"/>
            </w:tcMar>
          </w:tcPr>
          <w:p w:rsidR="00A44E2B" w:rsidRPr="0056191C" w:rsidRDefault="00A44E2B" w:rsidP="0063546B">
            <w:pPr>
              <w:widowControl w:val="0"/>
              <w:spacing w:line="240" w:lineRule="auto"/>
              <w:rPr>
                <w:rFonts w:ascii="Arial" w:hAnsi="Arial" w:cs="Arial"/>
              </w:rPr>
            </w:pPr>
            <w:r w:rsidRPr="0056191C">
              <w:rPr>
                <w:rFonts w:ascii="Arial" w:hAnsi="Arial" w:cs="Arial"/>
              </w:rPr>
              <w:t>Uso de rol</w:t>
            </w:r>
          </w:p>
        </w:tc>
        <w:tc>
          <w:tcPr>
            <w:tcW w:w="5805" w:type="dxa"/>
            <w:tcMar>
              <w:top w:w="100" w:type="dxa"/>
              <w:left w:w="100" w:type="dxa"/>
              <w:bottom w:w="100" w:type="dxa"/>
              <w:right w:w="100" w:type="dxa"/>
            </w:tcMar>
          </w:tcPr>
          <w:p w:rsidR="00A44E2B" w:rsidRPr="0056191C" w:rsidRDefault="00A44E2B" w:rsidP="0063546B">
            <w:pPr>
              <w:widowControl w:val="0"/>
              <w:spacing w:line="240" w:lineRule="auto"/>
              <w:jc w:val="both"/>
              <w:rPr>
                <w:rFonts w:ascii="Arial" w:hAnsi="Arial" w:cs="Arial"/>
              </w:rPr>
            </w:pPr>
            <w:r w:rsidRPr="0056191C">
              <w:rPr>
                <w:rFonts w:ascii="Arial" w:hAnsi="Arial" w:cs="Arial"/>
              </w:rPr>
              <w:t>Representación de rol que lleva a cabo una Tarea o Actividad dentro de un proceso determinado.</w:t>
            </w:r>
          </w:p>
        </w:tc>
      </w:tr>
      <w:tr w:rsidR="00A44E2B" w:rsidRPr="0056191C" w:rsidTr="0063546B">
        <w:tc>
          <w:tcPr>
            <w:tcW w:w="1020" w:type="dxa"/>
            <w:tcMar>
              <w:top w:w="100" w:type="dxa"/>
              <w:left w:w="100" w:type="dxa"/>
              <w:bottom w:w="100" w:type="dxa"/>
              <w:right w:w="100" w:type="dxa"/>
            </w:tcMar>
          </w:tcPr>
          <w:p w:rsidR="00A44E2B" w:rsidRPr="0056191C" w:rsidRDefault="00A44E2B" w:rsidP="0063546B">
            <w:pPr>
              <w:widowControl w:val="0"/>
              <w:spacing w:line="240" w:lineRule="auto"/>
              <w:rPr>
                <w:rFonts w:ascii="Arial" w:hAnsi="Arial" w:cs="Arial"/>
              </w:rPr>
            </w:pPr>
            <w:r w:rsidRPr="0056191C">
              <w:rPr>
                <w:rFonts w:ascii="Arial" w:hAnsi="Arial" w:cs="Arial"/>
                <w:noProof/>
                <w:lang w:val="es-ES" w:eastAsia="es-ES"/>
              </w:rPr>
              <w:drawing>
                <wp:inline distT="114300" distB="114300" distL="114300" distR="114300" wp14:anchorId="14B209FD" wp14:editId="0D35E29D">
                  <wp:extent cx="514350" cy="3048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14350" cy="304800"/>
                          </a:xfrm>
                          <a:prstGeom prst="rect">
                            <a:avLst/>
                          </a:prstGeom>
                          <a:ln/>
                        </pic:spPr>
                      </pic:pic>
                    </a:graphicData>
                  </a:graphic>
                </wp:inline>
              </w:drawing>
            </w:r>
          </w:p>
        </w:tc>
        <w:tc>
          <w:tcPr>
            <w:tcW w:w="2190" w:type="dxa"/>
            <w:tcMar>
              <w:top w:w="100" w:type="dxa"/>
              <w:left w:w="100" w:type="dxa"/>
              <w:bottom w:w="100" w:type="dxa"/>
              <w:right w:w="100" w:type="dxa"/>
            </w:tcMar>
          </w:tcPr>
          <w:p w:rsidR="00A44E2B" w:rsidRPr="0056191C" w:rsidRDefault="00A44E2B" w:rsidP="0063546B">
            <w:pPr>
              <w:widowControl w:val="0"/>
              <w:spacing w:line="240" w:lineRule="auto"/>
              <w:rPr>
                <w:rFonts w:ascii="Arial" w:hAnsi="Arial" w:cs="Arial"/>
              </w:rPr>
            </w:pPr>
            <w:r w:rsidRPr="0056191C">
              <w:rPr>
                <w:rFonts w:ascii="Arial" w:hAnsi="Arial" w:cs="Arial"/>
              </w:rPr>
              <w:t>Uso de tarea</w:t>
            </w:r>
          </w:p>
        </w:tc>
        <w:tc>
          <w:tcPr>
            <w:tcW w:w="5805" w:type="dxa"/>
            <w:tcMar>
              <w:top w:w="100" w:type="dxa"/>
              <w:left w:w="100" w:type="dxa"/>
              <w:bottom w:w="100" w:type="dxa"/>
              <w:right w:w="100" w:type="dxa"/>
            </w:tcMar>
          </w:tcPr>
          <w:p w:rsidR="00A44E2B" w:rsidRPr="0056191C" w:rsidRDefault="00A44E2B" w:rsidP="0063546B">
            <w:pPr>
              <w:widowControl w:val="0"/>
              <w:spacing w:line="240" w:lineRule="auto"/>
              <w:jc w:val="both"/>
              <w:rPr>
                <w:rFonts w:ascii="Arial" w:hAnsi="Arial" w:cs="Arial"/>
              </w:rPr>
            </w:pPr>
            <w:r w:rsidRPr="0056191C">
              <w:rPr>
                <w:rFonts w:ascii="Arial" w:hAnsi="Arial" w:cs="Arial"/>
              </w:rPr>
              <w:t>Representación de una tarea atómica dentro de un proceso determinado.</w:t>
            </w:r>
          </w:p>
        </w:tc>
      </w:tr>
      <w:tr w:rsidR="00A44E2B" w:rsidRPr="0056191C" w:rsidTr="0063546B">
        <w:tc>
          <w:tcPr>
            <w:tcW w:w="1020" w:type="dxa"/>
            <w:tcMar>
              <w:top w:w="100" w:type="dxa"/>
              <w:left w:w="100" w:type="dxa"/>
              <w:bottom w:w="100" w:type="dxa"/>
              <w:right w:w="100" w:type="dxa"/>
            </w:tcMar>
          </w:tcPr>
          <w:p w:rsidR="00A44E2B" w:rsidRPr="0056191C" w:rsidRDefault="00A44E2B" w:rsidP="0063546B">
            <w:pPr>
              <w:widowControl w:val="0"/>
              <w:spacing w:line="240" w:lineRule="auto"/>
              <w:rPr>
                <w:rFonts w:ascii="Arial" w:hAnsi="Arial" w:cs="Arial"/>
              </w:rPr>
            </w:pPr>
            <w:r w:rsidRPr="0056191C">
              <w:rPr>
                <w:rFonts w:ascii="Arial" w:hAnsi="Arial" w:cs="Arial"/>
                <w:noProof/>
                <w:lang w:val="es-ES" w:eastAsia="es-ES"/>
              </w:rPr>
              <w:drawing>
                <wp:inline distT="114300" distB="114300" distL="114300" distR="114300" wp14:anchorId="6743613F" wp14:editId="1EF6A147">
                  <wp:extent cx="514350" cy="6985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14350" cy="698500"/>
                          </a:xfrm>
                          <a:prstGeom prst="rect">
                            <a:avLst/>
                          </a:prstGeom>
                          <a:ln/>
                        </pic:spPr>
                      </pic:pic>
                    </a:graphicData>
                  </a:graphic>
                </wp:inline>
              </w:drawing>
            </w:r>
          </w:p>
        </w:tc>
        <w:tc>
          <w:tcPr>
            <w:tcW w:w="2190" w:type="dxa"/>
            <w:tcMar>
              <w:top w:w="100" w:type="dxa"/>
              <w:left w:w="100" w:type="dxa"/>
              <w:bottom w:w="100" w:type="dxa"/>
              <w:right w:w="100" w:type="dxa"/>
            </w:tcMar>
          </w:tcPr>
          <w:p w:rsidR="00A44E2B" w:rsidRPr="0056191C" w:rsidRDefault="00A44E2B" w:rsidP="0063546B">
            <w:pPr>
              <w:widowControl w:val="0"/>
              <w:spacing w:line="240" w:lineRule="auto"/>
              <w:rPr>
                <w:rFonts w:ascii="Arial" w:hAnsi="Arial" w:cs="Arial"/>
              </w:rPr>
            </w:pPr>
            <w:r w:rsidRPr="0056191C">
              <w:rPr>
                <w:rFonts w:ascii="Arial" w:hAnsi="Arial" w:cs="Arial"/>
              </w:rPr>
              <w:t>Uso de producto de trabajo</w:t>
            </w:r>
          </w:p>
        </w:tc>
        <w:tc>
          <w:tcPr>
            <w:tcW w:w="5805" w:type="dxa"/>
            <w:tcMar>
              <w:top w:w="100" w:type="dxa"/>
              <w:left w:w="100" w:type="dxa"/>
              <w:bottom w:w="100" w:type="dxa"/>
              <w:right w:w="100" w:type="dxa"/>
            </w:tcMar>
          </w:tcPr>
          <w:p w:rsidR="00A44E2B" w:rsidRPr="0056191C" w:rsidRDefault="00A44E2B" w:rsidP="0063546B">
            <w:pPr>
              <w:widowControl w:val="0"/>
              <w:spacing w:line="240" w:lineRule="auto"/>
              <w:jc w:val="both"/>
              <w:rPr>
                <w:rFonts w:ascii="Arial" w:hAnsi="Arial" w:cs="Arial"/>
              </w:rPr>
            </w:pPr>
            <w:r w:rsidRPr="0056191C">
              <w:rPr>
                <w:rFonts w:ascii="Arial" w:hAnsi="Arial" w:cs="Arial"/>
              </w:rPr>
              <w:t>Representación de un producto de trabajo de entrada o salida, relacionado con una Actividad o Tarea.</w:t>
            </w:r>
          </w:p>
        </w:tc>
      </w:tr>
      <w:tr w:rsidR="00A44E2B" w:rsidRPr="0056191C" w:rsidTr="0063546B">
        <w:tc>
          <w:tcPr>
            <w:tcW w:w="1020" w:type="dxa"/>
            <w:tcMar>
              <w:top w:w="100" w:type="dxa"/>
              <w:left w:w="100" w:type="dxa"/>
              <w:bottom w:w="100" w:type="dxa"/>
              <w:right w:w="100" w:type="dxa"/>
            </w:tcMar>
          </w:tcPr>
          <w:p w:rsidR="00A44E2B" w:rsidRPr="0056191C" w:rsidRDefault="00A44E2B" w:rsidP="0063546B">
            <w:pPr>
              <w:widowControl w:val="0"/>
              <w:spacing w:line="240" w:lineRule="auto"/>
              <w:rPr>
                <w:rFonts w:ascii="Arial" w:hAnsi="Arial" w:cs="Arial"/>
              </w:rPr>
            </w:pPr>
            <w:r w:rsidRPr="0056191C">
              <w:rPr>
                <w:rFonts w:ascii="Arial" w:hAnsi="Arial" w:cs="Arial"/>
                <w:noProof/>
                <w:lang w:val="es-ES" w:eastAsia="es-ES"/>
              </w:rPr>
              <w:drawing>
                <wp:inline distT="114300" distB="114300" distL="114300" distR="114300" wp14:anchorId="7695F024" wp14:editId="712A7CA0">
                  <wp:extent cx="514350" cy="647700"/>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514350" cy="647700"/>
                          </a:xfrm>
                          <a:prstGeom prst="rect">
                            <a:avLst/>
                          </a:prstGeom>
                          <a:ln/>
                        </pic:spPr>
                      </pic:pic>
                    </a:graphicData>
                  </a:graphic>
                </wp:inline>
              </w:drawing>
            </w:r>
          </w:p>
        </w:tc>
        <w:tc>
          <w:tcPr>
            <w:tcW w:w="2190" w:type="dxa"/>
            <w:tcMar>
              <w:top w:w="100" w:type="dxa"/>
              <w:left w:w="100" w:type="dxa"/>
              <w:bottom w:w="100" w:type="dxa"/>
              <w:right w:w="100" w:type="dxa"/>
            </w:tcMar>
          </w:tcPr>
          <w:p w:rsidR="00A44E2B" w:rsidRPr="0056191C" w:rsidRDefault="00A44E2B" w:rsidP="0063546B">
            <w:pPr>
              <w:widowControl w:val="0"/>
              <w:spacing w:line="240" w:lineRule="auto"/>
              <w:rPr>
                <w:rFonts w:ascii="Arial" w:hAnsi="Arial" w:cs="Arial"/>
              </w:rPr>
            </w:pPr>
            <w:r w:rsidRPr="0056191C">
              <w:rPr>
                <w:rFonts w:ascii="Arial" w:hAnsi="Arial" w:cs="Arial"/>
              </w:rPr>
              <w:t>Guías</w:t>
            </w:r>
          </w:p>
        </w:tc>
        <w:tc>
          <w:tcPr>
            <w:tcW w:w="5805" w:type="dxa"/>
            <w:tcMar>
              <w:top w:w="100" w:type="dxa"/>
              <w:left w:w="100" w:type="dxa"/>
              <w:bottom w:w="100" w:type="dxa"/>
              <w:right w:w="100" w:type="dxa"/>
            </w:tcMar>
          </w:tcPr>
          <w:p w:rsidR="00A44E2B" w:rsidRPr="0056191C" w:rsidRDefault="00A44E2B" w:rsidP="0063546B">
            <w:pPr>
              <w:widowControl w:val="0"/>
              <w:spacing w:line="240" w:lineRule="auto"/>
              <w:jc w:val="both"/>
              <w:rPr>
                <w:rFonts w:ascii="Arial" w:hAnsi="Arial" w:cs="Arial"/>
              </w:rPr>
            </w:pPr>
            <w:r w:rsidRPr="0056191C">
              <w:rPr>
                <w:rFonts w:ascii="Arial" w:hAnsi="Arial" w:cs="Arial"/>
              </w:rPr>
              <w:t>Información adicional relacionada con otros elementos. Los sub-tipos de guías pueden ser: Activo reutilizable, directriz, documentación, plantillas.</w:t>
            </w:r>
          </w:p>
        </w:tc>
      </w:tr>
    </w:tbl>
    <w:p w:rsidR="00A44E2B" w:rsidRPr="0056191C" w:rsidRDefault="00A44E2B" w:rsidP="00A44E2B">
      <w:pPr>
        <w:jc w:val="center"/>
        <w:rPr>
          <w:rFonts w:ascii="Arial" w:hAnsi="Arial" w:cs="Arial"/>
        </w:rPr>
      </w:pPr>
      <w:r w:rsidRPr="0056191C">
        <w:rPr>
          <w:rFonts w:ascii="Arial" w:hAnsi="Arial" w:cs="Arial"/>
          <w:b/>
          <w:i/>
        </w:rPr>
        <w:t>Tabla 1. Nomenclatura aplicada de SPEM2 .</w:t>
      </w:r>
    </w:p>
    <w:p w:rsidR="00A44E2B" w:rsidRPr="0056191C" w:rsidRDefault="00A44E2B" w:rsidP="00A44E2B">
      <w:pPr>
        <w:rPr>
          <w:rFonts w:ascii="Arial" w:hAnsi="Arial" w:cs="Arial"/>
        </w:rPr>
      </w:pPr>
    </w:p>
    <w:p w:rsidR="0076198C" w:rsidRPr="0056191C" w:rsidRDefault="0076198C" w:rsidP="0076198C">
      <w:pPr>
        <w:pStyle w:val="Ttulo1"/>
        <w:numPr>
          <w:ilvl w:val="0"/>
          <w:numId w:val="2"/>
        </w:numPr>
        <w:rPr>
          <w:rFonts w:ascii="Arial" w:hAnsi="Arial" w:cs="Arial"/>
        </w:rPr>
      </w:pPr>
      <w:bookmarkStart w:id="2" w:name="_Toc487773519"/>
      <w:r w:rsidRPr="0056191C">
        <w:rPr>
          <w:rFonts w:ascii="Arial" w:hAnsi="Arial" w:cs="Arial"/>
        </w:rPr>
        <w:t xml:space="preserve">Método de evaluación </w:t>
      </w:r>
      <w:r w:rsidR="00DC4D4A" w:rsidRPr="0056191C">
        <w:rPr>
          <w:rFonts w:ascii="Arial" w:hAnsi="Arial" w:cs="Arial"/>
        </w:rPr>
        <w:t>perspectiva de los desarrolladores</w:t>
      </w:r>
      <w:bookmarkEnd w:id="2"/>
      <w:r w:rsidR="00DC4D4A" w:rsidRPr="0056191C">
        <w:rPr>
          <w:rFonts w:ascii="Arial" w:hAnsi="Arial" w:cs="Arial"/>
        </w:rPr>
        <w:t xml:space="preserve"> </w:t>
      </w:r>
    </w:p>
    <w:p w:rsidR="00A44E2B" w:rsidRPr="0056191C" w:rsidRDefault="00A44E2B" w:rsidP="00A44E2B">
      <w:pPr>
        <w:ind w:left="720"/>
        <w:jc w:val="both"/>
        <w:rPr>
          <w:rFonts w:ascii="Arial" w:hAnsi="Arial" w:cs="Arial"/>
        </w:rPr>
      </w:pPr>
      <w:r w:rsidRPr="0056191C">
        <w:rPr>
          <w:rFonts w:ascii="Arial" w:hAnsi="Arial" w:cs="Arial"/>
        </w:rPr>
        <w:t>En primera instancia, es preciso describir el ciclo de vida del desarrollo de una aplicación para la TVD. El proceso no varía mucho respecto al desarrollo de aplicaciones de software comunes, sin embargo, es necesario tener en consideración los requisitos no funcionales propios de la TVD. El proceso de desarrollo se presenta en el siguiente diagrama SPEM.</w:t>
      </w:r>
    </w:p>
    <w:p w:rsidR="00A44E2B" w:rsidRPr="0056191C" w:rsidRDefault="00A44E2B" w:rsidP="00A44E2B">
      <w:pPr>
        <w:jc w:val="both"/>
        <w:rPr>
          <w:rFonts w:ascii="Arial" w:hAnsi="Arial" w:cs="Arial"/>
        </w:rPr>
      </w:pPr>
    </w:p>
    <w:p w:rsidR="00A44E2B" w:rsidRPr="0056191C" w:rsidRDefault="00A44E2B" w:rsidP="00A44E2B">
      <w:pPr>
        <w:widowControl w:val="0"/>
        <w:spacing w:line="240" w:lineRule="auto"/>
        <w:jc w:val="center"/>
        <w:rPr>
          <w:rFonts w:ascii="Arial" w:hAnsi="Arial" w:cs="Arial"/>
          <w:b/>
        </w:rPr>
      </w:pPr>
      <w:r w:rsidRPr="0056191C">
        <w:rPr>
          <w:rFonts w:ascii="Arial" w:hAnsi="Arial" w:cs="Arial"/>
          <w:noProof/>
          <w:lang w:val="es-ES" w:eastAsia="es-ES"/>
        </w:rPr>
        <w:drawing>
          <wp:inline distT="114300" distB="114300" distL="114300" distR="114300" wp14:anchorId="05FC0788" wp14:editId="30B99432">
            <wp:extent cx="5731200" cy="2857500"/>
            <wp:effectExtent l="0" t="0" r="0" b="0"/>
            <wp:docPr id="1" name="image5.png" descr="F1-CicloDesarrolloAppTVD.PNG"/>
            <wp:cNvGraphicFramePr/>
            <a:graphic xmlns:a="http://schemas.openxmlformats.org/drawingml/2006/main">
              <a:graphicData uri="http://schemas.openxmlformats.org/drawingml/2006/picture">
                <pic:pic xmlns:pic="http://schemas.openxmlformats.org/drawingml/2006/picture">
                  <pic:nvPicPr>
                    <pic:cNvPr id="0" name="image5.png" descr="F1-CicloDesarrolloAppTVD.PNG"/>
                    <pic:cNvPicPr preferRelativeResize="0"/>
                  </pic:nvPicPr>
                  <pic:blipFill>
                    <a:blip r:embed="rId15"/>
                    <a:srcRect/>
                    <a:stretch>
                      <a:fillRect/>
                    </a:stretch>
                  </pic:blipFill>
                  <pic:spPr>
                    <a:xfrm>
                      <a:off x="0" y="0"/>
                      <a:ext cx="5731200" cy="2857500"/>
                    </a:xfrm>
                    <a:prstGeom prst="rect">
                      <a:avLst/>
                    </a:prstGeom>
                    <a:ln/>
                  </pic:spPr>
                </pic:pic>
              </a:graphicData>
            </a:graphic>
          </wp:inline>
        </w:drawing>
      </w:r>
      <w:r w:rsidRPr="0056191C">
        <w:rPr>
          <w:rFonts w:ascii="Arial" w:hAnsi="Arial" w:cs="Arial"/>
          <w:b/>
          <w:i/>
        </w:rPr>
        <w:t>Figura 1. Ciclo de vida del desarrollo de una aplicación para TVD. Fuente: Elaboración propia.</w:t>
      </w:r>
    </w:p>
    <w:p w:rsidR="00A44E2B" w:rsidRPr="0056191C" w:rsidRDefault="00A44E2B" w:rsidP="0076198C">
      <w:pPr>
        <w:ind w:left="720"/>
        <w:jc w:val="both"/>
        <w:rPr>
          <w:rFonts w:ascii="Arial" w:hAnsi="Arial" w:cs="Arial"/>
        </w:rPr>
      </w:pPr>
      <w:r w:rsidRPr="0056191C">
        <w:rPr>
          <w:rFonts w:ascii="Arial" w:hAnsi="Arial" w:cs="Arial"/>
        </w:rPr>
        <w:t>Hay que considerar que antes del proceso de diseño, implementación, verificación, uso y mantenimiento de la aplicación, es necesario tener bien definidos los requerimientos tanto funcionales como no funcionales, poniendo especial atención en estos últimos ya que al ser software que se despliega en televisiones requiere de ciertas características que lo diferencian del resto, como por ejemplo: debe estar bien definido el tipo de canal de retorno, se debe establecer el área de la pantalla en la que se va a visualizar la aplicación, el mando a través del cual se va a interactuar, etc.</w:t>
      </w:r>
    </w:p>
    <w:p w:rsidR="00A44E2B" w:rsidRPr="0056191C" w:rsidRDefault="00A44E2B" w:rsidP="0076198C">
      <w:pPr>
        <w:ind w:left="720"/>
        <w:jc w:val="both"/>
        <w:rPr>
          <w:rFonts w:ascii="Arial" w:hAnsi="Arial" w:cs="Arial"/>
        </w:rPr>
      </w:pPr>
      <w:r w:rsidRPr="0056191C">
        <w:rPr>
          <w:rFonts w:ascii="Arial" w:hAnsi="Arial" w:cs="Arial"/>
        </w:rPr>
        <w:t>En cuanto al proceso de evaluación de usabilidad de aplicaciones para la TVD, se ha usado como base el proceso de evaluación de calidad propuesto en el estándar 2504n de la norma SQuaRE que se basa en cinco actividades las cuales han sido adaptadas al tipo de aplicaciones estudiadas en este documento. Dichas actividades se pueden observar en la figura a continuación.</w:t>
      </w:r>
    </w:p>
    <w:p w:rsidR="00A44E2B" w:rsidRPr="0056191C" w:rsidRDefault="00A44E2B" w:rsidP="00A44E2B">
      <w:pPr>
        <w:jc w:val="center"/>
        <w:rPr>
          <w:rFonts w:ascii="Arial" w:hAnsi="Arial" w:cs="Arial"/>
        </w:rPr>
      </w:pPr>
      <w:r w:rsidRPr="0056191C">
        <w:rPr>
          <w:rFonts w:ascii="Arial" w:hAnsi="Arial" w:cs="Arial"/>
          <w:noProof/>
          <w:lang w:val="es-ES" w:eastAsia="es-ES"/>
        </w:rPr>
        <w:drawing>
          <wp:inline distT="114300" distB="114300" distL="114300" distR="114300" wp14:anchorId="5A7706F2" wp14:editId="23526861">
            <wp:extent cx="4837275" cy="2705100"/>
            <wp:effectExtent l="0" t="0" r="0" b="0"/>
            <wp:docPr id="7" name="image19.png" descr="F2-EvaluacionCalidadISO2504n.PNG"/>
            <wp:cNvGraphicFramePr/>
            <a:graphic xmlns:a="http://schemas.openxmlformats.org/drawingml/2006/main">
              <a:graphicData uri="http://schemas.openxmlformats.org/drawingml/2006/picture">
                <pic:pic xmlns:pic="http://schemas.openxmlformats.org/drawingml/2006/picture">
                  <pic:nvPicPr>
                    <pic:cNvPr id="0" name="image19.png" descr="F2-EvaluacionCalidadISO2504n.PNG"/>
                    <pic:cNvPicPr preferRelativeResize="0"/>
                  </pic:nvPicPr>
                  <pic:blipFill>
                    <a:blip r:embed="rId16"/>
                    <a:srcRect/>
                    <a:stretch>
                      <a:fillRect/>
                    </a:stretch>
                  </pic:blipFill>
                  <pic:spPr>
                    <a:xfrm>
                      <a:off x="0" y="0"/>
                      <a:ext cx="4837275" cy="2705100"/>
                    </a:xfrm>
                    <a:prstGeom prst="rect">
                      <a:avLst/>
                    </a:prstGeom>
                    <a:ln/>
                  </pic:spPr>
                </pic:pic>
              </a:graphicData>
            </a:graphic>
          </wp:inline>
        </w:drawing>
      </w:r>
    </w:p>
    <w:p w:rsidR="00A44E2B" w:rsidRPr="0056191C" w:rsidRDefault="00A44E2B" w:rsidP="00A44E2B">
      <w:pPr>
        <w:jc w:val="center"/>
        <w:rPr>
          <w:rFonts w:ascii="Arial" w:hAnsi="Arial" w:cs="Arial"/>
          <w:b/>
          <w:i/>
        </w:rPr>
      </w:pPr>
      <w:r w:rsidRPr="0056191C">
        <w:rPr>
          <w:rFonts w:ascii="Arial" w:hAnsi="Arial" w:cs="Arial"/>
        </w:rPr>
        <w:lastRenderedPageBreak/>
        <w:t xml:space="preserve">     </w:t>
      </w:r>
      <w:r w:rsidRPr="0056191C">
        <w:rPr>
          <w:rFonts w:ascii="Arial" w:hAnsi="Arial" w:cs="Arial"/>
          <w:b/>
          <w:i/>
        </w:rPr>
        <w:t>Figura 2. Actividades del proceso de evaluación de la norma SQuaRE. Fuente:  ISO/IEC 25040.</w:t>
      </w:r>
    </w:p>
    <w:p w:rsidR="00A44E2B" w:rsidRPr="0056191C" w:rsidRDefault="00A44E2B" w:rsidP="00A44E2B">
      <w:pPr>
        <w:rPr>
          <w:rFonts w:ascii="Arial" w:hAnsi="Arial" w:cs="Arial"/>
          <w:b/>
        </w:rPr>
      </w:pPr>
    </w:p>
    <w:p w:rsidR="00A44E2B" w:rsidRPr="0056191C" w:rsidRDefault="00A44E2B" w:rsidP="00A44E2B">
      <w:pPr>
        <w:ind w:left="720"/>
        <w:rPr>
          <w:rFonts w:ascii="Arial" w:hAnsi="Arial" w:cs="Arial"/>
        </w:rPr>
      </w:pPr>
      <w:r w:rsidRPr="0056191C">
        <w:rPr>
          <w:rFonts w:ascii="Arial" w:hAnsi="Arial" w:cs="Arial"/>
        </w:rPr>
        <w:t>Estas cinco actividades, a su vez, se dividen en tareas las cuales se indican a continuación:</w:t>
      </w:r>
    </w:p>
    <w:p w:rsidR="00A44E2B" w:rsidRPr="0056191C" w:rsidRDefault="00A44E2B" w:rsidP="00A44E2B">
      <w:pPr>
        <w:rPr>
          <w:rFonts w:ascii="Arial" w:hAnsi="Arial" w:cs="Arial"/>
          <w:b/>
          <w:i/>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44E2B" w:rsidRPr="0056191C" w:rsidTr="00930E0F">
        <w:trPr>
          <w:trHeight w:val="366"/>
        </w:trPr>
        <w:tc>
          <w:tcPr>
            <w:tcW w:w="4514" w:type="dxa"/>
            <w:tcMar>
              <w:top w:w="100" w:type="dxa"/>
              <w:left w:w="100" w:type="dxa"/>
              <w:bottom w:w="100" w:type="dxa"/>
              <w:right w:w="100" w:type="dxa"/>
            </w:tcMar>
          </w:tcPr>
          <w:p w:rsidR="00A44E2B" w:rsidRPr="0056191C" w:rsidRDefault="00A44E2B" w:rsidP="0063546B">
            <w:pPr>
              <w:widowControl w:val="0"/>
              <w:spacing w:line="240" w:lineRule="auto"/>
              <w:jc w:val="center"/>
              <w:rPr>
                <w:rFonts w:ascii="Arial" w:hAnsi="Arial" w:cs="Arial"/>
                <w:b/>
              </w:rPr>
            </w:pPr>
            <w:r w:rsidRPr="0056191C">
              <w:rPr>
                <w:rFonts w:ascii="Arial" w:hAnsi="Arial" w:cs="Arial"/>
                <w:b/>
              </w:rPr>
              <w:t>ACTIVIDADES</w:t>
            </w:r>
          </w:p>
        </w:tc>
        <w:tc>
          <w:tcPr>
            <w:tcW w:w="4514" w:type="dxa"/>
            <w:tcMar>
              <w:top w:w="100" w:type="dxa"/>
              <w:left w:w="100" w:type="dxa"/>
              <w:bottom w:w="100" w:type="dxa"/>
              <w:right w:w="100" w:type="dxa"/>
            </w:tcMar>
          </w:tcPr>
          <w:p w:rsidR="00A44E2B" w:rsidRPr="0056191C" w:rsidRDefault="00A44E2B" w:rsidP="0063546B">
            <w:pPr>
              <w:widowControl w:val="0"/>
              <w:spacing w:line="240" w:lineRule="auto"/>
              <w:jc w:val="center"/>
              <w:rPr>
                <w:rFonts w:ascii="Arial" w:hAnsi="Arial" w:cs="Arial"/>
                <w:b/>
              </w:rPr>
            </w:pPr>
            <w:r w:rsidRPr="0056191C">
              <w:rPr>
                <w:rFonts w:ascii="Arial" w:hAnsi="Arial" w:cs="Arial"/>
                <w:b/>
              </w:rPr>
              <w:t>TAREAS</w:t>
            </w:r>
          </w:p>
        </w:tc>
      </w:tr>
      <w:tr w:rsidR="00A44E2B" w:rsidRPr="0056191C" w:rsidTr="0063546B">
        <w:trPr>
          <w:trHeight w:val="420"/>
        </w:trPr>
        <w:tc>
          <w:tcPr>
            <w:tcW w:w="4514" w:type="dxa"/>
            <w:vMerge w:val="restart"/>
            <w:tcMar>
              <w:top w:w="100" w:type="dxa"/>
              <w:left w:w="100" w:type="dxa"/>
              <w:bottom w:w="100" w:type="dxa"/>
              <w:right w:w="100" w:type="dxa"/>
            </w:tcMar>
            <w:vAlign w:val="center"/>
          </w:tcPr>
          <w:p w:rsidR="00A44E2B" w:rsidRPr="0056191C" w:rsidRDefault="00345960" w:rsidP="0063546B">
            <w:pPr>
              <w:rPr>
                <w:rFonts w:ascii="Arial" w:hAnsi="Arial" w:cs="Arial"/>
              </w:rPr>
            </w:pPr>
            <w:r w:rsidRPr="0056191C">
              <w:rPr>
                <w:rFonts w:ascii="Arial" w:hAnsi="Arial" w:cs="Arial"/>
              </w:rPr>
              <w:t>1. Establecer</w:t>
            </w:r>
            <w:r w:rsidR="00A44E2B" w:rsidRPr="0056191C">
              <w:rPr>
                <w:rFonts w:ascii="Arial" w:hAnsi="Arial" w:cs="Arial"/>
              </w:rPr>
              <w:t xml:space="preserve"> los requisitos de la evaluación.</w:t>
            </w:r>
          </w:p>
        </w:tc>
        <w:tc>
          <w:tcPr>
            <w:tcW w:w="4514" w:type="dxa"/>
            <w:tcMar>
              <w:top w:w="100" w:type="dxa"/>
              <w:left w:w="100" w:type="dxa"/>
              <w:bottom w:w="100" w:type="dxa"/>
              <w:right w:w="100" w:type="dxa"/>
            </w:tcMar>
          </w:tcPr>
          <w:p w:rsidR="00A44E2B" w:rsidRPr="0056191C" w:rsidRDefault="00A44E2B" w:rsidP="0063546B">
            <w:pPr>
              <w:rPr>
                <w:rFonts w:ascii="Arial" w:hAnsi="Arial" w:cs="Arial"/>
              </w:rPr>
            </w:pPr>
            <w:r w:rsidRPr="0056191C">
              <w:rPr>
                <w:rFonts w:ascii="Arial" w:hAnsi="Arial" w:cs="Arial"/>
              </w:rPr>
              <w:t>1.1</w:t>
            </w:r>
            <w:r w:rsidR="00345960" w:rsidRPr="0056191C">
              <w:rPr>
                <w:rFonts w:ascii="Arial" w:hAnsi="Arial" w:cs="Arial"/>
              </w:rPr>
              <w:t>. Establecer</w:t>
            </w:r>
            <w:r w:rsidRPr="0056191C">
              <w:rPr>
                <w:rFonts w:ascii="Arial" w:hAnsi="Arial" w:cs="Arial"/>
              </w:rPr>
              <w:t xml:space="preserve"> el propósito de la evaluación.</w:t>
            </w:r>
          </w:p>
        </w:tc>
      </w:tr>
      <w:tr w:rsidR="00A44E2B" w:rsidRPr="0056191C" w:rsidTr="0063546B">
        <w:trPr>
          <w:trHeight w:val="420"/>
        </w:trPr>
        <w:tc>
          <w:tcPr>
            <w:tcW w:w="4514" w:type="dxa"/>
            <w:vMerge/>
            <w:tcMar>
              <w:top w:w="100" w:type="dxa"/>
              <w:left w:w="100" w:type="dxa"/>
              <w:bottom w:w="100" w:type="dxa"/>
              <w:right w:w="100" w:type="dxa"/>
            </w:tcMar>
            <w:vAlign w:val="center"/>
          </w:tcPr>
          <w:p w:rsidR="00A44E2B" w:rsidRPr="0056191C" w:rsidRDefault="00A44E2B" w:rsidP="0063546B">
            <w:pPr>
              <w:widowControl w:val="0"/>
              <w:spacing w:line="240" w:lineRule="auto"/>
              <w:rPr>
                <w:rFonts w:ascii="Arial" w:hAnsi="Arial" w:cs="Arial"/>
              </w:rPr>
            </w:pPr>
          </w:p>
        </w:tc>
        <w:tc>
          <w:tcPr>
            <w:tcW w:w="4514" w:type="dxa"/>
            <w:tcMar>
              <w:top w:w="100" w:type="dxa"/>
              <w:left w:w="100" w:type="dxa"/>
              <w:bottom w:w="100" w:type="dxa"/>
              <w:right w:w="100" w:type="dxa"/>
            </w:tcMar>
          </w:tcPr>
          <w:p w:rsidR="00A44E2B" w:rsidRPr="0056191C" w:rsidRDefault="00A44E2B" w:rsidP="0063546B">
            <w:pPr>
              <w:rPr>
                <w:rFonts w:ascii="Arial" w:hAnsi="Arial" w:cs="Arial"/>
              </w:rPr>
            </w:pPr>
            <w:r w:rsidRPr="0056191C">
              <w:rPr>
                <w:rFonts w:ascii="Arial" w:hAnsi="Arial" w:cs="Arial"/>
              </w:rPr>
              <w:t>1.2</w:t>
            </w:r>
            <w:r w:rsidR="00345960" w:rsidRPr="0056191C">
              <w:rPr>
                <w:rFonts w:ascii="Arial" w:hAnsi="Arial" w:cs="Arial"/>
              </w:rPr>
              <w:t>. Obtener</w:t>
            </w:r>
            <w:r w:rsidRPr="0056191C">
              <w:rPr>
                <w:rFonts w:ascii="Arial" w:hAnsi="Arial" w:cs="Arial"/>
              </w:rPr>
              <w:t xml:space="preserve"> los requisitos de calidad del producto.</w:t>
            </w:r>
          </w:p>
        </w:tc>
      </w:tr>
      <w:tr w:rsidR="00A44E2B" w:rsidRPr="0056191C" w:rsidTr="0063546B">
        <w:trPr>
          <w:trHeight w:val="420"/>
        </w:trPr>
        <w:tc>
          <w:tcPr>
            <w:tcW w:w="4514" w:type="dxa"/>
            <w:vMerge/>
            <w:tcMar>
              <w:top w:w="100" w:type="dxa"/>
              <w:left w:w="100" w:type="dxa"/>
              <w:bottom w:w="100" w:type="dxa"/>
              <w:right w:w="100" w:type="dxa"/>
            </w:tcMar>
            <w:vAlign w:val="center"/>
          </w:tcPr>
          <w:p w:rsidR="00A44E2B" w:rsidRPr="0056191C" w:rsidRDefault="00A44E2B" w:rsidP="0063546B">
            <w:pPr>
              <w:widowControl w:val="0"/>
              <w:spacing w:line="240" w:lineRule="auto"/>
              <w:rPr>
                <w:rFonts w:ascii="Arial" w:hAnsi="Arial" w:cs="Arial"/>
              </w:rPr>
            </w:pPr>
          </w:p>
        </w:tc>
        <w:tc>
          <w:tcPr>
            <w:tcW w:w="4514" w:type="dxa"/>
            <w:tcMar>
              <w:top w:w="100" w:type="dxa"/>
              <w:left w:w="100" w:type="dxa"/>
              <w:bottom w:w="100" w:type="dxa"/>
              <w:right w:w="100" w:type="dxa"/>
            </w:tcMar>
          </w:tcPr>
          <w:p w:rsidR="00A44E2B" w:rsidRPr="0056191C" w:rsidRDefault="00A44E2B" w:rsidP="0063546B">
            <w:pPr>
              <w:rPr>
                <w:rFonts w:ascii="Arial" w:hAnsi="Arial" w:cs="Arial"/>
              </w:rPr>
            </w:pPr>
            <w:r w:rsidRPr="0056191C">
              <w:rPr>
                <w:rFonts w:ascii="Arial" w:hAnsi="Arial" w:cs="Arial"/>
              </w:rPr>
              <w:t>1.3</w:t>
            </w:r>
            <w:r w:rsidR="00345960" w:rsidRPr="0056191C">
              <w:rPr>
                <w:rFonts w:ascii="Arial" w:hAnsi="Arial" w:cs="Arial"/>
              </w:rPr>
              <w:t>. Identificar</w:t>
            </w:r>
            <w:r w:rsidRPr="0056191C">
              <w:rPr>
                <w:rFonts w:ascii="Arial" w:hAnsi="Arial" w:cs="Arial"/>
              </w:rPr>
              <w:t xml:space="preserve"> las partes del producto que se deben evaluar.</w:t>
            </w:r>
          </w:p>
        </w:tc>
      </w:tr>
      <w:tr w:rsidR="00A44E2B" w:rsidRPr="0056191C" w:rsidTr="0063546B">
        <w:trPr>
          <w:trHeight w:val="420"/>
        </w:trPr>
        <w:tc>
          <w:tcPr>
            <w:tcW w:w="4514" w:type="dxa"/>
            <w:vMerge/>
            <w:tcMar>
              <w:top w:w="100" w:type="dxa"/>
              <w:left w:w="100" w:type="dxa"/>
              <w:bottom w:w="100" w:type="dxa"/>
              <w:right w:w="100" w:type="dxa"/>
            </w:tcMar>
            <w:vAlign w:val="center"/>
          </w:tcPr>
          <w:p w:rsidR="00A44E2B" w:rsidRPr="0056191C" w:rsidRDefault="00A44E2B" w:rsidP="0063546B">
            <w:pPr>
              <w:widowControl w:val="0"/>
              <w:spacing w:line="240" w:lineRule="auto"/>
              <w:rPr>
                <w:rFonts w:ascii="Arial" w:hAnsi="Arial" w:cs="Arial"/>
              </w:rPr>
            </w:pPr>
          </w:p>
        </w:tc>
        <w:tc>
          <w:tcPr>
            <w:tcW w:w="4514" w:type="dxa"/>
            <w:tcMar>
              <w:top w:w="100" w:type="dxa"/>
              <w:left w:w="100" w:type="dxa"/>
              <w:bottom w:w="100" w:type="dxa"/>
              <w:right w:w="100" w:type="dxa"/>
            </w:tcMar>
          </w:tcPr>
          <w:p w:rsidR="00A44E2B" w:rsidRPr="0056191C" w:rsidRDefault="00A44E2B" w:rsidP="0063546B">
            <w:pPr>
              <w:rPr>
                <w:rFonts w:ascii="Arial" w:hAnsi="Arial" w:cs="Arial"/>
              </w:rPr>
            </w:pPr>
            <w:r w:rsidRPr="0056191C">
              <w:rPr>
                <w:rFonts w:ascii="Arial" w:hAnsi="Arial" w:cs="Arial"/>
              </w:rPr>
              <w:t>1.4</w:t>
            </w:r>
            <w:r w:rsidR="00345960" w:rsidRPr="0056191C">
              <w:rPr>
                <w:rFonts w:ascii="Arial" w:hAnsi="Arial" w:cs="Arial"/>
              </w:rPr>
              <w:t>. Definir</w:t>
            </w:r>
            <w:r w:rsidRPr="0056191C">
              <w:rPr>
                <w:rFonts w:ascii="Arial" w:hAnsi="Arial" w:cs="Arial"/>
              </w:rPr>
              <w:t xml:space="preserve"> el rigor de la evaluación.</w:t>
            </w:r>
          </w:p>
        </w:tc>
      </w:tr>
      <w:tr w:rsidR="00A44E2B" w:rsidRPr="0056191C" w:rsidTr="0063546B">
        <w:trPr>
          <w:trHeight w:val="420"/>
        </w:trPr>
        <w:tc>
          <w:tcPr>
            <w:tcW w:w="4514" w:type="dxa"/>
            <w:vMerge w:val="restart"/>
            <w:tcMar>
              <w:top w:w="100" w:type="dxa"/>
              <w:left w:w="100" w:type="dxa"/>
              <w:bottom w:w="100" w:type="dxa"/>
              <w:right w:w="100" w:type="dxa"/>
            </w:tcMar>
            <w:vAlign w:val="center"/>
          </w:tcPr>
          <w:p w:rsidR="00A44E2B" w:rsidRPr="0056191C" w:rsidRDefault="00345960" w:rsidP="0063546B">
            <w:pPr>
              <w:rPr>
                <w:rFonts w:ascii="Arial" w:hAnsi="Arial" w:cs="Arial"/>
              </w:rPr>
            </w:pPr>
            <w:r w:rsidRPr="0056191C">
              <w:rPr>
                <w:rFonts w:ascii="Arial" w:hAnsi="Arial" w:cs="Arial"/>
              </w:rPr>
              <w:t>2. Especificar</w:t>
            </w:r>
            <w:r w:rsidR="00A44E2B" w:rsidRPr="0056191C">
              <w:rPr>
                <w:rFonts w:ascii="Arial" w:hAnsi="Arial" w:cs="Arial"/>
              </w:rPr>
              <w:t xml:space="preserve"> la evaluación.</w:t>
            </w:r>
          </w:p>
        </w:tc>
        <w:tc>
          <w:tcPr>
            <w:tcW w:w="4514" w:type="dxa"/>
            <w:tcMar>
              <w:top w:w="100" w:type="dxa"/>
              <w:left w:w="100" w:type="dxa"/>
              <w:bottom w:w="100" w:type="dxa"/>
              <w:right w:w="100" w:type="dxa"/>
            </w:tcMar>
          </w:tcPr>
          <w:p w:rsidR="00A44E2B" w:rsidRPr="0056191C" w:rsidRDefault="00A44E2B" w:rsidP="0063546B">
            <w:pPr>
              <w:rPr>
                <w:rFonts w:ascii="Arial" w:hAnsi="Arial" w:cs="Arial"/>
              </w:rPr>
            </w:pPr>
            <w:r w:rsidRPr="0056191C">
              <w:rPr>
                <w:rFonts w:ascii="Arial" w:hAnsi="Arial" w:cs="Arial"/>
              </w:rPr>
              <w:t>2.1</w:t>
            </w:r>
            <w:r w:rsidR="00345960" w:rsidRPr="0056191C">
              <w:rPr>
                <w:rFonts w:ascii="Arial" w:hAnsi="Arial" w:cs="Arial"/>
              </w:rPr>
              <w:t>. Seleccionar</w:t>
            </w:r>
            <w:r w:rsidRPr="0056191C">
              <w:rPr>
                <w:rFonts w:ascii="Arial" w:hAnsi="Arial" w:cs="Arial"/>
              </w:rPr>
              <w:t xml:space="preserve"> los módulos (métricas) de evaluación.</w:t>
            </w:r>
          </w:p>
        </w:tc>
      </w:tr>
      <w:tr w:rsidR="00A44E2B" w:rsidRPr="0056191C" w:rsidTr="0063546B">
        <w:trPr>
          <w:trHeight w:val="420"/>
        </w:trPr>
        <w:tc>
          <w:tcPr>
            <w:tcW w:w="4514" w:type="dxa"/>
            <w:vMerge/>
            <w:tcMar>
              <w:top w:w="100" w:type="dxa"/>
              <w:left w:w="100" w:type="dxa"/>
              <w:bottom w:w="100" w:type="dxa"/>
              <w:right w:w="100" w:type="dxa"/>
            </w:tcMar>
            <w:vAlign w:val="center"/>
          </w:tcPr>
          <w:p w:rsidR="00A44E2B" w:rsidRPr="0056191C" w:rsidRDefault="00A44E2B" w:rsidP="0063546B">
            <w:pPr>
              <w:widowControl w:val="0"/>
              <w:spacing w:line="240" w:lineRule="auto"/>
              <w:rPr>
                <w:rFonts w:ascii="Arial" w:hAnsi="Arial" w:cs="Arial"/>
              </w:rPr>
            </w:pPr>
          </w:p>
        </w:tc>
        <w:tc>
          <w:tcPr>
            <w:tcW w:w="4514" w:type="dxa"/>
            <w:tcMar>
              <w:top w:w="100" w:type="dxa"/>
              <w:left w:w="100" w:type="dxa"/>
              <w:bottom w:w="100" w:type="dxa"/>
              <w:right w:w="100" w:type="dxa"/>
            </w:tcMar>
          </w:tcPr>
          <w:p w:rsidR="00A44E2B" w:rsidRPr="0056191C" w:rsidRDefault="00A44E2B" w:rsidP="0063546B">
            <w:pPr>
              <w:rPr>
                <w:rFonts w:ascii="Arial" w:hAnsi="Arial" w:cs="Arial"/>
              </w:rPr>
            </w:pPr>
            <w:r w:rsidRPr="0056191C">
              <w:rPr>
                <w:rFonts w:ascii="Arial" w:hAnsi="Arial" w:cs="Arial"/>
              </w:rPr>
              <w:t>2.2</w:t>
            </w:r>
            <w:r w:rsidR="00345960" w:rsidRPr="0056191C">
              <w:rPr>
                <w:rFonts w:ascii="Arial" w:hAnsi="Arial" w:cs="Arial"/>
              </w:rPr>
              <w:t>. Definir</w:t>
            </w:r>
            <w:r w:rsidRPr="0056191C">
              <w:rPr>
                <w:rFonts w:ascii="Arial" w:hAnsi="Arial" w:cs="Arial"/>
              </w:rPr>
              <w:t xml:space="preserve"> los criterios de decisión para las métricas.</w:t>
            </w:r>
          </w:p>
        </w:tc>
      </w:tr>
      <w:tr w:rsidR="00A44E2B" w:rsidRPr="0056191C" w:rsidTr="0063546B">
        <w:trPr>
          <w:trHeight w:val="420"/>
        </w:trPr>
        <w:tc>
          <w:tcPr>
            <w:tcW w:w="4514" w:type="dxa"/>
            <w:vMerge/>
            <w:tcMar>
              <w:top w:w="100" w:type="dxa"/>
              <w:left w:w="100" w:type="dxa"/>
              <w:bottom w:w="100" w:type="dxa"/>
              <w:right w:w="100" w:type="dxa"/>
            </w:tcMar>
            <w:vAlign w:val="center"/>
          </w:tcPr>
          <w:p w:rsidR="00A44E2B" w:rsidRPr="0056191C" w:rsidRDefault="00A44E2B" w:rsidP="0063546B">
            <w:pPr>
              <w:widowControl w:val="0"/>
              <w:spacing w:line="240" w:lineRule="auto"/>
              <w:rPr>
                <w:rFonts w:ascii="Arial" w:hAnsi="Arial" w:cs="Arial"/>
              </w:rPr>
            </w:pPr>
          </w:p>
        </w:tc>
        <w:tc>
          <w:tcPr>
            <w:tcW w:w="4514" w:type="dxa"/>
            <w:tcMar>
              <w:top w:w="100" w:type="dxa"/>
              <w:left w:w="100" w:type="dxa"/>
              <w:bottom w:w="100" w:type="dxa"/>
              <w:right w:w="100" w:type="dxa"/>
            </w:tcMar>
          </w:tcPr>
          <w:p w:rsidR="00A44E2B" w:rsidRPr="0056191C" w:rsidRDefault="00A44E2B" w:rsidP="0063546B">
            <w:pPr>
              <w:rPr>
                <w:rFonts w:ascii="Arial" w:hAnsi="Arial" w:cs="Arial"/>
              </w:rPr>
            </w:pPr>
            <w:r w:rsidRPr="0056191C">
              <w:rPr>
                <w:rFonts w:ascii="Arial" w:hAnsi="Arial" w:cs="Arial"/>
              </w:rPr>
              <w:t>2.3</w:t>
            </w:r>
            <w:r w:rsidR="00345960" w:rsidRPr="0056191C">
              <w:rPr>
                <w:rFonts w:ascii="Arial" w:hAnsi="Arial" w:cs="Arial"/>
              </w:rPr>
              <w:t>. Definir</w:t>
            </w:r>
            <w:r w:rsidRPr="0056191C">
              <w:rPr>
                <w:rFonts w:ascii="Arial" w:hAnsi="Arial" w:cs="Arial"/>
              </w:rPr>
              <w:t xml:space="preserve"> los criterios de decisión de la evaluación.</w:t>
            </w:r>
          </w:p>
        </w:tc>
      </w:tr>
      <w:tr w:rsidR="00A44E2B" w:rsidRPr="0056191C" w:rsidTr="0063546B">
        <w:tc>
          <w:tcPr>
            <w:tcW w:w="4514" w:type="dxa"/>
            <w:tcMar>
              <w:top w:w="100" w:type="dxa"/>
              <w:left w:w="100" w:type="dxa"/>
              <w:bottom w:w="100" w:type="dxa"/>
              <w:right w:w="100" w:type="dxa"/>
            </w:tcMar>
          </w:tcPr>
          <w:p w:rsidR="00A44E2B" w:rsidRPr="0056191C" w:rsidRDefault="00345960" w:rsidP="0063546B">
            <w:pPr>
              <w:rPr>
                <w:rFonts w:ascii="Arial" w:hAnsi="Arial" w:cs="Arial"/>
              </w:rPr>
            </w:pPr>
            <w:r w:rsidRPr="0056191C">
              <w:rPr>
                <w:rFonts w:ascii="Arial" w:hAnsi="Arial" w:cs="Arial"/>
              </w:rPr>
              <w:t>3. Diseñar</w:t>
            </w:r>
            <w:r w:rsidR="00A44E2B" w:rsidRPr="0056191C">
              <w:rPr>
                <w:rFonts w:ascii="Arial" w:hAnsi="Arial" w:cs="Arial"/>
              </w:rPr>
              <w:t xml:space="preserve"> la evaluación.</w:t>
            </w:r>
          </w:p>
        </w:tc>
        <w:tc>
          <w:tcPr>
            <w:tcW w:w="4514" w:type="dxa"/>
            <w:tcMar>
              <w:top w:w="100" w:type="dxa"/>
              <w:left w:w="100" w:type="dxa"/>
              <w:bottom w:w="100" w:type="dxa"/>
              <w:right w:w="100" w:type="dxa"/>
            </w:tcMar>
          </w:tcPr>
          <w:p w:rsidR="00A44E2B" w:rsidRPr="0056191C" w:rsidRDefault="00A44E2B" w:rsidP="0063546B">
            <w:pPr>
              <w:rPr>
                <w:rFonts w:ascii="Arial" w:hAnsi="Arial" w:cs="Arial"/>
              </w:rPr>
            </w:pPr>
            <w:r w:rsidRPr="0056191C">
              <w:rPr>
                <w:rFonts w:ascii="Arial" w:hAnsi="Arial" w:cs="Arial"/>
              </w:rPr>
              <w:t>3.1Planificar las actividades de la evaluación.</w:t>
            </w:r>
          </w:p>
        </w:tc>
      </w:tr>
      <w:tr w:rsidR="00A44E2B" w:rsidRPr="0056191C" w:rsidTr="0063546B">
        <w:trPr>
          <w:trHeight w:val="420"/>
        </w:trPr>
        <w:tc>
          <w:tcPr>
            <w:tcW w:w="4514" w:type="dxa"/>
            <w:vMerge w:val="restart"/>
            <w:tcMar>
              <w:top w:w="100" w:type="dxa"/>
              <w:left w:w="100" w:type="dxa"/>
              <w:bottom w:w="100" w:type="dxa"/>
              <w:right w:w="100" w:type="dxa"/>
            </w:tcMar>
            <w:vAlign w:val="center"/>
          </w:tcPr>
          <w:p w:rsidR="00A44E2B" w:rsidRPr="0056191C" w:rsidRDefault="00345960" w:rsidP="0063546B">
            <w:pPr>
              <w:rPr>
                <w:rFonts w:ascii="Arial" w:hAnsi="Arial" w:cs="Arial"/>
              </w:rPr>
            </w:pPr>
            <w:r w:rsidRPr="0056191C">
              <w:rPr>
                <w:rFonts w:ascii="Arial" w:hAnsi="Arial" w:cs="Arial"/>
              </w:rPr>
              <w:t>4. Ejecutar</w:t>
            </w:r>
            <w:r w:rsidR="00A44E2B" w:rsidRPr="0056191C">
              <w:rPr>
                <w:rFonts w:ascii="Arial" w:hAnsi="Arial" w:cs="Arial"/>
              </w:rPr>
              <w:t xml:space="preserve"> la evaluación.</w:t>
            </w:r>
          </w:p>
        </w:tc>
        <w:tc>
          <w:tcPr>
            <w:tcW w:w="4514" w:type="dxa"/>
            <w:tcMar>
              <w:top w:w="100" w:type="dxa"/>
              <w:left w:w="100" w:type="dxa"/>
              <w:bottom w:w="100" w:type="dxa"/>
              <w:right w:w="100" w:type="dxa"/>
            </w:tcMar>
          </w:tcPr>
          <w:p w:rsidR="00A44E2B" w:rsidRPr="0056191C" w:rsidRDefault="00A44E2B" w:rsidP="0063546B">
            <w:pPr>
              <w:rPr>
                <w:rFonts w:ascii="Arial" w:hAnsi="Arial" w:cs="Arial"/>
              </w:rPr>
            </w:pPr>
            <w:r w:rsidRPr="0056191C">
              <w:rPr>
                <w:rFonts w:ascii="Arial" w:hAnsi="Arial" w:cs="Arial"/>
              </w:rPr>
              <w:t>4.1</w:t>
            </w:r>
            <w:r w:rsidR="00345960" w:rsidRPr="0056191C">
              <w:rPr>
                <w:rFonts w:ascii="Arial" w:hAnsi="Arial" w:cs="Arial"/>
              </w:rPr>
              <w:t>. Realizar</w:t>
            </w:r>
            <w:r w:rsidRPr="0056191C">
              <w:rPr>
                <w:rFonts w:ascii="Arial" w:hAnsi="Arial" w:cs="Arial"/>
              </w:rPr>
              <w:t xml:space="preserve"> las mediciones.</w:t>
            </w:r>
          </w:p>
        </w:tc>
      </w:tr>
      <w:tr w:rsidR="00A44E2B" w:rsidRPr="0056191C" w:rsidTr="0063546B">
        <w:trPr>
          <w:trHeight w:val="420"/>
        </w:trPr>
        <w:tc>
          <w:tcPr>
            <w:tcW w:w="4514" w:type="dxa"/>
            <w:vMerge/>
            <w:tcMar>
              <w:top w:w="100" w:type="dxa"/>
              <w:left w:w="100" w:type="dxa"/>
              <w:bottom w:w="100" w:type="dxa"/>
              <w:right w:w="100" w:type="dxa"/>
            </w:tcMar>
            <w:vAlign w:val="center"/>
          </w:tcPr>
          <w:p w:rsidR="00A44E2B" w:rsidRPr="0056191C" w:rsidRDefault="00A44E2B" w:rsidP="0063546B">
            <w:pPr>
              <w:widowControl w:val="0"/>
              <w:spacing w:line="240" w:lineRule="auto"/>
              <w:rPr>
                <w:rFonts w:ascii="Arial" w:hAnsi="Arial" w:cs="Arial"/>
              </w:rPr>
            </w:pPr>
          </w:p>
        </w:tc>
        <w:tc>
          <w:tcPr>
            <w:tcW w:w="4514" w:type="dxa"/>
            <w:tcMar>
              <w:top w:w="100" w:type="dxa"/>
              <w:left w:w="100" w:type="dxa"/>
              <w:bottom w:w="100" w:type="dxa"/>
              <w:right w:w="100" w:type="dxa"/>
            </w:tcMar>
          </w:tcPr>
          <w:p w:rsidR="00A44E2B" w:rsidRPr="0056191C" w:rsidRDefault="00A44E2B" w:rsidP="0063546B">
            <w:pPr>
              <w:rPr>
                <w:rFonts w:ascii="Arial" w:hAnsi="Arial" w:cs="Arial"/>
              </w:rPr>
            </w:pPr>
            <w:r w:rsidRPr="0056191C">
              <w:rPr>
                <w:rFonts w:ascii="Arial" w:hAnsi="Arial" w:cs="Arial"/>
              </w:rPr>
              <w:t>4.2</w:t>
            </w:r>
            <w:r w:rsidR="00345960" w:rsidRPr="0056191C">
              <w:rPr>
                <w:rFonts w:ascii="Arial" w:hAnsi="Arial" w:cs="Arial"/>
              </w:rPr>
              <w:t>. Aplicar</w:t>
            </w:r>
            <w:r w:rsidRPr="0056191C">
              <w:rPr>
                <w:rFonts w:ascii="Arial" w:hAnsi="Arial" w:cs="Arial"/>
              </w:rPr>
              <w:t xml:space="preserve"> los criterios de decisión para las métricas.</w:t>
            </w:r>
          </w:p>
        </w:tc>
      </w:tr>
      <w:tr w:rsidR="00A44E2B" w:rsidRPr="0056191C" w:rsidTr="0063546B">
        <w:trPr>
          <w:trHeight w:val="420"/>
        </w:trPr>
        <w:tc>
          <w:tcPr>
            <w:tcW w:w="4514" w:type="dxa"/>
            <w:vMerge/>
            <w:tcMar>
              <w:top w:w="100" w:type="dxa"/>
              <w:left w:w="100" w:type="dxa"/>
              <w:bottom w:w="100" w:type="dxa"/>
              <w:right w:w="100" w:type="dxa"/>
            </w:tcMar>
            <w:vAlign w:val="center"/>
          </w:tcPr>
          <w:p w:rsidR="00A44E2B" w:rsidRPr="0056191C" w:rsidRDefault="00A44E2B" w:rsidP="0063546B">
            <w:pPr>
              <w:widowControl w:val="0"/>
              <w:spacing w:line="240" w:lineRule="auto"/>
              <w:rPr>
                <w:rFonts w:ascii="Arial" w:hAnsi="Arial" w:cs="Arial"/>
              </w:rPr>
            </w:pPr>
          </w:p>
        </w:tc>
        <w:tc>
          <w:tcPr>
            <w:tcW w:w="4514" w:type="dxa"/>
            <w:tcMar>
              <w:top w:w="100" w:type="dxa"/>
              <w:left w:w="100" w:type="dxa"/>
              <w:bottom w:w="100" w:type="dxa"/>
              <w:right w:w="100" w:type="dxa"/>
            </w:tcMar>
          </w:tcPr>
          <w:p w:rsidR="00A44E2B" w:rsidRPr="0056191C" w:rsidRDefault="00A44E2B" w:rsidP="0063546B">
            <w:pPr>
              <w:rPr>
                <w:rFonts w:ascii="Arial" w:hAnsi="Arial" w:cs="Arial"/>
              </w:rPr>
            </w:pPr>
            <w:r w:rsidRPr="0056191C">
              <w:rPr>
                <w:rFonts w:ascii="Arial" w:hAnsi="Arial" w:cs="Arial"/>
              </w:rPr>
              <w:t>4.3</w:t>
            </w:r>
            <w:r w:rsidR="00345960" w:rsidRPr="0056191C">
              <w:rPr>
                <w:rFonts w:ascii="Arial" w:hAnsi="Arial" w:cs="Arial"/>
              </w:rPr>
              <w:t>. Aplicar</w:t>
            </w:r>
            <w:r w:rsidRPr="0056191C">
              <w:rPr>
                <w:rFonts w:ascii="Arial" w:hAnsi="Arial" w:cs="Arial"/>
              </w:rPr>
              <w:t xml:space="preserve"> los criterios de decisión de la evaluación.</w:t>
            </w:r>
          </w:p>
        </w:tc>
      </w:tr>
      <w:tr w:rsidR="00A44E2B" w:rsidRPr="0056191C" w:rsidTr="0063546B">
        <w:trPr>
          <w:trHeight w:val="420"/>
        </w:trPr>
        <w:tc>
          <w:tcPr>
            <w:tcW w:w="4514" w:type="dxa"/>
            <w:vMerge w:val="restart"/>
            <w:tcMar>
              <w:top w:w="100" w:type="dxa"/>
              <w:left w:w="100" w:type="dxa"/>
              <w:bottom w:w="100" w:type="dxa"/>
              <w:right w:w="100" w:type="dxa"/>
            </w:tcMar>
            <w:vAlign w:val="center"/>
          </w:tcPr>
          <w:p w:rsidR="00A44E2B" w:rsidRPr="0056191C" w:rsidRDefault="00345960" w:rsidP="0063546B">
            <w:pPr>
              <w:rPr>
                <w:rFonts w:ascii="Arial" w:hAnsi="Arial" w:cs="Arial"/>
              </w:rPr>
            </w:pPr>
            <w:r w:rsidRPr="0056191C">
              <w:rPr>
                <w:rFonts w:ascii="Arial" w:hAnsi="Arial" w:cs="Arial"/>
              </w:rPr>
              <w:t>5. Concluir</w:t>
            </w:r>
            <w:r w:rsidR="00A44E2B" w:rsidRPr="0056191C">
              <w:rPr>
                <w:rFonts w:ascii="Arial" w:hAnsi="Arial" w:cs="Arial"/>
              </w:rPr>
              <w:t xml:space="preserve"> la evaluación.</w:t>
            </w:r>
          </w:p>
        </w:tc>
        <w:tc>
          <w:tcPr>
            <w:tcW w:w="4514" w:type="dxa"/>
            <w:tcMar>
              <w:top w:w="100" w:type="dxa"/>
              <w:left w:w="100" w:type="dxa"/>
              <w:bottom w:w="100" w:type="dxa"/>
              <w:right w:w="100" w:type="dxa"/>
            </w:tcMar>
          </w:tcPr>
          <w:p w:rsidR="00A44E2B" w:rsidRPr="0056191C" w:rsidRDefault="00A44E2B" w:rsidP="0063546B">
            <w:pPr>
              <w:rPr>
                <w:rFonts w:ascii="Arial" w:hAnsi="Arial" w:cs="Arial"/>
              </w:rPr>
            </w:pPr>
            <w:r w:rsidRPr="0056191C">
              <w:rPr>
                <w:rFonts w:ascii="Arial" w:hAnsi="Arial" w:cs="Arial"/>
              </w:rPr>
              <w:t>5.1</w:t>
            </w:r>
            <w:r w:rsidR="00345960" w:rsidRPr="0056191C">
              <w:rPr>
                <w:rFonts w:ascii="Arial" w:hAnsi="Arial" w:cs="Arial"/>
              </w:rPr>
              <w:t>. Revisar</w:t>
            </w:r>
            <w:r w:rsidRPr="0056191C">
              <w:rPr>
                <w:rFonts w:ascii="Arial" w:hAnsi="Arial" w:cs="Arial"/>
              </w:rPr>
              <w:t xml:space="preserve"> los resultados de la evaluación.</w:t>
            </w:r>
          </w:p>
        </w:tc>
      </w:tr>
      <w:tr w:rsidR="00A44E2B" w:rsidRPr="0056191C" w:rsidTr="0063546B">
        <w:trPr>
          <w:trHeight w:val="420"/>
        </w:trPr>
        <w:tc>
          <w:tcPr>
            <w:tcW w:w="4514" w:type="dxa"/>
            <w:vMerge/>
            <w:tcMar>
              <w:top w:w="100" w:type="dxa"/>
              <w:left w:w="100" w:type="dxa"/>
              <w:bottom w:w="100" w:type="dxa"/>
              <w:right w:w="100" w:type="dxa"/>
            </w:tcMar>
            <w:vAlign w:val="center"/>
          </w:tcPr>
          <w:p w:rsidR="00A44E2B" w:rsidRPr="0056191C" w:rsidRDefault="00A44E2B" w:rsidP="0063546B">
            <w:pPr>
              <w:widowControl w:val="0"/>
              <w:spacing w:line="240" w:lineRule="auto"/>
              <w:rPr>
                <w:rFonts w:ascii="Arial" w:hAnsi="Arial" w:cs="Arial"/>
              </w:rPr>
            </w:pPr>
          </w:p>
        </w:tc>
        <w:tc>
          <w:tcPr>
            <w:tcW w:w="4514" w:type="dxa"/>
            <w:tcMar>
              <w:top w:w="100" w:type="dxa"/>
              <w:left w:w="100" w:type="dxa"/>
              <w:bottom w:w="100" w:type="dxa"/>
              <w:right w:w="100" w:type="dxa"/>
            </w:tcMar>
          </w:tcPr>
          <w:p w:rsidR="00A44E2B" w:rsidRPr="0056191C" w:rsidRDefault="00A44E2B" w:rsidP="0063546B">
            <w:pPr>
              <w:rPr>
                <w:rFonts w:ascii="Arial" w:hAnsi="Arial" w:cs="Arial"/>
              </w:rPr>
            </w:pPr>
            <w:r w:rsidRPr="0056191C">
              <w:rPr>
                <w:rFonts w:ascii="Arial" w:hAnsi="Arial" w:cs="Arial"/>
              </w:rPr>
              <w:t>5.2</w:t>
            </w:r>
            <w:r w:rsidR="00345960" w:rsidRPr="0056191C">
              <w:rPr>
                <w:rFonts w:ascii="Arial" w:hAnsi="Arial" w:cs="Arial"/>
              </w:rPr>
              <w:t>. Crear</w:t>
            </w:r>
            <w:r w:rsidRPr="0056191C">
              <w:rPr>
                <w:rFonts w:ascii="Arial" w:hAnsi="Arial" w:cs="Arial"/>
              </w:rPr>
              <w:t xml:space="preserve"> el informe de evaluación.</w:t>
            </w:r>
          </w:p>
        </w:tc>
      </w:tr>
      <w:tr w:rsidR="00A44E2B" w:rsidRPr="0056191C" w:rsidTr="0063546B">
        <w:trPr>
          <w:trHeight w:val="420"/>
        </w:trPr>
        <w:tc>
          <w:tcPr>
            <w:tcW w:w="4514" w:type="dxa"/>
            <w:vMerge/>
            <w:tcMar>
              <w:top w:w="100" w:type="dxa"/>
              <w:left w:w="100" w:type="dxa"/>
              <w:bottom w:w="100" w:type="dxa"/>
              <w:right w:w="100" w:type="dxa"/>
            </w:tcMar>
            <w:vAlign w:val="center"/>
          </w:tcPr>
          <w:p w:rsidR="00A44E2B" w:rsidRPr="0056191C" w:rsidRDefault="00A44E2B" w:rsidP="0063546B">
            <w:pPr>
              <w:widowControl w:val="0"/>
              <w:spacing w:line="240" w:lineRule="auto"/>
              <w:rPr>
                <w:rFonts w:ascii="Arial" w:hAnsi="Arial" w:cs="Arial"/>
              </w:rPr>
            </w:pPr>
          </w:p>
        </w:tc>
        <w:tc>
          <w:tcPr>
            <w:tcW w:w="4514" w:type="dxa"/>
            <w:tcMar>
              <w:top w:w="100" w:type="dxa"/>
              <w:left w:w="100" w:type="dxa"/>
              <w:bottom w:w="100" w:type="dxa"/>
              <w:right w:w="100" w:type="dxa"/>
            </w:tcMar>
          </w:tcPr>
          <w:p w:rsidR="00A44E2B" w:rsidRPr="0056191C" w:rsidRDefault="00A44E2B" w:rsidP="0063546B">
            <w:pPr>
              <w:rPr>
                <w:rFonts w:ascii="Arial" w:hAnsi="Arial" w:cs="Arial"/>
              </w:rPr>
            </w:pPr>
            <w:r w:rsidRPr="0056191C">
              <w:rPr>
                <w:rFonts w:ascii="Arial" w:hAnsi="Arial" w:cs="Arial"/>
              </w:rPr>
              <w:t>5.3</w:t>
            </w:r>
            <w:r w:rsidR="00345960" w:rsidRPr="0056191C">
              <w:rPr>
                <w:rFonts w:ascii="Arial" w:hAnsi="Arial" w:cs="Arial"/>
              </w:rPr>
              <w:t>. Revisar</w:t>
            </w:r>
            <w:r w:rsidRPr="0056191C">
              <w:rPr>
                <w:rFonts w:ascii="Arial" w:hAnsi="Arial" w:cs="Arial"/>
              </w:rPr>
              <w:t xml:space="preserve"> la calidad de la evaluación y obtener feedback.</w:t>
            </w:r>
          </w:p>
        </w:tc>
      </w:tr>
      <w:tr w:rsidR="00A44E2B" w:rsidRPr="0056191C" w:rsidTr="0063546B">
        <w:trPr>
          <w:trHeight w:val="420"/>
        </w:trPr>
        <w:tc>
          <w:tcPr>
            <w:tcW w:w="4514" w:type="dxa"/>
            <w:vMerge/>
            <w:tcMar>
              <w:top w:w="100" w:type="dxa"/>
              <w:left w:w="100" w:type="dxa"/>
              <w:bottom w:w="100" w:type="dxa"/>
              <w:right w:w="100" w:type="dxa"/>
            </w:tcMar>
            <w:vAlign w:val="center"/>
          </w:tcPr>
          <w:p w:rsidR="00A44E2B" w:rsidRPr="0056191C" w:rsidRDefault="00A44E2B" w:rsidP="0063546B">
            <w:pPr>
              <w:widowControl w:val="0"/>
              <w:spacing w:line="240" w:lineRule="auto"/>
              <w:rPr>
                <w:rFonts w:ascii="Arial" w:hAnsi="Arial" w:cs="Arial"/>
              </w:rPr>
            </w:pPr>
          </w:p>
        </w:tc>
        <w:tc>
          <w:tcPr>
            <w:tcW w:w="4514" w:type="dxa"/>
            <w:tcMar>
              <w:top w:w="100" w:type="dxa"/>
              <w:left w:w="100" w:type="dxa"/>
              <w:bottom w:w="100" w:type="dxa"/>
              <w:right w:w="100" w:type="dxa"/>
            </w:tcMar>
          </w:tcPr>
          <w:p w:rsidR="00A44E2B" w:rsidRPr="0056191C" w:rsidRDefault="00A44E2B" w:rsidP="0063546B">
            <w:pPr>
              <w:rPr>
                <w:rFonts w:ascii="Arial" w:hAnsi="Arial" w:cs="Arial"/>
              </w:rPr>
            </w:pPr>
            <w:r w:rsidRPr="0056191C">
              <w:rPr>
                <w:rFonts w:ascii="Arial" w:hAnsi="Arial" w:cs="Arial"/>
              </w:rPr>
              <w:t>5.4</w:t>
            </w:r>
            <w:r w:rsidR="00345960" w:rsidRPr="0056191C">
              <w:rPr>
                <w:rFonts w:ascii="Arial" w:hAnsi="Arial" w:cs="Arial"/>
              </w:rPr>
              <w:t>. Tratar</w:t>
            </w:r>
            <w:r w:rsidRPr="0056191C">
              <w:rPr>
                <w:rFonts w:ascii="Arial" w:hAnsi="Arial" w:cs="Arial"/>
              </w:rPr>
              <w:t xml:space="preserve"> los datos de la evaluación.</w:t>
            </w:r>
          </w:p>
        </w:tc>
      </w:tr>
    </w:tbl>
    <w:p w:rsidR="00A44E2B" w:rsidRPr="0056191C" w:rsidRDefault="00A44E2B" w:rsidP="00A44E2B">
      <w:pPr>
        <w:jc w:val="center"/>
        <w:rPr>
          <w:rFonts w:ascii="Arial" w:hAnsi="Arial" w:cs="Arial"/>
          <w:b/>
          <w:i/>
        </w:rPr>
      </w:pPr>
      <w:r w:rsidRPr="0056191C">
        <w:rPr>
          <w:rFonts w:ascii="Arial" w:hAnsi="Arial" w:cs="Arial"/>
          <w:b/>
          <w:i/>
        </w:rPr>
        <w:t>Tabla 1. Descomposición en tareas de cada actividad del proceso de evaluación del a norma SQuaRE. Fuente: Elaboración propia.</w:t>
      </w:r>
    </w:p>
    <w:p w:rsidR="00A44E2B" w:rsidRPr="0056191C" w:rsidRDefault="00A44E2B" w:rsidP="00A44E2B">
      <w:pPr>
        <w:jc w:val="center"/>
        <w:rPr>
          <w:rFonts w:ascii="Arial" w:hAnsi="Arial" w:cs="Arial"/>
          <w:b/>
          <w:i/>
        </w:rPr>
      </w:pPr>
    </w:p>
    <w:p w:rsidR="00A44E2B" w:rsidRPr="0056191C" w:rsidRDefault="00A44E2B" w:rsidP="00A44E2B">
      <w:pPr>
        <w:ind w:left="720"/>
        <w:jc w:val="both"/>
        <w:rPr>
          <w:rFonts w:ascii="Arial" w:hAnsi="Arial" w:cs="Arial"/>
        </w:rPr>
      </w:pPr>
      <w:r w:rsidRPr="0056191C">
        <w:rPr>
          <w:rFonts w:ascii="Arial" w:hAnsi="Arial" w:cs="Arial"/>
        </w:rPr>
        <w:t xml:space="preserve">Para cada actividad se debe generar documentación que será adjuntada a un informe final para el registro y presentación de resultados de la evaluación de usabilidad efectuada. En la siguiente figura se presenta el diagrama SPEM en el que </w:t>
      </w:r>
      <w:r w:rsidR="00345960" w:rsidRPr="0056191C">
        <w:rPr>
          <w:rFonts w:ascii="Arial" w:hAnsi="Arial" w:cs="Arial"/>
        </w:rPr>
        <w:t>consta</w:t>
      </w:r>
      <w:r w:rsidRPr="0056191C">
        <w:rPr>
          <w:rFonts w:ascii="Arial" w:hAnsi="Arial" w:cs="Arial"/>
        </w:rPr>
        <w:t xml:space="preserve"> cada una de las actividades antes mencionadas:</w:t>
      </w:r>
    </w:p>
    <w:p w:rsidR="00A44E2B" w:rsidRPr="0056191C" w:rsidRDefault="00A44E2B" w:rsidP="00A44E2B">
      <w:pPr>
        <w:rPr>
          <w:rFonts w:ascii="Arial" w:hAnsi="Arial" w:cs="Arial"/>
        </w:rPr>
      </w:pPr>
    </w:p>
    <w:p w:rsidR="00A44E2B" w:rsidRPr="0056191C" w:rsidRDefault="00A44E2B" w:rsidP="00A44E2B">
      <w:pPr>
        <w:rPr>
          <w:rFonts w:ascii="Arial" w:hAnsi="Arial" w:cs="Arial"/>
        </w:rPr>
      </w:pPr>
      <w:r w:rsidRPr="0056191C">
        <w:rPr>
          <w:rFonts w:ascii="Arial" w:hAnsi="Arial" w:cs="Arial"/>
          <w:noProof/>
          <w:lang w:val="es-ES" w:eastAsia="es-ES"/>
        </w:rPr>
        <w:drawing>
          <wp:inline distT="114300" distB="114300" distL="114300" distR="114300" wp14:anchorId="2B7B0B62" wp14:editId="2A7086A5">
            <wp:extent cx="5731200" cy="3505200"/>
            <wp:effectExtent l="0" t="0" r="0" b="0"/>
            <wp:docPr id="11" name="image23.png" descr="F3-ProcesoDeEvaluacionDeUsabilidad.PNG"/>
            <wp:cNvGraphicFramePr/>
            <a:graphic xmlns:a="http://schemas.openxmlformats.org/drawingml/2006/main">
              <a:graphicData uri="http://schemas.openxmlformats.org/drawingml/2006/picture">
                <pic:pic xmlns:pic="http://schemas.openxmlformats.org/drawingml/2006/picture">
                  <pic:nvPicPr>
                    <pic:cNvPr id="0" name="image23.png" descr="F3-ProcesoDeEvaluacionDeUsabilidad.PNG"/>
                    <pic:cNvPicPr preferRelativeResize="0"/>
                  </pic:nvPicPr>
                  <pic:blipFill>
                    <a:blip r:embed="rId17"/>
                    <a:srcRect/>
                    <a:stretch>
                      <a:fillRect/>
                    </a:stretch>
                  </pic:blipFill>
                  <pic:spPr>
                    <a:xfrm>
                      <a:off x="0" y="0"/>
                      <a:ext cx="5731200" cy="3505200"/>
                    </a:xfrm>
                    <a:prstGeom prst="rect">
                      <a:avLst/>
                    </a:prstGeom>
                    <a:ln/>
                  </pic:spPr>
                </pic:pic>
              </a:graphicData>
            </a:graphic>
          </wp:inline>
        </w:drawing>
      </w:r>
    </w:p>
    <w:p w:rsidR="00A44E2B" w:rsidRPr="0056191C" w:rsidRDefault="00A44E2B" w:rsidP="0076198C">
      <w:pPr>
        <w:jc w:val="center"/>
        <w:rPr>
          <w:rFonts w:ascii="Arial" w:hAnsi="Arial" w:cs="Arial"/>
        </w:rPr>
      </w:pPr>
      <w:r w:rsidRPr="0056191C">
        <w:rPr>
          <w:rFonts w:ascii="Arial" w:hAnsi="Arial" w:cs="Arial"/>
          <w:b/>
          <w:i/>
        </w:rPr>
        <w:t>Figura 3. Proceso de evaluación de usabilidad de aplicaciones para TVD. Fuente: Elaboración propia.</w:t>
      </w:r>
    </w:p>
    <w:p w:rsidR="00A44E2B" w:rsidRPr="0056191C" w:rsidRDefault="00A44E2B" w:rsidP="0076198C">
      <w:pPr>
        <w:pStyle w:val="Ttulo2"/>
        <w:numPr>
          <w:ilvl w:val="1"/>
          <w:numId w:val="2"/>
        </w:numPr>
        <w:rPr>
          <w:rFonts w:ascii="Arial" w:hAnsi="Arial" w:cs="Arial"/>
          <w:b w:val="0"/>
        </w:rPr>
      </w:pPr>
      <w:bookmarkStart w:id="3" w:name="_Toc487773520"/>
      <w:r w:rsidRPr="0056191C">
        <w:rPr>
          <w:rFonts w:ascii="Arial" w:hAnsi="Arial" w:cs="Arial"/>
        </w:rPr>
        <w:t>Especificación de los requisitos de evaluación.</w:t>
      </w:r>
      <w:bookmarkEnd w:id="3"/>
    </w:p>
    <w:p w:rsidR="00A44E2B" w:rsidRPr="0056191C" w:rsidRDefault="00A44E2B" w:rsidP="00A44E2B">
      <w:pPr>
        <w:ind w:left="720"/>
        <w:jc w:val="both"/>
        <w:rPr>
          <w:rFonts w:ascii="Arial" w:hAnsi="Arial" w:cs="Arial"/>
        </w:rPr>
      </w:pPr>
      <w:r w:rsidRPr="0056191C">
        <w:rPr>
          <w:rFonts w:ascii="Arial" w:hAnsi="Arial" w:cs="Arial"/>
        </w:rPr>
        <w:t>En este punto, es necesario especificar cada uno de los requisitos que se deberán considerar al momento de diseñar la evaluación de usabilidad, es decir, centrar la evaluación considerando todo aquello que condicione a la aplicación para TVD. A continuación, se muestra un diagrama SPEM que presenta dicha especificación.</w:t>
      </w:r>
    </w:p>
    <w:p w:rsidR="00A44E2B" w:rsidRPr="0056191C" w:rsidRDefault="00A44E2B" w:rsidP="00A44E2B">
      <w:pPr>
        <w:rPr>
          <w:rFonts w:ascii="Arial" w:hAnsi="Arial" w:cs="Arial"/>
        </w:rPr>
      </w:pPr>
    </w:p>
    <w:p w:rsidR="00A44E2B" w:rsidRPr="0056191C" w:rsidRDefault="00A44E2B" w:rsidP="00A44E2B">
      <w:pPr>
        <w:rPr>
          <w:rFonts w:ascii="Arial" w:hAnsi="Arial" w:cs="Arial"/>
        </w:rPr>
      </w:pPr>
      <w:r w:rsidRPr="0056191C">
        <w:rPr>
          <w:rFonts w:ascii="Arial" w:hAnsi="Arial" w:cs="Arial"/>
          <w:noProof/>
          <w:lang w:val="es-ES" w:eastAsia="es-ES"/>
        </w:rPr>
        <w:lastRenderedPageBreak/>
        <w:drawing>
          <wp:inline distT="114300" distB="114300" distL="114300" distR="114300" wp14:anchorId="39EA2BD4" wp14:editId="67A02D38">
            <wp:extent cx="5734050" cy="3243263"/>
            <wp:effectExtent l="0" t="0" r="0" b="0"/>
            <wp:docPr id="2" name="image7.png" descr="F4-RequisitosDeEvaluacion.PNG"/>
            <wp:cNvGraphicFramePr/>
            <a:graphic xmlns:a="http://schemas.openxmlformats.org/drawingml/2006/main">
              <a:graphicData uri="http://schemas.openxmlformats.org/drawingml/2006/picture">
                <pic:pic xmlns:pic="http://schemas.openxmlformats.org/drawingml/2006/picture">
                  <pic:nvPicPr>
                    <pic:cNvPr id="0" name="image7.png" descr="F4-RequisitosDeEvaluacion.PNG"/>
                    <pic:cNvPicPr preferRelativeResize="0"/>
                  </pic:nvPicPr>
                  <pic:blipFill>
                    <a:blip r:embed="rId18"/>
                    <a:srcRect/>
                    <a:stretch>
                      <a:fillRect/>
                    </a:stretch>
                  </pic:blipFill>
                  <pic:spPr>
                    <a:xfrm>
                      <a:off x="0" y="0"/>
                      <a:ext cx="5734050" cy="3243263"/>
                    </a:xfrm>
                    <a:prstGeom prst="rect">
                      <a:avLst/>
                    </a:prstGeom>
                    <a:ln/>
                  </pic:spPr>
                </pic:pic>
              </a:graphicData>
            </a:graphic>
          </wp:inline>
        </w:drawing>
      </w:r>
    </w:p>
    <w:p w:rsidR="00A44E2B" w:rsidRPr="0056191C" w:rsidRDefault="00A44E2B" w:rsidP="00A44E2B">
      <w:pPr>
        <w:jc w:val="center"/>
        <w:rPr>
          <w:rFonts w:ascii="Arial" w:hAnsi="Arial" w:cs="Arial"/>
          <w:b/>
          <w:i/>
        </w:rPr>
      </w:pPr>
      <w:r w:rsidRPr="0056191C">
        <w:rPr>
          <w:rFonts w:ascii="Arial" w:hAnsi="Arial" w:cs="Arial"/>
          <w:b/>
          <w:i/>
        </w:rPr>
        <w:t>Figura 4. Especificación de requisitos de evaluación. Fuente: Elaboración propia.</w:t>
      </w:r>
    </w:p>
    <w:p w:rsidR="00A44E2B" w:rsidRPr="0056191C" w:rsidRDefault="00A44E2B" w:rsidP="00A44E2B">
      <w:pPr>
        <w:rPr>
          <w:rFonts w:ascii="Arial" w:hAnsi="Arial" w:cs="Arial"/>
        </w:rPr>
      </w:pPr>
    </w:p>
    <w:p w:rsidR="0076198C" w:rsidRPr="0056191C" w:rsidRDefault="00A44E2B" w:rsidP="0076198C">
      <w:pPr>
        <w:pStyle w:val="Ttulo3"/>
        <w:numPr>
          <w:ilvl w:val="0"/>
          <w:numId w:val="11"/>
        </w:numPr>
        <w:rPr>
          <w:rFonts w:ascii="Arial" w:hAnsi="Arial" w:cs="Arial"/>
          <w:b w:val="0"/>
        </w:rPr>
      </w:pPr>
      <w:bookmarkStart w:id="4" w:name="_Toc487773521"/>
      <w:r w:rsidRPr="0056191C">
        <w:rPr>
          <w:rFonts w:ascii="Arial" w:hAnsi="Arial" w:cs="Arial"/>
        </w:rPr>
        <w:t>Establecimiento del propósito de la evaluación.</w:t>
      </w:r>
      <w:bookmarkEnd w:id="4"/>
    </w:p>
    <w:p w:rsidR="00A44E2B" w:rsidRPr="0056191C" w:rsidRDefault="00A44E2B" w:rsidP="00DA2588">
      <w:pPr>
        <w:jc w:val="both"/>
        <w:rPr>
          <w:rFonts w:ascii="Arial" w:hAnsi="Arial" w:cs="Arial"/>
        </w:rPr>
      </w:pPr>
      <w:r w:rsidRPr="0056191C">
        <w:rPr>
          <w:rFonts w:ascii="Arial" w:hAnsi="Arial" w:cs="Arial"/>
        </w:rPr>
        <w:t>Consiste en documentar el propósito por el cual se desea evaluar la calidad de la aplicación, además, se determina el momento en el que se llevará a cabo el proceso de evaluación:</w:t>
      </w:r>
    </w:p>
    <w:p w:rsidR="00A44E2B" w:rsidRPr="0056191C" w:rsidRDefault="00A44E2B" w:rsidP="00DA2588">
      <w:pPr>
        <w:pStyle w:val="Prrafodelista"/>
        <w:numPr>
          <w:ilvl w:val="0"/>
          <w:numId w:val="12"/>
        </w:numPr>
        <w:jc w:val="both"/>
        <w:rPr>
          <w:rFonts w:ascii="Arial" w:hAnsi="Arial" w:cs="Arial"/>
        </w:rPr>
      </w:pPr>
      <w:r w:rsidRPr="0056191C">
        <w:rPr>
          <w:rFonts w:ascii="Arial" w:hAnsi="Arial" w:cs="Arial"/>
        </w:rPr>
        <w:t xml:space="preserve">Mientras se realiza el diseño de la aplicación, esto con la finalidad de determinar si el diseño que se está realizando cumplirá con los requisitos de </w:t>
      </w:r>
      <w:r w:rsidR="00DA2588" w:rsidRPr="0056191C">
        <w:rPr>
          <w:rFonts w:ascii="Arial" w:hAnsi="Arial" w:cs="Arial"/>
        </w:rPr>
        <w:t>usabilidad del</w:t>
      </w:r>
      <w:r w:rsidRPr="0056191C">
        <w:rPr>
          <w:rFonts w:ascii="Arial" w:hAnsi="Arial" w:cs="Arial"/>
        </w:rPr>
        <w:t xml:space="preserve"> usuario.</w:t>
      </w:r>
    </w:p>
    <w:p w:rsidR="00A44E2B" w:rsidRPr="0056191C" w:rsidRDefault="00A44E2B" w:rsidP="00DA2588">
      <w:pPr>
        <w:pStyle w:val="Prrafodelista"/>
        <w:numPr>
          <w:ilvl w:val="0"/>
          <w:numId w:val="12"/>
        </w:numPr>
        <w:jc w:val="both"/>
        <w:rPr>
          <w:rFonts w:ascii="Arial" w:hAnsi="Arial" w:cs="Arial"/>
        </w:rPr>
      </w:pPr>
      <w:r w:rsidRPr="0056191C">
        <w:rPr>
          <w:rFonts w:ascii="Arial" w:hAnsi="Arial" w:cs="Arial"/>
        </w:rPr>
        <w:t>Mientras se realiza la implementación, esto si se pretende evaluar la usabilidad a medida que se implementan las funcionalidades de la aplicación.</w:t>
      </w:r>
    </w:p>
    <w:p w:rsidR="00A44E2B" w:rsidRPr="0056191C" w:rsidRDefault="00A44E2B" w:rsidP="00DA2588">
      <w:pPr>
        <w:pStyle w:val="Prrafodelista"/>
        <w:numPr>
          <w:ilvl w:val="0"/>
          <w:numId w:val="12"/>
        </w:numPr>
        <w:jc w:val="both"/>
        <w:rPr>
          <w:rFonts w:ascii="Arial" w:hAnsi="Arial" w:cs="Arial"/>
        </w:rPr>
      </w:pPr>
      <w:r w:rsidRPr="0056191C">
        <w:rPr>
          <w:rFonts w:ascii="Arial" w:hAnsi="Arial" w:cs="Arial"/>
        </w:rPr>
        <w:t>Mientras es utilizada por el usuario final en un escenario específico para evaluar la usabilidad en contextos determinados.</w:t>
      </w:r>
    </w:p>
    <w:p w:rsidR="00A44E2B" w:rsidRPr="0056191C" w:rsidRDefault="00A44E2B" w:rsidP="00DA2588">
      <w:pPr>
        <w:jc w:val="both"/>
        <w:rPr>
          <w:rFonts w:ascii="Arial" w:hAnsi="Arial" w:cs="Arial"/>
        </w:rPr>
      </w:pPr>
      <w:r w:rsidRPr="0056191C">
        <w:rPr>
          <w:rFonts w:ascii="Arial" w:hAnsi="Arial" w:cs="Arial"/>
        </w:rPr>
        <w:t>En este contexto, el método de evaluación será aplicado durante la fase de diseño e implementación de la aplicación, es decir, en el desarrollo de la misma.</w:t>
      </w:r>
    </w:p>
    <w:p w:rsidR="00A44E2B" w:rsidRPr="0056191C" w:rsidRDefault="00A44E2B" w:rsidP="00DA2588">
      <w:pPr>
        <w:pStyle w:val="Ttulo3"/>
        <w:numPr>
          <w:ilvl w:val="0"/>
          <w:numId w:val="11"/>
        </w:numPr>
        <w:rPr>
          <w:rFonts w:ascii="Arial" w:hAnsi="Arial" w:cs="Arial"/>
        </w:rPr>
      </w:pPr>
      <w:bookmarkStart w:id="5" w:name="_Toc487773522"/>
      <w:r w:rsidRPr="0056191C">
        <w:rPr>
          <w:rFonts w:ascii="Arial" w:hAnsi="Arial" w:cs="Arial"/>
        </w:rPr>
        <w:t>Especificación de requisitos de usabilidad.</w:t>
      </w:r>
      <w:bookmarkEnd w:id="5"/>
    </w:p>
    <w:p w:rsidR="00A44E2B" w:rsidRPr="0056191C" w:rsidRDefault="00A44E2B" w:rsidP="00DA2588">
      <w:pPr>
        <w:jc w:val="both"/>
        <w:rPr>
          <w:rFonts w:ascii="Arial" w:hAnsi="Arial" w:cs="Arial"/>
        </w:rPr>
      </w:pPr>
      <w:r w:rsidRPr="0056191C">
        <w:rPr>
          <w:rFonts w:ascii="Arial" w:hAnsi="Arial" w:cs="Arial"/>
        </w:rPr>
        <w:t>Se deben indicar las partes interesadas en la evaluación (personas u organizaciones que a su vez pueden ser los desarrolladores, adquirientes, usuarios, etc.) y especificar cuáles son los requisitos de calidad que debe cumplir dicha evaluación (considerando características, subcaracterísticas, y atributos del modelo de calidad).</w:t>
      </w:r>
    </w:p>
    <w:p w:rsidR="00A44E2B" w:rsidRPr="0056191C" w:rsidRDefault="00A44E2B" w:rsidP="00DA2588">
      <w:pPr>
        <w:pStyle w:val="Ttulo3"/>
        <w:numPr>
          <w:ilvl w:val="0"/>
          <w:numId w:val="11"/>
        </w:numPr>
        <w:rPr>
          <w:rFonts w:ascii="Arial" w:hAnsi="Arial" w:cs="Arial"/>
        </w:rPr>
      </w:pPr>
      <w:bookmarkStart w:id="6" w:name="_Toc487773523"/>
      <w:r w:rsidRPr="0056191C">
        <w:rPr>
          <w:rFonts w:ascii="Arial" w:hAnsi="Arial" w:cs="Arial"/>
        </w:rPr>
        <w:t>Elaboración del documento de requisitos de evaluación.</w:t>
      </w:r>
      <w:bookmarkEnd w:id="6"/>
    </w:p>
    <w:p w:rsidR="00A44E2B" w:rsidRPr="0056191C" w:rsidRDefault="00A44E2B" w:rsidP="00DA2588">
      <w:pPr>
        <w:jc w:val="both"/>
        <w:rPr>
          <w:rFonts w:ascii="Arial" w:hAnsi="Arial" w:cs="Arial"/>
        </w:rPr>
      </w:pPr>
      <w:r w:rsidRPr="0056191C">
        <w:rPr>
          <w:rFonts w:ascii="Arial" w:hAnsi="Arial" w:cs="Arial"/>
        </w:rPr>
        <w:t xml:space="preserve">En el documento de requisitos de evaluación </w:t>
      </w:r>
      <w:r w:rsidR="00345960" w:rsidRPr="0056191C">
        <w:rPr>
          <w:rFonts w:ascii="Arial" w:hAnsi="Arial" w:cs="Arial"/>
        </w:rPr>
        <w:t>debe</w:t>
      </w:r>
      <w:r w:rsidRPr="0056191C">
        <w:rPr>
          <w:rFonts w:ascii="Arial" w:hAnsi="Arial" w:cs="Arial"/>
        </w:rPr>
        <w:t xml:space="preserve"> constar cada uno de los aspectos considerados como requisitos fundamentales para llevar a cabo el proceso. Siendo más específicos, bajo qué condiciones se llevará a cabo la evaluación. Para complementar ese proceso es posible hacer uso de plantillas que contengan toda la información necesaria de lo antes mencionado.</w:t>
      </w:r>
    </w:p>
    <w:p w:rsidR="00A44E2B" w:rsidRPr="0056191C" w:rsidRDefault="00A44E2B" w:rsidP="00A44E2B">
      <w:pPr>
        <w:rPr>
          <w:rFonts w:ascii="Arial" w:hAnsi="Arial" w:cs="Arial"/>
        </w:rPr>
      </w:pPr>
    </w:p>
    <w:p w:rsidR="00A44E2B" w:rsidRPr="0056191C" w:rsidRDefault="00A44E2B" w:rsidP="00DA2588">
      <w:pPr>
        <w:pStyle w:val="Ttulo2"/>
        <w:numPr>
          <w:ilvl w:val="1"/>
          <w:numId w:val="2"/>
        </w:numPr>
        <w:rPr>
          <w:rFonts w:ascii="Arial" w:hAnsi="Arial" w:cs="Arial"/>
        </w:rPr>
      </w:pPr>
      <w:bookmarkStart w:id="7" w:name="_Toc487773524"/>
      <w:r w:rsidRPr="0056191C">
        <w:rPr>
          <w:rFonts w:ascii="Arial" w:hAnsi="Arial" w:cs="Arial"/>
        </w:rPr>
        <w:lastRenderedPageBreak/>
        <w:t>Especificación de la evaluación.</w:t>
      </w:r>
      <w:bookmarkEnd w:id="7"/>
    </w:p>
    <w:p w:rsidR="00A44E2B" w:rsidRPr="0056191C" w:rsidRDefault="00A44E2B" w:rsidP="00DA2588">
      <w:pPr>
        <w:jc w:val="both"/>
        <w:rPr>
          <w:rFonts w:ascii="Arial" w:hAnsi="Arial" w:cs="Arial"/>
        </w:rPr>
      </w:pPr>
      <w:r w:rsidRPr="0056191C">
        <w:rPr>
          <w:rFonts w:ascii="Arial" w:hAnsi="Arial" w:cs="Arial"/>
        </w:rPr>
        <w:t>En esta fase se definen los elementos necesarios para realizar la evaluación, tales como; las métricas que se utilizarán y de qué manera, los umbrales a considerar para los resultados obtenidos, cómo se reportan los problemas y cómo se combinan los resultados.</w:t>
      </w:r>
    </w:p>
    <w:p w:rsidR="00A44E2B" w:rsidRDefault="00D70F7C" w:rsidP="00A44E2B">
      <w:pPr>
        <w:ind w:left="720"/>
        <w:jc w:val="both"/>
        <w:rPr>
          <w:rFonts w:ascii="Arial" w:hAnsi="Arial" w:cs="Arial"/>
        </w:rPr>
      </w:pPr>
      <w:r>
        <w:rPr>
          <w:rFonts w:ascii="Arial" w:hAnsi="Arial" w:cs="Arial"/>
          <w:noProof/>
          <w:lang w:val="es-ES" w:eastAsia="es-ES"/>
        </w:rPr>
        <w:drawing>
          <wp:inline distT="0" distB="0" distL="0" distR="0">
            <wp:extent cx="4060357" cy="745037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1.Especificacion de la evaluacion.png"/>
                    <pic:cNvPicPr/>
                  </pic:nvPicPr>
                  <pic:blipFill>
                    <a:blip r:embed="rId19">
                      <a:extLst>
                        <a:ext uri="{28A0092B-C50C-407E-A947-70E740481C1C}">
                          <a14:useLocalDpi xmlns:a14="http://schemas.microsoft.com/office/drawing/2010/main" val="0"/>
                        </a:ext>
                      </a:extLst>
                    </a:blip>
                    <a:stretch>
                      <a:fillRect/>
                    </a:stretch>
                  </pic:blipFill>
                  <pic:spPr>
                    <a:xfrm>
                      <a:off x="0" y="0"/>
                      <a:ext cx="4064281" cy="7457572"/>
                    </a:xfrm>
                    <a:prstGeom prst="rect">
                      <a:avLst/>
                    </a:prstGeom>
                  </pic:spPr>
                </pic:pic>
              </a:graphicData>
            </a:graphic>
          </wp:inline>
        </w:drawing>
      </w:r>
    </w:p>
    <w:p w:rsidR="005F262D" w:rsidRPr="0056191C" w:rsidRDefault="00EA0F9C" w:rsidP="00D70F7C">
      <w:pPr>
        <w:ind w:left="720"/>
        <w:jc w:val="center"/>
        <w:rPr>
          <w:rFonts w:ascii="Arial" w:hAnsi="Arial" w:cs="Arial"/>
        </w:rPr>
      </w:pPr>
      <w:r w:rsidRPr="0056191C">
        <w:rPr>
          <w:rFonts w:ascii="Arial" w:hAnsi="Arial" w:cs="Arial"/>
          <w:b/>
          <w:i/>
        </w:rPr>
        <w:t xml:space="preserve">Figura </w:t>
      </w:r>
      <w:r>
        <w:rPr>
          <w:rFonts w:ascii="Arial" w:hAnsi="Arial" w:cs="Arial"/>
          <w:b/>
          <w:i/>
        </w:rPr>
        <w:t>5</w:t>
      </w:r>
      <w:r w:rsidRPr="0056191C">
        <w:rPr>
          <w:rFonts w:ascii="Arial" w:hAnsi="Arial" w:cs="Arial"/>
          <w:b/>
          <w:i/>
        </w:rPr>
        <w:t>. Especificación</w:t>
      </w:r>
      <w:r w:rsidR="00D70F7C">
        <w:rPr>
          <w:rFonts w:ascii="Arial" w:hAnsi="Arial" w:cs="Arial"/>
          <w:b/>
          <w:i/>
        </w:rPr>
        <w:t xml:space="preserve"> de la ev</w:t>
      </w:r>
      <w:r w:rsidR="004C14FD">
        <w:rPr>
          <w:rFonts w:ascii="Arial" w:hAnsi="Arial" w:cs="Arial"/>
          <w:b/>
          <w:i/>
        </w:rPr>
        <w:t>a</w:t>
      </w:r>
      <w:r w:rsidR="00D70F7C">
        <w:rPr>
          <w:rFonts w:ascii="Arial" w:hAnsi="Arial" w:cs="Arial"/>
          <w:b/>
          <w:i/>
        </w:rPr>
        <w:t>luación</w:t>
      </w:r>
      <w:r w:rsidR="0063546B">
        <w:rPr>
          <w:rFonts w:ascii="Arial" w:hAnsi="Arial" w:cs="Arial"/>
          <w:b/>
          <w:i/>
        </w:rPr>
        <w:t>.</w:t>
      </w:r>
      <w:r w:rsidR="0063546B" w:rsidRPr="0063546B">
        <w:rPr>
          <w:rFonts w:ascii="Arial" w:hAnsi="Arial" w:cs="Arial"/>
          <w:b/>
          <w:i/>
        </w:rPr>
        <w:t xml:space="preserve"> </w:t>
      </w:r>
      <w:r w:rsidR="0063546B" w:rsidRPr="0056191C">
        <w:rPr>
          <w:rFonts w:ascii="Arial" w:hAnsi="Arial" w:cs="Arial"/>
          <w:b/>
          <w:i/>
        </w:rPr>
        <w:t xml:space="preserve">Fuente: </w:t>
      </w:r>
      <w:r w:rsidR="009B67D6">
        <w:rPr>
          <w:rFonts w:ascii="Arial" w:hAnsi="Arial" w:cs="Arial"/>
          <w:b/>
          <w:i/>
        </w:rPr>
        <w:t>“Modelo de la Usabilidad de Mashups”</w:t>
      </w:r>
    </w:p>
    <w:p w:rsidR="00A44E2B" w:rsidRPr="00562D0C" w:rsidRDefault="00A44E2B" w:rsidP="00562D0C">
      <w:pPr>
        <w:pStyle w:val="Ttulo3"/>
        <w:numPr>
          <w:ilvl w:val="2"/>
          <w:numId w:val="2"/>
        </w:numPr>
        <w:ind w:left="709" w:hanging="349"/>
        <w:rPr>
          <w:rFonts w:ascii="Arial" w:hAnsi="Arial" w:cs="Arial"/>
        </w:rPr>
      </w:pPr>
      <w:bookmarkStart w:id="8" w:name="_Toc487773525"/>
      <w:r w:rsidRPr="00562D0C">
        <w:rPr>
          <w:rFonts w:ascii="Arial" w:hAnsi="Arial" w:cs="Arial"/>
        </w:rPr>
        <w:lastRenderedPageBreak/>
        <w:t>Selección de artefactos a evaluar</w:t>
      </w:r>
      <w:bookmarkEnd w:id="8"/>
    </w:p>
    <w:p w:rsidR="00A44E2B" w:rsidRPr="00562D0C" w:rsidRDefault="00A44E2B" w:rsidP="00DA2588">
      <w:pPr>
        <w:rPr>
          <w:rFonts w:ascii="Arial" w:hAnsi="Arial" w:cs="Arial"/>
        </w:rPr>
      </w:pPr>
      <w:r w:rsidRPr="00562D0C">
        <w:rPr>
          <w:rFonts w:ascii="Arial" w:hAnsi="Arial" w:cs="Arial"/>
        </w:rPr>
        <w:t>Los artefactos a evaluar pueden ser</w:t>
      </w:r>
    </w:p>
    <w:p w:rsidR="00A44E2B" w:rsidRPr="00562D0C" w:rsidRDefault="00A44E2B" w:rsidP="00DA2588">
      <w:pPr>
        <w:pStyle w:val="Prrafodelista"/>
        <w:numPr>
          <w:ilvl w:val="0"/>
          <w:numId w:val="13"/>
        </w:numPr>
        <w:rPr>
          <w:rFonts w:ascii="Arial" w:hAnsi="Arial" w:cs="Arial"/>
        </w:rPr>
      </w:pPr>
      <w:r w:rsidRPr="00562D0C">
        <w:rPr>
          <w:rFonts w:ascii="Arial" w:hAnsi="Arial" w:cs="Arial"/>
        </w:rPr>
        <w:t>Selección de colores a aplicar en las fuentes.</w:t>
      </w:r>
    </w:p>
    <w:p w:rsidR="00A44E2B" w:rsidRPr="00562D0C" w:rsidRDefault="00A44E2B" w:rsidP="00DA2588">
      <w:pPr>
        <w:pStyle w:val="Prrafodelista"/>
        <w:numPr>
          <w:ilvl w:val="0"/>
          <w:numId w:val="13"/>
        </w:numPr>
        <w:rPr>
          <w:rFonts w:ascii="Arial" w:hAnsi="Arial" w:cs="Arial"/>
        </w:rPr>
      </w:pPr>
      <w:r w:rsidRPr="00562D0C">
        <w:rPr>
          <w:rFonts w:ascii="Arial" w:hAnsi="Arial" w:cs="Arial"/>
        </w:rPr>
        <w:t>Archivos multimedia necesarios para la construcción de la interfaz</w:t>
      </w:r>
    </w:p>
    <w:p w:rsidR="00A44E2B" w:rsidRPr="00562D0C" w:rsidRDefault="00A44E2B" w:rsidP="00DA2588">
      <w:pPr>
        <w:pStyle w:val="Prrafodelista"/>
        <w:numPr>
          <w:ilvl w:val="0"/>
          <w:numId w:val="13"/>
        </w:numPr>
        <w:rPr>
          <w:rFonts w:ascii="Arial" w:hAnsi="Arial" w:cs="Arial"/>
        </w:rPr>
      </w:pPr>
      <w:r w:rsidRPr="00562D0C">
        <w:rPr>
          <w:rFonts w:ascii="Arial" w:hAnsi="Arial" w:cs="Arial"/>
        </w:rPr>
        <w:t>Tiempo de ejecución de una tarea</w:t>
      </w:r>
    </w:p>
    <w:p w:rsidR="00A44E2B" w:rsidRPr="00B0537E" w:rsidRDefault="00A44E2B" w:rsidP="00345960">
      <w:pPr>
        <w:pStyle w:val="Ttulo3"/>
        <w:numPr>
          <w:ilvl w:val="2"/>
          <w:numId w:val="2"/>
        </w:numPr>
        <w:rPr>
          <w:rFonts w:ascii="Arial" w:hAnsi="Arial" w:cs="Arial"/>
        </w:rPr>
      </w:pPr>
      <w:bookmarkStart w:id="9" w:name="_Toc487773526"/>
      <w:r w:rsidRPr="00B0537E">
        <w:rPr>
          <w:rFonts w:ascii="Arial" w:hAnsi="Arial" w:cs="Arial"/>
        </w:rPr>
        <w:t>Selección de Métricas a Emplear</w:t>
      </w:r>
      <w:bookmarkEnd w:id="9"/>
    </w:p>
    <w:p w:rsidR="00A44E2B" w:rsidRPr="00B0537E" w:rsidRDefault="00A44E2B" w:rsidP="00DA2588">
      <w:pPr>
        <w:jc w:val="both"/>
        <w:rPr>
          <w:rFonts w:ascii="Arial" w:hAnsi="Arial" w:cs="Arial"/>
        </w:rPr>
      </w:pPr>
      <w:r w:rsidRPr="00B0537E">
        <w:rPr>
          <w:rFonts w:ascii="Arial" w:hAnsi="Arial" w:cs="Arial"/>
        </w:rPr>
        <w:t>Dependiendo de los artefactos a evaluar, se puede aplicar el modelo de usabilidad de aplicaciones de TVD. Una vez identificada las métricas, se debe consultar su definición conocer los aspectos que se pretende medir.</w:t>
      </w:r>
    </w:p>
    <w:p w:rsidR="00A44E2B" w:rsidRPr="00B0537E" w:rsidRDefault="00A44E2B" w:rsidP="00345960">
      <w:pPr>
        <w:pStyle w:val="Ttulo3"/>
        <w:numPr>
          <w:ilvl w:val="2"/>
          <w:numId w:val="2"/>
        </w:numPr>
        <w:rPr>
          <w:rFonts w:ascii="Arial" w:hAnsi="Arial" w:cs="Arial"/>
        </w:rPr>
      </w:pPr>
      <w:bookmarkStart w:id="10" w:name="_Toc487773527"/>
      <w:r w:rsidRPr="00B0537E">
        <w:rPr>
          <w:rFonts w:ascii="Arial" w:hAnsi="Arial" w:cs="Arial"/>
        </w:rPr>
        <w:t>Definición del Criterio de Decisión para las Métricas de Usabilidad</w:t>
      </w:r>
      <w:bookmarkEnd w:id="10"/>
    </w:p>
    <w:p w:rsidR="00A44E2B" w:rsidRPr="00B0537E" w:rsidRDefault="00A44E2B" w:rsidP="00DA2588">
      <w:pPr>
        <w:jc w:val="both"/>
        <w:rPr>
          <w:rFonts w:ascii="Arial" w:hAnsi="Arial" w:cs="Arial"/>
        </w:rPr>
      </w:pPr>
      <w:r w:rsidRPr="00B0537E">
        <w:rPr>
          <w:rFonts w:ascii="Arial" w:hAnsi="Arial" w:cs="Arial"/>
        </w:rPr>
        <w:t>El criterio de decisión debe establecerse para la métrica seleccionada. Estos criterios son umbrales numéricos utilizados para describir el nivel de confianza en un resultado dado.</w:t>
      </w:r>
    </w:p>
    <w:p w:rsidR="00A44E2B" w:rsidRPr="00B0537E" w:rsidRDefault="00A44E2B" w:rsidP="00345960">
      <w:pPr>
        <w:pStyle w:val="Ttulo3"/>
        <w:numPr>
          <w:ilvl w:val="2"/>
          <w:numId w:val="2"/>
        </w:numPr>
        <w:rPr>
          <w:rFonts w:ascii="Arial" w:hAnsi="Arial" w:cs="Arial"/>
        </w:rPr>
      </w:pPr>
      <w:bookmarkStart w:id="11" w:name="_Toc487773528"/>
      <w:r w:rsidRPr="00B0537E">
        <w:rPr>
          <w:rFonts w:ascii="Arial" w:hAnsi="Arial" w:cs="Arial"/>
        </w:rPr>
        <w:t>Definición del Criterio de Normalización y Agregación</w:t>
      </w:r>
      <w:bookmarkEnd w:id="11"/>
    </w:p>
    <w:p w:rsidR="00A44E2B" w:rsidRPr="00B0537E" w:rsidRDefault="00A44E2B" w:rsidP="00DA2588">
      <w:pPr>
        <w:jc w:val="both"/>
        <w:rPr>
          <w:rFonts w:ascii="Arial" w:hAnsi="Arial" w:cs="Arial"/>
        </w:rPr>
      </w:pPr>
      <w:r w:rsidRPr="00B0537E">
        <w:rPr>
          <w:rFonts w:ascii="Arial" w:hAnsi="Arial" w:cs="Arial"/>
        </w:rPr>
        <w:t>En esta tarea se realiza una evaluación cuantitativa con la finalidad de seleccionar las mejores opciones en base a determinados atributos de calidad para cuantificar.</w:t>
      </w:r>
    </w:p>
    <w:p w:rsidR="00A44E2B" w:rsidRPr="00B0537E" w:rsidRDefault="00A44E2B" w:rsidP="00562D0C">
      <w:pPr>
        <w:pStyle w:val="Ttulo3"/>
        <w:numPr>
          <w:ilvl w:val="2"/>
          <w:numId w:val="2"/>
        </w:numPr>
        <w:ind w:left="709" w:hanging="283"/>
        <w:rPr>
          <w:rFonts w:ascii="Arial" w:hAnsi="Arial" w:cs="Arial"/>
        </w:rPr>
      </w:pPr>
      <w:bookmarkStart w:id="12" w:name="_Toc487773529"/>
      <w:r w:rsidRPr="00B0537E">
        <w:rPr>
          <w:rFonts w:ascii="Arial" w:hAnsi="Arial" w:cs="Arial"/>
        </w:rPr>
        <w:t>Definición de la Plantilla para el Informe de Usabilidad</w:t>
      </w:r>
      <w:bookmarkEnd w:id="12"/>
    </w:p>
    <w:p w:rsidR="00A44E2B" w:rsidRPr="00B0537E" w:rsidRDefault="00A44E2B" w:rsidP="00DA2588">
      <w:pPr>
        <w:jc w:val="both"/>
        <w:rPr>
          <w:rFonts w:ascii="Arial" w:hAnsi="Arial" w:cs="Arial"/>
        </w:rPr>
      </w:pPr>
      <w:r w:rsidRPr="00B0537E">
        <w:rPr>
          <w:rFonts w:ascii="Arial" w:hAnsi="Arial" w:cs="Arial"/>
        </w:rPr>
        <w:t>En esta etapa se define un documento en el que se muestran los problemas de usabilidad identificados. Cada problema identificado cuenta con los siguientes elementos:</w:t>
      </w:r>
    </w:p>
    <w:p w:rsidR="00A44E2B" w:rsidRPr="0056191C" w:rsidRDefault="00A44E2B" w:rsidP="00A44E2B">
      <w:pPr>
        <w:rPr>
          <w:rFonts w:ascii="Arial" w:hAnsi="Arial" w:cs="Arial"/>
        </w:rPr>
      </w:pPr>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125"/>
      </w:tblGrid>
      <w:tr w:rsidR="00A44E2B" w:rsidRPr="0056191C" w:rsidTr="00DA2588">
        <w:tc>
          <w:tcPr>
            <w:tcW w:w="1875" w:type="dxa"/>
            <w:tcMar>
              <w:top w:w="100" w:type="dxa"/>
              <w:left w:w="100" w:type="dxa"/>
              <w:bottom w:w="100" w:type="dxa"/>
              <w:right w:w="100" w:type="dxa"/>
            </w:tcMar>
          </w:tcPr>
          <w:p w:rsidR="00A44E2B" w:rsidRPr="0056191C" w:rsidRDefault="00A44E2B" w:rsidP="00DA2588">
            <w:pPr>
              <w:widowControl w:val="0"/>
              <w:spacing w:line="240" w:lineRule="auto"/>
              <w:jc w:val="center"/>
              <w:rPr>
                <w:rFonts w:ascii="Arial" w:hAnsi="Arial" w:cs="Arial"/>
                <w:b/>
              </w:rPr>
            </w:pPr>
            <w:r w:rsidRPr="0056191C">
              <w:rPr>
                <w:rFonts w:ascii="Arial" w:hAnsi="Arial" w:cs="Arial"/>
                <w:b/>
              </w:rPr>
              <w:t>Elemento</w:t>
            </w:r>
          </w:p>
        </w:tc>
        <w:tc>
          <w:tcPr>
            <w:tcW w:w="7125" w:type="dxa"/>
            <w:tcMar>
              <w:top w:w="100" w:type="dxa"/>
              <w:left w:w="100" w:type="dxa"/>
              <w:bottom w:w="100" w:type="dxa"/>
              <w:right w:w="100" w:type="dxa"/>
            </w:tcMar>
          </w:tcPr>
          <w:p w:rsidR="00A44E2B" w:rsidRPr="0056191C" w:rsidRDefault="00A44E2B" w:rsidP="00DA2588">
            <w:pPr>
              <w:widowControl w:val="0"/>
              <w:spacing w:line="240" w:lineRule="auto"/>
              <w:jc w:val="center"/>
              <w:rPr>
                <w:rFonts w:ascii="Arial" w:hAnsi="Arial" w:cs="Arial"/>
                <w:b/>
              </w:rPr>
            </w:pPr>
            <w:r w:rsidRPr="0056191C">
              <w:rPr>
                <w:rFonts w:ascii="Arial" w:hAnsi="Arial" w:cs="Arial"/>
                <w:b/>
              </w:rPr>
              <w:t>Descripción</w:t>
            </w:r>
          </w:p>
        </w:tc>
      </w:tr>
      <w:tr w:rsidR="00A44E2B" w:rsidRPr="0056191C" w:rsidTr="00DA2588">
        <w:tc>
          <w:tcPr>
            <w:tcW w:w="1875" w:type="dxa"/>
            <w:tcMar>
              <w:top w:w="100" w:type="dxa"/>
              <w:left w:w="100" w:type="dxa"/>
              <w:bottom w:w="100" w:type="dxa"/>
              <w:right w:w="100" w:type="dxa"/>
            </w:tcMar>
          </w:tcPr>
          <w:p w:rsidR="00A44E2B" w:rsidRPr="0056191C" w:rsidRDefault="00A44E2B" w:rsidP="0063546B">
            <w:pPr>
              <w:widowControl w:val="0"/>
              <w:spacing w:line="240" w:lineRule="auto"/>
              <w:rPr>
                <w:rFonts w:ascii="Arial" w:hAnsi="Arial" w:cs="Arial"/>
                <w:b/>
              </w:rPr>
            </w:pPr>
            <w:r w:rsidRPr="0056191C">
              <w:rPr>
                <w:rFonts w:ascii="Arial" w:hAnsi="Arial" w:cs="Arial"/>
                <w:b/>
              </w:rPr>
              <w:t>ID</w:t>
            </w:r>
          </w:p>
        </w:tc>
        <w:tc>
          <w:tcPr>
            <w:tcW w:w="7125" w:type="dxa"/>
            <w:tcMar>
              <w:top w:w="100" w:type="dxa"/>
              <w:left w:w="100" w:type="dxa"/>
              <w:bottom w:w="100" w:type="dxa"/>
              <w:right w:w="100" w:type="dxa"/>
            </w:tcMar>
          </w:tcPr>
          <w:p w:rsidR="00A44E2B" w:rsidRPr="0056191C" w:rsidRDefault="00A44E2B" w:rsidP="0063546B">
            <w:pPr>
              <w:widowControl w:val="0"/>
              <w:spacing w:line="240" w:lineRule="auto"/>
              <w:rPr>
                <w:rFonts w:ascii="Arial" w:hAnsi="Arial" w:cs="Arial"/>
              </w:rPr>
            </w:pPr>
            <w:r w:rsidRPr="0056191C">
              <w:rPr>
                <w:rFonts w:ascii="Arial" w:hAnsi="Arial" w:cs="Arial"/>
              </w:rPr>
              <w:t>Identificador del problema de usabilidad.</w:t>
            </w:r>
          </w:p>
        </w:tc>
      </w:tr>
      <w:tr w:rsidR="00A44E2B" w:rsidRPr="0056191C" w:rsidTr="00DA2588">
        <w:trPr>
          <w:trHeight w:val="605"/>
        </w:trPr>
        <w:tc>
          <w:tcPr>
            <w:tcW w:w="1875" w:type="dxa"/>
            <w:tcMar>
              <w:top w:w="100" w:type="dxa"/>
              <w:left w:w="100" w:type="dxa"/>
              <w:bottom w:w="100" w:type="dxa"/>
              <w:right w:w="100" w:type="dxa"/>
            </w:tcMar>
          </w:tcPr>
          <w:p w:rsidR="00A44E2B" w:rsidRPr="0056191C" w:rsidRDefault="00A44E2B" w:rsidP="0063546B">
            <w:pPr>
              <w:widowControl w:val="0"/>
              <w:spacing w:line="240" w:lineRule="auto"/>
              <w:rPr>
                <w:rFonts w:ascii="Arial" w:hAnsi="Arial" w:cs="Arial"/>
                <w:b/>
              </w:rPr>
            </w:pPr>
            <w:r w:rsidRPr="0056191C">
              <w:rPr>
                <w:rFonts w:ascii="Arial" w:hAnsi="Arial" w:cs="Arial"/>
                <w:b/>
              </w:rPr>
              <w:t>Descripción</w:t>
            </w:r>
          </w:p>
        </w:tc>
        <w:tc>
          <w:tcPr>
            <w:tcW w:w="7125" w:type="dxa"/>
            <w:tcMar>
              <w:top w:w="100" w:type="dxa"/>
              <w:left w:w="100" w:type="dxa"/>
              <w:bottom w:w="100" w:type="dxa"/>
              <w:right w:w="100" w:type="dxa"/>
            </w:tcMar>
          </w:tcPr>
          <w:p w:rsidR="00A44E2B" w:rsidRPr="0056191C" w:rsidRDefault="00A44E2B" w:rsidP="0063546B">
            <w:pPr>
              <w:widowControl w:val="0"/>
              <w:spacing w:line="240" w:lineRule="auto"/>
              <w:rPr>
                <w:rFonts w:ascii="Arial" w:hAnsi="Arial" w:cs="Arial"/>
              </w:rPr>
            </w:pPr>
            <w:r w:rsidRPr="0056191C">
              <w:rPr>
                <w:rFonts w:ascii="Arial" w:hAnsi="Arial" w:cs="Arial"/>
              </w:rPr>
              <w:t>Descripción textual del problema detectado en base al resultado obtenido de la métrica.</w:t>
            </w:r>
          </w:p>
        </w:tc>
      </w:tr>
      <w:tr w:rsidR="00A44E2B" w:rsidRPr="0056191C" w:rsidTr="00DA2588">
        <w:tc>
          <w:tcPr>
            <w:tcW w:w="1875" w:type="dxa"/>
            <w:tcMar>
              <w:top w:w="100" w:type="dxa"/>
              <w:left w:w="100" w:type="dxa"/>
              <w:bottom w:w="100" w:type="dxa"/>
              <w:right w:w="100" w:type="dxa"/>
            </w:tcMar>
          </w:tcPr>
          <w:p w:rsidR="00A44E2B" w:rsidRPr="0056191C" w:rsidRDefault="00A44E2B" w:rsidP="0063546B">
            <w:pPr>
              <w:widowControl w:val="0"/>
              <w:spacing w:line="240" w:lineRule="auto"/>
              <w:rPr>
                <w:rFonts w:ascii="Arial" w:hAnsi="Arial" w:cs="Arial"/>
                <w:b/>
              </w:rPr>
            </w:pPr>
            <w:r w:rsidRPr="0056191C">
              <w:rPr>
                <w:rFonts w:ascii="Arial" w:hAnsi="Arial" w:cs="Arial"/>
                <w:b/>
              </w:rPr>
              <w:t>Atributo Criticidad</w:t>
            </w:r>
          </w:p>
        </w:tc>
        <w:tc>
          <w:tcPr>
            <w:tcW w:w="7125" w:type="dxa"/>
            <w:tcMar>
              <w:top w:w="100" w:type="dxa"/>
              <w:left w:w="100" w:type="dxa"/>
              <w:bottom w:w="100" w:type="dxa"/>
              <w:right w:w="100" w:type="dxa"/>
            </w:tcMar>
          </w:tcPr>
          <w:p w:rsidR="00A44E2B" w:rsidRPr="0056191C" w:rsidRDefault="00A44E2B" w:rsidP="0063546B">
            <w:pPr>
              <w:widowControl w:val="0"/>
              <w:spacing w:line="240" w:lineRule="auto"/>
              <w:rPr>
                <w:rFonts w:ascii="Arial" w:hAnsi="Arial" w:cs="Arial"/>
              </w:rPr>
            </w:pPr>
            <w:r w:rsidRPr="0056191C">
              <w:rPr>
                <w:rFonts w:ascii="Arial" w:hAnsi="Arial" w:cs="Arial"/>
              </w:rPr>
              <w:t>Atributo de usabilidad perteneciente al Modelo de Usabilidad.</w:t>
            </w:r>
          </w:p>
        </w:tc>
      </w:tr>
      <w:tr w:rsidR="00A44E2B" w:rsidRPr="0056191C" w:rsidTr="00DA2588">
        <w:tc>
          <w:tcPr>
            <w:tcW w:w="1875" w:type="dxa"/>
            <w:tcMar>
              <w:top w:w="100" w:type="dxa"/>
              <w:left w:w="100" w:type="dxa"/>
              <w:bottom w:w="100" w:type="dxa"/>
              <w:right w:w="100" w:type="dxa"/>
            </w:tcMar>
          </w:tcPr>
          <w:p w:rsidR="00A44E2B" w:rsidRPr="0056191C" w:rsidRDefault="00A44E2B" w:rsidP="0063546B">
            <w:pPr>
              <w:widowControl w:val="0"/>
              <w:spacing w:line="240" w:lineRule="auto"/>
              <w:rPr>
                <w:rFonts w:ascii="Arial" w:hAnsi="Arial" w:cs="Arial"/>
                <w:b/>
              </w:rPr>
            </w:pPr>
            <w:r w:rsidRPr="0056191C">
              <w:rPr>
                <w:rFonts w:ascii="Arial" w:hAnsi="Arial" w:cs="Arial"/>
                <w:b/>
              </w:rPr>
              <w:t>Nivel de Criticidad</w:t>
            </w:r>
          </w:p>
        </w:tc>
        <w:tc>
          <w:tcPr>
            <w:tcW w:w="7125" w:type="dxa"/>
            <w:tcMar>
              <w:top w:w="100" w:type="dxa"/>
              <w:left w:w="100" w:type="dxa"/>
              <w:bottom w:w="100" w:type="dxa"/>
              <w:right w:w="100" w:type="dxa"/>
            </w:tcMar>
          </w:tcPr>
          <w:p w:rsidR="00A44E2B" w:rsidRPr="0056191C" w:rsidRDefault="00A44E2B" w:rsidP="0063546B">
            <w:pPr>
              <w:widowControl w:val="0"/>
              <w:spacing w:line="240" w:lineRule="auto"/>
              <w:rPr>
                <w:rFonts w:ascii="Arial" w:hAnsi="Arial" w:cs="Arial"/>
              </w:rPr>
            </w:pPr>
            <w:r w:rsidRPr="0056191C">
              <w:rPr>
                <w:rFonts w:ascii="Arial" w:hAnsi="Arial" w:cs="Arial"/>
              </w:rPr>
              <w:t>Nivel de criticidad según según los intervalos definidos para las métricas.</w:t>
            </w:r>
          </w:p>
        </w:tc>
      </w:tr>
      <w:tr w:rsidR="00A44E2B" w:rsidRPr="0056191C" w:rsidTr="00DA2588">
        <w:tc>
          <w:tcPr>
            <w:tcW w:w="1875" w:type="dxa"/>
            <w:tcMar>
              <w:top w:w="100" w:type="dxa"/>
              <w:left w:w="100" w:type="dxa"/>
              <w:bottom w:w="100" w:type="dxa"/>
              <w:right w:w="100" w:type="dxa"/>
            </w:tcMar>
          </w:tcPr>
          <w:p w:rsidR="00A44E2B" w:rsidRPr="0056191C" w:rsidRDefault="00A44E2B" w:rsidP="0063546B">
            <w:pPr>
              <w:widowControl w:val="0"/>
              <w:spacing w:line="240" w:lineRule="auto"/>
              <w:rPr>
                <w:rFonts w:ascii="Arial" w:hAnsi="Arial" w:cs="Arial"/>
                <w:b/>
              </w:rPr>
            </w:pPr>
            <w:r w:rsidRPr="0056191C">
              <w:rPr>
                <w:rFonts w:ascii="Arial" w:hAnsi="Arial" w:cs="Arial"/>
                <w:b/>
              </w:rPr>
              <w:t>Artefacto(s) evaluado(s)</w:t>
            </w:r>
          </w:p>
        </w:tc>
        <w:tc>
          <w:tcPr>
            <w:tcW w:w="7125" w:type="dxa"/>
            <w:tcMar>
              <w:top w:w="100" w:type="dxa"/>
              <w:left w:w="100" w:type="dxa"/>
              <w:bottom w:w="100" w:type="dxa"/>
              <w:right w:w="100" w:type="dxa"/>
            </w:tcMar>
          </w:tcPr>
          <w:p w:rsidR="00A44E2B" w:rsidRPr="0056191C" w:rsidRDefault="00A44E2B" w:rsidP="0063546B">
            <w:pPr>
              <w:widowControl w:val="0"/>
              <w:spacing w:line="240" w:lineRule="auto"/>
              <w:rPr>
                <w:rFonts w:ascii="Arial" w:hAnsi="Arial" w:cs="Arial"/>
              </w:rPr>
            </w:pPr>
            <w:r w:rsidRPr="0056191C">
              <w:rPr>
                <w:rFonts w:ascii="Arial" w:hAnsi="Arial" w:cs="Arial"/>
              </w:rPr>
              <w:t>Corresponde a la lista de los componentes (archivos multimedia, contraste de colores, selección de fuentes, etc) que conforman la aplicación de TVD.</w:t>
            </w:r>
          </w:p>
        </w:tc>
      </w:tr>
      <w:tr w:rsidR="00A44E2B" w:rsidRPr="0056191C" w:rsidTr="00DA2588">
        <w:tc>
          <w:tcPr>
            <w:tcW w:w="1875" w:type="dxa"/>
            <w:tcMar>
              <w:top w:w="100" w:type="dxa"/>
              <w:left w:w="100" w:type="dxa"/>
              <w:bottom w:w="100" w:type="dxa"/>
              <w:right w:w="100" w:type="dxa"/>
            </w:tcMar>
          </w:tcPr>
          <w:p w:rsidR="00A44E2B" w:rsidRPr="0056191C" w:rsidRDefault="00A44E2B" w:rsidP="0063546B">
            <w:pPr>
              <w:widowControl w:val="0"/>
              <w:spacing w:line="240" w:lineRule="auto"/>
              <w:rPr>
                <w:rFonts w:ascii="Arial" w:hAnsi="Arial" w:cs="Arial"/>
                <w:b/>
              </w:rPr>
            </w:pPr>
            <w:r w:rsidRPr="0056191C">
              <w:rPr>
                <w:rFonts w:ascii="Arial" w:hAnsi="Arial" w:cs="Arial"/>
                <w:b/>
              </w:rPr>
              <w:t>Ocurrencias</w:t>
            </w:r>
          </w:p>
        </w:tc>
        <w:tc>
          <w:tcPr>
            <w:tcW w:w="7125" w:type="dxa"/>
            <w:tcMar>
              <w:top w:w="100" w:type="dxa"/>
              <w:left w:w="100" w:type="dxa"/>
              <w:bottom w:w="100" w:type="dxa"/>
              <w:right w:w="100" w:type="dxa"/>
            </w:tcMar>
          </w:tcPr>
          <w:p w:rsidR="00A44E2B" w:rsidRPr="0056191C" w:rsidRDefault="00A44E2B" w:rsidP="0063546B">
            <w:pPr>
              <w:widowControl w:val="0"/>
              <w:spacing w:line="240" w:lineRule="auto"/>
              <w:rPr>
                <w:rFonts w:ascii="Arial" w:hAnsi="Arial" w:cs="Arial"/>
              </w:rPr>
            </w:pPr>
            <w:r w:rsidRPr="0056191C">
              <w:rPr>
                <w:rFonts w:ascii="Arial" w:hAnsi="Arial" w:cs="Arial"/>
              </w:rPr>
              <w:t>Número de veces que el problema de usabilidad se repite en cada artefacto evaluado.</w:t>
            </w:r>
          </w:p>
        </w:tc>
      </w:tr>
      <w:tr w:rsidR="00A44E2B" w:rsidRPr="0056191C" w:rsidTr="00DA2588">
        <w:tc>
          <w:tcPr>
            <w:tcW w:w="1875" w:type="dxa"/>
            <w:tcMar>
              <w:top w:w="100" w:type="dxa"/>
              <w:left w:w="100" w:type="dxa"/>
              <w:bottom w:w="100" w:type="dxa"/>
              <w:right w:w="100" w:type="dxa"/>
            </w:tcMar>
          </w:tcPr>
          <w:p w:rsidR="00A44E2B" w:rsidRPr="0056191C" w:rsidRDefault="00A44E2B" w:rsidP="0063546B">
            <w:pPr>
              <w:widowControl w:val="0"/>
              <w:spacing w:line="240" w:lineRule="auto"/>
              <w:rPr>
                <w:rFonts w:ascii="Arial" w:hAnsi="Arial" w:cs="Arial"/>
                <w:b/>
              </w:rPr>
            </w:pPr>
            <w:r w:rsidRPr="0056191C">
              <w:rPr>
                <w:rFonts w:ascii="Arial" w:hAnsi="Arial" w:cs="Arial"/>
                <w:b/>
              </w:rPr>
              <w:t>Prioridad</w:t>
            </w:r>
          </w:p>
        </w:tc>
        <w:tc>
          <w:tcPr>
            <w:tcW w:w="7125" w:type="dxa"/>
            <w:tcMar>
              <w:top w:w="100" w:type="dxa"/>
              <w:left w:w="100" w:type="dxa"/>
              <w:bottom w:w="100" w:type="dxa"/>
              <w:right w:w="100" w:type="dxa"/>
            </w:tcMar>
          </w:tcPr>
          <w:p w:rsidR="00A44E2B" w:rsidRPr="0056191C" w:rsidRDefault="00A44E2B" w:rsidP="0063546B">
            <w:pPr>
              <w:widowControl w:val="0"/>
              <w:spacing w:line="240" w:lineRule="auto"/>
              <w:rPr>
                <w:rFonts w:ascii="Arial" w:hAnsi="Arial" w:cs="Arial"/>
              </w:rPr>
            </w:pPr>
            <w:r w:rsidRPr="0056191C">
              <w:rPr>
                <w:rFonts w:ascii="Arial" w:hAnsi="Arial" w:cs="Arial"/>
              </w:rPr>
              <w:t>(Alta, Media, Baja) Prioridad para realizar los cambios propuestos.</w:t>
            </w:r>
          </w:p>
        </w:tc>
      </w:tr>
      <w:tr w:rsidR="00A44E2B" w:rsidRPr="0056191C" w:rsidTr="00DA2588">
        <w:tc>
          <w:tcPr>
            <w:tcW w:w="1875" w:type="dxa"/>
            <w:tcMar>
              <w:top w:w="100" w:type="dxa"/>
              <w:left w:w="100" w:type="dxa"/>
              <w:bottom w:w="100" w:type="dxa"/>
              <w:right w:w="100" w:type="dxa"/>
            </w:tcMar>
          </w:tcPr>
          <w:p w:rsidR="00A44E2B" w:rsidRPr="0056191C" w:rsidRDefault="00A44E2B" w:rsidP="0063546B">
            <w:pPr>
              <w:widowControl w:val="0"/>
              <w:spacing w:line="240" w:lineRule="auto"/>
              <w:rPr>
                <w:rFonts w:ascii="Arial" w:hAnsi="Arial" w:cs="Arial"/>
                <w:b/>
              </w:rPr>
            </w:pPr>
            <w:r w:rsidRPr="0056191C">
              <w:rPr>
                <w:rFonts w:ascii="Arial" w:hAnsi="Arial" w:cs="Arial"/>
                <w:b/>
              </w:rPr>
              <w:lastRenderedPageBreak/>
              <w:t>Recursos</w:t>
            </w:r>
          </w:p>
        </w:tc>
        <w:tc>
          <w:tcPr>
            <w:tcW w:w="7125" w:type="dxa"/>
            <w:tcMar>
              <w:top w:w="100" w:type="dxa"/>
              <w:left w:w="100" w:type="dxa"/>
              <w:bottom w:w="100" w:type="dxa"/>
              <w:right w:w="100" w:type="dxa"/>
            </w:tcMar>
          </w:tcPr>
          <w:p w:rsidR="00A44E2B" w:rsidRPr="0056191C" w:rsidRDefault="00A44E2B" w:rsidP="007F78C2">
            <w:pPr>
              <w:widowControl w:val="0"/>
              <w:spacing w:line="240" w:lineRule="auto"/>
              <w:rPr>
                <w:rFonts w:ascii="Arial" w:hAnsi="Arial" w:cs="Arial"/>
              </w:rPr>
            </w:pPr>
            <w:r w:rsidRPr="0056191C">
              <w:rPr>
                <w:rFonts w:ascii="Arial" w:hAnsi="Arial" w:cs="Arial"/>
              </w:rPr>
              <w:t>Recursos (temporales, económicos, etc) o la falta de ellos para realizar los cambios propuestos.</w:t>
            </w:r>
          </w:p>
        </w:tc>
      </w:tr>
    </w:tbl>
    <w:p w:rsidR="00A44E2B" w:rsidRPr="0056191C" w:rsidRDefault="00A44E2B" w:rsidP="00DC4D4A">
      <w:pPr>
        <w:rPr>
          <w:rFonts w:ascii="Arial" w:hAnsi="Arial" w:cs="Arial"/>
        </w:rPr>
      </w:pPr>
    </w:p>
    <w:p w:rsidR="00A44E2B" w:rsidRPr="0056191C" w:rsidRDefault="00A44E2B" w:rsidP="00DA2588">
      <w:pPr>
        <w:pStyle w:val="Ttulo2"/>
        <w:numPr>
          <w:ilvl w:val="1"/>
          <w:numId w:val="2"/>
        </w:numPr>
        <w:rPr>
          <w:rFonts w:ascii="Arial" w:hAnsi="Arial" w:cs="Arial"/>
        </w:rPr>
      </w:pPr>
      <w:bookmarkStart w:id="13" w:name="_Toc487773530"/>
      <w:r w:rsidRPr="0056191C">
        <w:rPr>
          <w:rFonts w:ascii="Arial" w:hAnsi="Arial" w:cs="Arial"/>
        </w:rPr>
        <w:t>Diseño de la evaluación.</w:t>
      </w:r>
      <w:bookmarkEnd w:id="13"/>
    </w:p>
    <w:p w:rsidR="00A44E2B" w:rsidRPr="0056191C" w:rsidRDefault="00A44E2B" w:rsidP="00DA2588">
      <w:pPr>
        <w:jc w:val="both"/>
        <w:rPr>
          <w:rFonts w:ascii="Arial" w:hAnsi="Arial" w:cs="Arial"/>
        </w:rPr>
      </w:pPr>
      <w:r w:rsidRPr="0056191C">
        <w:rPr>
          <w:rFonts w:ascii="Arial" w:hAnsi="Arial" w:cs="Arial"/>
        </w:rPr>
        <w:t>En esta actividad es menester definir el plan con las actividades de evaluación que deben ser efectuadas. Es necesario considerar toda la información recolectada en fases anteriores y programar las actividades teniendo en cuenta la disponibilidad del personal que estará involucrado en la evaluación, además del software y hardware necesarios. A continuación, se presenta un diagrama SPEM que muestra el proceso de diseño de la evaluación.</w:t>
      </w:r>
    </w:p>
    <w:p w:rsidR="00A44E2B" w:rsidRPr="0056191C" w:rsidRDefault="00A44E2B" w:rsidP="00A44E2B">
      <w:pPr>
        <w:jc w:val="both"/>
        <w:rPr>
          <w:rFonts w:ascii="Arial" w:hAnsi="Arial" w:cs="Arial"/>
        </w:rPr>
      </w:pPr>
    </w:p>
    <w:p w:rsidR="00A44E2B" w:rsidRPr="0056191C" w:rsidRDefault="00A44E2B" w:rsidP="00A44E2B">
      <w:pPr>
        <w:jc w:val="both"/>
        <w:rPr>
          <w:rFonts w:ascii="Arial" w:hAnsi="Arial" w:cs="Arial"/>
        </w:rPr>
      </w:pPr>
      <w:r w:rsidRPr="0056191C">
        <w:rPr>
          <w:rFonts w:ascii="Arial" w:hAnsi="Arial" w:cs="Arial"/>
          <w:noProof/>
          <w:lang w:val="es-ES" w:eastAsia="es-ES"/>
        </w:rPr>
        <w:drawing>
          <wp:inline distT="114300" distB="114300" distL="114300" distR="114300" wp14:anchorId="06F3A8F2" wp14:editId="4CA4F918">
            <wp:extent cx="5731200" cy="3162300"/>
            <wp:effectExtent l="0" t="0" r="0" b="0"/>
            <wp:docPr id="8" name="image20.png" descr="F5-DiseñoDeLaEvaluacion.PNG"/>
            <wp:cNvGraphicFramePr/>
            <a:graphic xmlns:a="http://schemas.openxmlformats.org/drawingml/2006/main">
              <a:graphicData uri="http://schemas.openxmlformats.org/drawingml/2006/picture">
                <pic:pic xmlns:pic="http://schemas.openxmlformats.org/drawingml/2006/picture">
                  <pic:nvPicPr>
                    <pic:cNvPr id="0" name="image20.png" descr="F5-DiseñoDeLaEvaluacion.PNG"/>
                    <pic:cNvPicPr preferRelativeResize="0"/>
                  </pic:nvPicPr>
                  <pic:blipFill>
                    <a:blip r:embed="rId20"/>
                    <a:srcRect/>
                    <a:stretch>
                      <a:fillRect/>
                    </a:stretch>
                  </pic:blipFill>
                  <pic:spPr>
                    <a:xfrm>
                      <a:off x="0" y="0"/>
                      <a:ext cx="5731200" cy="3162300"/>
                    </a:xfrm>
                    <a:prstGeom prst="rect">
                      <a:avLst/>
                    </a:prstGeom>
                    <a:ln/>
                  </pic:spPr>
                </pic:pic>
              </a:graphicData>
            </a:graphic>
          </wp:inline>
        </w:drawing>
      </w:r>
    </w:p>
    <w:p w:rsidR="00A44E2B" w:rsidRPr="0056191C" w:rsidRDefault="00A44E2B" w:rsidP="00A44E2B">
      <w:pPr>
        <w:jc w:val="center"/>
        <w:rPr>
          <w:rFonts w:ascii="Arial" w:hAnsi="Arial" w:cs="Arial"/>
          <w:b/>
          <w:i/>
        </w:rPr>
      </w:pPr>
      <w:r w:rsidRPr="0056191C">
        <w:rPr>
          <w:rFonts w:ascii="Arial" w:hAnsi="Arial" w:cs="Arial"/>
          <w:b/>
          <w:i/>
        </w:rPr>
        <w:t xml:space="preserve">Figura </w:t>
      </w:r>
      <w:r w:rsidR="00EA0F9C">
        <w:rPr>
          <w:rFonts w:ascii="Arial" w:hAnsi="Arial" w:cs="Arial"/>
          <w:b/>
          <w:i/>
        </w:rPr>
        <w:t>6</w:t>
      </w:r>
      <w:r w:rsidRPr="0056191C">
        <w:rPr>
          <w:rFonts w:ascii="Arial" w:hAnsi="Arial" w:cs="Arial"/>
          <w:b/>
          <w:i/>
        </w:rPr>
        <w:t>. Diseño de la evaluación. Fuente: Elaboración propia.</w:t>
      </w:r>
    </w:p>
    <w:p w:rsidR="00A44E2B" w:rsidRPr="0056191C" w:rsidRDefault="00A44E2B" w:rsidP="00A44E2B">
      <w:pPr>
        <w:rPr>
          <w:rFonts w:ascii="Arial" w:hAnsi="Arial" w:cs="Arial"/>
          <w:b/>
          <w:i/>
        </w:rPr>
      </w:pPr>
    </w:p>
    <w:p w:rsidR="00A44E2B" w:rsidRPr="0056191C" w:rsidRDefault="00A44E2B" w:rsidP="00C855E8">
      <w:pPr>
        <w:pStyle w:val="Ttulo3"/>
        <w:numPr>
          <w:ilvl w:val="0"/>
          <w:numId w:val="14"/>
        </w:numPr>
        <w:ind w:hanging="294"/>
        <w:rPr>
          <w:rFonts w:ascii="Arial" w:hAnsi="Arial" w:cs="Arial"/>
        </w:rPr>
      </w:pPr>
      <w:bookmarkStart w:id="14" w:name="_Toc487773531"/>
      <w:r w:rsidRPr="0056191C">
        <w:rPr>
          <w:rFonts w:ascii="Arial" w:hAnsi="Arial" w:cs="Arial"/>
        </w:rPr>
        <w:t>Definición de restricciones.</w:t>
      </w:r>
      <w:bookmarkEnd w:id="14"/>
    </w:p>
    <w:p w:rsidR="00A44E2B" w:rsidRPr="0056191C" w:rsidRDefault="00A44E2B" w:rsidP="00DA2588">
      <w:pPr>
        <w:jc w:val="both"/>
        <w:rPr>
          <w:rFonts w:ascii="Arial" w:hAnsi="Arial" w:cs="Arial"/>
        </w:rPr>
      </w:pPr>
      <w:r w:rsidRPr="0056191C">
        <w:rPr>
          <w:rFonts w:ascii="Arial" w:hAnsi="Arial" w:cs="Arial"/>
        </w:rPr>
        <w:t>Establecer las restricciones de la evaluación (presupuesto, métodos, estándares adaptados, herramientas, actividades a llevarse a cabo, etc).</w:t>
      </w:r>
    </w:p>
    <w:p w:rsidR="00A44E2B" w:rsidRPr="0056191C" w:rsidRDefault="00A44E2B" w:rsidP="00A44E2B">
      <w:pPr>
        <w:ind w:left="720"/>
        <w:rPr>
          <w:rFonts w:ascii="Arial" w:hAnsi="Arial" w:cs="Arial"/>
        </w:rPr>
      </w:pPr>
    </w:p>
    <w:p w:rsidR="00A44E2B" w:rsidRPr="0056191C" w:rsidRDefault="00A44E2B" w:rsidP="00C855E8">
      <w:pPr>
        <w:pStyle w:val="Ttulo3"/>
        <w:numPr>
          <w:ilvl w:val="0"/>
          <w:numId w:val="14"/>
        </w:numPr>
        <w:ind w:hanging="294"/>
        <w:rPr>
          <w:rFonts w:ascii="Arial" w:hAnsi="Arial" w:cs="Arial"/>
        </w:rPr>
      </w:pPr>
      <w:bookmarkStart w:id="15" w:name="_Toc487773532"/>
      <w:r w:rsidRPr="0056191C">
        <w:rPr>
          <w:rFonts w:ascii="Arial" w:hAnsi="Arial" w:cs="Arial"/>
        </w:rPr>
        <w:t>Elaboración del plan de evaluación.</w:t>
      </w:r>
      <w:bookmarkEnd w:id="15"/>
    </w:p>
    <w:p w:rsidR="00A44E2B" w:rsidRPr="0056191C" w:rsidRDefault="00A44E2B" w:rsidP="00DA2588">
      <w:pPr>
        <w:jc w:val="both"/>
        <w:rPr>
          <w:rFonts w:ascii="Arial" w:hAnsi="Arial" w:cs="Arial"/>
        </w:rPr>
      </w:pPr>
      <w:r w:rsidRPr="0056191C">
        <w:rPr>
          <w:rFonts w:ascii="Arial" w:hAnsi="Arial" w:cs="Arial"/>
        </w:rPr>
        <w:t>Establecer un orden de evaluación asignando tareas al personal involucrado en la realización de la evaluación. Evitar tareas duplicadas y determinar cuándo y por qué la evaluación se considerará como completada o cuando debería parar.</w:t>
      </w:r>
    </w:p>
    <w:p w:rsidR="00A44E2B" w:rsidRPr="0056191C" w:rsidRDefault="00A44E2B" w:rsidP="00A44E2B">
      <w:pPr>
        <w:ind w:left="720"/>
        <w:rPr>
          <w:rFonts w:ascii="Arial" w:hAnsi="Arial" w:cs="Arial"/>
          <w:b/>
        </w:rPr>
      </w:pPr>
    </w:p>
    <w:p w:rsidR="00A44E2B" w:rsidRPr="0056191C" w:rsidRDefault="00A44E2B" w:rsidP="00DA2588">
      <w:pPr>
        <w:pStyle w:val="Ttulo2"/>
        <w:numPr>
          <w:ilvl w:val="1"/>
          <w:numId w:val="2"/>
        </w:numPr>
        <w:rPr>
          <w:rFonts w:ascii="Arial" w:hAnsi="Arial" w:cs="Arial"/>
        </w:rPr>
      </w:pPr>
      <w:bookmarkStart w:id="16" w:name="_Toc487773533"/>
      <w:r w:rsidRPr="0056191C">
        <w:rPr>
          <w:rFonts w:ascii="Arial" w:hAnsi="Arial" w:cs="Arial"/>
        </w:rPr>
        <w:t>Ejecución de la evaluación.</w:t>
      </w:r>
      <w:bookmarkEnd w:id="16"/>
    </w:p>
    <w:p w:rsidR="00A44E2B" w:rsidRDefault="00A44E2B" w:rsidP="00DA2588">
      <w:pPr>
        <w:jc w:val="both"/>
        <w:rPr>
          <w:rFonts w:ascii="Arial" w:hAnsi="Arial" w:cs="Arial"/>
        </w:rPr>
      </w:pPr>
      <w:r w:rsidRPr="0056191C">
        <w:rPr>
          <w:rFonts w:ascii="Arial" w:hAnsi="Arial" w:cs="Arial"/>
        </w:rPr>
        <w:t>En esta fase se realizó cuenta con el plan de evaluación y las métricas seleccionadas,</w:t>
      </w:r>
      <w:r w:rsidR="00DA2588" w:rsidRPr="0056191C">
        <w:rPr>
          <w:rFonts w:ascii="Arial" w:hAnsi="Arial" w:cs="Arial"/>
        </w:rPr>
        <w:t xml:space="preserve"> </w:t>
      </w:r>
      <w:r w:rsidRPr="0056191C">
        <w:rPr>
          <w:rFonts w:ascii="Arial" w:hAnsi="Arial" w:cs="Arial"/>
        </w:rPr>
        <w:t xml:space="preserve">en base a ello; se evalúa los artefactos y se obtiene los resultados que permitan rellenar </w:t>
      </w:r>
      <w:r w:rsidRPr="0056191C">
        <w:rPr>
          <w:rFonts w:ascii="Arial" w:hAnsi="Arial" w:cs="Arial"/>
        </w:rPr>
        <w:lastRenderedPageBreak/>
        <w:t>los informes de usabilidad. Esta fase se muestra en la imagen presentada a continuación:</w:t>
      </w:r>
    </w:p>
    <w:p w:rsidR="00B01489" w:rsidRDefault="00B01489" w:rsidP="00DA2588">
      <w:pPr>
        <w:jc w:val="both"/>
        <w:rPr>
          <w:rFonts w:ascii="Arial" w:hAnsi="Arial" w:cs="Arial"/>
        </w:rPr>
      </w:pPr>
      <w:r>
        <w:rPr>
          <w:rFonts w:ascii="Arial" w:hAnsi="Arial" w:cs="Arial"/>
          <w:noProof/>
          <w:lang w:val="es-ES" w:eastAsia="es-ES"/>
        </w:rPr>
        <w:drawing>
          <wp:inline distT="0" distB="0" distL="0" distR="0">
            <wp:extent cx="5400040" cy="38277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2.Ejecucion de la evaluacion.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3827780"/>
                    </a:xfrm>
                    <a:prstGeom prst="rect">
                      <a:avLst/>
                    </a:prstGeom>
                  </pic:spPr>
                </pic:pic>
              </a:graphicData>
            </a:graphic>
          </wp:inline>
        </w:drawing>
      </w:r>
    </w:p>
    <w:p w:rsidR="00EA0F9C" w:rsidRPr="0056191C" w:rsidRDefault="00EA0F9C" w:rsidP="009B67D6">
      <w:pPr>
        <w:jc w:val="center"/>
        <w:rPr>
          <w:rFonts w:ascii="Arial" w:hAnsi="Arial" w:cs="Arial"/>
        </w:rPr>
      </w:pPr>
      <w:r w:rsidRPr="0056191C">
        <w:rPr>
          <w:rFonts w:ascii="Arial" w:hAnsi="Arial" w:cs="Arial"/>
          <w:b/>
          <w:i/>
        </w:rPr>
        <w:t xml:space="preserve">Figura </w:t>
      </w:r>
      <w:r>
        <w:rPr>
          <w:rFonts w:ascii="Arial" w:hAnsi="Arial" w:cs="Arial"/>
          <w:b/>
          <w:i/>
        </w:rPr>
        <w:t>7</w:t>
      </w:r>
      <w:r w:rsidRPr="0056191C">
        <w:rPr>
          <w:rFonts w:ascii="Arial" w:hAnsi="Arial" w:cs="Arial"/>
          <w:b/>
          <w:i/>
        </w:rPr>
        <w:t xml:space="preserve">. </w:t>
      </w:r>
      <w:r w:rsidR="009B67D6">
        <w:rPr>
          <w:rFonts w:ascii="Arial" w:hAnsi="Arial" w:cs="Arial"/>
          <w:b/>
          <w:i/>
        </w:rPr>
        <w:t xml:space="preserve">Modelo de la evaluación. </w:t>
      </w:r>
      <w:r w:rsidR="009B67D6" w:rsidRPr="0056191C">
        <w:rPr>
          <w:rFonts w:ascii="Arial" w:hAnsi="Arial" w:cs="Arial"/>
          <w:b/>
          <w:i/>
        </w:rPr>
        <w:t>Fuente: Elaboración propia</w:t>
      </w:r>
      <w:r w:rsidR="009B67D6">
        <w:rPr>
          <w:rFonts w:ascii="Arial" w:hAnsi="Arial" w:cs="Arial"/>
          <w:b/>
          <w:i/>
        </w:rPr>
        <w:t>.</w:t>
      </w:r>
    </w:p>
    <w:p w:rsidR="00A44E2B" w:rsidRPr="00B01489" w:rsidRDefault="00A44E2B" w:rsidP="00C855E8">
      <w:pPr>
        <w:pStyle w:val="Prrafodelista"/>
        <w:numPr>
          <w:ilvl w:val="0"/>
          <w:numId w:val="18"/>
        </w:numPr>
        <w:ind w:hanging="294"/>
        <w:rPr>
          <w:rFonts w:ascii="Arial" w:hAnsi="Arial" w:cs="Arial"/>
          <w:b/>
        </w:rPr>
      </w:pPr>
      <w:r w:rsidRPr="00B01489">
        <w:rPr>
          <w:rFonts w:ascii="Arial" w:hAnsi="Arial" w:cs="Arial"/>
          <w:b/>
        </w:rPr>
        <w:t>Evaluación de los artefactos</w:t>
      </w:r>
    </w:p>
    <w:p w:rsidR="00A44E2B" w:rsidRPr="0056191C" w:rsidRDefault="00A44E2B" w:rsidP="00DA2588">
      <w:pPr>
        <w:jc w:val="both"/>
        <w:rPr>
          <w:rFonts w:ascii="Arial" w:hAnsi="Arial" w:cs="Arial"/>
        </w:rPr>
      </w:pPr>
      <w:r w:rsidRPr="0056191C">
        <w:rPr>
          <w:rFonts w:ascii="Arial" w:hAnsi="Arial" w:cs="Arial"/>
        </w:rPr>
        <w:t>En esta tarea se aplican las métricas sobre los artefactos seleccionados. Tras obtener los resultados de la evaluación, se determina el impacto y se establece el nivel de criticidad del problema de usabilidad.</w:t>
      </w:r>
    </w:p>
    <w:p w:rsidR="00A44E2B" w:rsidRPr="00B01489" w:rsidRDefault="00A44E2B" w:rsidP="00C855E8">
      <w:pPr>
        <w:pStyle w:val="Prrafodelista"/>
        <w:numPr>
          <w:ilvl w:val="0"/>
          <w:numId w:val="18"/>
        </w:numPr>
        <w:ind w:hanging="294"/>
        <w:rPr>
          <w:rFonts w:ascii="Arial" w:hAnsi="Arial" w:cs="Arial"/>
        </w:rPr>
      </w:pPr>
      <w:r w:rsidRPr="00B01489">
        <w:rPr>
          <w:rFonts w:ascii="Arial" w:hAnsi="Arial" w:cs="Arial"/>
          <w:b/>
        </w:rPr>
        <w:t>Análisis de Cambios</w:t>
      </w:r>
    </w:p>
    <w:p w:rsidR="00A44E2B" w:rsidRPr="0056191C" w:rsidRDefault="00A44E2B" w:rsidP="00DA2588">
      <w:pPr>
        <w:jc w:val="both"/>
        <w:rPr>
          <w:rFonts w:ascii="Arial" w:hAnsi="Arial" w:cs="Arial"/>
        </w:rPr>
      </w:pPr>
      <w:r w:rsidRPr="0056191C">
        <w:rPr>
          <w:rFonts w:ascii="Arial" w:hAnsi="Arial" w:cs="Arial"/>
        </w:rPr>
        <w:t>A partir de los informes de usabilidad se clasifican los problemas en base a su origen, y se ordena según su criticidad.</w:t>
      </w:r>
    </w:p>
    <w:p w:rsidR="00A44E2B" w:rsidRPr="00B01489" w:rsidRDefault="00A44E2B" w:rsidP="00C855E8">
      <w:pPr>
        <w:pStyle w:val="Prrafodelista"/>
        <w:numPr>
          <w:ilvl w:val="0"/>
          <w:numId w:val="18"/>
        </w:numPr>
        <w:ind w:hanging="294"/>
        <w:rPr>
          <w:rFonts w:ascii="Arial" w:hAnsi="Arial" w:cs="Arial"/>
          <w:b/>
        </w:rPr>
      </w:pPr>
      <w:r w:rsidRPr="00B01489">
        <w:rPr>
          <w:rFonts w:ascii="Arial" w:hAnsi="Arial" w:cs="Arial"/>
          <w:b/>
        </w:rPr>
        <w:t>Elaboración del informe de usabilidad.</w:t>
      </w:r>
    </w:p>
    <w:p w:rsidR="00A44E2B" w:rsidRPr="0056191C" w:rsidRDefault="00A44E2B" w:rsidP="00DA2588">
      <w:pPr>
        <w:jc w:val="both"/>
        <w:rPr>
          <w:rFonts w:ascii="Arial" w:hAnsi="Arial" w:cs="Arial"/>
        </w:rPr>
      </w:pPr>
      <w:r w:rsidRPr="0056191C">
        <w:rPr>
          <w:rFonts w:ascii="Arial" w:hAnsi="Arial" w:cs="Arial"/>
        </w:rPr>
        <w:t xml:space="preserve">Esta etapa se describe los artefactos </w:t>
      </w:r>
      <w:r w:rsidR="00DA2588" w:rsidRPr="0056191C">
        <w:rPr>
          <w:rFonts w:ascii="Arial" w:hAnsi="Arial" w:cs="Arial"/>
        </w:rPr>
        <w:t>evaluados,</w:t>
      </w:r>
      <w:r w:rsidRPr="0056191C">
        <w:rPr>
          <w:rFonts w:ascii="Arial" w:hAnsi="Arial" w:cs="Arial"/>
        </w:rPr>
        <w:t xml:space="preserve"> así como un a</w:t>
      </w:r>
      <w:bookmarkStart w:id="17" w:name="_GoBack"/>
      <w:bookmarkEnd w:id="17"/>
      <w:r w:rsidRPr="0056191C">
        <w:rPr>
          <w:rFonts w:ascii="Arial" w:hAnsi="Arial" w:cs="Arial"/>
        </w:rPr>
        <w:t>nálisis de cambios para los diferentes problemas identificados. Esto se realiza empleando la plantilla definida en la fase de especificación de la evaluación.</w:t>
      </w:r>
    </w:p>
    <w:p w:rsidR="00A44E2B" w:rsidRPr="0056191C" w:rsidRDefault="00A44E2B" w:rsidP="00A44E2B">
      <w:pPr>
        <w:ind w:left="720"/>
        <w:rPr>
          <w:rFonts w:ascii="Arial" w:hAnsi="Arial" w:cs="Arial"/>
        </w:rPr>
      </w:pPr>
    </w:p>
    <w:p w:rsidR="00A44E2B" w:rsidRPr="0056191C" w:rsidRDefault="00A44E2B" w:rsidP="00DA2588">
      <w:pPr>
        <w:pStyle w:val="Ttulo2"/>
        <w:numPr>
          <w:ilvl w:val="1"/>
          <w:numId w:val="2"/>
        </w:numPr>
        <w:rPr>
          <w:rFonts w:ascii="Arial" w:hAnsi="Arial" w:cs="Arial"/>
        </w:rPr>
      </w:pPr>
      <w:bookmarkStart w:id="18" w:name="_Toc487773534"/>
      <w:r w:rsidRPr="0056191C">
        <w:rPr>
          <w:rFonts w:ascii="Arial" w:hAnsi="Arial" w:cs="Arial"/>
        </w:rPr>
        <w:t>Finalización de la evaluación.</w:t>
      </w:r>
      <w:bookmarkEnd w:id="18"/>
    </w:p>
    <w:p w:rsidR="00A44E2B" w:rsidRDefault="00A44E2B" w:rsidP="00A44E2B">
      <w:pPr>
        <w:ind w:left="720"/>
        <w:rPr>
          <w:rFonts w:ascii="Arial" w:hAnsi="Arial" w:cs="Arial"/>
        </w:rPr>
      </w:pPr>
      <w:r w:rsidRPr="0056191C">
        <w:rPr>
          <w:rFonts w:ascii="Arial" w:hAnsi="Arial" w:cs="Arial"/>
        </w:rPr>
        <w:t>Esta actividad cuenta con las siguientes tareas:</w:t>
      </w:r>
    </w:p>
    <w:p w:rsidR="008A43C6" w:rsidRDefault="008A43C6" w:rsidP="008A43C6">
      <w:pPr>
        <w:ind w:left="720"/>
        <w:jc w:val="center"/>
        <w:rPr>
          <w:rFonts w:ascii="Arial" w:hAnsi="Arial" w:cs="Arial"/>
        </w:rPr>
      </w:pPr>
      <w:r>
        <w:rPr>
          <w:rFonts w:ascii="Arial" w:hAnsi="Arial" w:cs="Arial"/>
          <w:noProof/>
          <w:lang w:val="es-ES" w:eastAsia="es-ES"/>
        </w:rPr>
        <w:lastRenderedPageBreak/>
        <w:drawing>
          <wp:inline distT="0" distB="0" distL="0" distR="0">
            <wp:extent cx="3412041" cy="35623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3.png"/>
                    <pic:cNvPicPr/>
                  </pic:nvPicPr>
                  <pic:blipFill>
                    <a:blip r:embed="rId22">
                      <a:extLst>
                        <a:ext uri="{28A0092B-C50C-407E-A947-70E740481C1C}">
                          <a14:useLocalDpi xmlns:a14="http://schemas.microsoft.com/office/drawing/2010/main" val="0"/>
                        </a:ext>
                      </a:extLst>
                    </a:blip>
                    <a:stretch>
                      <a:fillRect/>
                    </a:stretch>
                  </pic:blipFill>
                  <pic:spPr>
                    <a:xfrm>
                      <a:off x="0" y="0"/>
                      <a:ext cx="3420342" cy="3571017"/>
                    </a:xfrm>
                    <a:prstGeom prst="rect">
                      <a:avLst/>
                    </a:prstGeom>
                  </pic:spPr>
                </pic:pic>
              </a:graphicData>
            </a:graphic>
          </wp:inline>
        </w:drawing>
      </w:r>
    </w:p>
    <w:p w:rsidR="00EA0F9C" w:rsidRPr="0056191C" w:rsidRDefault="00EA0F9C" w:rsidP="008A43C6">
      <w:pPr>
        <w:ind w:left="720"/>
        <w:jc w:val="center"/>
        <w:rPr>
          <w:rFonts w:ascii="Arial" w:hAnsi="Arial" w:cs="Arial"/>
        </w:rPr>
      </w:pPr>
      <w:r w:rsidRPr="0056191C">
        <w:rPr>
          <w:rFonts w:ascii="Arial" w:hAnsi="Arial" w:cs="Arial"/>
          <w:b/>
          <w:i/>
        </w:rPr>
        <w:t xml:space="preserve">Figura </w:t>
      </w:r>
      <w:r>
        <w:rPr>
          <w:rFonts w:ascii="Arial" w:hAnsi="Arial" w:cs="Arial"/>
          <w:b/>
          <w:i/>
        </w:rPr>
        <w:t>8</w:t>
      </w:r>
      <w:r w:rsidRPr="0056191C">
        <w:rPr>
          <w:rFonts w:ascii="Arial" w:hAnsi="Arial" w:cs="Arial"/>
          <w:b/>
          <w:i/>
        </w:rPr>
        <w:t xml:space="preserve">. </w:t>
      </w:r>
      <w:r w:rsidR="009B67D6">
        <w:rPr>
          <w:rFonts w:ascii="Arial" w:hAnsi="Arial" w:cs="Arial"/>
          <w:b/>
          <w:i/>
        </w:rPr>
        <w:t xml:space="preserve">Elaboración del informe de usabilidad. </w:t>
      </w:r>
      <w:r w:rsidR="009B67D6" w:rsidRPr="0056191C">
        <w:rPr>
          <w:rFonts w:ascii="Arial" w:hAnsi="Arial" w:cs="Arial"/>
          <w:b/>
          <w:i/>
        </w:rPr>
        <w:t xml:space="preserve">Fuente: </w:t>
      </w:r>
      <w:r w:rsidR="009B67D6">
        <w:rPr>
          <w:rFonts w:ascii="Arial" w:hAnsi="Arial" w:cs="Arial"/>
          <w:b/>
          <w:i/>
        </w:rPr>
        <w:t>“Método de evaluación de la usabilidad de los Mashups”</w:t>
      </w:r>
    </w:p>
    <w:p w:rsidR="00A44E2B" w:rsidRPr="00B01489" w:rsidRDefault="00A44E2B" w:rsidP="000B09A4">
      <w:pPr>
        <w:pStyle w:val="Prrafodelista"/>
        <w:numPr>
          <w:ilvl w:val="0"/>
          <w:numId w:val="19"/>
        </w:numPr>
        <w:ind w:hanging="294"/>
        <w:rPr>
          <w:rFonts w:ascii="Arial" w:hAnsi="Arial" w:cs="Arial"/>
          <w:b/>
        </w:rPr>
      </w:pPr>
      <w:r w:rsidRPr="00B01489">
        <w:rPr>
          <w:rFonts w:ascii="Arial" w:hAnsi="Arial" w:cs="Arial"/>
          <w:b/>
        </w:rPr>
        <w:t>Revisar el resultado de evaluación</w:t>
      </w:r>
    </w:p>
    <w:p w:rsidR="00A44E2B" w:rsidRPr="0056191C" w:rsidRDefault="00A44E2B" w:rsidP="00DA2588">
      <w:pPr>
        <w:jc w:val="both"/>
        <w:rPr>
          <w:rFonts w:ascii="Arial" w:hAnsi="Arial" w:cs="Arial"/>
        </w:rPr>
      </w:pPr>
      <w:r w:rsidRPr="0056191C">
        <w:rPr>
          <w:rFonts w:ascii="Arial" w:hAnsi="Arial" w:cs="Arial"/>
        </w:rPr>
        <w:t>En esta actividad el evaluador realiza una revisión de los resultados para desarrollar una retroalimentación la cual debe ser incluida dentro del reporte final.</w:t>
      </w:r>
    </w:p>
    <w:p w:rsidR="00A44E2B" w:rsidRPr="00B01489" w:rsidRDefault="00A44E2B" w:rsidP="000B09A4">
      <w:pPr>
        <w:pStyle w:val="Prrafodelista"/>
        <w:numPr>
          <w:ilvl w:val="0"/>
          <w:numId w:val="19"/>
        </w:numPr>
        <w:ind w:hanging="294"/>
        <w:rPr>
          <w:rFonts w:ascii="Arial" w:hAnsi="Arial" w:cs="Arial"/>
          <w:b/>
        </w:rPr>
      </w:pPr>
      <w:r w:rsidRPr="00B01489">
        <w:rPr>
          <w:rFonts w:ascii="Arial" w:hAnsi="Arial" w:cs="Arial"/>
          <w:b/>
        </w:rPr>
        <w:t>Dispone</w:t>
      </w:r>
      <w:r w:rsidR="00B01489">
        <w:rPr>
          <w:rFonts w:ascii="Arial" w:hAnsi="Arial" w:cs="Arial"/>
          <w:b/>
        </w:rPr>
        <w:t>r</w:t>
      </w:r>
      <w:r w:rsidRPr="00B01489">
        <w:rPr>
          <w:rFonts w:ascii="Arial" w:hAnsi="Arial" w:cs="Arial"/>
          <w:b/>
        </w:rPr>
        <w:t xml:space="preserve"> de datos de la evaluación</w:t>
      </w:r>
    </w:p>
    <w:p w:rsidR="00A44E2B" w:rsidRPr="0056191C" w:rsidRDefault="00A44E2B" w:rsidP="005A3D37">
      <w:pPr>
        <w:jc w:val="both"/>
        <w:rPr>
          <w:rFonts w:ascii="Arial" w:hAnsi="Arial" w:cs="Arial"/>
        </w:rPr>
      </w:pPr>
      <w:r w:rsidRPr="0056191C">
        <w:rPr>
          <w:rFonts w:ascii="Arial" w:hAnsi="Arial" w:cs="Arial"/>
        </w:rPr>
        <w:t>Al completar la evaluación, los datos y los ítems de evaluación deben ser dispuestos de acuerdo a los requerimientos del solicitante de la evaluación.</w:t>
      </w:r>
    </w:p>
    <w:p w:rsidR="00A44E2B" w:rsidRDefault="00293856" w:rsidP="00A44E2B">
      <w:pPr>
        <w:pStyle w:val="Ttulo1"/>
        <w:numPr>
          <w:ilvl w:val="0"/>
          <w:numId w:val="2"/>
        </w:numPr>
        <w:rPr>
          <w:rFonts w:ascii="Arial" w:hAnsi="Arial" w:cs="Arial"/>
        </w:rPr>
      </w:pPr>
      <w:bookmarkStart w:id="19" w:name="_Toc487773535"/>
      <w:r>
        <w:rPr>
          <w:rFonts w:ascii="Arial" w:hAnsi="Arial" w:cs="Arial"/>
        </w:rPr>
        <w:t>Método de evaluación p</w:t>
      </w:r>
      <w:r w:rsidR="00A44E2B" w:rsidRPr="0056191C">
        <w:rPr>
          <w:rFonts w:ascii="Arial" w:hAnsi="Arial" w:cs="Arial"/>
        </w:rPr>
        <w:t>erspectiva de</w:t>
      </w:r>
      <w:r w:rsidR="00DC4D4A" w:rsidRPr="0056191C">
        <w:rPr>
          <w:rFonts w:ascii="Arial" w:hAnsi="Arial" w:cs="Arial"/>
        </w:rPr>
        <w:t xml:space="preserve"> los adquis</w:t>
      </w:r>
      <w:r w:rsidR="007F78C2">
        <w:rPr>
          <w:rFonts w:ascii="Arial" w:hAnsi="Arial" w:cs="Arial"/>
        </w:rPr>
        <w:t>i</w:t>
      </w:r>
      <w:r w:rsidR="00DC4D4A" w:rsidRPr="0056191C">
        <w:rPr>
          <w:rFonts w:ascii="Arial" w:hAnsi="Arial" w:cs="Arial"/>
        </w:rPr>
        <w:t>tores</w:t>
      </w:r>
      <w:bookmarkEnd w:id="19"/>
    </w:p>
    <w:p w:rsidR="00411A09" w:rsidRPr="00411A09" w:rsidRDefault="00411A09" w:rsidP="00411A09"/>
    <w:p w:rsidR="00DC4D4A" w:rsidRPr="0056191C" w:rsidRDefault="00DC4D4A" w:rsidP="00DC4D4A">
      <w:pPr>
        <w:pStyle w:val="Ttulo2"/>
        <w:numPr>
          <w:ilvl w:val="1"/>
          <w:numId w:val="2"/>
        </w:numPr>
        <w:rPr>
          <w:rFonts w:ascii="Arial" w:hAnsi="Arial" w:cs="Arial"/>
        </w:rPr>
      </w:pPr>
      <w:bookmarkStart w:id="20" w:name="_Toc487773536"/>
      <w:r w:rsidRPr="0056191C">
        <w:rPr>
          <w:rFonts w:ascii="Arial" w:hAnsi="Arial" w:cs="Arial"/>
        </w:rPr>
        <w:t>Establecer los requisitos de evaluación</w:t>
      </w:r>
      <w:bookmarkEnd w:id="20"/>
      <w:r w:rsidRPr="0056191C">
        <w:rPr>
          <w:rFonts w:ascii="Arial" w:hAnsi="Arial" w:cs="Arial"/>
        </w:rPr>
        <w:t xml:space="preserve"> </w:t>
      </w:r>
    </w:p>
    <w:p w:rsidR="00DC4D4A" w:rsidRPr="0056191C" w:rsidRDefault="00DC4D4A" w:rsidP="00DC4D4A">
      <w:pPr>
        <w:rPr>
          <w:rFonts w:ascii="Arial" w:hAnsi="Arial" w:cs="Arial"/>
        </w:rPr>
      </w:pPr>
      <w:r w:rsidRPr="0056191C">
        <w:rPr>
          <w:rFonts w:ascii="Arial" w:hAnsi="Arial" w:cs="Arial"/>
        </w:rPr>
        <w:t>En esta fase</w:t>
      </w:r>
      <w:r w:rsidRPr="0056191C">
        <w:rPr>
          <w:rFonts w:ascii="Arial" w:hAnsi="Arial" w:cs="Arial"/>
          <w:b/>
        </w:rPr>
        <w:t xml:space="preserve"> </w:t>
      </w:r>
      <w:r w:rsidRPr="0056191C">
        <w:rPr>
          <w:rFonts w:ascii="Arial" w:hAnsi="Arial" w:cs="Arial"/>
        </w:rPr>
        <w:t>del método se analiza y especifica los requerimientos que tendrá la evaluación para posteriormente su diseño.</w:t>
      </w:r>
    </w:p>
    <w:p w:rsidR="00DC4D4A" w:rsidRPr="0056191C" w:rsidRDefault="00DC4D4A" w:rsidP="00DC4D4A">
      <w:pPr>
        <w:rPr>
          <w:rFonts w:ascii="Arial" w:hAnsi="Arial" w:cs="Arial"/>
        </w:rPr>
      </w:pPr>
    </w:p>
    <w:p w:rsidR="00DC4D4A" w:rsidRPr="0056191C" w:rsidRDefault="00DC4D4A" w:rsidP="00965BE0">
      <w:pPr>
        <w:pStyle w:val="Ttulo3"/>
        <w:numPr>
          <w:ilvl w:val="2"/>
          <w:numId w:val="2"/>
        </w:numPr>
        <w:ind w:left="709" w:hanging="349"/>
        <w:rPr>
          <w:rFonts w:ascii="Arial" w:hAnsi="Arial" w:cs="Arial"/>
        </w:rPr>
      </w:pPr>
      <w:bookmarkStart w:id="21" w:name="_Toc487773537"/>
      <w:r w:rsidRPr="0056191C">
        <w:rPr>
          <w:rStyle w:val="Ttulo3Car"/>
          <w:rFonts w:ascii="Arial" w:hAnsi="Arial" w:cs="Arial"/>
          <w:b/>
        </w:rPr>
        <w:t>Propósito de la evaluación</w:t>
      </w:r>
      <w:bookmarkEnd w:id="21"/>
    </w:p>
    <w:p w:rsidR="00DC4D4A" w:rsidRPr="0056191C" w:rsidRDefault="00DC4D4A" w:rsidP="00DC4D4A">
      <w:pPr>
        <w:jc w:val="both"/>
        <w:rPr>
          <w:rFonts w:ascii="Arial" w:hAnsi="Arial" w:cs="Arial"/>
        </w:rPr>
      </w:pPr>
      <w:r w:rsidRPr="0056191C">
        <w:rPr>
          <w:rFonts w:ascii="Arial" w:hAnsi="Arial" w:cs="Arial"/>
        </w:rPr>
        <w:t>Las aplicaciones en la televisión digital son una nueva tendencia para los usuarios, el método de evaluación tiene como finalidad asegurar la calidad del producto en diferentes aspectos de la usabilidad, para poder tomar la decisión de adquirir o no una aplicación en particular. Teniendo en cuenta que la aplicación está siendo utilizada por un usuario final en un contexto en particular. Para este proceso se debe establecer</w:t>
      </w:r>
    </w:p>
    <w:p w:rsidR="00DC4D4A" w:rsidRPr="0056191C" w:rsidRDefault="00DC4D4A" w:rsidP="00DC4D4A">
      <w:pPr>
        <w:numPr>
          <w:ilvl w:val="0"/>
          <w:numId w:val="15"/>
        </w:numPr>
        <w:pBdr>
          <w:top w:val="nil"/>
          <w:left w:val="nil"/>
          <w:bottom w:val="nil"/>
          <w:right w:val="nil"/>
          <w:between w:val="nil"/>
        </w:pBdr>
        <w:spacing w:after="0" w:line="276" w:lineRule="auto"/>
        <w:ind w:hanging="360"/>
        <w:contextualSpacing/>
        <w:jc w:val="both"/>
        <w:rPr>
          <w:rFonts w:ascii="Arial" w:hAnsi="Arial" w:cs="Arial"/>
        </w:rPr>
      </w:pPr>
      <w:r w:rsidRPr="0056191C">
        <w:rPr>
          <w:rFonts w:ascii="Arial" w:hAnsi="Arial" w:cs="Arial"/>
        </w:rPr>
        <w:t>El proceso de adquisición a seguir y la forma en que los requerimientos de los insumos de evaluación deben comunicarse al proveedor</w:t>
      </w:r>
    </w:p>
    <w:p w:rsidR="00DC4D4A" w:rsidRPr="0056191C" w:rsidRDefault="00DC4D4A" w:rsidP="00DC4D4A">
      <w:pPr>
        <w:numPr>
          <w:ilvl w:val="0"/>
          <w:numId w:val="15"/>
        </w:numPr>
        <w:pBdr>
          <w:top w:val="nil"/>
          <w:left w:val="nil"/>
          <w:bottom w:val="nil"/>
          <w:right w:val="nil"/>
          <w:between w:val="nil"/>
        </w:pBdr>
        <w:spacing w:after="0" w:line="276" w:lineRule="auto"/>
        <w:ind w:hanging="360"/>
        <w:contextualSpacing/>
        <w:jc w:val="both"/>
        <w:rPr>
          <w:rFonts w:ascii="Arial" w:hAnsi="Arial" w:cs="Arial"/>
        </w:rPr>
      </w:pPr>
      <w:r w:rsidRPr="0056191C">
        <w:rPr>
          <w:rFonts w:ascii="Arial" w:hAnsi="Arial" w:cs="Arial"/>
        </w:rPr>
        <w:t>Si el producto de software se utilizará para una aplicación específica, para una colección de aplicaciones específicas o para una gama genérica de aplicaciones;</w:t>
      </w:r>
    </w:p>
    <w:p w:rsidR="00DC4D4A" w:rsidRPr="0056191C" w:rsidRDefault="00DC4D4A" w:rsidP="00DC4D4A">
      <w:pPr>
        <w:jc w:val="both"/>
        <w:rPr>
          <w:rFonts w:ascii="Arial" w:hAnsi="Arial" w:cs="Arial"/>
        </w:rPr>
      </w:pPr>
    </w:p>
    <w:p w:rsidR="00DC4D4A" w:rsidRPr="0056191C" w:rsidRDefault="00DC4D4A" w:rsidP="00F67D31">
      <w:pPr>
        <w:pStyle w:val="Prrafodelista"/>
        <w:numPr>
          <w:ilvl w:val="2"/>
          <w:numId w:val="2"/>
        </w:numPr>
        <w:ind w:left="709" w:hanging="283"/>
        <w:jc w:val="both"/>
        <w:rPr>
          <w:rFonts w:ascii="Arial" w:eastAsiaTheme="majorEastAsia" w:hAnsi="Arial" w:cs="Arial"/>
          <w:b/>
          <w:color w:val="000000" w:themeColor="text1"/>
          <w:szCs w:val="24"/>
        </w:rPr>
      </w:pPr>
      <w:bookmarkStart w:id="22" w:name="_Toc487773538"/>
      <w:r w:rsidRPr="0056191C">
        <w:rPr>
          <w:rStyle w:val="Ttulo3Car"/>
          <w:rFonts w:ascii="Arial" w:hAnsi="Arial" w:cs="Arial"/>
        </w:rPr>
        <w:t>Requisitos de calidad de una aplicación para la televisión digital</w:t>
      </w:r>
      <w:bookmarkEnd w:id="22"/>
      <w:r w:rsidRPr="0056191C">
        <w:rPr>
          <w:rStyle w:val="Ttulo3Car"/>
          <w:rFonts w:ascii="Arial" w:hAnsi="Arial" w:cs="Arial"/>
        </w:rPr>
        <w:t xml:space="preserve"> </w:t>
      </w:r>
    </w:p>
    <w:p w:rsidR="00DC4D4A" w:rsidRPr="0056191C" w:rsidRDefault="00DC4D4A" w:rsidP="00DC4D4A">
      <w:pPr>
        <w:jc w:val="both"/>
        <w:rPr>
          <w:rFonts w:ascii="Arial" w:hAnsi="Arial" w:cs="Arial"/>
        </w:rPr>
      </w:pPr>
      <w:r w:rsidRPr="0056191C">
        <w:rPr>
          <w:rFonts w:ascii="Arial" w:hAnsi="Arial" w:cs="Arial"/>
        </w:rPr>
        <w:t>Es necesario identificar el solicitante de la evaluación pueden ser una persona, una parte u organización y pueden participar en la evaluación. La parte interesada identificada será la solicitante de evaluación que necesita información acerca de la calidad del software, patrocina la evaluación y requiere un informe de evaluación que será el interesado en adquirir el producto de software.</w:t>
      </w:r>
    </w:p>
    <w:p w:rsidR="00DC4D4A" w:rsidRPr="0056191C" w:rsidRDefault="00DC4D4A" w:rsidP="00DC4D4A">
      <w:pPr>
        <w:jc w:val="both"/>
        <w:rPr>
          <w:rFonts w:ascii="Arial" w:hAnsi="Arial" w:cs="Arial"/>
        </w:rPr>
      </w:pPr>
    </w:p>
    <w:p w:rsidR="00DC4D4A" w:rsidRPr="0056191C" w:rsidRDefault="00DC4D4A" w:rsidP="00DC4D4A">
      <w:pPr>
        <w:jc w:val="both"/>
        <w:rPr>
          <w:rFonts w:ascii="Arial" w:hAnsi="Arial" w:cs="Arial"/>
        </w:rPr>
      </w:pPr>
      <w:r w:rsidRPr="0056191C">
        <w:rPr>
          <w:rFonts w:ascii="Arial" w:hAnsi="Arial" w:cs="Arial"/>
        </w:rPr>
        <w:t>El evaluador se asegurará de que los requisitos de calidad del producto de software se especifican utilizando un modelo de calidad de usabilidad para aplicaciones de televisión digital. Se puede utilizar la siguiente tabla para listar los atributos seleccionados.</w:t>
      </w:r>
    </w:p>
    <w:p w:rsidR="00DC4D4A" w:rsidRPr="0056191C" w:rsidRDefault="00DC4D4A" w:rsidP="00DC4D4A">
      <w:pPr>
        <w:jc w:val="both"/>
        <w:rPr>
          <w:rFonts w:ascii="Arial" w:hAnsi="Arial" w:cs="Arial"/>
        </w:rPr>
      </w:pPr>
    </w:p>
    <w:tbl>
      <w:tblPr>
        <w:tblW w:w="935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6443"/>
        <w:gridCol w:w="2268"/>
      </w:tblGrid>
      <w:tr w:rsidR="00DC4D4A" w:rsidRPr="0056191C" w:rsidTr="0063546B">
        <w:tc>
          <w:tcPr>
            <w:tcW w:w="645" w:type="dxa"/>
            <w:tcMar>
              <w:top w:w="100" w:type="dxa"/>
              <w:left w:w="100" w:type="dxa"/>
              <w:bottom w:w="100" w:type="dxa"/>
              <w:right w:w="100" w:type="dxa"/>
            </w:tcMar>
          </w:tcPr>
          <w:p w:rsidR="00DC4D4A" w:rsidRPr="0056191C" w:rsidRDefault="00DC4D4A" w:rsidP="0063546B">
            <w:pPr>
              <w:widowControl w:val="0"/>
              <w:spacing w:line="240" w:lineRule="auto"/>
              <w:jc w:val="center"/>
              <w:rPr>
                <w:rFonts w:ascii="Arial" w:hAnsi="Arial" w:cs="Arial"/>
                <w:b/>
              </w:rPr>
            </w:pPr>
            <w:r w:rsidRPr="0056191C">
              <w:rPr>
                <w:rFonts w:ascii="Arial" w:hAnsi="Arial" w:cs="Arial"/>
                <w:b/>
              </w:rPr>
              <w:t>No.</w:t>
            </w:r>
          </w:p>
        </w:tc>
        <w:tc>
          <w:tcPr>
            <w:tcW w:w="6443" w:type="dxa"/>
            <w:tcMar>
              <w:top w:w="100" w:type="dxa"/>
              <w:left w:w="100" w:type="dxa"/>
              <w:bottom w:w="100" w:type="dxa"/>
              <w:right w:w="100" w:type="dxa"/>
            </w:tcMar>
          </w:tcPr>
          <w:p w:rsidR="00DC4D4A" w:rsidRPr="0056191C" w:rsidRDefault="00DC4D4A" w:rsidP="0063546B">
            <w:pPr>
              <w:widowControl w:val="0"/>
              <w:spacing w:line="240" w:lineRule="auto"/>
              <w:jc w:val="center"/>
              <w:rPr>
                <w:rFonts w:ascii="Arial" w:hAnsi="Arial" w:cs="Arial"/>
                <w:b/>
              </w:rPr>
            </w:pPr>
            <w:r w:rsidRPr="0056191C">
              <w:rPr>
                <w:rFonts w:ascii="Arial" w:hAnsi="Arial" w:cs="Arial"/>
                <w:b/>
              </w:rPr>
              <w:t>Atributo</w:t>
            </w:r>
          </w:p>
        </w:tc>
        <w:tc>
          <w:tcPr>
            <w:tcW w:w="2268" w:type="dxa"/>
            <w:tcMar>
              <w:top w:w="100" w:type="dxa"/>
              <w:left w:w="100" w:type="dxa"/>
              <w:bottom w:w="100" w:type="dxa"/>
              <w:right w:w="100" w:type="dxa"/>
            </w:tcMar>
          </w:tcPr>
          <w:p w:rsidR="00DC4D4A" w:rsidRPr="0056191C" w:rsidRDefault="00DC4D4A" w:rsidP="0063546B">
            <w:pPr>
              <w:widowControl w:val="0"/>
              <w:spacing w:line="240" w:lineRule="auto"/>
              <w:jc w:val="center"/>
              <w:rPr>
                <w:rFonts w:ascii="Arial" w:hAnsi="Arial" w:cs="Arial"/>
                <w:b/>
              </w:rPr>
            </w:pPr>
            <w:r w:rsidRPr="0056191C">
              <w:rPr>
                <w:rFonts w:ascii="Arial" w:hAnsi="Arial" w:cs="Arial"/>
                <w:b/>
              </w:rPr>
              <w:t>Código del atributo</w:t>
            </w:r>
          </w:p>
        </w:tc>
      </w:tr>
      <w:tr w:rsidR="00DC4D4A" w:rsidRPr="0056191C" w:rsidTr="0063546B">
        <w:tc>
          <w:tcPr>
            <w:tcW w:w="645" w:type="dxa"/>
            <w:tcMar>
              <w:top w:w="100" w:type="dxa"/>
              <w:left w:w="100" w:type="dxa"/>
              <w:bottom w:w="100" w:type="dxa"/>
              <w:right w:w="100" w:type="dxa"/>
            </w:tcMar>
          </w:tcPr>
          <w:p w:rsidR="00DC4D4A" w:rsidRPr="0056191C" w:rsidRDefault="00DC4D4A" w:rsidP="0063546B">
            <w:pPr>
              <w:widowControl w:val="0"/>
              <w:spacing w:line="240" w:lineRule="auto"/>
              <w:rPr>
                <w:rFonts w:ascii="Arial" w:hAnsi="Arial" w:cs="Arial"/>
              </w:rPr>
            </w:pPr>
          </w:p>
        </w:tc>
        <w:tc>
          <w:tcPr>
            <w:tcW w:w="6443" w:type="dxa"/>
            <w:tcMar>
              <w:top w:w="100" w:type="dxa"/>
              <w:left w:w="100" w:type="dxa"/>
              <w:bottom w:w="100" w:type="dxa"/>
              <w:right w:w="100" w:type="dxa"/>
            </w:tcMar>
          </w:tcPr>
          <w:p w:rsidR="00DC4D4A" w:rsidRPr="0056191C" w:rsidRDefault="00DC4D4A" w:rsidP="0063546B">
            <w:pPr>
              <w:widowControl w:val="0"/>
              <w:spacing w:line="240" w:lineRule="auto"/>
              <w:rPr>
                <w:rFonts w:ascii="Arial" w:hAnsi="Arial" w:cs="Arial"/>
              </w:rPr>
            </w:pPr>
          </w:p>
        </w:tc>
        <w:tc>
          <w:tcPr>
            <w:tcW w:w="2268" w:type="dxa"/>
            <w:tcMar>
              <w:top w:w="100" w:type="dxa"/>
              <w:left w:w="100" w:type="dxa"/>
              <w:bottom w:w="100" w:type="dxa"/>
              <w:right w:w="100" w:type="dxa"/>
            </w:tcMar>
          </w:tcPr>
          <w:p w:rsidR="00DC4D4A" w:rsidRPr="0056191C" w:rsidRDefault="00DC4D4A" w:rsidP="0063546B">
            <w:pPr>
              <w:widowControl w:val="0"/>
              <w:spacing w:line="240" w:lineRule="auto"/>
              <w:rPr>
                <w:rFonts w:ascii="Arial" w:hAnsi="Arial" w:cs="Arial"/>
              </w:rPr>
            </w:pPr>
          </w:p>
        </w:tc>
      </w:tr>
    </w:tbl>
    <w:p w:rsidR="00DC4D4A" w:rsidRPr="0056191C" w:rsidRDefault="00DC4D4A" w:rsidP="00DC4D4A">
      <w:pPr>
        <w:jc w:val="both"/>
        <w:rPr>
          <w:rFonts w:ascii="Arial" w:hAnsi="Arial" w:cs="Arial"/>
        </w:rPr>
      </w:pPr>
    </w:p>
    <w:p w:rsidR="00DC4D4A" w:rsidRPr="0056191C" w:rsidRDefault="00DC4D4A" w:rsidP="00DC4D4A">
      <w:pPr>
        <w:jc w:val="both"/>
        <w:rPr>
          <w:rFonts w:ascii="Arial" w:hAnsi="Arial" w:cs="Arial"/>
        </w:rPr>
      </w:pPr>
    </w:p>
    <w:p w:rsidR="00DC4D4A" w:rsidRPr="0056191C" w:rsidRDefault="00DC4D4A" w:rsidP="00F67D31">
      <w:pPr>
        <w:pStyle w:val="Ttulo3"/>
        <w:numPr>
          <w:ilvl w:val="2"/>
          <w:numId w:val="2"/>
        </w:numPr>
        <w:ind w:left="709" w:hanging="283"/>
        <w:rPr>
          <w:rFonts w:ascii="Arial" w:hAnsi="Arial" w:cs="Arial"/>
        </w:rPr>
      </w:pPr>
      <w:bookmarkStart w:id="23" w:name="_Toc487773539"/>
      <w:r w:rsidRPr="0056191C">
        <w:rPr>
          <w:rFonts w:ascii="Arial" w:hAnsi="Arial" w:cs="Arial"/>
        </w:rPr>
        <w:t xml:space="preserve">Identificar las partes del producto </w:t>
      </w:r>
      <w:r w:rsidR="005A3D37" w:rsidRPr="0056191C">
        <w:rPr>
          <w:rFonts w:ascii="Arial" w:hAnsi="Arial" w:cs="Arial"/>
        </w:rPr>
        <w:t>a</w:t>
      </w:r>
      <w:r w:rsidRPr="0056191C">
        <w:rPr>
          <w:rFonts w:ascii="Arial" w:hAnsi="Arial" w:cs="Arial"/>
        </w:rPr>
        <w:t xml:space="preserve"> ser incluidas en la evaluación</w:t>
      </w:r>
      <w:bookmarkEnd w:id="23"/>
      <w:r w:rsidRPr="0056191C">
        <w:rPr>
          <w:rFonts w:ascii="Arial" w:hAnsi="Arial" w:cs="Arial"/>
        </w:rPr>
        <w:t xml:space="preserve"> </w:t>
      </w:r>
    </w:p>
    <w:p w:rsidR="00DC4D4A" w:rsidRPr="0056191C" w:rsidRDefault="00DC4D4A" w:rsidP="00DC4D4A">
      <w:pPr>
        <w:jc w:val="both"/>
        <w:rPr>
          <w:rFonts w:ascii="Arial" w:hAnsi="Arial" w:cs="Arial"/>
        </w:rPr>
      </w:pPr>
      <w:r w:rsidRPr="0056191C">
        <w:rPr>
          <w:rFonts w:ascii="Arial" w:hAnsi="Arial" w:cs="Arial"/>
        </w:rPr>
        <w:t>Se deben identificar y documentar las partes del producto software incluidas en la evaluación. El tipo de producto a evaluar (especificación de requisitos, diagramas de diseño, documentación de las pruebas, etc.). Para el proceso de adquisición, el propósito de la evaluación es la selección de un producto entre productos alternativos, los productos a evaluar son principalmente productos finales de software o componentes.</w:t>
      </w:r>
    </w:p>
    <w:p w:rsidR="00DC4D4A" w:rsidRPr="0056191C" w:rsidRDefault="00DC4D4A" w:rsidP="00DC4D4A">
      <w:pPr>
        <w:rPr>
          <w:rFonts w:ascii="Arial" w:hAnsi="Arial" w:cs="Arial"/>
        </w:rPr>
      </w:pPr>
    </w:p>
    <w:p w:rsidR="00DC4D4A" w:rsidRPr="0056191C" w:rsidRDefault="00DC4D4A" w:rsidP="00F67D31">
      <w:pPr>
        <w:pStyle w:val="Ttulo3"/>
        <w:numPr>
          <w:ilvl w:val="2"/>
          <w:numId w:val="2"/>
        </w:numPr>
        <w:ind w:left="709" w:hanging="283"/>
        <w:rPr>
          <w:rFonts w:ascii="Arial" w:hAnsi="Arial" w:cs="Arial"/>
        </w:rPr>
      </w:pPr>
      <w:bookmarkStart w:id="24" w:name="_Toc487773540"/>
      <w:r w:rsidRPr="0056191C">
        <w:rPr>
          <w:rFonts w:ascii="Arial" w:hAnsi="Arial" w:cs="Arial"/>
        </w:rPr>
        <w:t>Generación del documento del documento de requerimientos de evaluación</w:t>
      </w:r>
      <w:bookmarkEnd w:id="24"/>
    </w:p>
    <w:p w:rsidR="00DC4D4A" w:rsidRPr="0056191C" w:rsidRDefault="00DC4D4A" w:rsidP="00DC4D4A">
      <w:pPr>
        <w:rPr>
          <w:rFonts w:ascii="Arial" w:hAnsi="Arial" w:cs="Arial"/>
        </w:rPr>
      </w:pPr>
      <w:r w:rsidRPr="0056191C">
        <w:rPr>
          <w:rFonts w:ascii="Arial" w:hAnsi="Arial" w:cs="Arial"/>
        </w:rPr>
        <w:t>El resultado de todo el análisis realizado en los puntos anteriores, se recopiló en un documento de especificación de los requisitos de evaluación, el cual nos servirá con entrada para el siguiente análisis.</w:t>
      </w:r>
    </w:p>
    <w:p w:rsidR="00DC4D4A" w:rsidRPr="0056191C" w:rsidRDefault="00DC4D4A" w:rsidP="00DC4D4A">
      <w:pPr>
        <w:rPr>
          <w:rFonts w:ascii="Arial" w:hAnsi="Arial" w:cs="Arial"/>
        </w:rPr>
      </w:pPr>
    </w:p>
    <w:p w:rsidR="00DC4D4A" w:rsidRPr="0056191C" w:rsidRDefault="00DC4D4A" w:rsidP="00DC4D4A">
      <w:pPr>
        <w:rPr>
          <w:rFonts w:ascii="Arial" w:hAnsi="Arial" w:cs="Arial"/>
        </w:rPr>
      </w:pPr>
    </w:p>
    <w:p w:rsidR="00DC4D4A" w:rsidRPr="0056191C" w:rsidRDefault="00DC4D4A" w:rsidP="00DC4D4A">
      <w:pPr>
        <w:rPr>
          <w:rFonts w:ascii="Arial" w:hAnsi="Arial" w:cs="Arial"/>
        </w:rPr>
      </w:pPr>
    </w:p>
    <w:p w:rsidR="00DC4D4A" w:rsidRPr="0056191C" w:rsidRDefault="00DC4D4A" w:rsidP="005A3D37">
      <w:pPr>
        <w:pStyle w:val="Ttulo2"/>
        <w:numPr>
          <w:ilvl w:val="1"/>
          <w:numId w:val="2"/>
        </w:numPr>
        <w:rPr>
          <w:rFonts w:ascii="Arial" w:hAnsi="Arial" w:cs="Arial"/>
        </w:rPr>
      </w:pPr>
      <w:bookmarkStart w:id="25" w:name="_Toc487773541"/>
      <w:r w:rsidRPr="0056191C">
        <w:rPr>
          <w:rFonts w:ascii="Arial" w:hAnsi="Arial" w:cs="Arial"/>
        </w:rPr>
        <w:lastRenderedPageBreak/>
        <w:t>Especificar la evaluación</w:t>
      </w:r>
      <w:bookmarkEnd w:id="25"/>
      <w:r w:rsidRPr="0056191C">
        <w:rPr>
          <w:rFonts w:ascii="Arial" w:hAnsi="Arial" w:cs="Arial"/>
        </w:rPr>
        <w:t xml:space="preserve"> </w:t>
      </w:r>
    </w:p>
    <w:p w:rsidR="00DC4D4A" w:rsidRPr="0056191C" w:rsidRDefault="00DC4D4A" w:rsidP="00DC4D4A">
      <w:pPr>
        <w:contextualSpacing/>
        <w:rPr>
          <w:rFonts w:ascii="Arial" w:hAnsi="Arial" w:cs="Arial"/>
        </w:rPr>
      </w:pPr>
      <w:r w:rsidRPr="0056191C">
        <w:rPr>
          <w:rFonts w:ascii="Arial" w:hAnsi="Arial" w:cs="Arial"/>
          <w:noProof/>
          <w:lang w:val="es-ES" w:eastAsia="es-ES"/>
        </w:rPr>
        <w:drawing>
          <wp:inline distT="0" distB="0" distL="0" distR="0" wp14:anchorId="1D21F36C" wp14:editId="3A8442BD">
            <wp:extent cx="5733415" cy="6650355"/>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aluación2.PNG"/>
                    <pic:cNvPicPr/>
                  </pic:nvPicPr>
                  <pic:blipFill>
                    <a:blip r:embed="rId23">
                      <a:extLst>
                        <a:ext uri="{28A0092B-C50C-407E-A947-70E740481C1C}">
                          <a14:useLocalDpi xmlns:a14="http://schemas.microsoft.com/office/drawing/2010/main" val="0"/>
                        </a:ext>
                      </a:extLst>
                    </a:blip>
                    <a:stretch>
                      <a:fillRect/>
                    </a:stretch>
                  </pic:blipFill>
                  <pic:spPr>
                    <a:xfrm>
                      <a:off x="0" y="0"/>
                      <a:ext cx="5733415" cy="6650355"/>
                    </a:xfrm>
                    <a:prstGeom prst="rect">
                      <a:avLst/>
                    </a:prstGeom>
                  </pic:spPr>
                </pic:pic>
              </a:graphicData>
            </a:graphic>
          </wp:inline>
        </w:drawing>
      </w:r>
    </w:p>
    <w:p w:rsidR="00DC4D4A" w:rsidRPr="0056191C" w:rsidRDefault="00EA0F9C" w:rsidP="00EA0F9C">
      <w:pPr>
        <w:contextualSpacing/>
        <w:jc w:val="center"/>
        <w:rPr>
          <w:rFonts w:ascii="Arial" w:hAnsi="Arial" w:cs="Arial"/>
        </w:rPr>
      </w:pPr>
      <w:r w:rsidRPr="0056191C">
        <w:rPr>
          <w:rFonts w:ascii="Arial" w:hAnsi="Arial" w:cs="Arial"/>
          <w:b/>
          <w:i/>
        </w:rPr>
        <w:t xml:space="preserve">Figura </w:t>
      </w:r>
      <w:r>
        <w:rPr>
          <w:rFonts w:ascii="Arial" w:hAnsi="Arial" w:cs="Arial"/>
          <w:b/>
          <w:i/>
        </w:rPr>
        <w:t>9</w:t>
      </w:r>
      <w:r w:rsidRPr="0056191C">
        <w:rPr>
          <w:rFonts w:ascii="Arial" w:hAnsi="Arial" w:cs="Arial"/>
          <w:b/>
          <w:i/>
        </w:rPr>
        <w:t>. Especificación</w:t>
      </w:r>
      <w:r w:rsidR="009A3031">
        <w:rPr>
          <w:rFonts w:ascii="Arial" w:hAnsi="Arial" w:cs="Arial"/>
          <w:b/>
          <w:i/>
        </w:rPr>
        <w:t xml:space="preserve"> de la evaluación. </w:t>
      </w:r>
      <w:r w:rsidR="009A3031" w:rsidRPr="0056191C">
        <w:rPr>
          <w:rFonts w:ascii="Arial" w:hAnsi="Arial" w:cs="Arial"/>
          <w:b/>
          <w:i/>
        </w:rPr>
        <w:t>Fuente: Elaboración propia</w:t>
      </w:r>
    </w:p>
    <w:p w:rsidR="00DC4D4A" w:rsidRPr="0056191C" w:rsidRDefault="00DC4D4A" w:rsidP="00DC4D4A">
      <w:pPr>
        <w:contextualSpacing/>
        <w:rPr>
          <w:rFonts w:ascii="Arial" w:hAnsi="Arial" w:cs="Arial"/>
        </w:rPr>
      </w:pPr>
    </w:p>
    <w:p w:rsidR="00DC4D4A" w:rsidRPr="0056191C" w:rsidRDefault="00DC4D4A" w:rsidP="00DC4D4A">
      <w:pPr>
        <w:jc w:val="both"/>
        <w:rPr>
          <w:rFonts w:ascii="Arial" w:hAnsi="Arial" w:cs="Arial"/>
        </w:rPr>
      </w:pPr>
      <w:r w:rsidRPr="0056191C">
        <w:rPr>
          <w:rFonts w:ascii="Arial" w:hAnsi="Arial" w:cs="Arial"/>
        </w:rPr>
        <w:t>En esta actividad se especifican los módulos de evaluación (compuestos por las métricas, herramientas y técnicas de medición) y los criterios de decisión que se aplicarán en la evaluación.</w:t>
      </w:r>
    </w:p>
    <w:p w:rsidR="00DC4D4A" w:rsidRPr="0056191C" w:rsidRDefault="00DC4D4A" w:rsidP="009C0ADD">
      <w:pPr>
        <w:rPr>
          <w:rFonts w:ascii="Arial" w:hAnsi="Arial" w:cs="Arial"/>
        </w:rPr>
      </w:pPr>
    </w:p>
    <w:p w:rsidR="00DC4D4A" w:rsidRPr="0056191C" w:rsidRDefault="00DC4D4A" w:rsidP="00965BE0">
      <w:pPr>
        <w:pStyle w:val="Ttulo3"/>
        <w:numPr>
          <w:ilvl w:val="2"/>
          <w:numId w:val="2"/>
        </w:numPr>
        <w:ind w:left="709"/>
        <w:rPr>
          <w:rFonts w:ascii="Arial" w:hAnsi="Arial" w:cs="Arial"/>
        </w:rPr>
      </w:pPr>
      <w:bookmarkStart w:id="26" w:name="_Toc487773542"/>
      <w:r w:rsidRPr="0056191C">
        <w:rPr>
          <w:rFonts w:ascii="Arial" w:hAnsi="Arial" w:cs="Arial"/>
        </w:rPr>
        <w:t>Selección de métricas</w:t>
      </w:r>
      <w:bookmarkEnd w:id="26"/>
    </w:p>
    <w:p w:rsidR="00DC4D4A" w:rsidRPr="0056191C" w:rsidRDefault="00DC4D4A" w:rsidP="00DC4D4A">
      <w:pPr>
        <w:jc w:val="both"/>
        <w:rPr>
          <w:rFonts w:ascii="Arial" w:hAnsi="Arial" w:cs="Arial"/>
        </w:rPr>
      </w:pPr>
      <w:r w:rsidRPr="0056191C">
        <w:rPr>
          <w:rFonts w:ascii="Arial" w:hAnsi="Arial" w:cs="Arial"/>
        </w:rPr>
        <w:t xml:space="preserve">Haciendo uso de los atributos seleccionados para ser evaluados, se establecerá métricas asociadas a cada atributo del modelo de calidad de usabilidad para </w:t>
      </w:r>
      <w:r w:rsidRPr="0056191C">
        <w:rPr>
          <w:rFonts w:ascii="Arial" w:hAnsi="Arial" w:cs="Arial"/>
        </w:rPr>
        <w:lastRenderedPageBreak/>
        <w:t>aplicaciones de televisión digital. Las métricas deben estar definidas claramente de manera que esté definido que pretende medir de cada atributo</w:t>
      </w:r>
    </w:p>
    <w:p w:rsidR="00DC4D4A" w:rsidRPr="0056191C" w:rsidRDefault="00DC4D4A" w:rsidP="00DC4D4A">
      <w:pPr>
        <w:rPr>
          <w:rFonts w:ascii="Arial" w:hAnsi="Arial" w:cs="Arial"/>
        </w:rPr>
      </w:pPr>
    </w:p>
    <w:p w:rsidR="00DC4D4A" w:rsidRPr="0056191C" w:rsidRDefault="00DC4D4A" w:rsidP="006C159F">
      <w:pPr>
        <w:pStyle w:val="Ttulo3"/>
        <w:numPr>
          <w:ilvl w:val="2"/>
          <w:numId w:val="2"/>
        </w:numPr>
        <w:ind w:left="709" w:hanging="283"/>
        <w:rPr>
          <w:rFonts w:ascii="Arial" w:hAnsi="Arial" w:cs="Arial"/>
        </w:rPr>
      </w:pPr>
      <w:bookmarkStart w:id="27" w:name="_Toc487773543"/>
      <w:r w:rsidRPr="0056191C">
        <w:rPr>
          <w:rFonts w:ascii="Arial" w:hAnsi="Arial" w:cs="Arial"/>
        </w:rPr>
        <w:t>Definir los criterios de decisión para las métricas</w:t>
      </w:r>
      <w:bookmarkEnd w:id="27"/>
    </w:p>
    <w:p w:rsidR="00DC4D4A" w:rsidRPr="0056191C" w:rsidRDefault="00DC4D4A" w:rsidP="00DC4D4A">
      <w:pPr>
        <w:jc w:val="both"/>
        <w:rPr>
          <w:rFonts w:ascii="Arial" w:hAnsi="Arial" w:cs="Arial"/>
        </w:rPr>
      </w:pPr>
      <w:r w:rsidRPr="0056191C">
        <w:rPr>
          <w:rFonts w:ascii="Arial" w:hAnsi="Arial" w:cs="Arial"/>
        </w:rPr>
        <w:t>Se definen los criterios de decisión para las métricas seleccionadas para decidir la calidad del producto. Debe estar establecido cuáles son los criterios para poder concluir que si el resultado es aceptable dentro de cierto rango con respecto a la usabilidad. En esta fase se establecerá una fórmula para calcular cada métrica establecida y así poder evaluar la usabilidad de forma cuantitativa, y con los rangos establecidos se podrá detectar problemas de usabilidad en cada uno de los atributos y clasificarlos según su nivel de importancia.</w:t>
      </w:r>
    </w:p>
    <w:p w:rsidR="00DC4D4A" w:rsidRPr="0056191C" w:rsidRDefault="00DC4D4A" w:rsidP="00DC4D4A">
      <w:pPr>
        <w:rPr>
          <w:rFonts w:ascii="Arial" w:hAnsi="Arial" w:cs="Arial"/>
        </w:rPr>
      </w:pPr>
    </w:p>
    <w:p w:rsidR="00DC4D4A" w:rsidRPr="0056191C" w:rsidRDefault="00DC4D4A" w:rsidP="006C159F">
      <w:pPr>
        <w:pStyle w:val="Ttulo3"/>
        <w:numPr>
          <w:ilvl w:val="2"/>
          <w:numId w:val="2"/>
        </w:numPr>
        <w:ind w:left="709" w:hanging="283"/>
        <w:rPr>
          <w:rFonts w:ascii="Arial" w:hAnsi="Arial" w:cs="Arial"/>
        </w:rPr>
      </w:pPr>
      <w:bookmarkStart w:id="28" w:name="_Toc487773544"/>
      <w:r w:rsidRPr="0056191C">
        <w:rPr>
          <w:rFonts w:ascii="Arial" w:hAnsi="Arial" w:cs="Arial"/>
        </w:rPr>
        <w:t>Definir los criterios de decisión para la evaluación</w:t>
      </w:r>
      <w:bookmarkEnd w:id="28"/>
    </w:p>
    <w:p w:rsidR="00DC4D4A" w:rsidRPr="0056191C" w:rsidRDefault="00DC4D4A" w:rsidP="00DC4D4A">
      <w:pPr>
        <w:jc w:val="both"/>
        <w:rPr>
          <w:rFonts w:ascii="Arial" w:hAnsi="Arial" w:cs="Arial"/>
        </w:rPr>
      </w:pPr>
      <w:r w:rsidRPr="0056191C">
        <w:rPr>
          <w:rFonts w:ascii="Arial" w:hAnsi="Arial" w:cs="Arial"/>
        </w:rPr>
        <w:t>El evaluador debe preparar un procedimiento para el resumen de los resultados de las métricas con criterios separados para diferentes características de calidad, cada uno de los cuales puede ser en términos de subcaracterísticas individuales y medidas de calidad, o una combinación ponderada de subcaracterísticas y medidas de calidad. Los resultados del resumen deben utilizarse como base para la evaluación de la calidad del producto de software. Para evaluar la calidad del producto, es necesario resumir los resultados de la evaluación de las diferentes características. De los atributos de una subcaracteristica, se establecerá el criterio para definir cómo se evaluará y bajo qué términos cada subcaracteristica según los resultados obtenidos de las métricas de los atributos. Y así mismo para cada característica según los resultados de cada subcaracteristica.</w:t>
      </w:r>
    </w:p>
    <w:p w:rsidR="00DC4D4A" w:rsidRPr="0056191C" w:rsidRDefault="00DC4D4A" w:rsidP="00DC4D4A">
      <w:pPr>
        <w:rPr>
          <w:rFonts w:ascii="Arial" w:hAnsi="Arial" w:cs="Arial"/>
        </w:rPr>
      </w:pPr>
    </w:p>
    <w:p w:rsidR="00DC4D4A" w:rsidRPr="0056191C" w:rsidRDefault="00DC4D4A" w:rsidP="006C159F">
      <w:pPr>
        <w:pStyle w:val="Ttulo3"/>
        <w:numPr>
          <w:ilvl w:val="2"/>
          <w:numId w:val="2"/>
        </w:numPr>
        <w:ind w:left="709" w:hanging="283"/>
        <w:rPr>
          <w:rFonts w:ascii="Arial" w:hAnsi="Arial" w:cs="Arial"/>
        </w:rPr>
      </w:pPr>
      <w:bookmarkStart w:id="29" w:name="_Toc487773545"/>
      <w:r w:rsidRPr="0056191C">
        <w:rPr>
          <w:rFonts w:ascii="Arial" w:hAnsi="Arial" w:cs="Arial"/>
        </w:rPr>
        <w:t>Generación del documento de especificación de evaluación</w:t>
      </w:r>
      <w:bookmarkEnd w:id="29"/>
    </w:p>
    <w:p w:rsidR="00DC4D4A" w:rsidRPr="0056191C" w:rsidRDefault="00DC4D4A" w:rsidP="00DC4D4A">
      <w:pPr>
        <w:jc w:val="both"/>
        <w:rPr>
          <w:rFonts w:ascii="Arial" w:hAnsi="Arial" w:cs="Arial"/>
        </w:rPr>
      </w:pPr>
      <w:r w:rsidRPr="0056191C">
        <w:rPr>
          <w:rFonts w:ascii="Arial" w:hAnsi="Arial" w:cs="Arial"/>
        </w:rPr>
        <w:t xml:space="preserve">El evaluador tiene que diseñar un documento donde se recopila todos los problemas de usabilidad identificados para tomar decisiones para el </w:t>
      </w:r>
      <w:r w:rsidR="004E783C" w:rsidRPr="0056191C">
        <w:rPr>
          <w:rFonts w:ascii="Arial" w:hAnsi="Arial" w:cs="Arial"/>
        </w:rPr>
        <w:t>adquisido</w:t>
      </w:r>
      <w:r w:rsidR="004E783C">
        <w:rPr>
          <w:rFonts w:ascii="Arial" w:hAnsi="Arial" w:cs="Arial"/>
        </w:rPr>
        <w:t>r</w:t>
      </w:r>
      <w:r w:rsidRPr="0056191C">
        <w:rPr>
          <w:rFonts w:ascii="Arial" w:hAnsi="Arial" w:cs="Arial"/>
        </w:rPr>
        <w:t xml:space="preserve"> posteriormente. Por tanto, un informe de usabilidad es una lista de problemas de usabilidad detectados. Este documento no servirá con entrada para la siguiente fase.</w:t>
      </w:r>
    </w:p>
    <w:p w:rsidR="00DC4D4A" w:rsidRPr="0056191C" w:rsidRDefault="00DC4D4A" w:rsidP="00DC4D4A">
      <w:pPr>
        <w:rPr>
          <w:rFonts w:ascii="Arial" w:hAnsi="Arial" w:cs="Arial"/>
        </w:rPr>
      </w:pPr>
    </w:p>
    <w:p w:rsidR="00DC4D4A" w:rsidRPr="0056191C" w:rsidRDefault="00DC4D4A" w:rsidP="00DC4D4A">
      <w:pPr>
        <w:rPr>
          <w:rFonts w:ascii="Arial" w:hAnsi="Arial" w:cs="Arial"/>
          <w:b/>
        </w:rPr>
      </w:pPr>
    </w:p>
    <w:p w:rsidR="00DC4D4A" w:rsidRPr="0056191C" w:rsidRDefault="00DC4D4A" w:rsidP="005A3D37">
      <w:pPr>
        <w:pStyle w:val="Ttulo2"/>
        <w:numPr>
          <w:ilvl w:val="1"/>
          <w:numId w:val="2"/>
        </w:numPr>
        <w:rPr>
          <w:rFonts w:ascii="Arial" w:hAnsi="Arial" w:cs="Arial"/>
        </w:rPr>
      </w:pPr>
      <w:bookmarkStart w:id="30" w:name="_Toc487773546"/>
      <w:r w:rsidRPr="0056191C">
        <w:rPr>
          <w:rFonts w:ascii="Arial" w:hAnsi="Arial" w:cs="Arial"/>
        </w:rPr>
        <w:t>Diseño de la evaluación</w:t>
      </w:r>
      <w:bookmarkEnd w:id="30"/>
      <w:r w:rsidRPr="0056191C">
        <w:rPr>
          <w:rFonts w:ascii="Arial" w:hAnsi="Arial" w:cs="Arial"/>
        </w:rPr>
        <w:t xml:space="preserve"> </w:t>
      </w:r>
    </w:p>
    <w:p w:rsidR="00DC4D4A" w:rsidRPr="0056191C" w:rsidRDefault="00DC4D4A" w:rsidP="00DC4D4A">
      <w:pPr>
        <w:rPr>
          <w:rFonts w:ascii="Arial" w:hAnsi="Arial" w:cs="Arial"/>
          <w:b/>
        </w:rPr>
      </w:pPr>
    </w:p>
    <w:p w:rsidR="00DC4D4A" w:rsidRPr="0056191C" w:rsidRDefault="00DC4D4A" w:rsidP="00DC4D4A">
      <w:pPr>
        <w:rPr>
          <w:rFonts w:ascii="Arial" w:hAnsi="Arial" w:cs="Arial"/>
          <w:b/>
        </w:rPr>
      </w:pPr>
      <w:r w:rsidRPr="0056191C">
        <w:rPr>
          <w:rFonts w:ascii="Arial" w:hAnsi="Arial" w:cs="Arial"/>
          <w:b/>
          <w:noProof/>
          <w:lang w:val="es-ES" w:eastAsia="es-ES"/>
        </w:rPr>
        <w:lastRenderedPageBreak/>
        <w:drawing>
          <wp:inline distT="0" distB="0" distL="0" distR="0" wp14:anchorId="7F011197" wp14:editId="670CD240">
            <wp:extent cx="5733415" cy="3094355"/>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valuacion3.PNG"/>
                    <pic:cNvPicPr/>
                  </pic:nvPicPr>
                  <pic:blipFill>
                    <a:blip r:embed="rId24">
                      <a:extLst>
                        <a:ext uri="{28A0092B-C50C-407E-A947-70E740481C1C}">
                          <a14:useLocalDpi xmlns:a14="http://schemas.microsoft.com/office/drawing/2010/main" val="0"/>
                        </a:ext>
                      </a:extLst>
                    </a:blip>
                    <a:stretch>
                      <a:fillRect/>
                    </a:stretch>
                  </pic:blipFill>
                  <pic:spPr>
                    <a:xfrm>
                      <a:off x="0" y="0"/>
                      <a:ext cx="5733415" cy="3094355"/>
                    </a:xfrm>
                    <a:prstGeom prst="rect">
                      <a:avLst/>
                    </a:prstGeom>
                  </pic:spPr>
                </pic:pic>
              </a:graphicData>
            </a:graphic>
          </wp:inline>
        </w:drawing>
      </w:r>
    </w:p>
    <w:p w:rsidR="00DC4D4A" w:rsidRPr="0056191C" w:rsidRDefault="00EA0F9C" w:rsidP="00EA0F9C">
      <w:pPr>
        <w:jc w:val="center"/>
        <w:rPr>
          <w:rFonts w:ascii="Arial" w:hAnsi="Arial" w:cs="Arial"/>
          <w:b/>
        </w:rPr>
      </w:pPr>
      <w:r w:rsidRPr="0056191C">
        <w:rPr>
          <w:rFonts w:ascii="Arial" w:hAnsi="Arial" w:cs="Arial"/>
          <w:b/>
          <w:i/>
        </w:rPr>
        <w:t xml:space="preserve">Figura </w:t>
      </w:r>
      <w:r>
        <w:rPr>
          <w:rFonts w:ascii="Arial" w:hAnsi="Arial" w:cs="Arial"/>
          <w:b/>
          <w:i/>
        </w:rPr>
        <w:t>10</w:t>
      </w:r>
      <w:r w:rsidRPr="0056191C">
        <w:rPr>
          <w:rFonts w:ascii="Arial" w:hAnsi="Arial" w:cs="Arial"/>
          <w:b/>
          <w:i/>
        </w:rPr>
        <w:t xml:space="preserve">. </w:t>
      </w:r>
      <w:r w:rsidR="009A3031">
        <w:rPr>
          <w:rFonts w:ascii="Arial" w:hAnsi="Arial" w:cs="Arial"/>
          <w:b/>
          <w:i/>
        </w:rPr>
        <w:t xml:space="preserve">Diseño de la evaluación. </w:t>
      </w:r>
      <w:r w:rsidR="009A3031" w:rsidRPr="0056191C">
        <w:rPr>
          <w:rFonts w:ascii="Arial" w:hAnsi="Arial" w:cs="Arial"/>
          <w:b/>
          <w:i/>
        </w:rPr>
        <w:t>Fuente: Elaboración propia</w:t>
      </w:r>
    </w:p>
    <w:p w:rsidR="00DC4D4A" w:rsidRPr="0056191C" w:rsidRDefault="00DC4D4A" w:rsidP="006C159F">
      <w:pPr>
        <w:pStyle w:val="Ttulo3"/>
        <w:numPr>
          <w:ilvl w:val="2"/>
          <w:numId w:val="2"/>
        </w:numPr>
        <w:ind w:left="709" w:hanging="283"/>
        <w:rPr>
          <w:rFonts w:ascii="Arial" w:hAnsi="Arial" w:cs="Arial"/>
        </w:rPr>
      </w:pPr>
      <w:bookmarkStart w:id="31" w:name="_Toc487773547"/>
      <w:r w:rsidRPr="0056191C">
        <w:rPr>
          <w:rFonts w:ascii="Arial" w:hAnsi="Arial" w:cs="Arial"/>
        </w:rPr>
        <w:t>Plan de actividades de evaluación</w:t>
      </w:r>
      <w:bookmarkEnd w:id="31"/>
    </w:p>
    <w:p w:rsidR="00DC4D4A" w:rsidRPr="0056191C" w:rsidRDefault="00DC4D4A" w:rsidP="00DC4D4A">
      <w:pPr>
        <w:rPr>
          <w:rFonts w:ascii="Arial" w:hAnsi="Arial" w:cs="Arial"/>
          <w:b/>
        </w:rPr>
      </w:pPr>
    </w:p>
    <w:p w:rsidR="00DC4D4A" w:rsidRPr="0056191C" w:rsidRDefault="00DC4D4A" w:rsidP="00DC4D4A">
      <w:pPr>
        <w:jc w:val="both"/>
        <w:rPr>
          <w:rFonts w:ascii="Arial" w:hAnsi="Arial" w:cs="Arial"/>
        </w:rPr>
      </w:pPr>
      <w:r w:rsidRPr="0056191C">
        <w:rPr>
          <w:rFonts w:ascii="Arial" w:hAnsi="Arial" w:cs="Arial"/>
        </w:rPr>
        <w:t xml:space="preserve">Se establece las actividades que se llevarán a cabo en un orden especificado para la  evaluación y se asignan recursos tanto materiales como personas encargadas de poner en ejecución la evaluación. </w:t>
      </w:r>
    </w:p>
    <w:p w:rsidR="00DC4D4A" w:rsidRPr="0056191C" w:rsidRDefault="00DC4D4A" w:rsidP="00DC4D4A">
      <w:pPr>
        <w:jc w:val="both"/>
        <w:rPr>
          <w:rFonts w:ascii="Arial" w:hAnsi="Arial" w:cs="Arial"/>
        </w:rPr>
      </w:pPr>
      <w:r w:rsidRPr="0056191C">
        <w:rPr>
          <w:rFonts w:ascii="Arial" w:hAnsi="Arial" w:cs="Arial"/>
        </w:rPr>
        <w:t xml:space="preserve">El plan de evaluación debe evitar tareas duplicadas con la evaluación y definir puntos de decisión en el proceso de la evaluación el cual determina cuando y porque la evaluación puede ser considerada completada y debería parar. Esto debería ser hecho para disminuir el riesgo de errores y para reducir el esfuerzo de evaluación planeado. </w:t>
      </w:r>
    </w:p>
    <w:p w:rsidR="00DC4D4A" w:rsidRPr="0056191C" w:rsidRDefault="00DC4D4A" w:rsidP="00DC4D4A">
      <w:pPr>
        <w:rPr>
          <w:rFonts w:ascii="Arial" w:hAnsi="Arial" w:cs="Arial"/>
          <w:b/>
        </w:rPr>
      </w:pPr>
    </w:p>
    <w:p w:rsidR="00DC4D4A" w:rsidRPr="0056191C" w:rsidRDefault="00DC4D4A" w:rsidP="005A3D37">
      <w:pPr>
        <w:pStyle w:val="Ttulo2"/>
        <w:numPr>
          <w:ilvl w:val="1"/>
          <w:numId w:val="2"/>
        </w:numPr>
        <w:rPr>
          <w:rFonts w:ascii="Arial" w:hAnsi="Arial" w:cs="Arial"/>
        </w:rPr>
      </w:pPr>
      <w:bookmarkStart w:id="32" w:name="_Toc487773548"/>
      <w:r w:rsidRPr="0056191C">
        <w:rPr>
          <w:rFonts w:ascii="Arial" w:hAnsi="Arial" w:cs="Arial"/>
        </w:rPr>
        <w:lastRenderedPageBreak/>
        <w:t>Ejecutar la  evaluación</w:t>
      </w:r>
      <w:bookmarkEnd w:id="32"/>
      <w:r w:rsidRPr="0056191C">
        <w:rPr>
          <w:rFonts w:ascii="Arial" w:hAnsi="Arial" w:cs="Arial"/>
        </w:rPr>
        <w:t xml:space="preserve"> </w:t>
      </w:r>
    </w:p>
    <w:p w:rsidR="00DC4D4A" w:rsidRDefault="009C0ADD" w:rsidP="00DC4D4A">
      <w:pPr>
        <w:contextualSpacing/>
        <w:rPr>
          <w:rFonts w:ascii="Arial" w:hAnsi="Arial" w:cs="Arial"/>
          <w:b/>
        </w:rPr>
      </w:pPr>
      <w:r w:rsidRPr="0056191C">
        <w:rPr>
          <w:rFonts w:ascii="Arial" w:hAnsi="Arial" w:cs="Arial"/>
          <w:b/>
          <w:noProof/>
          <w:lang w:val="es-ES" w:eastAsia="es-ES"/>
        </w:rPr>
        <w:drawing>
          <wp:inline distT="0" distB="0" distL="0" distR="0">
            <wp:extent cx="4829849" cy="4220164"/>
            <wp:effectExtent l="0" t="0" r="889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valuación2.2.PNG"/>
                    <pic:cNvPicPr/>
                  </pic:nvPicPr>
                  <pic:blipFill>
                    <a:blip r:embed="rId25">
                      <a:extLst>
                        <a:ext uri="{28A0092B-C50C-407E-A947-70E740481C1C}">
                          <a14:useLocalDpi xmlns:a14="http://schemas.microsoft.com/office/drawing/2010/main" val="0"/>
                        </a:ext>
                      </a:extLst>
                    </a:blip>
                    <a:stretch>
                      <a:fillRect/>
                    </a:stretch>
                  </pic:blipFill>
                  <pic:spPr>
                    <a:xfrm>
                      <a:off x="0" y="0"/>
                      <a:ext cx="4829849" cy="4220164"/>
                    </a:xfrm>
                    <a:prstGeom prst="rect">
                      <a:avLst/>
                    </a:prstGeom>
                  </pic:spPr>
                </pic:pic>
              </a:graphicData>
            </a:graphic>
          </wp:inline>
        </w:drawing>
      </w:r>
    </w:p>
    <w:p w:rsidR="00EA0F9C" w:rsidRDefault="00EA0F9C" w:rsidP="00EA0F9C">
      <w:pPr>
        <w:contextualSpacing/>
        <w:jc w:val="center"/>
        <w:rPr>
          <w:rFonts w:ascii="Arial" w:hAnsi="Arial" w:cs="Arial"/>
          <w:b/>
          <w:i/>
        </w:rPr>
      </w:pPr>
      <w:r>
        <w:rPr>
          <w:rFonts w:ascii="Arial" w:hAnsi="Arial" w:cs="Arial"/>
          <w:b/>
          <w:i/>
        </w:rPr>
        <w:t>Figura 11</w:t>
      </w:r>
      <w:r w:rsidRPr="0056191C">
        <w:rPr>
          <w:rFonts w:ascii="Arial" w:hAnsi="Arial" w:cs="Arial"/>
          <w:b/>
          <w:i/>
        </w:rPr>
        <w:t xml:space="preserve">. </w:t>
      </w:r>
      <w:r w:rsidR="009A3031">
        <w:rPr>
          <w:rFonts w:ascii="Arial" w:hAnsi="Arial" w:cs="Arial"/>
          <w:b/>
          <w:i/>
        </w:rPr>
        <w:t xml:space="preserve">Ejecutar la evaluación. </w:t>
      </w:r>
      <w:r w:rsidR="009A3031" w:rsidRPr="0056191C">
        <w:rPr>
          <w:rFonts w:ascii="Arial" w:hAnsi="Arial" w:cs="Arial"/>
          <w:b/>
          <w:i/>
        </w:rPr>
        <w:t>Fuente: Elaboración propia</w:t>
      </w:r>
    </w:p>
    <w:p w:rsidR="009A3031" w:rsidRPr="0056191C" w:rsidRDefault="009A3031" w:rsidP="00EA0F9C">
      <w:pPr>
        <w:contextualSpacing/>
        <w:jc w:val="center"/>
        <w:rPr>
          <w:rFonts w:ascii="Arial" w:hAnsi="Arial" w:cs="Arial"/>
          <w:b/>
        </w:rPr>
      </w:pPr>
    </w:p>
    <w:p w:rsidR="00DC4D4A" w:rsidRPr="0056191C" w:rsidRDefault="00DC4D4A" w:rsidP="00DC4D4A">
      <w:pPr>
        <w:jc w:val="both"/>
        <w:rPr>
          <w:rFonts w:ascii="Arial" w:hAnsi="Arial" w:cs="Arial"/>
        </w:rPr>
      </w:pPr>
      <w:r w:rsidRPr="0056191C">
        <w:rPr>
          <w:rFonts w:ascii="Arial" w:hAnsi="Arial" w:cs="Arial"/>
        </w:rPr>
        <w:t>Se ejecutan las actividades de evaluación obtenidos de las métricas de calidad y aplicando los criterios de las métricas y criterios de evaluación.</w:t>
      </w:r>
    </w:p>
    <w:p w:rsidR="00DC4D4A" w:rsidRPr="0056191C" w:rsidRDefault="00DC4D4A" w:rsidP="00F05CC6">
      <w:pPr>
        <w:pStyle w:val="Ttulo3"/>
        <w:numPr>
          <w:ilvl w:val="2"/>
          <w:numId w:val="2"/>
        </w:numPr>
        <w:ind w:left="709" w:hanging="283"/>
        <w:rPr>
          <w:rFonts w:ascii="Arial" w:hAnsi="Arial" w:cs="Arial"/>
        </w:rPr>
      </w:pPr>
      <w:bookmarkStart w:id="33" w:name="_Toc487773549"/>
      <w:r w:rsidRPr="0056191C">
        <w:rPr>
          <w:rFonts w:ascii="Arial" w:hAnsi="Arial" w:cs="Arial"/>
        </w:rPr>
        <w:t>Realizar las mediciones</w:t>
      </w:r>
      <w:bookmarkEnd w:id="33"/>
    </w:p>
    <w:p w:rsidR="00DC4D4A" w:rsidRPr="0056191C" w:rsidRDefault="00DC4D4A" w:rsidP="00DC4D4A">
      <w:pPr>
        <w:jc w:val="both"/>
        <w:rPr>
          <w:rFonts w:ascii="Arial" w:hAnsi="Arial" w:cs="Arial"/>
        </w:rPr>
      </w:pPr>
      <w:r w:rsidRPr="0056191C">
        <w:rPr>
          <w:rFonts w:ascii="Arial" w:hAnsi="Arial" w:cs="Arial"/>
        </w:rPr>
        <w:t xml:space="preserve">Se aplica las métricas establecidas en el plan de evaluación a los atributos del modelo de calidad. Cuando los valores de las mediciones sean obtenidos se generará un informe de los resultados de usabilidad registrando todas las mediciones realizadas, </w:t>
      </w:r>
    </w:p>
    <w:p w:rsidR="00DC4D4A" w:rsidRPr="0056191C" w:rsidRDefault="00DC4D4A" w:rsidP="00F05CC6">
      <w:pPr>
        <w:pStyle w:val="Ttulo3"/>
        <w:numPr>
          <w:ilvl w:val="2"/>
          <w:numId w:val="2"/>
        </w:numPr>
        <w:ind w:left="709" w:hanging="283"/>
        <w:rPr>
          <w:rFonts w:ascii="Arial" w:hAnsi="Arial" w:cs="Arial"/>
        </w:rPr>
      </w:pPr>
      <w:bookmarkStart w:id="34" w:name="_Toc487773550"/>
      <w:r w:rsidRPr="0056191C">
        <w:rPr>
          <w:rFonts w:ascii="Arial" w:hAnsi="Arial" w:cs="Arial"/>
        </w:rPr>
        <w:t>Aplicar los criterios de decisión para las métricas</w:t>
      </w:r>
      <w:bookmarkEnd w:id="34"/>
    </w:p>
    <w:p w:rsidR="00DC4D4A" w:rsidRPr="0056191C" w:rsidRDefault="00DC4D4A" w:rsidP="00DC4D4A">
      <w:pPr>
        <w:jc w:val="both"/>
        <w:rPr>
          <w:rFonts w:ascii="Arial" w:hAnsi="Arial" w:cs="Arial"/>
        </w:rPr>
      </w:pPr>
      <w:r w:rsidRPr="0056191C">
        <w:rPr>
          <w:rFonts w:ascii="Arial" w:hAnsi="Arial" w:cs="Arial"/>
        </w:rPr>
        <w:t>Se aplican los criterios de decisiones del “documento de especificación de evaluación” sobre las mediciones obtenidas.</w:t>
      </w:r>
    </w:p>
    <w:p w:rsidR="00DC4D4A" w:rsidRPr="0056191C" w:rsidRDefault="00DC4D4A" w:rsidP="00C33DDD">
      <w:pPr>
        <w:pStyle w:val="Ttulo3"/>
        <w:numPr>
          <w:ilvl w:val="2"/>
          <w:numId w:val="2"/>
        </w:numPr>
        <w:ind w:left="709" w:hanging="283"/>
        <w:rPr>
          <w:rFonts w:ascii="Arial" w:hAnsi="Arial" w:cs="Arial"/>
        </w:rPr>
      </w:pPr>
      <w:bookmarkStart w:id="35" w:name="_Toc487773551"/>
      <w:r w:rsidRPr="0056191C">
        <w:rPr>
          <w:rFonts w:ascii="Arial" w:hAnsi="Arial" w:cs="Arial"/>
        </w:rPr>
        <w:t>Aplicar los criterios de decisión para la evaluación</w:t>
      </w:r>
      <w:bookmarkEnd w:id="35"/>
    </w:p>
    <w:p w:rsidR="00DC4D4A" w:rsidRPr="0056191C" w:rsidRDefault="00DC4D4A" w:rsidP="00DC4D4A">
      <w:pPr>
        <w:jc w:val="both"/>
        <w:rPr>
          <w:rFonts w:ascii="Arial" w:hAnsi="Arial" w:cs="Arial"/>
        </w:rPr>
      </w:pPr>
      <w:r w:rsidRPr="0056191C">
        <w:rPr>
          <w:rFonts w:ascii="Arial" w:hAnsi="Arial" w:cs="Arial"/>
        </w:rPr>
        <w:t xml:space="preserve">Se condensa los resultados de las métricas sobre los atributos hacia las subcaracterísticas y posteriormente hacia las características según lo descrito en </w:t>
      </w:r>
      <w:r w:rsidR="003F7369" w:rsidRPr="0056191C">
        <w:rPr>
          <w:rFonts w:ascii="Arial" w:hAnsi="Arial" w:cs="Arial"/>
        </w:rPr>
        <w:t xml:space="preserve">el “documento de especificación </w:t>
      </w:r>
      <w:r w:rsidRPr="0056191C">
        <w:rPr>
          <w:rFonts w:ascii="Arial" w:hAnsi="Arial" w:cs="Arial"/>
        </w:rPr>
        <w:t>de evaluación”.</w:t>
      </w:r>
    </w:p>
    <w:p w:rsidR="00DC4D4A" w:rsidRPr="0056191C" w:rsidRDefault="00DC4D4A" w:rsidP="003F7369">
      <w:pPr>
        <w:pStyle w:val="Ttulo2"/>
        <w:numPr>
          <w:ilvl w:val="1"/>
          <w:numId w:val="2"/>
        </w:numPr>
        <w:rPr>
          <w:rFonts w:ascii="Arial" w:hAnsi="Arial" w:cs="Arial"/>
        </w:rPr>
      </w:pPr>
      <w:bookmarkStart w:id="36" w:name="_Toc487773552"/>
      <w:r w:rsidRPr="0056191C">
        <w:rPr>
          <w:rFonts w:ascii="Arial" w:hAnsi="Arial" w:cs="Arial"/>
        </w:rPr>
        <w:lastRenderedPageBreak/>
        <w:t>Concluir la evaluación</w:t>
      </w:r>
      <w:bookmarkEnd w:id="36"/>
      <w:r w:rsidRPr="0056191C">
        <w:rPr>
          <w:rFonts w:ascii="Arial" w:hAnsi="Arial" w:cs="Arial"/>
        </w:rPr>
        <w:t xml:space="preserve"> </w:t>
      </w:r>
    </w:p>
    <w:p w:rsidR="00DC4D4A" w:rsidRDefault="00DC4D4A" w:rsidP="00DC4D4A">
      <w:pPr>
        <w:contextualSpacing/>
        <w:rPr>
          <w:rFonts w:ascii="Arial" w:hAnsi="Arial" w:cs="Arial"/>
          <w:b/>
        </w:rPr>
      </w:pPr>
      <w:r w:rsidRPr="0056191C">
        <w:rPr>
          <w:rFonts w:ascii="Arial" w:hAnsi="Arial" w:cs="Arial"/>
          <w:b/>
          <w:noProof/>
          <w:lang w:val="es-ES" w:eastAsia="es-ES"/>
        </w:rPr>
        <w:drawing>
          <wp:inline distT="0" distB="0" distL="0" distR="0" wp14:anchorId="71EADFF3" wp14:editId="5A9E7366">
            <wp:extent cx="5733415" cy="3357880"/>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valuación5.PNG"/>
                    <pic:cNvPicPr/>
                  </pic:nvPicPr>
                  <pic:blipFill>
                    <a:blip r:embed="rId26">
                      <a:extLst>
                        <a:ext uri="{28A0092B-C50C-407E-A947-70E740481C1C}">
                          <a14:useLocalDpi xmlns:a14="http://schemas.microsoft.com/office/drawing/2010/main" val="0"/>
                        </a:ext>
                      </a:extLst>
                    </a:blip>
                    <a:stretch>
                      <a:fillRect/>
                    </a:stretch>
                  </pic:blipFill>
                  <pic:spPr>
                    <a:xfrm>
                      <a:off x="0" y="0"/>
                      <a:ext cx="5733415" cy="3357880"/>
                    </a:xfrm>
                    <a:prstGeom prst="rect">
                      <a:avLst/>
                    </a:prstGeom>
                  </pic:spPr>
                </pic:pic>
              </a:graphicData>
            </a:graphic>
          </wp:inline>
        </w:drawing>
      </w:r>
    </w:p>
    <w:p w:rsidR="00636860" w:rsidRDefault="00636860" w:rsidP="00636860">
      <w:pPr>
        <w:contextualSpacing/>
        <w:jc w:val="center"/>
        <w:rPr>
          <w:rFonts w:ascii="Arial" w:hAnsi="Arial" w:cs="Arial"/>
          <w:b/>
          <w:i/>
        </w:rPr>
      </w:pPr>
      <w:r>
        <w:rPr>
          <w:rFonts w:ascii="Arial" w:hAnsi="Arial" w:cs="Arial"/>
          <w:b/>
          <w:i/>
        </w:rPr>
        <w:t>Figura 12</w:t>
      </w:r>
      <w:r w:rsidRPr="0056191C">
        <w:rPr>
          <w:rFonts w:ascii="Arial" w:hAnsi="Arial" w:cs="Arial"/>
          <w:b/>
          <w:i/>
        </w:rPr>
        <w:t xml:space="preserve">. </w:t>
      </w:r>
      <w:r w:rsidR="009A3031">
        <w:rPr>
          <w:rFonts w:ascii="Arial" w:hAnsi="Arial" w:cs="Arial"/>
          <w:b/>
          <w:i/>
        </w:rPr>
        <w:t xml:space="preserve">Revisar la evaluación. </w:t>
      </w:r>
      <w:r w:rsidR="009A3031" w:rsidRPr="0056191C">
        <w:rPr>
          <w:rFonts w:ascii="Arial" w:hAnsi="Arial" w:cs="Arial"/>
          <w:b/>
          <w:i/>
        </w:rPr>
        <w:t>Fuente: Elaboración propia</w:t>
      </w:r>
    </w:p>
    <w:p w:rsidR="009A3031" w:rsidRPr="0056191C" w:rsidRDefault="009A3031" w:rsidP="00636860">
      <w:pPr>
        <w:contextualSpacing/>
        <w:jc w:val="center"/>
        <w:rPr>
          <w:rFonts w:ascii="Arial" w:hAnsi="Arial" w:cs="Arial"/>
          <w:b/>
        </w:rPr>
      </w:pPr>
    </w:p>
    <w:p w:rsidR="00DC4D4A" w:rsidRPr="0056191C" w:rsidRDefault="00DC4D4A" w:rsidP="00DC4D4A">
      <w:pPr>
        <w:jc w:val="both"/>
        <w:rPr>
          <w:rFonts w:ascii="Arial" w:hAnsi="Arial" w:cs="Arial"/>
        </w:rPr>
      </w:pPr>
      <w:r w:rsidRPr="0056191C">
        <w:rPr>
          <w:rFonts w:ascii="Arial" w:hAnsi="Arial" w:cs="Arial"/>
        </w:rPr>
        <w:t xml:space="preserve">En esta etapa se da la conclusión del modelo de evaluación de calidad del producto de software. Los resultados deben ser presentados mediante informes  esto permitirá obtener una retroalimentación del  modelo y ver si cumple con las características para satisfacer las necesidades de los adquisidores.  </w:t>
      </w:r>
    </w:p>
    <w:p w:rsidR="00DC4D4A" w:rsidRPr="0056191C" w:rsidRDefault="00DC4D4A" w:rsidP="00D77F89">
      <w:pPr>
        <w:pStyle w:val="Ttulo3"/>
        <w:numPr>
          <w:ilvl w:val="2"/>
          <w:numId w:val="2"/>
        </w:numPr>
        <w:ind w:left="709" w:hanging="283"/>
        <w:rPr>
          <w:rFonts w:ascii="Arial" w:hAnsi="Arial" w:cs="Arial"/>
        </w:rPr>
      </w:pPr>
      <w:bookmarkStart w:id="37" w:name="_Toc487773553"/>
      <w:r w:rsidRPr="0056191C">
        <w:rPr>
          <w:rFonts w:ascii="Arial" w:hAnsi="Arial" w:cs="Arial"/>
        </w:rPr>
        <w:t>Revisar los resultados de la evaluación</w:t>
      </w:r>
      <w:bookmarkEnd w:id="37"/>
    </w:p>
    <w:p w:rsidR="00DC4D4A" w:rsidRPr="0056191C" w:rsidRDefault="00DC4D4A" w:rsidP="00DC4D4A">
      <w:pPr>
        <w:jc w:val="both"/>
        <w:rPr>
          <w:rFonts w:ascii="Arial" w:hAnsi="Arial" w:cs="Arial"/>
        </w:rPr>
      </w:pPr>
      <w:r w:rsidRPr="0056191C">
        <w:rPr>
          <w:rFonts w:ascii="Arial" w:hAnsi="Arial" w:cs="Arial"/>
        </w:rPr>
        <w:t xml:space="preserve">Mediante esta tarea se llega a una socialización entre el evaluador  y el cliente de la evaluación permitiendo que se realice una revisión conjunta de los resultados obtenidos.  </w:t>
      </w:r>
    </w:p>
    <w:p w:rsidR="00DC4D4A" w:rsidRPr="0056191C" w:rsidRDefault="00DC4D4A" w:rsidP="00D77F89">
      <w:pPr>
        <w:pStyle w:val="Ttulo3"/>
        <w:numPr>
          <w:ilvl w:val="2"/>
          <w:numId w:val="2"/>
        </w:numPr>
        <w:ind w:left="709" w:hanging="283"/>
        <w:rPr>
          <w:rFonts w:ascii="Arial" w:hAnsi="Arial" w:cs="Arial"/>
        </w:rPr>
      </w:pPr>
      <w:bookmarkStart w:id="38" w:name="_Toc487773554"/>
      <w:r w:rsidRPr="0056191C">
        <w:rPr>
          <w:rFonts w:ascii="Arial" w:hAnsi="Arial" w:cs="Arial"/>
        </w:rPr>
        <w:t>Crear un informe de evaluación</w:t>
      </w:r>
      <w:bookmarkEnd w:id="38"/>
    </w:p>
    <w:p w:rsidR="00DC4D4A" w:rsidRPr="0056191C" w:rsidRDefault="00DC4D4A" w:rsidP="00DC4D4A">
      <w:pPr>
        <w:rPr>
          <w:rFonts w:ascii="Arial" w:hAnsi="Arial" w:cs="Arial"/>
        </w:rPr>
      </w:pPr>
      <w:r w:rsidRPr="0056191C">
        <w:rPr>
          <w:rFonts w:ascii="Arial" w:hAnsi="Arial" w:cs="Arial"/>
        </w:rPr>
        <w:t xml:space="preserve">Como siguiente paso se debe realizar un informe de los resultados obtenidos, el informe debe incluir los requerimientos, limitaciones, restricciones, datos del personal evaluador.  </w:t>
      </w:r>
    </w:p>
    <w:p w:rsidR="00DC4D4A" w:rsidRPr="0056191C" w:rsidRDefault="00DC4D4A" w:rsidP="00D77F89">
      <w:pPr>
        <w:pStyle w:val="Ttulo3"/>
        <w:numPr>
          <w:ilvl w:val="2"/>
          <w:numId w:val="2"/>
        </w:numPr>
        <w:ind w:left="709" w:hanging="283"/>
        <w:rPr>
          <w:rFonts w:ascii="Arial" w:hAnsi="Arial" w:cs="Arial"/>
        </w:rPr>
      </w:pPr>
      <w:bookmarkStart w:id="39" w:name="_Toc487773555"/>
      <w:r w:rsidRPr="0056191C">
        <w:rPr>
          <w:rFonts w:ascii="Arial" w:hAnsi="Arial" w:cs="Arial"/>
        </w:rPr>
        <w:t>Revisar la calidad de la evaluación y obtener un feedback</w:t>
      </w:r>
      <w:bookmarkEnd w:id="39"/>
    </w:p>
    <w:p w:rsidR="00DC4D4A" w:rsidRPr="0056191C" w:rsidRDefault="00DC4D4A" w:rsidP="00DC4D4A">
      <w:pPr>
        <w:jc w:val="both"/>
        <w:rPr>
          <w:rFonts w:ascii="Arial" w:hAnsi="Arial" w:cs="Arial"/>
        </w:rPr>
      </w:pPr>
      <w:r w:rsidRPr="0056191C">
        <w:rPr>
          <w:rFonts w:ascii="Arial" w:hAnsi="Arial" w:cs="Arial"/>
        </w:rPr>
        <w:t xml:space="preserve">En esta etapa el evaluador realiza la revisión de los resultados obtenidos validando el proceso de evaluación de las métricas aplicadas. </w:t>
      </w:r>
    </w:p>
    <w:p w:rsidR="00DC4D4A" w:rsidRPr="0056191C" w:rsidRDefault="00DC4D4A" w:rsidP="00DC4D4A">
      <w:pPr>
        <w:rPr>
          <w:rFonts w:ascii="Arial" w:hAnsi="Arial" w:cs="Arial"/>
        </w:rPr>
      </w:pPr>
      <w:r w:rsidRPr="0056191C">
        <w:rPr>
          <w:rFonts w:ascii="Arial" w:hAnsi="Arial" w:cs="Arial"/>
        </w:rPr>
        <w:t>La retroalimentación que obtiene  permite mejorar el proceso de evaluación.</w:t>
      </w:r>
    </w:p>
    <w:p w:rsidR="00DC4D4A" w:rsidRPr="0056191C" w:rsidRDefault="00DC4D4A" w:rsidP="00D9357A">
      <w:pPr>
        <w:pStyle w:val="Ttulo3"/>
        <w:numPr>
          <w:ilvl w:val="2"/>
          <w:numId w:val="2"/>
        </w:numPr>
        <w:ind w:left="709" w:hanging="283"/>
        <w:rPr>
          <w:rFonts w:ascii="Arial" w:hAnsi="Arial" w:cs="Arial"/>
        </w:rPr>
      </w:pPr>
      <w:bookmarkStart w:id="40" w:name="_Toc487773556"/>
      <w:r w:rsidRPr="0056191C">
        <w:rPr>
          <w:rFonts w:ascii="Arial" w:hAnsi="Arial" w:cs="Arial"/>
        </w:rPr>
        <w:t>Tratar los datos de la evaluación</w:t>
      </w:r>
      <w:bookmarkEnd w:id="40"/>
    </w:p>
    <w:p w:rsidR="00DC4D4A" w:rsidRPr="0056191C" w:rsidRDefault="00DC4D4A" w:rsidP="00DC4D4A">
      <w:pPr>
        <w:rPr>
          <w:rFonts w:ascii="Arial" w:hAnsi="Arial" w:cs="Arial"/>
        </w:rPr>
      </w:pPr>
      <w:r w:rsidRPr="0056191C">
        <w:rPr>
          <w:rFonts w:ascii="Arial" w:hAnsi="Arial" w:cs="Arial"/>
        </w:rPr>
        <w:t xml:space="preserve">Finalmente, el evaluador realiza un adecuado tratamiento de los datos y los objetos utilizados para el método de evaluación.  </w:t>
      </w:r>
    </w:p>
    <w:p w:rsidR="00DC4D4A" w:rsidRDefault="00DC4D4A" w:rsidP="00DC4D4A">
      <w:pPr>
        <w:rPr>
          <w:rFonts w:ascii="Arial" w:hAnsi="Arial" w:cs="Arial"/>
          <w:b/>
        </w:rPr>
      </w:pPr>
    </w:p>
    <w:p w:rsidR="00293856" w:rsidRDefault="00293856" w:rsidP="00DC4D4A">
      <w:pPr>
        <w:rPr>
          <w:rFonts w:ascii="Arial" w:hAnsi="Arial" w:cs="Arial"/>
          <w:b/>
        </w:rPr>
      </w:pPr>
    </w:p>
    <w:p w:rsidR="00293856" w:rsidRDefault="00293856" w:rsidP="00DC4D4A">
      <w:pPr>
        <w:rPr>
          <w:rFonts w:ascii="Arial" w:hAnsi="Arial" w:cs="Arial"/>
          <w:b/>
        </w:rPr>
      </w:pPr>
    </w:p>
    <w:p w:rsidR="00293856" w:rsidRPr="0056191C" w:rsidRDefault="00293856" w:rsidP="00DC4D4A">
      <w:pPr>
        <w:rPr>
          <w:rFonts w:ascii="Arial" w:hAnsi="Arial" w:cs="Arial"/>
          <w:b/>
        </w:rPr>
      </w:pPr>
    </w:p>
    <w:p w:rsidR="00936E09" w:rsidRDefault="00936E09" w:rsidP="00936E09">
      <w:pPr>
        <w:pStyle w:val="Ttulo1"/>
        <w:numPr>
          <w:ilvl w:val="0"/>
          <w:numId w:val="2"/>
        </w:numPr>
        <w:rPr>
          <w:rFonts w:ascii="Arial" w:hAnsi="Arial" w:cs="Arial"/>
        </w:rPr>
      </w:pPr>
      <w:bookmarkStart w:id="41" w:name="_Toc487773557"/>
      <w:r>
        <w:rPr>
          <w:rFonts w:ascii="Arial" w:hAnsi="Arial" w:cs="Arial"/>
        </w:rPr>
        <w:lastRenderedPageBreak/>
        <w:t>Conclusiones</w:t>
      </w:r>
      <w:bookmarkEnd w:id="41"/>
    </w:p>
    <w:p w:rsidR="00936E09" w:rsidRPr="00936E09" w:rsidRDefault="00936E09" w:rsidP="00936E09"/>
    <w:p w:rsidR="00A44E2B" w:rsidRPr="0056191C" w:rsidRDefault="0056527F" w:rsidP="0056527F">
      <w:pPr>
        <w:jc w:val="both"/>
        <w:rPr>
          <w:rFonts w:ascii="Arial" w:hAnsi="Arial" w:cs="Arial"/>
        </w:rPr>
      </w:pPr>
      <w:r>
        <w:rPr>
          <w:rFonts w:ascii="Arial" w:hAnsi="Arial" w:cs="Arial"/>
        </w:rPr>
        <w:t xml:space="preserve">La elaboración e implementación de métodos de evaluación es una práctica que debe ser explotada debido a que </w:t>
      </w:r>
      <w:r w:rsidR="00293856">
        <w:rPr>
          <w:rFonts w:ascii="Arial" w:hAnsi="Arial" w:cs="Arial"/>
        </w:rPr>
        <w:t xml:space="preserve">facilita </w:t>
      </w:r>
      <w:r>
        <w:rPr>
          <w:rFonts w:ascii="Arial" w:hAnsi="Arial" w:cs="Arial"/>
        </w:rPr>
        <w:t>determinar si una aplicación cuenta con la calidad requerida</w:t>
      </w:r>
      <w:r w:rsidR="00293856">
        <w:rPr>
          <w:rFonts w:ascii="Arial" w:hAnsi="Arial" w:cs="Arial"/>
        </w:rPr>
        <w:t xml:space="preserve"> tanto a desarrolladores como a adquirientes</w:t>
      </w:r>
      <w:r>
        <w:rPr>
          <w:rFonts w:ascii="Arial" w:hAnsi="Arial" w:cs="Arial"/>
        </w:rPr>
        <w:t>, para ello; el método de evaluación debe partir de un modelo de c</w:t>
      </w:r>
      <w:r w:rsidR="005D634A">
        <w:rPr>
          <w:rFonts w:ascii="Arial" w:hAnsi="Arial" w:cs="Arial"/>
        </w:rPr>
        <w:t>alidad como es el caso del modelo de evaluación de la calidad descrito en este documento el cual fue  orientado  a la usabilidad de aplicaciones de televisión digital.</w:t>
      </w:r>
    </w:p>
    <w:sectPr w:rsidR="00A44E2B" w:rsidRPr="005619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A04"/>
    <w:multiLevelType w:val="hybridMultilevel"/>
    <w:tmpl w:val="9848A988"/>
    <w:lvl w:ilvl="0" w:tplc="42CC018C">
      <w:start w:val="1"/>
      <w:numFmt w:val="upp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BA783F"/>
    <w:multiLevelType w:val="hybridMultilevel"/>
    <w:tmpl w:val="8D86B638"/>
    <w:lvl w:ilvl="0" w:tplc="45A8B566">
      <w:start w:val="1"/>
      <w:numFmt w:val="upperLetter"/>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691145D"/>
    <w:multiLevelType w:val="multilevel"/>
    <w:tmpl w:val="B8D4454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15:restartNumberingAfterBreak="0">
    <w:nsid w:val="071A2434"/>
    <w:multiLevelType w:val="multilevel"/>
    <w:tmpl w:val="67D01B0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b/>
      </w:rPr>
    </w:lvl>
    <w:lvl w:ilvl="2">
      <w:start w:val="1"/>
      <w:numFmt w:val="upperLetter"/>
      <w:lvlText w:val="%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565AD"/>
    <w:multiLevelType w:val="hybridMultilevel"/>
    <w:tmpl w:val="C2085B5E"/>
    <w:lvl w:ilvl="0" w:tplc="79BC906A">
      <w:start w:val="1"/>
      <w:numFmt w:val="upp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8960632"/>
    <w:multiLevelType w:val="hybridMultilevel"/>
    <w:tmpl w:val="0428C7AE"/>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0B114E90"/>
    <w:multiLevelType w:val="multilevel"/>
    <w:tmpl w:val="64F6BA58"/>
    <w:lvl w:ilvl="0">
      <w:start w:val="3"/>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18E710D5"/>
    <w:multiLevelType w:val="multilevel"/>
    <w:tmpl w:val="FF3C4570"/>
    <w:lvl w:ilvl="0">
      <w:start w:val="2"/>
      <w:numFmt w:val="upperLetter"/>
      <w:lvlText w:val="%1."/>
      <w:lvlJc w:val="left"/>
      <w:pPr>
        <w:ind w:left="720" w:firstLine="360"/>
      </w:pPr>
      <w:rPr>
        <w:rFonts w:ascii="Arial" w:eastAsia="Arial" w:hAnsi="Arial" w:cs="Arial"/>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1D4472FF"/>
    <w:multiLevelType w:val="multilevel"/>
    <w:tmpl w:val="0750FEEA"/>
    <w:lvl w:ilvl="0">
      <w:start w:val="2"/>
      <w:numFmt w:val="upperLetter"/>
      <w:lvlText w:val="%1."/>
      <w:lvlJc w:val="left"/>
      <w:pPr>
        <w:ind w:left="720" w:firstLine="360"/>
      </w:pPr>
      <w:rPr>
        <w:rFonts w:ascii="Arial" w:eastAsia="Arial" w:hAnsi="Arial" w:cs="Arial"/>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2A66E5F"/>
    <w:multiLevelType w:val="hybridMultilevel"/>
    <w:tmpl w:val="0598D398"/>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CF44EBB"/>
    <w:multiLevelType w:val="multilevel"/>
    <w:tmpl w:val="438A8EE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30C47CB7"/>
    <w:multiLevelType w:val="multilevel"/>
    <w:tmpl w:val="71EA97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3D2B6B1F"/>
    <w:multiLevelType w:val="multilevel"/>
    <w:tmpl w:val="67D01B0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b/>
      </w:rPr>
    </w:lvl>
    <w:lvl w:ilvl="2">
      <w:start w:val="1"/>
      <w:numFmt w:val="upperLetter"/>
      <w:lvlText w:val="%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3" w15:restartNumberingAfterBreak="0">
    <w:nsid w:val="4B4F6615"/>
    <w:multiLevelType w:val="multilevel"/>
    <w:tmpl w:val="1B5849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5817418B"/>
    <w:multiLevelType w:val="multilevel"/>
    <w:tmpl w:val="5F0CCF96"/>
    <w:lvl w:ilvl="0">
      <w:start w:val="1"/>
      <w:numFmt w:val="bullet"/>
      <w:lvlText w:val="●"/>
      <w:lvlJc w:val="left"/>
      <w:pPr>
        <w:ind w:left="-96" w:firstLine="1080"/>
      </w:pPr>
      <w:rPr>
        <w:u w:val="none"/>
      </w:rPr>
    </w:lvl>
    <w:lvl w:ilvl="1">
      <w:start w:val="1"/>
      <w:numFmt w:val="bullet"/>
      <w:lvlText w:val="○"/>
      <w:lvlJc w:val="left"/>
      <w:pPr>
        <w:ind w:left="624" w:firstLine="1800"/>
      </w:pPr>
      <w:rPr>
        <w:u w:val="none"/>
      </w:rPr>
    </w:lvl>
    <w:lvl w:ilvl="2">
      <w:start w:val="1"/>
      <w:numFmt w:val="bullet"/>
      <w:lvlText w:val="■"/>
      <w:lvlJc w:val="left"/>
      <w:pPr>
        <w:ind w:left="1344" w:firstLine="2520"/>
      </w:pPr>
      <w:rPr>
        <w:u w:val="none"/>
      </w:rPr>
    </w:lvl>
    <w:lvl w:ilvl="3">
      <w:start w:val="1"/>
      <w:numFmt w:val="bullet"/>
      <w:lvlText w:val="●"/>
      <w:lvlJc w:val="left"/>
      <w:pPr>
        <w:ind w:left="2064" w:firstLine="3240"/>
      </w:pPr>
      <w:rPr>
        <w:u w:val="none"/>
      </w:rPr>
    </w:lvl>
    <w:lvl w:ilvl="4">
      <w:start w:val="1"/>
      <w:numFmt w:val="bullet"/>
      <w:lvlText w:val="○"/>
      <w:lvlJc w:val="left"/>
      <w:pPr>
        <w:ind w:left="2784" w:firstLine="3960"/>
      </w:pPr>
      <w:rPr>
        <w:u w:val="none"/>
      </w:rPr>
    </w:lvl>
    <w:lvl w:ilvl="5">
      <w:start w:val="1"/>
      <w:numFmt w:val="bullet"/>
      <w:lvlText w:val="■"/>
      <w:lvlJc w:val="left"/>
      <w:pPr>
        <w:ind w:left="3504" w:firstLine="4680"/>
      </w:pPr>
      <w:rPr>
        <w:u w:val="none"/>
      </w:rPr>
    </w:lvl>
    <w:lvl w:ilvl="6">
      <w:start w:val="1"/>
      <w:numFmt w:val="bullet"/>
      <w:lvlText w:val="●"/>
      <w:lvlJc w:val="left"/>
      <w:pPr>
        <w:ind w:left="4224" w:firstLine="5400"/>
      </w:pPr>
      <w:rPr>
        <w:u w:val="none"/>
      </w:rPr>
    </w:lvl>
    <w:lvl w:ilvl="7">
      <w:start w:val="1"/>
      <w:numFmt w:val="bullet"/>
      <w:lvlText w:val="○"/>
      <w:lvlJc w:val="left"/>
      <w:pPr>
        <w:ind w:left="4944" w:firstLine="6120"/>
      </w:pPr>
      <w:rPr>
        <w:u w:val="none"/>
      </w:rPr>
    </w:lvl>
    <w:lvl w:ilvl="8">
      <w:start w:val="1"/>
      <w:numFmt w:val="bullet"/>
      <w:lvlText w:val="■"/>
      <w:lvlJc w:val="left"/>
      <w:pPr>
        <w:ind w:left="5664" w:firstLine="6840"/>
      </w:pPr>
      <w:rPr>
        <w:u w:val="none"/>
      </w:rPr>
    </w:lvl>
  </w:abstractNum>
  <w:abstractNum w:abstractNumId="15" w15:restartNumberingAfterBreak="0">
    <w:nsid w:val="5C033274"/>
    <w:multiLevelType w:val="hybridMultilevel"/>
    <w:tmpl w:val="FAEE2DE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5C7A7746"/>
    <w:multiLevelType w:val="multilevel"/>
    <w:tmpl w:val="FB42A3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5F866890"/>
    <w:multiLevelType w:val="multilevel"/>
    <w:tmpl w:val="49A23B98"/>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642B0D20"/>
    <w:multiLevelType w:val="multilevel"/>
    <w:tmpl w:val="6430182C"/>
    <w:lvl w:ilvl="0">
      <w:start w:val="1"/>
      <w:numFmt w:val="bullet"/>
      <w:lvlText w:val=""/>
      <w:lvlJc w:val="left"/>
      <w:pPr>
        <w:ind w:left="720" w:hanging="360"/>
      </w:pPr>
      <w:rPr>
        <w:rFonts w:ascii="Wingdings" w:hAnsi="Wingdings" w:hint="default"/>
      </w:rPr>
    </w:lvl>
    <w:lvl w:ilvl="1">
      <w:start w:val="1"/>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9" w15:restartNumberingAfterBreak="0">
    <w:nsid w:val="7CEE0FCE"/>
    <w:multiLevelType w:val="hybridMultilevel"/>
    <w:tmpl w:val="515EE9AE"/>
    <w:lvl w:ilvl="0" w:tplc="300A000F">
      <w:start w:val="4"/>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5"/>
  </w:num>
  <w:num w:numId="2">
    <w:abstractNumId w:val="12"/>
  </w:num>
  <w:num w:numId="3">
    <w:abstractNumId w:val="2"/>
  </w:num>
  <w:num w:numId="4">
    <w:abstractNumId w:val="17"/>
  </w:num>
  <w:num w:numId="5">
    <w:abstractNumId w:val="14"/>
  </w:num>
  <w:num w:numId="6">
    <w:abstractNumId w:val="8"/>
  </w:num>
  <w:num w:numId="7">
    <w:abstractNumId w:val="10"/>
  </w:num>
  <w:num w:numId="8">
    <w:abstractNumId w:val="16"/>
  </w:num>
  <w:num w:numId="9">
    <w:abstractNumId w:val="6"/>
  </w:num>
  <w:num w:numId="10">
    <w:abstractNumId w:val="7"/>
  </w:num>
  <w:num w:numId="11">
    <w:abstractNumId w:val="1"/>
  </w:num>
  <w:num w:numId="12">
    <w:abstractNumId w:val="9"/>
  </w:num>
  <w:num w:numId="13">
    <w:abstractNumId w:val="18"/>
  </w:num>
  <w:num w:numId="14">
    <w:abstractNumId w:val="5"/>
  </w:num>
  <w:num w:numId="15">
    <w:abstractNumId w:val="13"/>
  </w:num>
  <w:num w:numId="16">
    <w:abstractNumId w:val="11"/>
  </w:num>
  <w:num w:numId="17">
    <w:abstractNumId w:val="19"/>
  </w:num>
  <w:num w:numId="18">
    <w:abstractNumId w:val="0"/>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E2B"/>
    <w:rsid w:val="00042E4E"/>
    <w:rsid w:val="000B09A4"/>
    <w:rsid w:val="00293856"/>
    <w:rsid w:val="00345960"/>
    <w:rsid w:val="003F7369"/>
    <w:rsid w:val="00411A09"/>
    <w:rsid w:val="004C14FD"/>
    <w:rsid w:val="004E783C"/>
    <w:rsid w:val="0056191C"/>
    <w:rsid w:val="00562D0C"/>
    <w:rsid w:val="0056527F"/>
    <w:rsid w:val="005A3D37"/>
    <w:rsid w:val="005D634A"/>
    <w:rsid w:val="005F262D"/>
    <w:rsid w:val="0063546B"/>
    <w:rsid w:val="00636860"/>
    <w:rsid w:val="00653015"/>
    <w:rsid w:val="006C159F"/>
    <w:rsid w:val="007370D0"/>
    <w:rsid w:val="00747F36"/>
    <w:rsid w:val="0076198C"/>
    <w:rsid w:val="007F78C2"/>
    <w:rsid w:val="008A43C6"/>
    <w:rsid w:val="00930E0F"/>
    <w:rsid w:val="00936E09"/>
    <w:rsid w:val="009638E9"/>
    <w:rsid w:val="00965BE0"/>
    <w:rsid w:val="00981A79"/>
    <w:rsid w:val="009A2A81"/>
    <w:rsid w:val="009A3031"/>
    <w:rsid w:val="009B67D6"/>
    <w:rsid w:val="009C0ADD"/>
    <w:rsid w:val="00A44E2B"/>
    <w:rsid w:val="00A978F3"/>
    <w:rsid w:val="00B01489"/>
    <w:rsid w:val="00B0537E"/>
    <w:rsid w:val="00C15BC4"/>
    <w:rsid w:val="00C33DDD"/>
    <w:rsid w:val="00C855E8"/>
    <w:rsid w:val="00CB5F93"/>
    <w:rsid w:val="00D70F7C"/>
    <w:rsid w:val="00D77F89"/>
    <w:rsid w:val="00D9357A"/>
    <w:rsid w:val="00DA2588"/>
    <w:rsid w:val="00DC4D4A"/>
    <w:rsid w:val="00DF00B4"/>
    <w:rsid w:val="00E42B8F"/>
    <w:rsid w:val="00E54FEF"/>
    <w:rsid w:val="00EA0F9C"/>
    <w:rsid w:val="00F05CC6"/>
    <w:rsid w:val="00F67D3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E87A59-5687-407E-AF31-055A7B0D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44E2B"/>
    <w:pPr>
      <w:keepNext/>
      <w:keepLines/>
      <w:spacing w:before="240" w:after="0"/>
      <w:outlineLvl w:val="0"/>
    </w:pPr>
    <w:rPr>
      <w:rFonts w:asciiTheme="majorHAnsi" w:eastAsiaTheme="majorEastAsia" w:hAnsiTheme="majorHAnsi" w:cstheme="majorBidi"/>
      <w:b/>
      <w:color w:val="000000" w:themeColor="text1"/>
      <w:sz w:val="24"/>
      <w:szCs w:val="32"/>
    </w:rPr>
  </w:style>
  <w:style w:type="paragraph" w:styleId="Ttulo2">
    <w:name w:val="heading 2"/>
    <w:basedOn w:val="Normal"/>
    <w:next w:val="Normal"/>
    <w:link w:val="Ttulo2Car"/>
    <w:uiPriority w:val="9"/>
    <w:unhideWhenUsed/>
    <w:qFormat/>
    <w:rsid w:val="0076198C"/>
    <w:pPr>
      <w:keepNext/>
      <w:keepLines/>
      <w:spacing w:before="40" w:after="0"/>
      <w:outlineLvl w:val="1"/>
    </w:pPr>
    <w:rPr>
      <w:rFonts w:asciiTheme="majorHAnsi" w:eastAsiaTheme="majorEastAsia" w:hAnsiTheme="majorHAnsi" w:cstheme="majorBidi"/>
      <w:b/>
      <w:color w:val="000000" w:themeColor="text1"/>
      <w:szCs w:val="26"/>
    </w:rPr>
  </w:style>
  <w:style w:type="paragraph" w:styleId="Ttulo3">
    <w:name w:val="heading 3"/>
    <w:basedOn w:val="Normal"/>
    <w:next w:val="Normal"/>
    <w:link w:val="Ttulo3Car"/>
    <w:uiPriority w:val="9"/>
    <w:unhideWhenUsed/>
    <w:qFormat/>
    <w:rsid w:val="0076198C"/>
    <w:pPr>
      <w:keepNext/>
      <w:keepLines/>
      <w:spacing w:before="40" w:after="0"/>
      <w:outlineLvl w:val="2"/>
    </w:pPr>
    <w:rPr>
      <w:rFonts w:asciiTheme="majorHAnsi" w:eastAsiaTheme="majorEastAsia" w:hAnsiTheme="majorHAnsi"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4E2B"/>
    <w:pPr>
      <w:ind w:left="720"/>
      <w:contextualSpacing/>
    </w:pPr>
  </w:style>
  <w:style w:type="character" w:customStyle="1" w:styleId="Ttulo1Car">
    <w:name w:val="Título 1 Car"/>
    <w:basedOn w:val="Fuentedeprrafopredeter"/>
    <w:link w:val="Ttulo1"/>
    <w:uiPriority w:val="9"/>
    <w:rsid w:val="00A44E2B"/>
    <w:rPr>
      <w:rFonts w:asciiTheme="majorHAnsi" w:eastAsiaTheme="majorEastAsia" w:hAnsiTheme="majorHAnsi" w:cstheme="majorBidi"/>
      <w:b/>
      <w:color w:val="000000" w:themeColor="text1"/>
      <w:sz w:val="24"/>
      <w:szCs w:val="32"/>
    </w:rPr>
  </w:style>
  <w:style w:type="paragraph" w:styleId="TtulodeTDC">
    <w:name w:val="TOC Heading"/>
    <w:basedOn w:val="Ttulo1"/>
    <w:next w:val="Normal"/>
    <w:uiPriority w:val="39"/>
    <w:unhideWhenUsed/>
    <w:qFormat/>
    <w:rsid w:val="00A44E2B"/>
    <w:pPr>
      <w:outlineLvl w:val="9"/>
    </w:pPr>
    <w:rPr>
      <w:b w:val="0"/>
      <w:color w:val="2E74B5" w:themeColor="accent1" w:themeShade="BF"/>
      <w:sz w:val="32"/>
      <w:lang w:eastAsia="es-EC"/>
    </w:rPr>
  </w:style>
  <w:style w:type="paragraph" w:styleId="TDC1">
    <w:name w:val="toc 1"/>
    <w:basedOn w:val="Normal"/>
    <w:next w:val="Normal"/>
    <w:autoRedefine/>
    <w:uiPriority w:val="39"/>
    <w:unhideWhenUsed/>
    <w:rsid w:val="00411A09"/>
    <w:pPr>
      <w:tabs>
        <w:tab w:val="left" w:pos="440"/>
        <w:tab w:val="right" w:leader="dot" w:pos="8494"/>
      </w:tabs>
      <w:spacing w:after="100"/>
    </w:pPr>
  </w:style>
  <w:style w:type="character" w:styleId="Hipervnculo">
    <w:name w:val="Hyperlink"/>
    <w:basedOn w:val="Fuentedeprrafopredeter"/>
    <w:uiPriority w:val="99"/>
    <w:unhideWhenUsed/>
    <w:rsid w:val="00A44E2B"/>
    <w:rPr>
      <w:color w:val="0563C1" w:themeColor="hyperlink"/>
      <w:u w:val="single"/>
    </w:rPr>
  </w:style>
  <w:style w:type="character" w:customStyle="1" w:styleId="Ttulo2Car">
    <w:name w:val="Título 2 Car"/>
    <w:basedOn w:val="Fuentedeprrafopredeter"/>
    <w:link w:val="Ttulo2"/>
    <w:uiPriority w:val="9"/>
    <w:rsid w:val="0076198C"/>
    <w:rPr>
      <w:rFonts w:asciiTheme="majorHAnsi" w:eastAsiaTheme="majorEastAsia" w:hAnsiTheme="majorHAnsi" w:cstheme="majorBidi"/>
      <w:b/>
      <w:color w:val="000000" w:themeColor="text1"/>
      <w:szCs w:val="26"/>
    </w:rPr>
  </w:style>
  <w:style w:type="character" w:customStyle="1" w:styleId="Ttulo3Car">
    <w:name w:val="Título 3 Car"/>
    <w:basedOn w:val="Fuentedeprrafopredeter"/>
    <w:link w:val="Ttulo3"/>
    <w:uiPriority w:val="9"/>
    <w:rsid w:val="0076198C"/>
    <w:rPr>
      <w:rFonts w:asciiTheme="majorHAnsi" w:eastAsiaTheme="majorEastAsia" w:hAnsiTheme="majorHAnsi" w:cstheme="majorBidi"/>
      <w:b/>
      <w:color w:val="000000" w:themeColor="text1"/>
      <w:szCs w:val="24"/>
    </w:rPr>
  </w:style>
  <w:style w:type="paragraph" w:styleId="TDC2">
    <w:name w:val="toc 2"/>
    <w:basedOn w:val="Normal"/>
    <w:next w:val="Normal"/>
    <w:autoRedefine/>
    <w:uiPriority w:val="39"/>
    <w:unhideWhenUsed/>
    <w:rsid w:val="009638E9"/>
    <w:pPr>
      <w:spacing w:after="100"/>
      <w:ind w:left="220"/>
    </w:pPr>
  </w:style>
  <w:style w:type="paragraph" w:styleId="TDC3">
    <w:name w:val="toc 3"/>
    <w:basedOn w:val="Normal"/>
    <w:next w:val="Normal"/>
    <w:autoRedefine/>
    <w:uiPriority w:val="39"/>
    <w:unhideWhenUsed/>
    <w:rsid w:val="00A978F3"/>
    <w:pPr>
      <w:tabs>
        <w:tab w:val="left" w:pos="851"/>
        <w:tab w:val="right" w:leader="dot" w:pos="8494"/>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10.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CADF0-66BF-437C-94F9-6E6F41CCA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Pages>
  <Words>4165</Words>
  <Characters>22912</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compRuth</dc:creator>
  <cp:keywords/>
  <dc:description/>
  <cp:lastModifiedBy>Irene C.</cp:lastModifiedBy>
  <cp:revision>41</cp:revision>
  <dcterms:created xsi:type="dcterms:W3CDTF">2017-07-01T17:26:00Z</dcterms:created>
  <dcterms:modified xsi:type="dcterms:W3CDTF">2017-07-16T22:03:00Z</dcterms:modified>
</cp:coreProperties>
</file>