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6D" w:rsidRPr="00475F5E" w:rsidRDefault="00475F5E">
      <w:pPr>
        <w:ind w:firstLine="720"/>
        <w:jc w:val="center"/>
        <w:rPr>
          <w:rFonts w:ascii="Times New Roman" w:eastAsia="Times New Roman" w:hAnsi="Times New Roman" w:cs="Times New Roman"/>
          <w:sz w:val="28"/>
          <w:szCs w:val="28"/>
        </w:rPr>
      </w:pPr>
      <w:r w:rsidRPr="00475F5E">
        <w:rPr>
          <w:rFonts w:ascii="Times New Roman" w:eastAsia="Times New Roman" w:hAnsi="Times New Roman" w:cs="Times New Roman"/>
          <w:sz w:val="28"/>
          <w:szCs w:val="28"/>
        </w:rPr>
        <w:t>Clasificación de Spam mediante Naive Bayes</w:t>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Machine Learning</w:t>
      </w:r>
    </w:p>
    <w:p w:rsidR="00293A6D" w:rsidRPr="00475F5E" w:rsidRDefault="00475F5E">
      <w:pPr>
        <w:jc w:val="center"/>
        <w:rPr>
          <w:rFonts w:ascii="Times New Roman" w:eastAsia="Times New Roman" w:hAnsi="Times New Roman" w:cs="Times New Roman"/>
        </w:rPr>
      </w:pPr>
      <w:r w:rsidRPr="00475F5E">
        <w:rPr>
          <w:rFonts w:ascii="Times New Roman" w:eastAsia="Times New Roman" w:hAnsi="Times New Roman" w:cs="Times New Roman"/>
        </w:rPr>
        <w:t>Abad L. Freddy, Cabrera C. Edwin, Peñaloza Fernando</w:t>
      </w:r>
    </w:p>
    <w:p w:rsidR="00293A6D" w:rsidRPr="00475F5E" w:rsidRDefault="00475F5E">
      <w:pPr>
        <w:jc w:val="center"/>
        <w:rPr>
          <w:rFonts w:ascii="Times New Roman" w:eastAsia="Times New Roman" w:hAnsi="Times New Roman" w:cs="Times New Roman"/>
        </w:rPr>
      </w:pPr>
      <w:r w:rsidRPr="00475F5E">
        <w:rPr>
          <w:rFonts w:ascii="Times New Roman" w:eastAsia="Times New Roman" w:hAnsi="Times New Roman" w:cs="Times New Roman"/>
        </w:rPr>
        <w:t>Facultad de Ingeniería</w:t>
      </w:r>
      <w:r w:rsidRPr="00475F5E">
        <w:rPr>
          <w:rFonts w:ascii="Times New Roman" w:eastAsia="Times New Roman" w:hAnsi="Times New Roman" w:cs="Times New Roman"/>
        </w:rPr>
        <w:t>, Escuela de Sistemas</w:t>
      </w:r>
    </w:p>
    <w:p w:rsidR="00293A6D" w:rsidRPr="00475F5E" w:rsidRDefault="00475F5E">
      <w:pPr>
        <w:jc w:val="center"/>
        <w:rPr>
          <w:rFonts w:ascii="Times New Roman" w:eastAsia="Times New Roman" w:hAnsi="Times New Roman" w:cs="Times New Roman"/>
        </w:rPr>
      </w:pPr>
      <w:r w:rsidRPr="00475F5E">
        <w:rPr>
          <w:rFonts w:ascii="Times New Roman" w:eastAsia="Times New Roman" w:hAnsi="Times New Roman" w:cs="Times New Roman"/>
        </w:rPr>
        <w:t>Universidad de Cuenca</w:t>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{freddy.abad, edwin.cabrera, fernando.penaloza} @ucuenca.ec</w:t>
      </w:r>
    </w:p>
    <w:p w:rsidR="00293A6D" w:rsidRPr="00475F5E" w:rsidRDefault="00475F5E">
      <w:pPr>
        <w:spacing w:line="240" w:lineRule="auto"/>
        <w:jc w:val="both"/>
        <w:rPr>
          <w:rFonts w:ascii="Times New Roman" w:eastAsia="Times New Roman" w:hAnsi="Times New Roman" w:cs="Times New Roman"/>
          <w:b/>
          <w:sz w:val="20"/>
          <w:szCs w:val="20"/>
        </w:rPr>
      </w:pPr>
      <w:r w:rsidRPr="00475F5E">
        <w:rPr>
          <w:rFonts w:ascii="Times New Roman" w:eastAsia="Times New Roman" w:hAnsi="Times New Roman" w:cs="Times New Roman"/>
          <w:b/>
          <w:i/>
          <w:sz w:val="20"/>
          <w:szCs w:val="20"/>
        </w:rPr>
        <w:t xml:space="preserve">  Abstract</w:t>
      </w:r>
      <w:r w:rsidRPr="00475F5E">
        <w:rPr>
          <w:rFonts w:ascii="Times New Roman" w:eastAsia="Times New Roman" w:hAnsi="Times New Roman" w:cs="Times New Roman"/>
          <w:b/>
          <w:sz w:val="20"/>
          <w:szCs w:val="20"/>
        </w:rPr>
        <w:t>: This article analyzes one of the most representative problems in the world of the network: unwanted content or "spam". This problem affects the vast majority of users of the network, due to being unsolicited, unwanted messages or with unknown sender. Nor</w:t>
      </w:r>
      <w:r w:rsidRPr="00475F5E">
        <w:rPr>
          <w:rFonts w:ascii="Times New Roman" w:eastAsia="Times New Roman" w:hAnsi="Times New Roman" w:cs="Times New Roman"/>
          <w:b/>
          <w:sz w:val="20"/>
          <w:szCs w:val="20"/>
        </w:rPr>
        <w:t>mally it is advertising in nature, sending massive amounts, which in some way harms the recipient. In today's world, in which the world of the network is used in most fields of daily life, spam attacks mass-use websites, which is why the need arises to tra</w:t>
      </w:r>
      <w:r w:rsidRPr="00475F5E">
        <w:rPr>
          <w:rFonts w:ascii="Times New Roman" w:eastAsia="Times New Roman" w:hAnsi="Times New Roman" w:cs="Times New Roman"/>
          <w:b/>
          <w:sz w:val="20"/>
          <w:szCs w:val="20"/>
        </w:rPr>
        <w:t>in algorithms that classify content, among spam and not spam. To do this, a model was trained with the naive Bayes classifier and its performance was measured in comparison with other classifier models. The results supported the robustness of the Naive Bay</w:t>
      </w:r>
      <w:r w:rsidRPr="00475F5E">
        <w:rPr>
          <w:rFonts w:ascii="Times New Roman" w:eastAsia="Times New Roman" w:hAnsi="Times New Roman" w:cs="Times New Roman"/>
          <w:b/>
          <w:sz w:val="20"/>
          <w:szCs w:val="20"/>
        </w:rPr>
        <w:t>es models, due to their decoupling of conditional distributions class, this means that each distribution can be estimated independently as a dimensional distribution.</w:t>
      </w:r>
    </w:p>
    <w:p w:rsidR="00293A6D" w:rsidRPr="00475F5E" w:rsidRDefault="00475F5E">
      <w:pPr>
        <w:spacing w:line="240" w:lineRule="auto"/>
        <w:jc w:val="both"/>
        <w:rPr>
          <w:rFonts w:ascii="Times New Roman" w:eastAsia="Times New Roman" w:hAnsi="Times New Roman" w:cs="Times New Roman"/>
          <w:b/>
          <w:sz w:val="20"/>
          <w:szCs w:val="20"/>
        </w:rPr>
      </w:pPr>
      <w:r w:rsidRPr="00475F5E">
        <w:rPr>
          <w:rFonts w:ascii="Times New Roman" w:eastAsia="Times New Roman" w:hAnsi="Times New Roman" w:cs="Times New Roman"/>
          <w:b/>
          <w:i/>
          <w:sz w:val="20"/>
          <w:szCs w:val="20"/>
        </w:rPr>
        <w:t xml:space="preserve">  Keywords</w:t>
      </w:r>
      <w:r w:rsidRPr="00475F5E">
        <w:rPr>
          <w:rFonts w:ascii="Times New Roman" w:eastAsia="Times New Roman" w:hAnsi="Times New Roman" w:cs="Times New Roman"/>
          <w:b/>
          <w:sz w:val="20"/>
          <w:szCs w:val="20"/>
        </w:rPr>
        <w:t>: Naive Bayes classifier, Spam, Machine Learning, performance.</w:t>
      </w:r>
    </w:p>
    <w:p w:rsidR="00293A6D" w:rsidRPr="00475F5E" w:rsidRDefault="00475F5E">
      <w:pPr>
        <w:spacing w:line="240" w:lineRule="auto"/>
        <w:jc w:val="both"/>
        <w:rPr>
          <w:rFonts w:ascii="Times New Roman" w:eastAsia="Times New Roman" w:hAnsi="Times New Roman" w:cs="Times New Roman"/>
          <w:b/>
          <w:sz w:val="20"/>
          <w:szCs w:val="20"/>
        </w:rPr>
      </w:pPr>
      <w:r w:rsidRPr="00475F5E">
        <w:rPr>
          <w:rFonts w:ascii="Times New Roman" w:eastAsia="Times New Roman" w:hAnsi="Times New Roman" w:cs="Times New Roman"/>
          <w:b/>
          <w:i/>
          <w:sz w:val="20"/>
          <w:szCs w:val="20"/>
        </w:rPr>
        <w:t xml:space="preserve">  Resumen</w:t>
      </w:r>
      <w:r w:rsidRPr="00475F5E">
        <w:rPr>
          <w:rFonts w:ascii="Times New Roman" w:eastAsia="Times New Roman" w:hAnsi="Times New Roman" w:cs="Times New Roman"/>
          <w:b/>
          <w:sz w:val="20"/>
          <w:szCs w:val="20"/>
        </w:rPr>
        <w:t>: En es</w:t>
      </w:r>
      <w:r w:rsidRPr="00475F5E">
        <w:rPr>
          <w:rFonts w:ascii="Times New Roman" w:eastAsia="Times New Roman" w:hAnsi="Times New Roman" w:cs="Times New Roman"/>
          <w:b/>
          <w:sz w:val="20"/>
          <w:szCs w:val="20"/>
        </w:rPr>
        <w:t>te artículo se analiza uno de los problemas más representativos en el mundo de la red: el contenido no deseado o “spam”. Este problema afecta a la gran mayoría de usuarios de la red, debido a ser mensajes no solicitados, no deseados o con remitente no cono</w:t>
      </w:r>
      <w:r w:rsidRPr="00475F5E">
        <w:rPr>
          <w:rFonts w:ascii="Times New Roman" w:eastAsia="Times New Roman" w:hAnsi="Times New Roman" w:cs="Times New Roman"/>
          <w:b/>
          <w:sz w:val="20"/>
          <w:szCs w:val="20"/>
        </w:rPr>
        <w:t>cido. Normalmente es de naturaleza publicitaria, enviadas cantidades masivas, lo cual perjudica de alguna manera al receptor. En el mundo actual, en el cual el mundo de la red es utilizado en la mayoría de campos del vivir cotidiano, el spam ataca a sitios</w:t>
      </w:r>
      <w:r w:rsidRPr="00475F5E">
        <w:rPr>
          <w:rFonts w:ascii="Times New Roman" w:eastAsia="Times New Roman" w:hAnsi="Times New Roman" w:cs="Times New Roman"/>
          <w:b/>
          <w:sz w:val="20"/>
          <w:szCs w:val="20"/>
        </w:rPr>
        <w:t xml:space="preserve"> web de uso masivo, es por esto que surge la necesidad de entrenar algoritmos que clasifiquen el contenido, entre spam y no spam. Para ello se entrenó un modelo con el clasificador naive Bayes y se midió su rendimiento a comparacion de otros modelos clasif</w:t>
      </w:r>
      <w:r w:rsidRPr="00475F5E">
        <w:rPr>
          <w:rFonts w:ascii="Times New Roman" w:eastAsia="Times New Roman" w:hAnsi="Times New Roman" w:cs="Times New Roman"/>
          <w:b/>
          <w:sz w:val="20"/>
          <w:szCs w:val="20"/>
        </w:rPr>
        <w:t xml:space="preserve">icadores. Los resultados respaldaron la robustez de los modelos Naive Bayes, debido a su </w:t>
      </w:r>
      <w:r w:rsidRPr="00475F5E">
        <w:rPr>
          <w:rFonts w:ascii="Times New Roman" w:eastAsia="Times New Roman" w:hAnsi="Times New Roman" w:cs="Times New Roman"/>
          <w:b/>
          <w:sz w:val="20"/>
          <w:szCs w:val="20"/>
          <w:highlight w:val="white"/>
        </w:rPr>
        <w:t>desacoplamiento de clase de distribuciones condicionales, esto significa que cada distribución se puede estimar de forma independiente como una distribución dimensiona</w:t>
      </w:r>
      <w:r w:rsidRPr="00475F5E">
        <w:rPr>
          <w:rFonts w:ascii="Times New Roman" w:eastAsia="Times New Roman" w:hAnsi="Times New Roman" w:cs="Times New Roman"/>
          <w:b/>
          <w:sz w:val="20"/>
          <w:szCs w:val="20"/>
          <w:highlight w:val="white"/>
        </w:rPr>
        <w:t>l.</w:t>
      </w:r>
    </w:p>
    <w:p w:rsidR="00293A6D" w:rsidRPr="00475F5E" w:rsidRDefault="00475F5E">
      <w:pPr>
        <w:spacing w:line="240" w:lineRule="auto"/>
        <w:jc w:val="both"/>
        <w:rPr>
          <w:rFonts w:ascii="Times New Roman" w:eastAsia="Times New Roman" w:hAnsi="Times New Roman" w:cs="Times New Roman"/>
          <w:sz w:val="24"/>
          <w:szCs w:val="24"/>
        </w:rPr>
      </w:pPr>
      <w:r w:rsidRPr="00475F5E">
        <w:rPr>
          <w:rFonts w:ascii="Times New Roman" w:eastAsia="Times New Roman" w:hAnsi="Times New Roman" w:cs="Times New Roman"/>
          <w:b/>
          <w:i/>
          <w:sz w:val="20"/>
          <w:szCs w:val="20"/>
        </w:rPr>
        <w:t xml:space="preserve">  Palabras Clave</w:t>
      </w:r>
      <w:r w:rsidRPr="00475F5E">
        <w:rPr>
          <w:rFonts w:ascii="Times New Roman" w:eastAsia="Times New Roman" w:hAnsi="Times New Roman" w:cs="Times New Roman"/>
          <w:b/>
          <w:sz w:val="20"/>
          <w:szCs w:val="20"/>
        </w:rPr>
        <w:t>: clasificador naive Bayes, spam, Machine Learning, rendimiento.</w:t>
      </w:r>
    </w:p>
    <w:p w:rsidR="00293A6D" w:rsidRPr="00475F5E" w:rsidRDefault="00475F5E">
      <w:pPr>
        <w:numPr>
          <w:ilvl w:val="0"/>
          <w:numId w:val="2"/>
        </w:numPr>
        <w:contextualSpacing/>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INTRODUCCIÓN</w:t>
      </w:r>
    </w:p>
    <w:p w:rsidR="00293A6D" w:rsidRPr="00475F5E" w:rsidRDefault="00475F5E">
      <w:pPr>
        <w:jc w:val="both"/>
        <w:rPr>
          <w:rFonts w:ascii="Times New Roman" w:eastAsia="Times New Roman" w:hAnsi="Times New Roman" w:cs="Times New Roman"/>
          <w:sz w:val="24"/>
          <w:szCs w:val="24"/>
          <w:highlight w:val="white"/>
        </w:rPr>
      </w:pPr>
      <w:r w:rsidRPr="00475F5E">
        <w:rPr>
          <w:rFonts w:ascii="Times New Roman" w:eastAsia="Times New Roman" w:hAnsi="Times New Roman" w:cs="Times New Roman"/>
          <w:sz w:val="24"/>
          <w:szCs w:val="24"/>
          <w:highlight w:val="white"/>
        </w:rPr>
        <w:t>Ante una sociedad cada vez más conectado, debido a la globalización, en la cual los medios digitales: sitios web, redes sociales, etc. tienen un protagonismo cada vez mayor en el diario vivir, surge</w:t>
      </w:r>
      <w:r w:rsidRPr="00475F5E">
        <w:rPr>
          <w:rFonts w:ascii="Times New Roman" w:eastAsia="Times New Roman" w:hAnsi="Times New Roman" w:cs="Times New Roman"/>
          <w:sz w:val="24"/>
          <w:szCs w:val="24"/>
          <w:highlight w:val="white"/>
        </w:rPr>
        <w:t xml:space="preserve"> la necesidad imperante de identificar la información bas</w:t>
      </w:r>
      <w:r w:rsidRPr="00475F5E">
        <w:rPr>
          <w:rFonts w:ascii="Times New Roman" w:eastAsia="Times New Roman" w:hAnsi="Times New Roman" w:cs="Times New Roman"/>
          <w:sz w:val="24"/>
          <w:szCs w:val="24"/>
          <w:highlight w:val="white"/>
        </w:rPr>
        <w:t>ura de medios digitales.</w:t>
      </w:r>
    </w:p>
    <w:p w:rsidR="00293A6D" w:rsidRPr="00475F5E" w:rsidRDefault="00475F5E">
      <w:pPr>
        <w:jc w:val="both"/>
        <w:rPr>
          <w:rFonts w:ascii="Times New Roman" w:eastAsia="Times New Roman" w:hAnsi="Times New Roman" w:cs="Times New Roman"/>
          <w:sz w:val="24"/>
          <w:szCs w:val="24"/>
          <w:highlight w:val="white"/>
        </w:rPr>
      </w:pPr>
      <w:r w:rsidRPr="00475F5E">
        <w:rPr>
          <w:rFonts w:ascii="Times New Roman" w:eastAsia="Times New Roman" w:hAnsi="Times New Roman" w:cs="Times New Roman"/>
          <w:sz w:val="24"/>
          <w:szCs w:val="24"/>
          <w:highlight w:val="white"/>
        </w:rPr>
        <w:t>Este informe explica la implementación de un algoritmo clasificatorio de texto (comentario) spam, esto se realiza</w:t>
      </w:r>
      <w:r w:rsidRPr="00475F5E">
        <w:rPr>
          <w:rFonts w:ascii="Times New Roman" w:eastAsia="Times New Roman" w:hAnsi="Times New Roman" w:cs="Times New Roman"/>
          <w:sz w:val="24"/>
          <w:szCs w:val="24"/>
          <w:highlight w:val="white"/>
        </w:rPr>
        <w:t xml:space="preserve"> con uno de los métodos más acertados existentes en la actualidad: Naive Bayes. </w:t>
      </w:r>
    </w:p>
    <w:p w:rsidR="00293A6D" w:rsidRPr="00475F5E" w:rsidRDefault="00475F5E">
      <w:pPr>
        <w:jc w:val="both"/>
        <w:rPr>
          <w:rFonts w:ascii="Times New Roman" w:eastAsia="Times New Roman" w:hAnsi="Times New Roman" w:cs="Times New Roman"/>
          <w:sz w:val="24"/>
          <w:szCs w:val="24"/>
          <w:highlight w:val="white"/>
        </w:rPr>
      </w:pPr>
      <w:r w:rsidRPr="00475F5E">
        <w:rPr>
          <w:rFonts w:ascii="Times New Roman" w:eastAsia="Times New Roman" w:hAnsi="Times New Roman" w:cs="Times New Roman"/>
          <w:sz w:val="24"/>
          <w:szCs w:val="24"/>
          <w:highlight w:val="white"/>
        </w:rPr>
        <w:t>Este algoritmo tiene la ventaja de ten</w:t>
      </w:r>
      <w:r w:rsidRPr="00475F5E">
        <w:rPr>
          <w:rFonts w:ascii="Times New Roman" w:eastAsia="Times New Roman" w:hAnsi="Times New Roman" w:cs="Times New Roman"/>
          <w:sz w:val="24"/>
          <w:szCs w:val="24"/>
          <w:highlight w:val="white"/>
        </w:rPr>
        <w:t>er un desacoplamiento de clase de distribuciones condicionales, lo cual significa que cada distribución se puede estimar de forma independiente como una distribución dimensional. Esto ayuda a aliviar los problemas derivados de la Maldición de la dimensión,</w:t>
      </w:r>
      <w:r w:rsidRPr="00475F5E">
        <w:rPr>
          <w:rFonts w:ascii="Times New Roman" w:eastAsia="Times New Roman" w:hAnsi="Times New Roman" w:cs="Times New Roman"/>
          <w:sz w:val="24"/>
          <w:szCs w:val="24"/>
          <w:highlight w:val="white"/>
        </w:rPr>
        <w:t xml:space="preserve"> tales como la necesidad de conjuntos de datos que se escalan exponencialmente con el número de características. Esto hace que el modelo de Naive Bayes se robusto en la práctica, para determinar texto spam (</w:t>
      </w:r>
      <w:r w:rsidRPr="00475F5E">
        <w:rPr>
          <w:rFonts w:ascii="Times New Roman" w:eastAsia="Times New Roman" w:hAnsi="Times New Roman" w:cs="Times New Roman"/>
          <w:sz w:val="24"/>
          <w:szCs w:val="24"/>
          <w:highlight w:val="white"/>
        </w:rPr>
        <w:t>no deseado) o ham (deseado).</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highlight w:val="white"/>
        </w:rPr>
        <w:t xml:space="preserve">La implementación de </w:t>
      </w:r>
      <w:r w:rsidRPr="00475F5E">
        <w:rPr>
          <w:rFonts w:ascii="Times New Roman" w:eastAsia="Times New Roman" w:hAnsi="Times New Roman" w:cs="Times New Roman"/>
          <w:sz w:val="24"/>
          <w:szCs w:val="24"/>
          <w:highlight w:val="white"/>
        </w:rPr>
        <w:t xml:space="preserve">este modelo se realiza usando el lenguaje de programación Python, usando distintas pero pocas librerías open source. </w:t>
      </w:r>
    </w:p>
    <w:p w:rsidR="00293A6D" w:rsidRPr="00475F5E" w:rsidRDefault="00475F5E">
      <w:pPr>
        <w:numPr>
          <w:ilvl w:val="0"/>
          <w:numId w:val="3"/>
        </w:numPr>
        <w:contextualSpacing/>
        <w:jc w:val="both"/>
        <w:rPr>
          <w:rFonts w:ascii="Times New Roman" w:eastAsia="Times New Roman" w:hAnsi="Times New Roman" w:cs="Times New Roman"/>
          <w:i/>
          <w:sz w:val="24"/>
          <w:szCs w:val="24"/>
        </w:rPr>
      </w:pPr>
      <w:r w:rsidRPr="00475F5E">
        <w:rPr>
          <w:rFonts w:ascii="Times New Roman" w:eastAsia="Times New Roman" w:hAnsi="Times New Roman" w:cs="Times New Roman"/>
          <w:i/>
          <w:sz w:val="24"/>
          <w:szCs w:val="24"/>
        </w:rPr>
        <w:t>Justificación</w:t>
      </w:r>
    </w:p>
    <w:p w:rsidR="00293A6D" w:rsidRPr="00475F5E" w:rsidRDefault="00475F5E">
      <w:pPr>
        <w:ind w:left="720"/>
        <w:jc w:val="both"/>
        <w:rPr>
          <w:rFonts w:ascii="Times New Roman" w:eastAsia="Times New Roman" w:hAnsi="Times New Roman" w:cs="Times New Roman"/>
          <w:i/>
          <w:sz w:val="24"/>
          <w:szCs w:val="24"/>
        </w:rPr>
      </w:pPr>
      <w:r w:rsidRPr="00475F5E">
        <w:rPr>
          <w:rFonts w:ascii="Times New Roman" w:eastAsia="Times New Roman" w:hAnsi="Times New Roman" w:cs="Times New Roman"/>
          <w:sz w:val="24"/>
          <w:szCs w:val="24"/>
        </w:rPr>
        <w:t>El presente artículo busca implementar un clasificador de spam del sitio web YouTube, mediante el clasificador probabilístic</w:t>
      </w:r>
      <w:r w:rsidRPr="00475F5E">
        <w:rPr>
          <w:rFonts w:ascii="Times New Roman" w:eastAsia="Times New Roman" w:hAnsi="Times New Roman" w:cs="Times New Roman"/>
          <w:sz w:val="24"/>
          <w:szCs w:val="24"/>
        </w:rPr>
        <w:t>o naive Bayes</w:t>
      </w:r>
      <w:r w:rsidRPr="00475F5E">
        <w:rPr>
          <w:rFonts w:ascii="Times New Roman" w:eastAsia="Times New Roman" w:hAnsi="Times New Roman" w:cs="Times New Roman"/>
          <w:sz w:val="24"/>
          <w:szCs w:val="24"/>
        </w:rPr>
        <w:t>, el cual se fundamenta en el teorema de Bayes y</w:t>
      </w:r>
      <w:r w:rsidRPr="00475F5E">
        <w:rPr>
          <w:rFonts w:ascii="Times New Roman" w:eastAsia="Times New Roman" w:hAnsi="Times New Roman" w:cs="Times New Roman"/>
          <w:sz w:val="24"/>
          <w:szCs w:val="24"/>
        </w:rPr>
        <w:t xml:space="preserve"> demás hipótesis simplificadoras. El motivo final de este artículo es el medir el rendimiento del</w:t>
      </w:r>
      <w:r w:rsidRPr="00475F5E">
        <w:rPr>
          <w:rFonts w:ascii="Times New Roman" w:eastAsia="Times New Roman" w:hAnsi="Times New Roman" w:cs="Times New Roman"/>
          <w:sz w:val="24"/>
          <w:szCs w:val="24"/>
        </w:rPr>
        <w:t xml:space="preserve"> clasificador de Naive Bayes.   </w:t>
      </w:r>
    </w:p>
    <w:p w:rsidR="00293A6D" w:rsidRPr="00475F5E" w:rsidRDefault="00475F5E">
      <w:pPr>
        <w:numPr>
          <w:ilvl w:val="0"/>
          <w:numId w:val="3"/>
        </w:numPr>
        <w:contextualSpacing/>
        <w:jc w:val="both"/>
        <w:rPr>
          <w:rFonts w:ascii="Times New Roman" w:eastAsia="Times New Roman" w:hAnsi="Times New Roman" w:cs="Times New Roman"/>
          <w:i/>
          <w:sz w:val="24"/>
          <w:szCs w:val="24"/>
        </w:rPr>
      </w:pPr>
      <w:r w:rsidRPr="00475F5E">
        <w:rPr>
          <w:rFonts w:ascii="Times New Roman" w:eastAsia="Times New Roman" w:hAnsi="Times New Roman" w:cs="Times New Roman"/>
          <w:i/>
          <w:sz w:val="24"/>
          <w:szCs w:val="24"/>
        </w:rPr>
        <w:lastRenderedPageBreak/>
        <w:t>Objetivo General</w:t>
      </w:r>
    </w:p>
    <w:p w:rsidR="00293A6D" w:rsidRPr="00475F5E" w:rsidRDefault="00475F5E">
      <w:pPr>
        <w:numPr>
          <w:ilvl w:val="0"/>
          <w:numId w:val="5"/>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Clasificar el spam del Dataset “YouTube Spam </w:t>
      </w:r>
      <w:r w:rsidRPr="00475F5E">
        <w:rPr>
          <w:rFonts w:ascii="Times New Roman" w:eastAsia="Times New Roman" w:hAnsi="Times New Roman" w:cs="Times New Roman"/>
          <w:sz w:val="24"/>
          <w:szCs w:val="24"/>
        </w:rPr>
        <w:t>Collection Data Set” mediante Naive Bayes.</w:t>
      </w:r>
    </w:p>
    <w:p w:rsidR="00293A6D" w:rsidRPr="00475F5E" w:rsidRDefault="00475F5E">
      <w:pPr>
        <w:numPr>
          <w:ilvl w:val="0"/>
          <w:numId w:val="5"/>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Medir el rendimiento del algoritmo en lenguaje Python</w:t>
      </w:r>
      <w:r w:rsidRPr="00475F5E">
        <w:rPr>
          <w:rFonts w:ascii="Times New Roman" w:eastAsia="Times New Roman" w:hAnsi="Times New Roman" w:cs="Times New Roman"/>
          <w:sz w:val="24"/>
          <w:szCs w:val="24"/>
        </w:rPr>
        <w:t xml:space="preserve"> de Naive Bayes.</w:t>
      </w:r>
    </w:p>
    <w:p w:rsidR="00293A6D" w:rsidRPr="00475F5E" w:rsidRDefault="00475F5E">
      <w:pPr>
        <w:numPr>
          <w:ilvl w:val="0"/>
          <w:numId w:val="2"/>
        </w:numPr>
        <w:contextualSpacing/>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ESTADO DEL ARTE</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La clasificación es el punto principal en esta investigación, ya que la identificación de contenido spam se modela como un prob</w:t>
      </w:r>
      <w:r w:rsidRPr="00475F5E">
        <w:rPr>
          <w:rFonts w:ascii="Times New Roman" w:eastAsia="Times New Roman" w:hAnsi="Times New Roman" w:cs="Times New Roman"/>
          <w:sz w:val="24"/>
          <w:szCs w:val="24"/>
        </w:rPr>
        <w:t xml:space="preserve">lema de clasificación, donde las dos clases para cada comentario analizar es si es spam o no es spam. </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 asume que la presencia o ausencia de una característica particular no está relacionada con la presencia o ausencia de cualquier otra característica, dada la clase variable. Naive Bayes es ventajoso debido a que solo requiere una pequeña cantida</w:t>
      </w:r>
      <w:r w:rsidRPr="00475F5E">
        <w:rPr>
          <w:rFonts w:ascii="Times New Roman" w:eastAsia="Times New Roman" w:hAnsi="Times New Roman" w:cs="Times New Roman"/>
          <w:sz w:val="24"/>
          <w:szCs w:val="24"/>
        </w:rPr>
        <w:t>d de datos de entrenamiento para estimar los parámetros (las medias y las varianzas de las variables) necesarias para la clasificación. Como las variables independientes se asumen, solo es necesario determinar las varianzas de las variables de cada clase y</w:t>
      </w:r>
      <w:r w:rsidRPr="00475F5E">
        <w:rPr>
          <w:rFonts w:ascii="Times New Roman" w:eastAsia="Times New Roman" w:hAnsi="Times New Roman" w:cs="Times New Roman"/>
          <w:sz w:val="24"/>
          <w:szCs w:val="24"/>
        </w:rPr>
        <w:t xml:space="preserve"> no toda la matriz de covarianza.</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Cardo" w:hAnsi="Times New Roman" w:cs="Times New Roman"/>
          <w:sz w:val="24"/>
          <w:szCs w:val="24"/>
        </w:rPr>
        <w:t>La clasificación es la tarea de aproximar una función objetivo desconocida Φ : I x C → {T, F} por medio de una función Θ : I x C → {T, F} llamada clasificador, donde C = {c1, c2, ..., c|c|} es un conjunto de clases definid</w:t>
      </w:r>
      <w:r w:rsidRPr="00475F5E">
        <w:rPr>
          <w:rFonts w:ascii="Times New Roman" w:eastAsia="Cardo" w:hAnsi="Times New Roman" w:cs="Times New Roman"/>
          <w:sz w:val="24"/>
          <w:szCs w:val="24"/>
        </w:rPr>
        <w:t xml:space="preserve">o, e I es un conjunto de instancias del problema. Cada instancia ij </w:t>
      </w:r>
      <w:r w:rsidRPr="00475F5E">
        <w:rPr>
          <w:rFonts w:ascii="Cambria Math" w:eastAsia="Cardo" w:hAnsi="Cambria Math" w:cs="Cambria Math"/>
          <w:sz w:val="24"/>
          <w:szCs w:val="24"/>
        </w:rPr>
        <w:t>∈</w:t>
      </w:r>
      <w:r w:rsidRPr="00475F5E">
        <w:rPr>
          <w:rFonts w:ascii="Times New Roman" w:eastAsia="Cardo" w:hAnsi="Times New Roman" w:cs="Times New Roman"/>
          <w:sz w:val="24"/>
          <w:szCs w:val="24"/>
        </w:rPr>
        <w:t xml:space="preserve"> I es representada como una lista A = {a1, a2, ..., a|A|} de valores característicos, conocidos como atributos. Es decir,</w:t>
      </w:r>
      <w:r w:rsidRPr="00475F5E">
        <w:rPr>
          <w:rFonts w:ascii="Times New Roman" w:eastAsia="Cardo" w:hAnsi="Times New Roman" w:cs="Times New Roman"/>
          <w:sz w:val="24"/>
          <w:szCs w:val="24"/>
        </w:rPr>
        <w:t xml:space="preserve"> </w:t>
      </w:r>
      <w:proofErr w:type="spellStart"/>
      <w:r w:rsidRPr="00475F5E">
        <w:rPr>
          <w:rFonts w:ascii="Times New Roman" w:eastAsia="Cardo" w:hAnsi="Times New Roman" w:cs="Times New Roman"/>
          <w:sz w:val="24"/>
          <w:szCs w:val="24"/>
        </w:rPr>
        <w:t>ij</w:t>
      </w:r>
      <w:proofErr w:type="spellEnd"/>
      <w:r w:rsidRPr="00475F5E">
        <w:rPr>
          <w:rFonts w:ascii="Times New Roman" w:eastAsia="Cardo" w:hAnsi="Times New Roman" w:cs="Times New Roman"/>
          <w:sz w:val="24"/>
          <w:szCs w:val="24"/>
        </w:rPr>
        <w:t xml:space="preserve"> = {a1j, a2j, ..., a|A|j}. Si Φ:</w:t>
      </w:r>
      <w:r w:rsidRPr="00475F5E">
        <w:rPr>
          <w:rFonts w:ascii="Times New Roman" w:eastAsia="Cardo" w:hAnsi="Times New Roman" w:cs="Times New Roman"/>
          <w:sz w:val="24"/>
          <w:szCs w:val="24"/>
        </w:rPr>
        <w:t xml:space="preserve"> I x C → T entonces i j es llam</w:t>
      </w:r>
      <w:r w:rsidRPr="00475F5E">
        <w:rPr>
          <w:rFonts w:ascii="Times New Roman" w:eastAsia="Cardo" w:hAnsi="Times New Roman" w:cs="Times New Roman"/>
          <w:sz w:val="24"/>
          <w:szCs w:val="24"/>
        </w:rPr>
        <w:t>ado un ejemplo positivo de c i,</w:t>
      </w:r>
      <w:r w:rsidRPr="00475F5E">
        <w:rPr>
          <w:rFonts w:ascii="Times New Roman" w:eastAsia="Cardo" w:hAnsi="Times New Roman" w:cs="Times New Roman"/>
          <w:sz w:val="24"/>
          <w:szCs w:val="24"/>
        </w:rPr>
        <w:t xml:space="preserve"> mientras que si Θ:</w:t>
      </w:r>
      <w:r w:rsidRPr="00475F5E">
        <w:rPr>
          <w:rFonts w:ascii="Times New Roman" w:eastAsia="Cardo" w:hAnsi="Times New Roman" w:cs="Times New Roman"/>
          <w:sz w:val="24"/>
          <w:szCs w:val="24"/>
        </w:rPr>
        <w:t xml:space="preserve"> I x C → F es llamado un ejemplo negativo de c i [3]. En general no se conoce la descripción exacta de las muestras, por lo que el sistema es entrenado a priori para ajustarse a las características propia</w:t>
      </w:r>
      <w:r w:rsidRPr="00475F5E">
        <w:rPr>
          <w:rFonts w:ascii="Times New Roman" w:eastAsia="Cardo" w:hAnsi="Times New Roman" w:cs="Times New Roman"/>
          <w:sz w:val="24"/>
          <w:szCs w:val="24"/>
        </w:rPr>
        <w:t>s del problema. A este proceso de adquirir e integrar conocimiento a un sistema de clasificación a partir de ejemplos, se le conoce como aprendizaje o entrenamiento [2].</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w:t>
      </w:r>
      <w:r w:rsidRPr="00475F5E">
        <w:rPr>
          <w:rFonts w:ascii="Times New Roman" w:eastAsia="Times New Roman" w:hAnsi="Times New Roman" w:cs="Times New Roman"/>
          <w:sz w:val="24"/>
          <w:szCs w:val="24"/>
        </w:rPr>
        <w:t xml:space="preserve"> es un algoritmo de clasificación probabilística con muy poco grado de comp</w:t>
      </w:r>
      <w:r w:rsidRPr="00475F5E">
        <w:rPr>
          <w:rFonts w:ascii="Times New Roman" w:eastAsia="Times New Roman" w:hAnsi="Times New Roman" w:cs="Times New Roman"/>
          <w:sz w:val="24"/>
          <w:szCs w:val="24"/>
        </w:rPr>
        <w:t>lejidad, lo cual es muy adecuado para datos categóricos (las probabilidades se pueden calcular como relaciones simples) y utiliza el teorema de Bayes</w:t>
      </w:r>
      <w:r w:rsidRPr="00475F5E">
        <w:rPr>
          <w:rFonts w:ascii="Times New Roman" w:eastAsia="Times New Roman" w:hAnsi="Times New Roman" w:cs="Times New Roman"/>
          <w:sz w:val="24"/>
          <w:szCs w:val="24"/>
        </w:rPr>
        <w:t xml:space="preserve"> junto con una suposición de independencia fuerte. La idea básica detrás de Naive Bayes es que asigna una p</w:t>
      </w:r>
      <w:r w:rsidRPr="00475F5E">
        <w:rPr>
          <w:rFonts w:ascii="Times New Roman" w:eastAsia="Times New Roman" w:hAnsi="Times New Roman" w:cs="Times New Roman"/>
          <w:sz w:val="24"/>
          <w:szCs w:val="24"/>
        </w:rPr>
        <w:t xml:space="preserve">robabilidad a cada categoría (variable de resultado finita) en función de las características de los datos y elige el resultado más probable como su predicción. Naive es el nombre que refiere al algoritmo que asume que las características en los datos son </w:t>
      </w:r>
      <w:r w:rsidRPr="00475F5E">
        <w:rPr>
          <w:rFonts w:ascii="Times New Roman" w:eastAsia="Times New Roman" w:hAnsi="Times New Roman" w:cs="Times New Roman"/>
          <w:sz w:val="24"/>
          <w:szCs w:val="24"/>
        </w:rPr>
        <w:t xml:space="preserve">condicionales independientes en la categoría de resultados. </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Un ejemplo de este principio es: se asume que se realiza una clasificación de texto no deseado, y luego un texto spam "¡Gratis, regístrate ahora!", Naive Bayes asumiría "Gratis", "regístrate", “a</w:t>
      </w:r>
      <w:r w:rsidRPr="00475F5E">
        <w:rPr>
          <w:rFonts w:ascii="Times New Roman" w:eastAsia="Times New Roman" w:hAnsi="Times New Roman" w:cs="Times New Roman"/>
          <w:sz w:val="24"/>
          <w:szCs w:val="24"/>
        </w:rPr>
        <w:t xml:space="preserve">hora" todo ocurre independientemente el uno del otro </w:t>
      </w:r>
      <w:r w:rsidRPr="00475F5E">
        <w:rPr>
          <w:rFonts w:ascii="Times New Roman" w:eastAsia="Times New Roman" w:hAnsi="Times New Roman" w:cs="Times New Roman"/>
          <w:i/>
          <w:sz w:val="24"/>
          <w:szCs w:val="24"/>
        </w:rPr>
        <w:t>Pr(Gratis, regístrate,ahora|spam) = Pr(Gratis|spam) x Pr(regístrate|spam) x Pr(ahora|spam)</w:t>
      </w:r>
      <w:r w:rsidRPr="00475F5E">
        <w:rPr>
          <w:rFonts w:ascii="Times New Roman" w:eastAsia="Times New Roman" w:hAnsi="Times New Roman" w:cs="Times New Roman"/>
          <w:sz w:val="24"/>
          <w:szCs w:val="24"/>
        </w:rPr>
        <w:t>. Esta suposición de independencia condicional es considerada una suposición fuerte que no se cumple en la prácti</w:t>
      </w:r>
      <w:r w:rsidRPr="00475F5E">
        <w:rPr>
          <w:rFonts w:ascii="Times New Roman" w:eastAsia="Times New Roman" w:hAnsi="Times New Roman" w:cs="Times New Roman"/>
          <w:sz w:val="24"/>
          <w:szCs w:val="24"/>
        </w:rPr>
        <w:t>ca, por tanto, las probabilidades resultantes de Naive Bayes no se debe tomar demasiado en serio. Sin embargo, las clasificaciones resultantes de Naive Bayes aún pueden ser precisas.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Un ejemplo de aplicación de Naive Bayes, es dado un conjunto de datos de </w:t>
      </w:r>
      <w:r w:rsidRPr="00475F5E">
        <w:rPr>
          <w:rFonts w:ascii="Times New Roman" w:eastAsia="Times New Roman" w:hAnsi="Times New Roman" w:cs="Times New Roman"/>
          <w:sz w:val="24"/>
          <w:szCs w:val="24"/>
        </w:rPr>
        <w:t xml:space="preserve">entrenamiento del clima y la variable objetivo correspondiente 'Play' (sugiriendo posibilidades de jugar). Ahora, debemos clasificar si los jugadores jugarán o no según las condiciones climáticas. </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lastRenderedPageBreak/>
        <w:t>Paso 1: Convierta el conjunto de datos en una tabla de fre</w:t>
      </w:r>
      <w:r w:rsidRPr="00475F5E">
        <w:rPr>
          <w:rFonts w:ascii="Times New Roman" w:eastAsia="Times New Roman" w:hAnsi="Times New Roman" w:cs="Times New Roman"/>
          <w:sz w:val="24"/>
          <w:szCs w:val="24"/>
        </w:rPr>
        <w:t>cuencias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Paso 2: Cree la tabla de Probabilidad al encontrar las probabilidades como Probabilidad de Overcast = 0.29 y la probabilidad de jugar es 0.64. Figura 1.</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noProof/>
          <w:sz w:val="24"/>
          <w:szCs w:val="24"/>
          <w:lang w:val="en-US"/>
        </w:rPr>
        <w:drawing>
          <wp:inline distT="114300" distB="114300" distL="114300" distR="114300">
            <wp:extent cx="5734050" cy="2095500"/>
            <wp:effectExtent l="0" t="0" r="0" b="0"/>
            <wp:docPr id="1" name="image9.png" descr="Bayes_4"/>
            <wp:cNvGraphicFramePr/>
            <a:graphic xmlns:a="http://schemas.openxmlformats.org/drawingml/2006/main">
              <a:graphicData uri="http://schemas.openxmlformats.org/drawingml/2006/picture">
                <pic:pic xmlns:pic="http://schemas.openxmlformats.org/drawingml/2006/picture">
                  <pic:nvPicPr>
                    <pic:cNvPr id="0" name="image9.png" descr="Bayes_4"/>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Figura 1.Tabla de probabilidad y frecuencias.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Paso 3: Ahora usa la ecuación naive Bayesiana para calcular la probabilidad posterior para cada clase. La clase con la probabilidad posterior más alta es el resultado de la predicción.</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b/>
          <w:sz w:val="24"/>
          <w:szCs w:val="24"/>
        </w:rPr>
        <w:t xml:space="preserve">Problema: </w:t>
      </w:r>
      <w:r w:rsidRPr="00475F5E">
        <w:rPr>
          <w:rFonts w:ascii="Times New Roman" w:eastAsia="Times New Roman" w:hAnsi="Times New Roman" w:cs="Times New Roman"/>
          <w:sz w:val="24"/>
          <w:szCs w:val="24"/>
        </w:rPr>
        <w:t>los jugadores jugarán si el clima es soleado. ¿Esta afirmació</w:t>
      </w:r>
      <w:r w:rsidRPr="00475F5E">
        <w:rPr>
          <w:rFonts w:ascii="Times New Roman" w:eastAsia="Times New Roman" w:hAnsi="Times New Roman" w:cs="Times New Roman"/>
          <w:sz w:val="24"/>
          <w:szCs w:val="24"/>
        </w:rPr>
        <w:t>n es correcta?</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Podemos resolverlo usando el método de probabilidad posterior discutido arriba.</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 (Sí | Soleado) = P (Soleado | Sí) * P (Sí) / P (Soleado)</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Aquí tenemos P (Soleado | Sí) = 3/9 = 0.33</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 (Soleado) = 5/14 = 0.36, P (Sí) = 9/14 = 0.64</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 (Sí | Sol</w:t>
      </w:r>
      <w:r w:rsidRPr="00475F5E">
        <w:rPr>
          <w:rFonts w:ascii="Times New Roman" w:eastAsia="Times New Roman" w:hAnsi="Times New Roman" w:cs="Times New Roman"/>
          <w:sz w:val="24"/>
          <w:szCs w:val="24"/>
        </w:rPr>
        <w:t>eado) = 0.33 * 0.64 / 0.36 = 0.60  (Esta tiene mayor probabilidad).</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 usa un método similar para predecir la probabilidad de diferentes clases basadas en varios atributos. Este algoritmo se usa principalmente en la clasificación de texto y con pr</w:t>
      </w:r>
      <w:r w:rsidRPr="00475F5E">
        <w:rPr>
          <w:rFonts w:ascii="Times New Roman" w:eastAsia="Times New Roman" w:hAnsi="Times New Roman" w:cs="Times New Roman"/>
          <w:sz w:val="24"/>
          <w:szCs w:val="24"/>
        </w:rPr>
        <w:t>oblemas para tener múltiples clases.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Las aplicaciones de Naive Bayes, en la vida cotidiana, incluyen la clasificación del correo no deseado, el análisis de sentimientos y la categorización de documentos. Modelar mediante Naive Bayes es ventajoso sobre otro</w:t>
      </w:r>
      <w:r w:rsidRPr="00475F5E">
        <w:rPr>
          <w:rFonts w:ascii="Times New Roman" w:eastAsia="Times New Roman" w:hAnsi="Times New Roman" w:cs="Times New Roman"/>
          <w:sz w:val="24"/>
          <w:szCs w:val="24"/>
        </w:rPr>
        <w:t>s algoritmos de clasificación debido a su simplicidad, velocidad y precisión en pequeños conjuntos de datos. Es considerado como un algoritmo de aprendizaje supervisado porque necesita ser entrenado en un conjunto de datos etiquetados.</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numPr>
          <w:ilvl w:val="0"/>
          <w:numId w:val="2"/>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METODOLOGÍA Y DESAR</w:t>
      </w:r>
      <w:r w:rsidRPr="00475F5E">
        <w:rPr>
          <w:rFonts w:ascii="Times New Roman" w:eastAsia="Times New Roman" w:hAnsi="Times New Roman" w:cs="Times New Roman"/>
          <w:sz w:val="24"/>
          <w:szCs w:val="24"/>
        </w:rPr>
        <w:t>ROLLO</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En la investigación se utiliza los datos de la UCI Machine Learning Repository [1], este contiene 1957 comentarios de usuarios en videos famosos del sitio web YouTube</w:t>
      </w:r>
      <w:r w:rsidRPr="00475F5E">
        <w:rPr>
          <w:rFonts w:ascii="Times New Roman" w:eastAsia="Times New Roman" w:hAnsi="Times New Roman" w:cs="Times New Roman"/>
          <w:sz w:val="24"/>
          <w:szCs w:val="24"/>
        </w:rPr>
        <w:t>. Además de especificar el id, el autor, la fecha y el contenido del comentario, est</w:t>
      </w:r>
      <w:r w:rsidRPr="00475F5E">
        <w:rPr>
          <w:rFonts w:ascii="Times New Roman" w:eastAsia="Times New Roman" w:hAnsi="Times New Roman" w:cs="Times New Roman"/>
          <w:sz w:val="24"/>
          <w:szCs w:val="24"/>
        </w:rPr>
        <w:t>os han sido etiquetados previamente con un marcador binario donde 1 representa a spam y 0 representa ham (no spam), con esta data se entrenará el modelo Naive Bayes para una posterior clasificación.</w:t>
      </w:r>
    </w:p>
    <w:p w:rsidR="00293A6D" w:rsidRPr="00475F5E" w:rsidRDefault="00475F5E">
      <w:pPr>
        <w:numPr>
          <w:ilvl w:val="0"/>
          <w:numId w:val="4"/>
        </w:numPr>
        <w:contextualSpacing/>
        <w:jc w:val="both"/>
        <w:rPr>
          <w:rFonts w:ascii="Times New Roman" w:eastAsia="Times New Roman" w:hAnsi="Times New Roman" w:cs="Times New Roman"/>
          <w:i/>
          <w:sz w:val="24"/>
          <w:szCs w:val="24"/>
        </w:rPr>
      </w:pPr>
      <w:r w:rsidRPr="00475F5E">
        <w:rPr>
          <w:rFonts w:ascii="Times New Roman" w:eastAsia="Times New Roman" w:hAnsi="Times New Roman" w:cs="Times New Roman"/>
          <w:i/>
          <w:sz w:val="24"/>
          <w:szCs w:val="24"/>
        </w:rPr>
        <w:t>Herramientas</w:t>
      </w:r>
    </w:p>
    <w:p w:rsidR="00293A6D" w:rsidRPr="00475F5E" w:rsidRDefault="00475F5E">
      <w:pPr>
        <w:numPr>
          <w:ilvl w:val="0"/>
          <w:numId w:val="7"/>
        </w:numPr>
        <w:contextualSpacing/>
        <w:jc w:val="both"/>
        <w:rPr>
          <w:rFonts w:ascii="Times New Roman" w:eastAsia="Times New Roman" w:hAnsi="Times New Roman" w:cs="Times New Roman"/>
          <w:sz w:val="24"/>
          <w:szCs w:val="24"/>
          <w:highlight w:val="white"/>
        </w:rPr>
      </w:pPr>
      <w:r w:rsidRPr="00475F5E">
        <w:rPr>
          <w:rFonts w:ascii="Times New Roman" w:eastAsia="Times New Roman" w:hAnsi="Times New Roman" w:cs="Times New Roman"/>
          <w:sz w:val="24"/>
          <w:szCs w:val="24"/>
          <w:highlight w:val="white"/>
        </w:rPr>
        <w:t>numpy</w:t>
      </w:r>
    </w:p>
    <w:p w:rsidR="00293A6D" w:rsidRPr="00475F5E" w:rsidRDefault="00475F5E">
      <w:pPr>
        <w:numPr>
          <w:ilvl w:val="0"/>
          <w:numId w:val="7"/>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Pandas</w:t>
      </w:r>
    </w:p>
    <w:p w:rsidR="00293A6D" w:rsidRPr="00475F5E" w:rsidRDefault="00475F5E">
      <w:pPr>
        <w:numPr>
          <w:ilvl w:val="0"/>
          <w:numId w:val="7"/>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f1_score</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El dataset analizado, se realizó</w:t>
      </w:r>
      <w:r w:rsidRPr="00475F5E">
        <w:rPr>
          <w:rFonts w:ascii="Times New Roman" w:eastAsia="Times New Roman" w:hAnsi="Times New Roman" w:cs="Times New Roman"/>
          <w:sz w:val="24"/>
          <w:szCs w:val="24"/>
        </w:rPr>
        <w:t xml:space="preserve"> con los comentarios y clasificación [1] (spam/ham), llamados en el archivo .py como content y class. Desarrollando el modelo Naive Bayes, implementado </w:t>
      </w:r>
      <w:r w:rsidRPr="00475F5E">
        <w:rPr>
          <w:rFonts w:ascii="Times New Roman" w:eastAsia="Times New Roman" w:hAnsi="Times New Roman" w:cs="Times New Roman"/>
          <w:sz w:val="24"/>
          <w:szCs w:val="24"/>
        </w:rPr>
        <w:lastRenderedPageBreak/>
        <w:t>en Python</w:t>
      </w:r>
      <w:r w:rsidRPr="00475F5E">
        <w:rPr>
          <w:rFonts w:ascii="Times New Roman" w:eastAsia="Times New Roman" w:hAnsi="Times New Roman" w:cs="Times New Roman"/>
          <w:sz w:val="24"/>
          <w:szCs w:val="24"/>
        </w:rPr>
        <w:t>, realiza la lectura de este archivo csv, mediante pandas. Este</w:t>
      </w:r>
      <w:r w:rsidRPr="00475F5E">
        <w:rPr>
          <w:rFonts w:ascii="Times New Roman" w:eastAsia="Times New Roman" w:hAnsi="Times New Roman" w:cs="Times New Roman"/>
          <w:sz w:val="24"/>
          <w:szCs w:val="24"/>
        </w:rPr>
        <w:t xml:space="preserve"> dataset, toma los separadores como una tabulación (‘\t’), esto se debe, a que al ser comentarios existen comentarios intermedios, estos comentarios tienen que tener una concordancia semántica, es por esto que se separa por tabulaciones.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Se nota además</w:t>
      </w:r>
      <w:r w:rsidRPr="00475F5E">
        <w:rPr>
          <w:rFonts w:ascii="Times New Roman" w:eastAsia="Times New Roman" w:hAnsi="Times New Roman" w:cs="Times New Roman"/>
          <w:sz w:val="24"/>
          <w:szCs w:val="24"/>
        </w:rPr>
        <w:t xml:space="preserve"> por</w:t>
      </w:r>
      <w:r w:rsidRPr="00475F5E">
        <w:rPr>
          <w:rFonts w:ascii="Times New Roman" w:eastAsia="Times New Roman" w:hAnsi="Times New Roman" w:cs="Times New Roman"/>
          <w:sz w:val="24"/>
          <w:szCs w:val="24"/>
        </w:rPr>
        <w:t xml:space="preserve"> heurística que los comentarios spam, no tienen concordancia con el video al que pertenece (Video YouTube</w:t>
      </w:r>
      <w:r w:rsidRPr="00475F5E">
        <w:rPr>
          <w:rFonts w:ascii="Times New Roman" w:eastAsia="Times New Roman" w:hAnsi="Times New Roman" w:cs="Times New Roman"/>
          <w:sz w:val="24"/>
          <w:szCs w:val="24"/>
        </w:rPr>
        <w:t>). Además, cabe recalcar que se dividió</w:t>
      </w:r>
      <w:r w:rsidRPr="00475F5E">
        <w:rPr>
          <w:rFonts w:ascii="Times New Roman" w:eastAsia="Times New Roman" w:hAnsi="Times New Roman" w:cs="Times New Roman"/>
          <w:sz w:val="24"/>
          <w:szCs w:val="24"/>
        </w:rPr>
        <w:t xml:space="preserve"> el dataset en partes 75% y 25%, como training y test.</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Para generar una concordancia entre prueba y prueba (núme</w:t>
      </w:r>
      <w:r w:rsidRPr="00475F5E">
        <w:rPr>
          <w:rFonts w:ascii="Times New Roman" w:eastAsia="Times New Roman" w:hAnsi="Times New Roman" w:cs="Times New Roman"/>
          <w:sz w:val="24"/>
          <w:szCs w:val="24"/>
        </w:rPr>
        <w:t xml:space="preserve">ro de ejecuciones del código del modelo), creando una sémica mediante los métodos </w:t>
      </w:r>
      <w:r w:rsidRPr="00475F5E">
        <w:rPr>
          <w:rFonts w:ascii="Times New Roman" w:eastAsia="Times New Roman" w:hAnsi="Times New Roman" w:cs="Times New Roman"/>
          <w:i/>
          <w:sz w:val="24"/>
          <w:szCs w:val="24"/>
        </w:rPr>
        <w:t>random y seed</w:t>
      </w:r>
      <w:r w:rsidRPr="00475F5E">
        <w:rPr>
          <w:rFonts w:ascii="Times New Roman" w:eastAsia="Times New Roman" w:hAnsi="Times New Roman" w:cs="Times New Roman"/>
          <w:sz w:val="24"/>
          <w:szCs w:val="24"/>
        </w:rPr>
        <w:t xml:space="preserve"> de la librería </w:t>
      </w:r>
      <w:r w:rsidRPr="00475F5E">
        <w:rPr>
          <w:rFonts w:ascii="Times New Roman" w:eastAsia="Times New Roman" w:hAnsi="Times New Roman" w:cs="Times New Roman"/>
          <w:i/>
          <w:sz w:val="24"/>
          <w:szCs w:val="24"/>
        </w:rPr>
        <w:t>numpy</w:t>
      </w:r>
      <w:r w:rsidRPr="00475F5E">
        <w:rPr>
          <w:rFonts w:ascii="Times New Roman" w:eastAsia="Times New Roman" w:hAnsi="Times New Roman" w:cs="Times New Roman"/>
          <w:sz w:val="24"/>
          <w:szCs w:val="24"/>
        </w:rPr>
        <w:t>.</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Es necesario que las particiones del dataset (Train y Test debe estar conformado por comentarios spam y ham para un mejor uso del dataset)</w:t>
      </w:r>
      <w:r w:rsidRPr="00475F5E">
        <w:rPr>
          <w:rFonts w:ascii="Times New Roman" w:eastAsia="Times New Roman" w:hAnsi="Times New Roman" w:cs="Times New Roman"/>
          <w:sz w:val="24"/>
          <w:szCs w:val="24"/>
        </w:rPr>
        <w:t>.</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Para la gestión de spam hay que realizar las siguientes tareas:</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Para determinar si un comentario es Spam o no se basa en el número de ocurrencias de una palabra en un comentario clasificado como Spam o Ham. Es por ello que se realiza un tratamiento a cada registro: este consiste en eliminar los caracteres especiales, y</w:t>
      </w:r>
      <w:r w:rsidRPr="00475F5E">
        <w:rPr>
          <w:rFonts w:ascii="Times New Roman" w:eastAsia="Times New Roman" w:hAnsi="Times New Roman" w:cs="Times New Roman"/>
          <w:sz w:val="24"/>
          <w:szCs w:val="24"/>
        </w:rPr>
        <w:t xml:space="preserve"> convertir el texto en minúsculas.</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Generar una lista que contenga a cada palabra del dataset una sola vez.</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Obtener el número de veces que cada palabra aparece en un comentario clasificado como Spam o Ham. Este proceso se realiza como se muestra en la Figur</w:t>
      </w:r>
      <w:r w:rsidRPr="00475F5E">
        <w:rPr>
          <w:rFonts w:ascii="Times New Roman" w:eastAsia="Times New Roman" w:hAnsi="Times New Roman" w:cs="Times New Roman"/>
          <w:sz w:val="24"/>
          <w:szCs w:val="24"/>
        </w:rPr>
        <w:t>a 2.</w:t>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noProof/>
          <w:sz w:val="24"/>
          <w:szCs w:val="24"/>
          <w:lang w:val="en-US"/>
        </w:rPr>
        <w:drawing>
          <wp:inline distT="114300" distB="114300" distL="114300" distR="114300">
            <wp:extent cx="4062413" cy="24791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062413" cy="2479113"/>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Figura 2: Conteo de Palabras Clasificadas como Spam o Ham</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Realizar el entrenamiento: Consiste en obtener las probabilidades P (spam) &amp; P (ham) en base al número de comentarios clasificados como spam. Además de ello, se revisa cada comentario del dat</w:t>
      </w:r>
      <w:r w:rsidRPr="00475F5E">
        <w:rPr>
          <w:rFonts w:ascii="Times New Roman" w:eastAsia="Times New Roman" w:hAnsi="Times New Roman" w:cs="Times New Roman"/>
          <w:sz w:val="24"/>
          <w:szCs w:val="24"/>
        </w:rPr>
        <w:t>aset de entrenamiento para actualizar el número de veces que una palabra aparece en un comentario ham o spam. Las sentencias utilizadas se notan en la Figura 3.</w:t>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noProof/>
          <w:sz w:val="24"/>
          <w:szCs w:val="24"/>
          <w:lang w:val="en-US"/>
        </w:rPr>
        <w:lastRenderedPageBreak/>
        <w:drawing>
          <wp:inline distT="114300" distB="114300" distL="114300" distR="114300">
            <wp:extent cx="5053013" cy="229148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053013" cy="2291482"/>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Figura 3: Entrenamiento de Modelo Naive Bayes</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Obtener la probabilidad de una palabra: Consist</w:t>
      </w:r>
      <w:r w:rsidRPr="00475F5E">
        <w:rPr>
          <w:rFonts w:ascii="Times New Roman" w:eastAsia="Times New Roman" w:hAnsi="Times New Roman" w:cs="Times New Roman"/>
          <w:sz w:val="24"/>
          <w:szCs w:val="24"/>
        </w:rPr>
        <w:t>e en determinar la razón entre el número de veces que una palabra aparece en un determinado tipo de comentario (</w:t>
      </w:r>
      <w:r w:rsidRPr="00475F5E">
        <w:rPr>
          <w:rFonts w:ascii="Times New Roman" w:eastAsia="Times New Roman" w:hAnsi="Times New Roman" w:cs="Times New Roman"/>
          <w:sz w:val="24"/>
          <w:szCs w:val="24"/>
        </w:rPr>
        <w:t>spam o ham) y el número de veces palabras registradas en determinado tipo de comentario. En otras palabras, la función obtiene la probabilidad Pr</w:t>
      </w:r>
      <w:r w:rsidRPr="00475F5E">
        <w:rPr>
          <w:rFonts w:ascii="Times New Roman" w:eastAsia="Times New Roman" w:hAnsi="Times New Roman" w:cs="Times New Roman"/>
          <w:sz w:val="24"/>
          <w:szCs w:val="24"/>
        </w:rPr>
        <w:t>ob(palabra|spam) o Prob(palabra|ham). La implementación del código se presenta en la Figura 4.</w:t>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noProof/>
          <w:sz w:val="20"/>
          <w:szCs w:val="20"/>
          <w:lang w:val="en-US"/>
        </w:rPr>
        <w:drawing>
          <wp:inline distT="114300" distB="114300" distL="114300" distR="114300">
            <wp:extent cx="5734050" cy="1447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4050" cy="1447800"/>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0"/>
          <w:szCs w:val="20"/>
        </w:rPr>
        <w:t>Figura 4: Método para la obtención de la probabilidad de una palabra</w:t>
      </w:r>
    </w:p>
    <w:p w:rsidR="00293A6D" w:rsidRPr="00475F5E" w:rsidRDefault="00475F5E">
      <w:pPr>
        <w:numPr>
          <w:ilvl w:val="0"/>
          <w:numId w:val="1"/>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Obtención de la probabilidad de un comentario: Consiste en determinar la probabilidad que </w:t>
      </w:r>
      <w:r w:rsidRPr="00475F5E">
        <w:rPr>
          <w:rFonts w:ascii="Times New Roman" w:eastAsia="Times New Roman" w:hAnsi="Times New Roman" w:cs="Times New Roman"/>
          <w:sz w:val="24"/>
          <w:szCs w:val="24"/>
        </w:rPr>
        <w:t>tiene un comentario de ser clasificado como spam o ham, para ello; realiza un bucle que recorre cada palabra ejecutando el código presentado en la Figura 3, el resultado es la multiplicación de las probabilidades de cada</w:t>
      </w:r>
      <w:r w:rsidRPr="00475F5E">
        <w:rPr>
          <w:rFonts w:ascii="Times New Roman" w:eastAsia="Times New Roman" w:hAnsi="Times New Roman" w:cs="Times New Roman"/>
          <w:sz w:val="24"/>
          <w:szCs w:val="24"/>
        </w:rPr>
        <w:t xml:space="preserve"> palabra que conforma el coment</w:t>
      </w:r>
      <w:r w:rsidRPr="00475F5E">
        <w:rPr>
          <w:rFonts w:ascii="Times New Roman" w:eastAsia="Times New Roman" w:hAnsi="Times New Roman" w:cs="Times New Roman"/>
          <w:sz w:val="24"/>
          <w:szCs w:val="24"/>
        </w:rPr>
        <w:t>ario. Esta explicación reflejada en código se presenta en la Figura 5.</w:t>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noProof/>
          <w:sz w:val="20"/>
          <w:szCs w:val="20"/>
          <w:lang w:val="en-US"/>
        </w:rPr>
        <w:drawing>
          <wp:inline distT="114300" distB="114300" distL="114300" distR="114300">
            <wp:extent cx="4814888" cy="98377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814888" cy="983773"/>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sz w:val="20"/>
          <w:szCs w:val="20"/>
        </w:rPr>
        <w:t>Figura 5: Método para clasificación de un comentario como spam o ham</w:t>
      </w:r>
    </w:p>
    <w:p w:rsidR="00293A6D" w:rsidRPr="00475F5E" w:rsidRDefault="00475F5E">
      <w:pPr>
        <w:numPr>
          <w:ilvl w:val="0"/>
          <w:numId w:val="1"/>
        </w:num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Clasificación: Dado un determinado comentario, se determina si es spam o ham comparando P(spam)*P(comentario|spam)</w:t>
      </w:r>
      <w:r w:rsidRPr="00475F5E">
        <w:rPr>
          <w:rFonts w:ascii="Times New Roman" w:eastAsia="Times New Roman" w:hAnsi="Times New Roman" w:cs="Times New Roman"/>
          <w:sz w:val="24"/>
          <w:szCs w:val="24"/>
        </w:rPr>
        <w:t xml:space="preserve"> y P(ham)*P(comentario|ham). P(comentario|spam) y P(comentario|ham) se obtienen mediante el paso 7. El proceso de clasificación se presenta en la Figura 6.</w:t>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noProof/>
          <w:sz w:val="24"/>
          <w:szCs w:val="24"/>
          <w:lang w:val="en-US"/>
        </w:rPr>
        <w:lastRenderedPageBreak/>
        <w:drawing>
          <wp:inline distT="114300" distB="114300" distL="114300" distR="114300">
            <wp:extent cx="5629275" cy="21812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629275" cy="2181225"/>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0"/>
          <w:szCs w:val="20"/>
        </w:rPr>
        <w:t>Figura 6: Proceso de clasificación de un comentario</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numPr>
          <w:ilvl w:val="0"/>
          <w:numId w:val="2"/>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PRUEBAS Y RESULTADOS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Para determinar la validez del proceso de entrenamiento, se compara el resultado predicho contra el resultado deseado para cada</w:t>
      </w:r>
      <w:r w:rsidRPr="00475F5E">
        <w:rPr>
          <w:rFonts w:ascii="Times New Roman" w:eastAsia="Times New Roman" w:hAnsi="Times New Roman" w:cs="Times New Roman"/>
          <w:sz w:val="24"/>
          <w:szCs w:val="24"/>
        </w:rPr>
        <w:t xml:space="preserve"> comentario del conjunto de datos de prueba, para ello; se aplicó la métrica proporcionada</w:t>
      </w:r>
      <w:r w:rsidRPr="00475F5E">
        <w:rPr>
          <w:rFonts w:ascii="Times New Roman" w:eastAsia="Times New Roman" w:hAnsi="Times New Roman" w:cs="Times New Roman"/>
          <w:sz w:val="24"/>
          <w:szCs w:val="24"/>
        </w:rPr>
        <w:t xml:space="preserve"> por la librería </w:t>
      </w:r>
      <w:r w:rsidRPr="00475F5E">
        <w:rPr>
          <w:rFonts w:ascii="Times New Roman" w:eastAsia="Times New Roman" w:hAnsi="Times New Roman" w:cs="Times New Roman"/>
          <w:i/>
          <w:sz w:val="24"/>
          <w:szCs w:val="24"/>
        </w:rPr>
        <w:t xml:space="preserve">f1_score. </w:t>
      </w:r>
      <w:r w:rsidRPr="00475F5E">
        <w:rPr>
          <w:rFonts w:ascii="Times New Roman" w:eastAsia="Times New Roman" w:hAnsi="Times New Roman" w:cs="Times New Roman"/>
          <w:sz w:val="24"/>
          <w:szCs w:val="24"/>
        </w:rPr>
        <w:t>Los resul</w:t>
      </w:r>
      <w:r w:rsidRPr="00475F5E">
        <w:rPr>
          <w:rFonts w:ascii="Times New Roman" w:eastAsia="Times New Roman" w:hAnsi="Times New Roman" w:cs="Times New Roman"/>
          <w:sz w:val="24"/>
          <w:szCs w:val="24"/>
        </w:rPr>
        <w:t>tados de la clasificación se presentan en la Figura 7.</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noProof/>
          <w:sz w:val="24"/>
          <w:szCs w:val="24"/>
          <w:lang w:val="en-US"/>
        </w:rPr>
        <w:drawing>
          <wp:inline distT="114300" distB="114300" distL="114300" distR="114300">
            <wp:extent cx="5343525" cy="9334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343525" cy="933450"/>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0"/>
          <w:szCs w:val="20"/>
        </w:rPr>
        <w:t>Figura 7: Resultados obtenidos de la clasificación de spam del conjunto de datos de prueba.</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Al repetir el proceso de evaluación con determinado tipo de mensajes se muestra la influencia probabilísti</w:t>
      </w:r>
      <w:r w:rsidRPr="00475F5E">
        <w:rPr>
          <w:rFonts w:ascii="Times New Roman" w:eastAsia="Times New Roman" w:hAnsi="Times New Roman" w:cs="Times New Roman"/>
          <w:sz w:val="24"/>
          <w:szCs w:val="24"/>
        </w:rPr>
        <w:t>ca de cada palabra en el proceso de clasificación, esto se comprueba en la Figura 8 donde se muestra un conjunto de frases empleadas para determinar si es spam, las frases “You won a car in Cuenca Ecuador” y “You drive a car in Cuenca Ecuador” varían en la</w:t>
      </w:r>
      <w:r w:rsidRPr="00475F5E">
        <w:rPr>
          <w:rFonts w:ascii="Times New Roman" w:eastAsia="Times New Roman" w:hAnsi="Times New Roman" w:cs="Times New Roman"/>
          <w:sz w:val="24"/>
          <w:szCs w:val="24"/>
        </w:rPr>
        <w:t xml:space="preserve"> palabra “won” y “drive” de las cuales “won” debe contar con una probabilidad P(“won”|spam) suficiente para determinar al comentario como spam.</w:t>
      </w:r>
    </w:p>
    <w:p w:rsidR="00293A6D" w:rsidRPr="00475F5E" w:rsidRDefault="00475F5E">
      <w:pPr>
        <w:jc w:val="center"/>
        <w:rPr>
          <w:rFonts w:ascii="Times New Roman" w:eastAsia="Times New Roman" w:hAnsi="Times New Roman" w:cs="Times New Roman"/>
          <w:sz w:val="20"/>
          <w:szCs w:val="20"/>
        </w:rPr>
      </w:pPr>
      <w:r w:rsidRPr="00475F5E">
        <w:rPr>
          <w:rFonts w:ascii="Times New Roman" w:eastAsia="Times New Roman" w:hAnsi="Times New Roman" w:cs="Times New Roman"/>
          <w:noProof/>
          <w:sz w:val="20"/>
          <w:szCs w:val="20"/>
          <w:lang w:val="en-US"/>
        </w:rPr>
        <w:drawing>
          <wp:inline distT="114300" distB="114300" distL="114300" distR="114300">
            <wp:extent cx="6066830" cy="112871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066830" cy="1128713"/>
                    </a:xfrm>
                    <a:prstGeom prst="rect">
                      <a:avLst/>
                    </a:prstGeom>
                    <a:ln/>
                  </pic:spPr>
                </pic:pic>
              </a:graphicData>
            </a:graphic>
          </wp:inline>
        </w:drawing>
      </w:r>
    </w:p>
    <w:p w:rsidR="00293A6D" w:rsidRPr="00475F5E" w:rsidRDefault="00475F5E">
      <w:pPr>
        <w:jc w:val="center"/>
        <w:rPr>
          <w:rFonts w:ascii="Times New Roman" w:eastAsia="Times New Roman" w:hAnsi="Times New Roman" w:cs="Times New Roman"/>
          <w:sz w:val="24"/>
          <w:szCs w:val="24"/>
        </w:rPr>
      </w:pPr>
      <w:r w:rsidRPr="00475F5E">
        <w:rPr>
          <w:rFonts w:ascii="Times New Roman" w:eastAsia="Times New Roman" w:hAnsi="Times New Roman" w:cs="Times New Roman"/>
          <w:sz w:val="20"/>
          <w:szCs w:val="20"/>
        </w:rPr>
        <w:t>Figura 8: Clasificación</w:t>
      </w:r>
      <w:r w:rsidRPr="00475F5E">
        <w:rPr>
          <w:rFonts w:ascii="Times New Roman" w:eastAsia="Times New Roman" w:hAnsi="Times New Roman" w:cs="Times New Roman"/>
          <w:sz w:val="20"/>
          <w:szCs w:val="20"/>
        </w:rPr>
        <w:t xml:space="preserve"> de frases como spam o ham.</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jc w:val="both"/>
        <w:rPr>
          <w:rFonts w:ascii="Times New Roman" w:eastAsia="Times New Roman" w:hAnsi="Times New Roman" w:cs="Times New Roman"/>
          <w:sz w:val="24"/>
          <w:szCs w:val="24"/>
        </w:rPr>
      </w:pPr>
      <w:r w:rsidRPr="00475F5E">
        <w:rPr>
          <w:rFonts w:ascii="Times New Roman" w:hAnsi="Times New Roman" w:cs="Times New Roman"/>
        </w:rPr>
        <w:br w:type="page"/>
      </w:r>
    </w:p>
    <w:p w:rsidR="00293A6D" w:rsidRPr="00475F5E" w:rsidRDefault="00475F5E">
      <w:pPr>
        <w:numPr>
          <w:ilvl w:val="0"/>
          <w:numId w:val="2"/>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lastRenderedPageBreak/>
        <w:t>CONCLUSIONES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 asume que la presencia o ausencia de una característica particular no está relacionada con la presencia o ausencia de cualquier otra característica, dada la clase variable. Naive Bayes es ventajoso debido a que solo requiere una pequeña cantida</w:t>
      </w:r>
      <w:r w:rsidRPr="00475F5E">
        <w:rPr>
          <w:rFonts w:ascii="Times New Roman" w:eastAsia="Times New Roman" w:hAnsi="Times New Roman" w:cs="Times New Roman"/>
          <w:sz w:val="24"/>
          <w:szCs w:val="24"/>
        </w:rPr>
        <w:t xml:space="preserve">d de datos de entrenamiento para estimar los parámetros (medias y varianzas de las variables) necesarias para la clasificación. </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Las variables independientes de Naive Bayes se asumen, así solo es necesario determinar las varianzas de las variables de cada </w:t>
      </w:r>
      <w:r w:rsidRPr="00475F5E">
        <w:rPr>
          <w:rFonts w:ascii="Times New Roman" w:eastAsia="Times New Roman" w:hAnsi="Times New Roman" w:cs="Times New Roman"/>
          <w:sz w:val="24"/>
          <w:szCs w:val="24"/>
        </w:rPr>
        <w:t>clase y no toda la matriz de covarianza.</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 determina la probabilidad de cada palabra en un comentario, obteniendo la razón entre el número de veces que una palabra aparece en un determinado tipo de comentario (</w:t>
      </w:r>
      <w:r w:rsidRPr="00475F5E">
        <w:rPr>
          <w:rFonts w:ascii="Times New Roman" w:eastAsia="Times New Roman" w:hAnsi="Times New Roman" w:cs="Times New Roman"/>
          <w:sz w:val="24"/>
          <w:szCs w:val="24"/>
        </w:rPr>
        <w:t>spam o ham) y el número de veces pala</w:t>
      </w:r>
      <w:r w:rsidRPr="00475F5E">
        <w:rPr>
          <w:rFonts w:ascii="Times New Roman" w:eastAsia="Times New Roman" w:hAnsi="Times New Roman" w:cs="Times New Roman"/>
          <w:sz w:val="24"/>
          <w:szCs w:val="24"/>
        </w:rPr>
        <w:t>bras registradas en determinado tipo de comentario. Así</w:t>
      </w:r>
      <w:r w:rsidRPr="00475F5E">
        <w:rPr>
          <w:rFonts w:ascii="Times New Roman" w:eastAsia="Times New Roman" w:hAnsi="Times New Roman" w:cs="Times New Roman"/>
          <w:sz w:val="24"/>
          <w:szCs w:val="24"/>
        </w:rPr>
        <w:t xml:space="preserve"> es como aplica el teorema de Bayes en su ejecución. </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Naive Bayes determina la probabilidad de cada comentario de que sea clasificado como spam o ham, recorriendo nuevamente cada palabra de un comentar</w:t>
      </w:r>
      <w:r w:rsidRPr="00475F5E">
        <w:rPr>
          <w:rFonts w:ascii="Times New Roman" w:eastAsia="Times New Roman" w:hAnsi="Times New Roman" w:cs="Times New Roman"/>
          <w:sz w:val="24"/>
          <w:szCs w:val="24"/>
        </w:rPr>
        <w:t>io. Así el resultado del cálculo de probabilidad es la multiplicación de las probabilidades de cada</w:t>
      </w:r>
      <w:r w:rsidRPr="00475F5E">
        <w:rPr>
          <w:rFonts w:ascii="Times New Roman" w:eastAsia="Times New Roman" w:hAnsi="Times New Roman" w:cs="Times New Roman"/>
          <w:sz w:val="24"/>
          <w:szCs w:val="24"/>
        </w:rPr>
        <w:t xml:space="preserve"> palabra que conforma el comentario.</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Para conocer la clasificación del comentario se realiza una comparativa de las operaciones P(spam)*P(comentario|spa</w:t>
      </w:r>
      <w:r w:rsidRPr="00475F5E">
        <w:rPr>
          <w:rFonts w:ascii="Times New Roman" w:eastAsia="Times New Roman" w:hAnsi="Times New Roman" w:cs="Times New Roman"/>
          <w:sz w:val="24"/>
          <w:szCs w:val="24"/>
        </w:rPr>
        <w:t>m) y P(ham</w:t>
      </w:r>
      <w:r w:rsidRPr="00475F5E">
        <w:rPr>
          <w:rFonts w:ascii="Times New Roman" w:eastAsia="Times New Roman" w:hAnsi="Times New Roman" w:cs="Times New Roman"/>
          <w:sz w:val="24"/>
          <w:szCs w:val="24"/>
        </w:rPr>
        <w:t>)*P(comentario|ham), determinando así</w:t>
      </w:r>
      <w:r w:rsidRPr="00475F5E">
        <w:rPr>
          <w:rFonts w:ascii="Times New Roman" w:eastAsia="Times New Roman" w:hAnsi="Times New Roman" w:cs="Times New Roman"/>
          <w:sz w:val="24"/>
          <w:szCs w:val="24"/>
        </w:rPr>
        <w:t xml:space="preserve"> el grupo clasificatorio de los comentarios. </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numPr>
          <w:ilvl w:val="0"/>
          <w:numId w:val="2"/>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RECOMENDACIONES</w:t>
      </w:r>
    </w:p>
    <w:p w:rsidR="00293A6D" w:rsidRPr="00475F5E" w:rsidRDefault="00475F5E">
      <w:pPr>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Dado las ventajas de Algoritmo Naive Bayes, por la certeza en la clasificación del dataset. Además de la rapidez a comparación</w:t>
      </w:r>
      <w:r w:rsidRPr="00475F5E">
        <w:rPr>
          <w:rFonts w:ascii="Times New Roman" w:eastAsia="Times New Roman" w:hAnsi="Times New Roman" w:cs="Times New Roman"/>
          <w:sz w:val="24"/>
          <w:szCs w:val="24"/>
        </w:rPr>
        <w:t xml:space="preserve"> de otros algoritmo</w:t>
      </w:r>
      <w:r w:rsidRPr="00475F5E">
        <w:rPr>
          <w:rFonts w:ascii="Times New Roman" w:eastAsia="Times New Roman" w:hAnsi="Times New Roman" w:cs="Times New Roman"/>
          <w:sz w:val="24"/>
          <w:szCs w:val="24"/>
        </w:rPr>
        <w:t>s comparativos, específicamente en este caso, de clasificación de spam; se recomienda pre procesar</w:t>
      </w:r>
      <w:r w:rsidRPr="00475F5E">
        <w:rPr>
          <w:rFonts w:ascii="Times New Roman" w:eastAsia="Times New Roman" w:hAnsi="Times New Roman" w:cs="Times New Roman"/>
          <w:sz w:val="24"/>
          <w:szCs w:val="24"/>
        </w:rPr>
        <w:t xml:space="preserve"> los dataset. La reprocesamiento</w:t>
      </w:r>
      <w:r w:rsidRPr="00475F5E">
        <w:rPr>
          <w:rFonts w:ascii="Times New Roman" w:eastAsia="Times New Roman" w:hAnsi="Times New Roman" w:cs="Times New Roman"/>
          <w:sz w:val="24"/>
          <w:szCs w:val="24"/>
        </w:rPr>
        <w:t xml:space="preserve"> del dataset es realizar un tratamiento del texto, este tratamiento incluiría previamente ya pasarle a minúsculas,</w:t>
      </w:r>
      <w:r w:rsidRPr="00475F5E">
        <w:rPr>
          <w:rFonts w:ascii="Times New Roman" w:eastAsia="Times New Roman" w:hAnsi="Times New Roman" w:cs="Times New Roman"/>
          <w:sz w:val="24"/>
          <w:szCs w:val="24"/>
        </w:rPr>
        <w:t xml:space="preserve"> por ejemplo,</w:t>
      </w:r>
      <w:r w:rsidRPr="00475F5E">
        <w:rPr>
          <w:rFonts w:ascii="Times New Roman" w:eastAsia="Times New Roman" w:hAnsi="Times New Roman" w:cs="Times New Roman"/>
          <w:sz w:val="24"/>
          <w:szCs w:val="24"/>
        </w:rPr>
        <w:t xml:space="preserve"> además</w:t>
      </w:r>
      <w:r w:rsidRPr="00475F5E">
        <w:rPr>
          <w:rFonts w:ascii="Times New Roman" w:eastAsia="Times New Roman" w:hAnsi="Times New Roman" w:cs="Times New Roman"/>
          <w:sz w:val="24"/>
          <w:szCs w:val="24"/>
        </w:rPr>
        <w:t xml:space="preserve"> de identificar los idiomas que se analizaran. Esto es por el </w:t>
      </w:r>
      <w:r w:rsidRPr="00475F5E">
        <w:rPr>
          <w:rFonts w:ascii="Times New Roman" w:eastAsia="Times New Roman" w:hAnsi="Times New Roman" w:cs="Times New Roman"/>
          <w:sz w:val="24"/>
          <w:szCs w:val="24"/>
        </w:rPr>
        <w:t>encoding</w:t>
      </w:r>
      <w:bookmarkStart w:id="0" w:name="_GoBack"/>
      <w:bookmarkEnd w:id="0"/>
      <w:r w:rsidRPr="00475F5E">
        <w:rPr>
          <w:rFonts w:ascii="Times New Roman" w:eastAsia="Times New Roman" w:hAnsi="Times New Roman" w:cs="Times New Roman"/>
          <w:sz w:val="24"/>
          <w:szCs w:val="24"/>
        </w:rPr>
        <w:t xml:space="preserve"> que se utilizara, ya que,</w:t>
      </w:r>
      <w:r w:rsidRPr="00475F5E">
        <w:rPr>
          <w:rFonts w:ascii="Times New Roman" w:eastAsia="Times New Roman" w:hAnsi="Times New Roman" w:cs="Times New Roman"/>
          <w:sz w:val="24"/>
          <w:szCs w:val="24"/>
        </w:rPr>
        <w:t xml:space="preserve"> si se usa el abecedario en formato inglés</w:t>
      </w:r>
      <w:r w:rsidRPr="00475F5E">
        <w:rPr>
          <w:rFonts w:ascii="Times New Roman" w:eastAsia="Times New Roman" w:hAnsi="Times New Roman" w:cs="Times New Roman"/>
          <w:sz w:val="24"/>
          <w:szCs w:val="24"/>
        </w:rPr>
        <w:t>, se debe usar un encoding utf-8, por defecto usado en los algoritmos; pero si se usa el abecedario en formato e</w:t>
      </w:r>
      <w:r w:rsidRPr="00475F5E">
        <w:rPr>
          <w:rFonts w:ascii="Times New Roman" w:eastAsia="Times New Roman" w:hAnsi="Times New Roman" w:cs="Times New Roman"/>
          <w:sz w:val="24"/>
          <w:szCs w:val="24"/>
        </w:rPr>
        <w:t>spañol se debe usar un encoding Latin8; esto se realizara con los lenguajes que se vayan a analizar.   La razón de esta recomendación se debe a que un dataset pre procesado, aumentaría</w:t>
      </w:r>
      <w:r w:rsidRPr="00475F5E">
        <w:rPr>
          <w:rFonts w:ascii="Times New Roman" w:eastAsia="Times New Roman" w:hAnsi="Times New Roman" w:cs="Times New Roman"/>
          <w:sz w:val="24"/>
          <w:szCs w:val="24"/>
        </w:rPr>
        <w:t xml:space="preserve"> la rapidez de modelamiento de Naive Bayes, además de identificar mucho más</w:t>
      </w:r>
      <w:r w:rsidRPr="00475F5E">
        <w:rPr>
          <w:rFonts w:ascii="Times New Roman" w:eastAsia="Times New Roman" w:hAnsi="Times New Roman" w:cs="Times New Roman"/>
          <w:sz w:val="24"/>
          <w:szCs w:val="24"/>
        </w:rPr>
        <w:t xml:space="preserve"> rápido</w:t>
      </w:r>
      <w:r w:rsidRPr="00475F5E">
        <w:rPr>
          <w:rFonts w:ascii="Times New Roman" w:eastAsia="Times New Roman" w:hAnsi="Times New Roman" w:cs="Times New Roman"/>
          <w:sz w:val="24"/>
          <w:szCs w:val="24"/>
        </w:rPr>
        <w:t xml:space="preserve"> la lista de repeticiones de palabras.</w:t>
      </w:r>
    </w:p>
    <w:p w:rsidR="00293A6D" w:rsidRPr="00475F5E" w:rsidRDefault="00293A6D">
      <w:pPr>
        <w:jc w:val="both"/>
        <w:rPr>
          <w:rFonts w:ascii="Times New Roman" w:eastAsia="Times New Roman" w:hAnsi="Times New Roman" w:cs="Times New Roman"/>
          <w:sz w:val="24"/>
          <w:szCs w:val="24"/>
        </w:rPr>
      </w:pPr>
    </w:p>
    <w:p w:rsidR="00293A6D" w:rsidRPr="00475F5E" w:rsidRDefault="00475F5E">
      <w:pPr>
        <w:numPr>
          <w:ilvl w:val="0"/>
          <w:numId w:val="2"/>
        </w:numPr>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BIBLIOGRAFÍA</w:t>
      </w:r>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Lichman, M. (2013). UCI Machine Learning Repository [archive.ics.uci.edu/ml/datasets/YouTube+Spam+Collection]. Irvine, CA: University of California, School of Information and Computer Science. </w:t>
      </w:r>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Garcia, V. (2010). “Distribuciones de clases no balanceadas: métricas, análisis de complejidad y algoritmos de aprendizaje”. Tesis doctoral. Departament de llenguatges i Sistemes Informàtics, Universitat Jaume I.</w:t>
      </w:r>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Sánchez, C. R. (2008). “Clasificación de e</w:t>
      </w:r>
      <w:r w:rsidRPr="00475F5E">
        <w:rPr>
          <w:rFonts w:ascii="Times New Roman" w:eastAsia="Times New Roman" w:hAnsi="Times New Roman" w:cs="Times New Roman"/>
          <w:sz w:val="24"/>
          <w:szCs w:val="24"/>
        </w:rPr>
        <w:t>ntidades nombradas utilizando información global”. Tesis de Maestría, INAOE.</w:t>
      </w:r>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Gonzales Y., Pedroza B., Lopez F. “Implementación del clasificador naive Bayes para la acentuación automática de palabras ambiguas del español”, Instituto Tecnológico</w:t>
      </w:r>
      <w:r w:rsidRPr="00475F5E">
        <w:rPr>
          <w:rFonts w:ascii="Times New Roman" w:eastAsia="Times New Roman" w:hAnsi="Times New Roman" w:cs="Times New Roman"/>
          <w:sz w:val="24"/>
          <w:szCs w:val="24"/>
        </w:rPr>
        <w:t xml:space="preserve"> </w:t>
      </w:r>
      <w:r w:rsidRPr="00475F5E">
        <w:rPr>
          <w:rFonts w:ascii="Times New Roman" w:eastAsia="Times New Roman" w:hAnsi="Times New Roman" w:cs="Times New Roman"/>
          <w:sz w:val="24"/>
          <w:szCs w:val="24"/>
        </w:rPr>
        <w:lastRenderedPageBreak/>
        <w:t xml:space="preserve">de Apizaco. </w:t>
      </w:r>
      <w:r w:rsidRPr="00475F5E">
        <w:rPr>
          <w:rFonts w:ascii="Times New Roman" w:eastAsia="Times New Roman" w:hAnsi="Times New Roman" w:cs="Times New Roman"/>
          <w:sz w:val="24"/>
          <w:szCs w:val="24"/>
        </w:rPr>
        <w:t xml:space="preserve">Disponible online: </w:t>
      </w:r>
      <w:hyperlink r:id="rId13">
        <w:r w:rsidRPr="00475F5E">
          <w:rPr>
            <w:rFonts w:ascii="Times New Roman" w:eastAsia="Times New Roman" w:hAnsi="Times New Roman" w:cs="Times New Roman"/>
            <w:color w:val="1155CC"/>
            <w:sz w:val="24"/>
            <w:szCs w:val="24"/>
            <w:u w:val="single"/>
          </w:rPr>
          <w:t>http://www.progmat.uaem.mx:8080/Vol6num1/vol6num1art3.pdf</w:t>
        </w:r>
      </w:hyperlink>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YouTube</w:t>
      </w:r>
      <w:r w:rsidRPr="00475F5E">
        <w:rPr>
          <w:rFonts w:ascii="Times New Roman" w:eastAsia="Times New Roman" w:hAnsi="Times New Roman" w:cs="Times New Roman"/>
          <w:sz w:val="24"/>
          <w:szCs w:val="24"/>
        </w:rPr>
        <w:t>. Miranda Aguilar Aldo (junio</w:t>
      </w:r>
      <w:r w:rsidRPr="00475F5E">
        <w:rPr>
          <w:rFonts w:ascii="Times New Roman" w:eastAsia="Times New Roman" w:hAnsi="Times New Roman" w:cs="Times New Roman"/>
          <w:sz w:val="24"/>
          <w:szCs w:val="24"/>
        </w:rPr>
        <w:t xml:space="preserve"> 23 del 2016). Obtenido en: </w:t>
      </w:r>
      <w:hyperlink r:id="rId14">
        <w:r w:rsidRPr="00475F5E">
          <w:rPr>
            <w:rFonts w:ascii="Times New Roman" w:eastAsia="Times New Roman" w:hAnsi="Times New Roman" w:cs="Times New Roman"/>
            <w:color w:val="1155CC"/>
            <w:sz w:val="24"/>
            <w:szCs w:val="24"/>
            <w:u w:val="single"/>
          </w:rPr>
          <w:t>https://www.youtube.com/watch?v=oQ1OyqvL7dQ</w:t>
        </w:r>
      </w:hyperlink>
      <w:r w:rsidRPr="00475F5E">
        <w:rPr>
          <w:rFonts w:ascii="Times New Roman" w:eastAsia="Times New Roman" w:hAnsi="Times New Roman" w:cs="Times New Roman"/>
          <w:sz w:val="24"/>
          <w:szCs w:val="24"/>
        </w:rPr>
        <w:t xml:space="preserve"> </w:t>
      </w:r>
    </w:p>
    <w:p w:rsidR="00293A6D" w:rsidRPr="00475F5E" w:rsidRDefault="00475F5E">
      <w:pPr>
        <w:numPr>
          <w:ilvl w:val="0"/>
          <w:numId w:val="6"/>
        </w:numPr>
        <w:ind w:left="720"/>
        <w:contextualSpacing/>
        <w:jc w:val="both"/>
        <w:rPr>
          <w:rFonts w:ascii="Times New Roman" w:eastAsia="Times New Roman" w:hAnsi="Times New Roman" w:cs="Times New Roman"/>
          <w:sz w:val="24"/>
          <w:szCs w:val="24"/>
        </w:rPr>
      </w:pPr>
      <w:r w:rsidRPr="00475F5E">
        <w:rPr>
          <w:rFonts w:ascii="Times New Roman" w:eastAsia="Times New Roman" w:hAnsi="Times New Roman" w:cs="Times New Roman"/>
          <w:sz w:val="24"/>
          <w:szCs w:val="24"/>
        </w:rPr>
        <w:t xml:space="preserve">Colaboradores Wikipedia. “Clasificador bayesiano ingenuo”. (2017). Obtenido en: </w:t>
      </w:r>
      <w:hyperlink r:id="rId15">
        <w:r w:rsidRPr="00475F5E">
          <w:rPr>
            <w:rFonts w:ascii="Times New Roman" w:eastAsia="Times New Roman" w:hAnsi="Times New Roman" w:cs="Times New Roman"/>
            <w:color w:val="1155CC"/>
            <w:sz w:val="24"/>
            <w:szCs w:val="24"/>
            <w:u w:val="single"/>
          </w:rPr>
          <w:t>https://es.wikipedia.org/w/index.php?title=Clasificador_bayesiano_ingenuo&amp;oldid=102158243</w:t>
        </w:r>
      </w:hyperlink>
      <w:r w:rsidRPr="00475F5E">
        <w:rPr>
          <w:rFonts w:ascii="Times New Roman" w:eastAsia="Times New Roman" w:hAnsi="Times New Roman" w:cs="Times New Roman"/>
          <w:sz w:val="24"/>
          <w:szCs w:val="24"/>
        </w:rPr>
        <w:t xml:space="preserve"> </w:t>
      </w:r>
    </w:p>
    <w:p w:rsidR="00293A6D" w:rsidRPr="00475F5E" w:rsidRDefault="00293A6D">
      <w:pPr>
        <w:jc w:val="both"/>
        <w:rPr>
          <w:rFonts w:ascii="Times New Roman" w:hAnsi="Times New Roman" w:cs="Times New Roman"/>
          <w:sz w:val="25"/>
          <w:szCs w:val="25"/>
        </w:rPr>
      </w:pPr>
    </w:p>
    <w:p w:rsidR="00293A6D" w:rsidRPr="00475F5E" w:rsidRDefault="00293A6D">
      <w:pPr>
        <w:jc w:val="both"/>
        <w:rPr>
          <w:rFonts w:ascii="Times New Roman" w:hAnsi="Times New Roman" w:cs="Times New Roman"/>
          <w:sz w:val="25"/>
          <w:szCs w:val="25"/>
        </w:rPr>
      </w:pPr>
    </w:p>
    <w:p w:rsidR="00293A6D" w:rsidRPr="00475F5E" w:rsidRDefault="00293A6D">
      <w:pPr>
        <w:jc w:val="both"/>
        <w:rPr>
          <w:rFonts w:ascii="Times New Roman" w:eastAsia="Times New Roman" w:hAnsi="Times New Roman" w:cs="Times New Roman"/>
          <w:sz w:val="24"/>
          <w:szCs w:val="24"/>
        </w:rPr>
      </w:pPr>
    </w:p>
    <w:p w:rsidR="00293A6D" w:rsidRPr="00475F5E" w:rsidRDefault="00293A6D">
      <w:pPr>
        <w:jc w:val="center"/>
        <w:rPr>
          <w:rFonts w:ascii="Times New Roman" w:eastAsia="Times New Roman" w:hAnsi="Times New Roman" w:cs="Times New Roman"/>
          <w:sz w:val="24"/>
          <w:szCs w:val="24"/>
        </w:rPr>
      </w:pPr>
    </w:p>
    <w:p w:rsidR="00293A6D" w:rsidRPr="00475F5E" w:rsidRDefault="00293A6D">
      <w:pPr>
        <w:jc w:val="center"/>
        <w:rPr>
          <w:rFonts w:ascii="Times New Roman" w:hAnsi="Times New Roman" w:cs="Times New Roman"/>
        </w:rPr>
      </w:pPr>
    </w:p>
    <w:p w:rsidR="00293A6D" w:rsidRPr="00475F5E" w:rsidRDefault="00293A6D">
      <w:pPr>
        <w:jc w:val="center"/>
        <w:rPr>
          <w:rFonts w:ascii="Times New Roman" w:hAnsi="Times New Roman" w:cs="Times New Roman"/>
        </w:rPr>
      </w:pPr>
    </w:p>
    <w:sectPr w:rsidR="00293A6D" w:rsidRPr="00475F5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A5F29"/>
    <w:multiLevelType w:val="multilevel"/>
    <w:tmpl w:val="D9007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0F4189"/>
    <w:multiLevelType w:val="multilevel"/>
    <w:tmpl w:val="C2803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05786"/>
    <w:multiLevelType w:val="multilevel"/>
    <w:tmpl w:val="DAFA3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34ECF"/>
    <w:multiLevelType w:val="multilevel"/>
    <w:tmpl w:val="47F848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0B75B4"/>
    <w:multiLevelType w:val="multilevel"/>
    <w:tmpl w:val="872E77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A47394F"/>
    <w:multiLevelType w:val="multilevel"/>
    <w:tmpl w:val="BA4A28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E8614F"/>
    <w:multiLevelType w:val="multilevel"/>
    <w:tmpl w:val="C6A400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93A6D"/>
    <w:rsid w:val="00293A6D"/>
    <w:rsid w:val="0047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E6B0E-6BA1-4746-ACF2-4C738236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rogmat.uaem.mx:8080/Vol6num1/vol6num1art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ndex.php?title=Clasificador_bayesiano_ingenuo&amp;oldid=10215824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oQ1OyqvL7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2591</Words>
  <Characters>14771</Characters>
  <Application>Microsoft Office Word</Application>
  <DocSecurity>0</DocSecurity>
  <Lines>123</Lines>
  <Paragraphs>34</Paragraphs>
  <ScaleCrop>false</ScaleCrop>
  <Company>Toshiba</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2018-01-13T03:42:00Z</dcterms:created>
  <dcterms:modified xsi:type="dcterms:W3CDTF">2018-01-13T03:47:00Z</dcterms:modified>
</cp:coreProperties>
</file>