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12E" w:rsidRPr="0025613A" w:rsidRDefault="00AE512E" w:rsidP="00AE512E">
      <w:pPr>
        <w:spacing w:line="276" w:lineRule="auto"/>
        <w:jc w:val="center"/>
        <w:rPr>
          <w:rFonts w:ascii="Helvetica" w:eastAsia="Times New Roman" w:hAnsi="Helvetica" w:cs="Times New Roman"/>
          <w:color w:val="000000"/>
          <w:spacing w:val="6"/>
          <w:kern w:val="16"/>
          <w:sz w:val="44"/>
          <w:szCs w:val="20"/>
          <w:lang w:val="es-ES"/>
        </w:rPr>
      </w:pPr>
      <w:r>
        <w:rPr>
          <w:rFonts w:ascii="Helvetica" w:eastAsia="Times New Roman" w:hAnsi="Helvetica" w:cs="Times New Roman"/>
          <w:color w:val="000000"/>
          <w:spacing w:val="6"/>
          <w:kern w:val="16"/>
          <w:sz w:val="44"/>
          <w:szCs w:val="20"/>
          <w:lang w:val="es-ES"/>
        </w:rPr>
        <w:t>ARQUITECTURA VS MIDDLEWARE</w:t>
      </w:r>
    </w:p>
    <w:p w:rsidR="00AE512E" w:rsidRPr="007260B1" w:rsidRDefault="00AE512E" w:rsidP="00AE512E">
      <w:pPr>
        <w:pStyle w:val="AUTHOR"/>
        <w:spacing w:before="80" w:after="360"/>
        <w:rPr>
          <w:color w:val="000000"/>
          <w:sz w:val="24"/>
          <w:lang w:val="es-ES"/>
        </w:rPr>
      </w:pPr>
      <w:r w:rsidRPr="007260B1">
        <w:rPr>
          <w:color w:val="000000"/>
          <w:lang w:val="es-ES"/>
        </w:rPr>
        <w:t xml:space="preserve">Freddy L. Abad Leon </w:t>
      </w:r>
    </w:p>
    <w:p w:rsidR="00AE512E" w:rsidRPr="007260B1" w:rsidRDefault="00AE512E" w:rsidP="00AE512E">
      <w:pPr>
        <w:pStyle w:val="PARAGRAPHnoindent"/>
        <w:spacing w:before="120"/>
        <w:jc w:val="center"/>
        <w:rPr>
          <w:color w:val="000000"/>
          <w:lang w:val="es-ES"/>
        </w:rPr>
      </w:pPr>
      <w:r w:rsidRPr="007260B1">
        <w:rPr>
          <w:color w:val="000000"/>
          <w:lang w:val="es-ES"/>
        </w:rPr>
        <w:t>——————————</w:t>
      </w:r>
      <w:r w:rsidRPr="007260B1">
        <w:rPr>
          <w:rFonts w:ascii="Times New Roman" w:hAnsi="Times New Roman"/>
          <w:color w:val="000000"/>
          <w:position w:val="-2"/>
          <w:lang w:val="es-ES"/>
        </w:rPr>
        <w:t xml:space="preserve">   </w:t>
      </w:r>
      <w:r w:rsidRPr="007260B1">
        <w:rPr>
          <w:rFonts w:ascii="Wingdings" w:hAnsi="Wingdings"/>
          <w:color w:val="000000"/>
          <w:position w:val="-2"/>
          <w:lang w:val="es-ES"/>
        </w:rPr>
        <w:sym w:font="Wingdings" w:char="F075"/>
      </w:r>
      <w:r w:rsidRPr="007260B1">
        <w:rPr>
          <w:rFonts w:ascii="Times New Roman" w:hAnsi="Times New Roman"/>
          <w:color w:val="000000"/>
          <w:position w:val="-2"/>
          <w:lang w:val="es-ES"/>
        </w:rPr>
        <w:t xml:space="preserve">   </w:t>
      </w:r>
      <w:r w:rsidRPr="007260B1">
        <w:rPr>
          <w:color w:val="000000"/>
          <w:lang w:val="es-ES"/>
        </w:rPr>
        <w:t>——————————</w:t>
      </w:r>
    </w:p>
    <w:p w:rsidR="006D68B7" w:rsidRDefault="006D68B7"/>
    <w:p w:rsidR="000E17AB" w:rsidRPr="007F1751" w:rsidRDefault="000E17AB" w:rsidP="007F1751">
      <w:pPr>
        <w:spacing w:line="276" w:lineRule="auto"/>
        <w:jc w:val="center"/>
        <w:rPr>
          <w:rFonts w:ascii="Arial" w:hAnsi="Arial" w:cs="Arial"/>
          <w:b/>
          <w:sz w:val="24"/>
          <w:lang w:val="es-ES"/>
        </w:rPr>
      </w:pPr>
      <w:r w:rsidRPr="007F1751">
        <w:rPr>
          <w:rFonts w:ascii="Arial" w:hAnsi="Arial" w:cs="Arial"/>
          <w:b/>
          <w:sz w:val="24"/>
          <w:lang w:val="es-ES"/>
        </w:rPr>
        <w:t>MONITOREO DE SISTEMAS CON ASTROLABE</w:t>
      </w:r>
    </w:p>
    <w:p w:rsidR="000E17AB" w:rsidRPr="000E17AB" w:rsidRDefault="000E17AB" w:rsidP="007F1751">
      <w:p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7F1751">
        <w:rPr>
          <w:rFonts w:ascii="Arial" w:eastAsia="Times New Roman" w:hAnsi="Arial" w:cs="Arial"/>
          <w:lang w:val="es-ES"/>
        </w:rPr>
        <w:t>Este es u</w:t>
      </w:r>
      <w:r w:rsidRPr="000E17AB">
        <w:rPr>
          <w:rFonts w:ascii="Arial" w:eastAsia="Times New Roman" w:hAnsi="Arial" w:cs="Arial"/>
          <w:lang w:val="es-ES"/>
        </w:rPr>
        <w:t>n sistema que puede</w:t>
      </w:r>
      <w:r w:rsidRPr="007F1751">
        <w:rPr>
          <w:rFonts w:ascii="Arial" w:eastAsia="Times New Roman" w:hAnsi="Arial" w:cs="Arial"/>
          <w:lang w:val="es-ES"/>
        </w:rPr>
        <w:t xml:space="preserve"> </w:t>
      </w:r>
      <w:r w:rsidRPr="000E17AB">
        <w:rPr>
          <w:rFonts w:ascii="Arial" w:eastAsia="Times New Roman" w:hAnsi="Arial" w:cs="Arial"/>
          <w:lang w:val="es-ES"/>
        </w:rPr>
        <w:t>soportar el monitoreo general de sistemas distribuidos muy grandes. En el contexto de sistemas de</w:t>
      </w:r>
      <w:r w:rsidRPr="007F1751">
        <w:rPr>
          <w:rFonts w:ascii="Arial" w:eastAsia="Times New Roman" w:hAnsi="Arial" w:cs="Arial"/>
          <w:lang w:val="es-ES"/>
        </w:rPr>
        <w:t xml:space="preserve"> </w:t>
      </w:r>
      <w:r w:rsidRPr="000E17AB">
        <w:rPr>
          <w:rFonts w:ascii="Arial" w:eastAsia="Times New Roman" w:hAnsi="Arial" w:cs="Arial"/>
          <w:lang w:val="es-ES"/>
        </w:rPr>
        <w:t xml:space="preserve">autoadministración, Astrolabe </w:t>
      </w:r>
      <w:r w:rsidRPr="007F1751">
        <w:rPr>
          <w:rFonts w:ascii="Arial" w:eastAsia="Times New Roman" w:hAnsi="Arial" w:cs="Arial"/>
          <w:lang w:val="es-ES"/>
        </w:rPr>
        <w:t>es</w:t>
      </w:r>
      <w:r w:rsidRPr="000E17AB">
        <w:rPr>
          <w:rFonts w:ascii="Arial" w:eastAsia="Times New Roman" w:hAnsi="Arial" w:cs="Arial"/>
          <w:lang w:val="es-ES"/>
        </w:rPr>
        <w:t xml:space="preserve"> una herramien</w:t>
      </w:r>
      <w:r w:rsidRPr="007F1751">
        <w:rPr>
          <w:rFonts w:ascii="Arial" w:eastAsia="Times New Roman" w:hAnsi="Arial" w:cs="Arial"/>
          <w:lang w:val="es-ES"/>
        </w:rPr>
        <w:t>ta general para observar el com</w:t>
      </w:r>
      <w:r w:rsidRPr="000E17AB">
        <w:rPr>
          <w:rFonts w:ascii="Arial" w:eastAsia="Times New Roman" w:hAnsi="Arial" w:cs="Arial"/>
          <w:lang w:val="es-ES"/>
        </w:rPr>
        <w:t>portamiento de sistemas. Su salida puede utilizarse para alimentar un componente de análisis que</w:t>
      </w:r>
      <w:r w:rsidRPr="007F1751">
        <w:rPr>
          <w:rFonts w:ascii="Arial" w:eastAsia="Times New Roman" w:hAnsi="Arial" w:cs="Arial"/>
          <w:lang w:val="es-ES"/>
        </w:rPr>
        <w:t xml:space="preserve"> </w:t>
      </w:r>
      <w:r w:rsidRPr="000E17AB">
        <w:rPr>
          <w:rFonts w:ascii="Arial" w:eastAsia="Times New Roman" w:hAnsi="Arial" w:cs="Arial"/>
          <w:lang w:val="es-ES"/>
        </w:rPr>
        <w:t>decidirá sobre acciones correctivas.</w:t>
      </w:r>
    </w:p>
    <w:p w:rsidR="000E17AB" w:rsidRPr="000E17AB" w:rsidRDefault="000E17AB" w:rsidP="007F1751">
      <w:p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0E17AB">
        <w:rPr>
          <w:rFonts w:ascii="Arial" w:eastAsia="Times New Roman" w:hAnsi="Arial" w:cs="Arial"/>
          <w:lang w:val="es-ES"/>
        </w:rPr>
        <w:t>Astrolabe organiza una gran colección de servidores en cierta jerarquía por zonas. Las zonas</w:t>
      </w:r>
    </w:p>
    <w:p w:rsidR="000E17AB" w:rsidRPr="000E17AB" w:rsidRDefault="000E17AB" w:rsidP="007F1751">
      <w:p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0E17AB">
        <w:rPr>
          <w:rFonts w:ascii="Arial" w:eastAsia="Times New Roman" w:hAnsi="Arial" w:cs="Arial"/>
          <w:lang w:val="es-ES"/>
        </w:rPr>
        <w:t>de menor nivel constan de un solo servidor, las cuales posterior</w:t>
      </w:r>
      <w:r w:rsidRPr="007F1751">
        <w:rPr>
          <w:rFonts w:ascii="Arial" w:eastAsia="Times New Roman" w:hAnsi="Arial" w:cs="Arial"/>
          <w:lang w:val="es-ES"/>
        </w:rPr>
        <w:t>mente se agrupan en zonas de ma</w:t>
      </w:r>
      <w:r w:rsidRPr="000E17AB">
        <w:rPr>
          <w:rFonts w:ascii="Arial" w:eastAsia="Times New Roman" w:hAnsi="Arial" w:cs="Arial"/>
          <w:lang w:val="es-ES"/>
        </w:rPr>
        <w:t>yor tamaño. La zona de mayor nivel comprende todos los servidore</w:t>
      </w:r>
      <w:r w:rsidRPr="007F1751">
        <w:rPr>
          <w:rFonts w:ascii="Arial" w:eastAsia="Times New Roman" w:hAnsi="Arial" w:cs="Arial"/>
          <w:lang w:val="es-ES"/>
        </w:rPr>
        <w:t>s. Cada servidor ejecuta un pro</w:t>
      </w:r>
      <w:r w:rsidRPr="000E17AB">
        <w:rPr>
          <w:rFonts w:ascii="Arial" w:eastAsia="Times New Roman" w:hAnsi="Arial" w:cs="Arial"/>
          <w:lang w:val="es-ES"/>
        </w:rPr>
        <w:t xml:space="preserve">ceso Astrolabe, llamado </w:t>
      </w:r>
      <w:r w:rsidR="00CE22D4" w:rsidRPr="000E17AB">
        <w:rPr>
          <w:rFonts w:ascii="Arial" w:eastAsia="Times New Roman" w:hAnsi="Arial" w:cs="Arial"/>
          <w:lang w:val="es-ES"/>
        </w:rPr>
        <w:t>agente</w:t>
      </w:r>
      <w:r w:rsidR="00CE22D4" w:rsidRPr="007F1751">
        <w:rPr>
          <w:rFonts w:ascii="Arial" w:eastAsia="Times New Roman" w:hAnsi="Arial" w:cs="Arial"/>
          <w:lang w:val="es-ES"/>
        </w:rPr>
        <w:t>,</w:t>
      </w:r>
      <w:r w:rsidRPr="000E17AB">
        <w:rPr>
          <w:rFonts w:ascii="Arial" w:eastAsia="Times New Roman" w:hAnsi="Arial" w:cs="Arial"/>
          <w:lang w:val="es-ES"/>
        </w:rPr>
        <w:t xml:space="preserve"> que colecciona información sobre las zonas en las que se encuentra</w:t>
      </w:r>
      <w:r w:rsidRPr="007F1751">
        <w:rPr>
          <w:rFonts w:ascii="Arial" w:eastAsia="Times New Roman" w:hAnsi="Arial" w:cs="Arial"/>
          <w:lang w:val="es-ES"/>
        </w:rPr>
        <w:t xml:space="preserve"> </w:t>
      </w:r>
      <w:r w:rsidRPr="000E17AB">
        <w:rPr>
          <w:rFonts w:ascii="Arial" w:eastAsia="Times New Roman" w:hAnsi="Arial" w:cs="Arial"/>
          <w:lang w:val="es-ES"/>
        </w:rPr>
        <w:t>ese servidor. El agente se comunica también con otros agentes con l</w:t>
      </w:r>
      <w:r w:rsidRPr="007F1751">
        <w:rPr>
          <w:rFonts w:ascii="Arial" w:eastAsia="Times New Roman" w:hAnsi="Arial" w:cs="Arial"/>
          <w:lang w:val="es-ES"/>
        </w:rPr>
        <w:t>a intención de esparcir informa</w:t>
      </w:r>
      <w:r w:rsidRPr="000E17AB">
        <w:rPr>
          <w:rFonts w:ascii="Arial" w:eastAsia="Times New Roman" w:hAnsi="Arial" w:cs="Arial"/>
          <w:lang w:val="es-ES"/>
        </w:rPr>
        <w:t>ción de la zona a través de todo el sistema.</w:t>
      </w:r>
    </w:p>
    <w:p w:rsidR="000E17AB" w:rsidRPr="000E17AB" w:rsidRDefault="000E17AB" w:rsidP="007F1751">
      <w:p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0E17AB">
        <w:rPr>
          <w:rFonts w:ascii="Arial" w:eastAsia="Times New Roman" w:hAnsi="Arial" w:cs="Arial"/>
          <w:lang w:val="es-ES"/>
        </w:rPr>
        <w:t>Cada servidor mantiene un conjunto de atributos</w:t>
      </w:r>
      <w:r w:rsidRPr="007F1751">
        <w:rPr>
          <w:rFonts w:ascii="Arial" w:eastAsia="Times New Roman" w:hAnsi="Arial" w:cs="Arial"/>
          <w:lang w:val="es-ES"/>
        </w:rPr>
        <w:t xml:space="preserve"> </w:t>
      </w:r>
      <w:r w:rsidRPr="000E17AB">
        <w:rPr>
          <w:rFonts w:ascii="Arial" w:eastAsia="Times New Roman" w:hAnsi="Arial" w:cs="Arial"/>
          <w:lang w:val="es-ES"/>
        </w:rPr>
        <w:t>para recopilar información local. Por ejemplo,</w:t>
      </w:r>
      <w:r w:rsidRPr="007F1751">
        <w:rPr>
          <w:rFonts w:ascii="Arial" w:eastAsia="Times New Roman" w:hAnsi="Arial" w:cs="Arial"/>
          <w:lang w:val="es-ES"/>
        </w:rPr>
        <w:t xml:space="preserve"> </w:t>
      </w:r>
      <w:r w:rsidRPr="000E17AB">
        <w:rPr>
          <w:rFonts w:ascii="Arial" w:eastAsia="Times New Roman" w:hAnsi="Arial" w:cs="Arial"/>
          <w:lang w:val="es-ES"/>
        </w:rPr>
        <w:t>un servidor puede rastrear archivos específicos que almacena, utilizar recursos, etc. Sólo aquellos</w:t>
      </w:r>
      <w:r w:rsidRPr="007F1751">
        <w:rPr>
          <w:rFonts w:ascii="Arial" w:eastAsia="Times New Roman" w:hAnsi="Arial" w:cs="Arial"/>
          <w:lang w:val="es-ES"/>
        </w:rPr>
        <w:t xml:space="preserve"> </w:t>
      </w:r>
      <w:r w:rsidRPr="000E17AB">
        <w:rPr>
          <w:rFonts w:ascii="Arial" w:eastAsia="Times New Roman" w:hAnsi="Arial" w:cs="Arial"/>
          <w:lang w:val="es-ES"/>
        </w:rPr>
        <w:t>atributos mantenidos directamente por un servidor, es decir, al nivel más bajo de la jerarquía, pueden escribirse. Cada zona puede tener una colección de atributos, pero los valores de éstos</w:t>
      </w:r>
      <w:r w:rsidRPr="007F1751">
        <w:rPr>
          <w:rFonts w:ascii="Arial" w:eastAsia="Times New Roman" w:hAnsi="Arial" w:cs="Arial"/>
          <w:lang w:val="es-ES"/>
        </w:rPr>
        <w:t xml:space="preserve"> </w:t>
      </w:r>
      <w:r w:rsidRPr="000E17AB">
        <w:rPr>
          <w:rFonts w:ascii="Arial" w:eastAsia="Times New Roman" w:hAnsi="Arial" w:cs="Arial"/>
          <w:lang w:val="es-ES"/>
        </w:rPr>
        <w:t>se calculan</w:t>
      </w:r>
      <w:r w:rsidRPr="007F1751">
        <w:rPr>
          <w:rFonts w:ascii="Arial" w:eastAsia="Times New Roman" w:hAnsi="Arial" w:cs="Arial"/>
          <w:lang w:val="es-ES"/>
        </w:rPr>
        <w:t xml:space="preserve"> </w:t>
      </w:r>
      <w:r w:rsidRPr="000E17AB">
        <w:rPr>
          <w:rFonts w:ascii="Arial" w:eastAsia="Times New Roman" w:hAnsi="Arial" w:cs="Arial"/>
          <w:lang w:val="es-ES"/>
        </w:rPr>
        <w:t>a partir de los valores de las zonas de más bajo nivel.</w:t>
      </w:r>
    </w:p>
    <w:p w:rsidR="000E17AB" w:rsidRPr="007F1751" w:rsidRDefault="000E17AB" w:rsidP="007F1751">
      <w:pPr>
        <w:spacing w:line="276" w:lineRule="auto"/>
        <w:jc w:val="center"/>
        <w:rPr>
          <w:rFonts w:ascii="Arial" w:eastAsia="Times New Roman" w:hAnsi="Arial" w:cs="Arial"/>
          <w:b/>
          <w:sz w:val="24"/>
          <w:lang w:val="es-ES"/>
        </w:rPr>
      </w:pPr>
      <w:r w:rsidRPr="007F1751">
        <w:rPr>
          <w:rFonts w:ascii="Arial" w:eastAsia="Times New Roman" w:hAnsi="Arial" w:cs="Arial"/>
          <w:b/>
          <w:sz w:val="24"/>
          <w:lang w:val="es-ES"/>
        </w:rPr>
        <w:t>DIFERENCIAS CON GLOBULE</w:t>
      </w:r>
    </w:p>
    <w:p w:rsidR="000E17AB" w:rsidRPr="000E17AB" w:rsidRDefault="000E17AB" w:rsidP="007F1751">
      <w:p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7F1751">
        <w:rPr>
          <w:rFonts w:ascii="Arial" w:eastAsia="Times New Roman" w:hAnsi="Arial" w:cs="Arial"/>
          <w:lang w:val="es-ES"/>
        </w:rPr>
        <w:t xml:space="preserve">Globule es </w:t>
      </w:r>
      <w:r w:rsidRPr="000E17AB">
        <w:rPr>
          <w:rFonts w:ascii="Arial" w:eastAsia="Times New Roman" w:hAnsi="Arial" w:cs="Arial"/>
          <w:lang w:val="es-ES"/>
        </w:rPr>
        <w:t>una red colaborado</w:t>
      </w:r>
      <w:r w:rsidRPr="007F1751">
        <w:rPr>
          <w:rFonts w:ascii="Arial" w:eastAsia="Times New Roman" w:hAnsi="Arial" w:cs="Arial"/>
          <w:lang w:val="es-ES"/>
        </w:rPr>
        <w:t xml:space="preserve">ra de distribución de contenido. </w:t>
      </w:r>
      <w:r w:rsidRPr="000E17AB">
        <w:rPr>
          <w:rFonts w:ascii="Arial" w:eastAsia="Times New Roman" w:hAnsi="Arial" w:cs="Arial"/>
          <w:lang w:val="es-ES"/>
        </w:rPr>
        <w:t>Globule se basa en servidores de usuario final coloc</w:t>
      </w:r>
      <w:r w:rsidRPr="007F1751">
        <w:rPr>
          <w:rFonts w:ascii="Arial" w:eastAsia="Times New Roman" w:hAnsi="Arial" w:cs="Arial"/>
          <w:lang w:val="es-ES"/>
        </w:rPr>
        <w:t>ados en internet, los cuales co</w:t>
      </w:r>
      <w:r w:rsidRPr="000E17AB">
        <w:rPr>
          <w:rFonts w:ascii="Arial" w:eastAsia="Times New Roman" w:hAnsi="Arial" w:cs="Arial"/>
          <w:lang w:val="es-ES"/>
        </w:rPr>
        <w:t>laboran para optimizar el rendimiento a través de la replicación de páginas web. Para lograr esto,</w:t>
      </w:r>
      <w:r w:rsidRPr="007F1751">
        <w:rPr>
          <w:rFonts w:ascii="Arial" w:eastAsia="Times New Roman" w:hAnsi="Arial" w:cs="Arial"/>
          <w:lang w:val="es-ES"/>
        </w:rPr>
        <w:t xml:space="preserve"> </w:t>
      </w:r>
      <w:r w:rsidRPr="000E17AB">
        <w:rPr>
          <w:rFonts w:ascii="Arial" w:eastAsia="Times New Roman" w:hAnsi="Arial" w:cs="Arial"/>
          <w:lang w:val="es-ES"/>
        </w:rPr>
        <w:t>cada servidor de origen (es decir, el servidor utilizado para manejar las actualizaciones de un sitio</w:t>
      </w:r>
      <w:r w:rsidRPr="007F1751">
        <w:rPr>
          <w:rFonts w:ascii="Arial" w:eastAsia="Times New Roman" w:hAnsi="Arial" w:cs="Arial"/>
          <w:lang w:val="es-ES"/>
        </w:rPr>
        <w:t xml:space="preserve"> </w:t>
      </w:r>
      <w:r w:rsidRPr="000E17AB">
        <w:rPr>
          <w:rFonts w:ascii="Arial" w:eastAsia="Times New Roman" w:hAnsi="Arial" w:cs="Arial"/>
          <w:lang w:val="es-ES"/>
        </w:rPr>
        <w:t>web específico) rastrea patrones de acceso por página. Los patrones de acceso se expresan como</w:t>
      </w:r>
      <w:r w:rsidRPr="007F1751">
        <w:rPr>
          <w:rFonts w:ascii="Arial" w:eastAsia="Times New Roman" w:hAnsi="Arial" w:cs="Arial"/>
          <w:lang w:val="es-ES"/>
        </w:rPr>
        <w:t xml:space="preserve"> </w:t>
      </w:r>
      <w:r w:rsidRPr="000E17AB">
        <w:rPr>
          <w:rFonts w:ascii="Arial" w:eastAsia="Times New Roman" w:hAnsi="Arial" w:cs="Arial"/>
          <w:lang w:val="es-ES"/>
        </w:rPr>
        <w:t>operaciones de lectura y escritura para una página, y el servidor de origen para esa página registra</w:t>
      </w:r>
      <w:r w:rsidRPr="007F1751">
        <w:rPr>
          <w:rFonts w:ascii="Arial" w:eastAsia="Times New Roman" w:hAnsi="Arial" w:cs="Arial"/>
          <w:lang w:val="es-ES"/>
        </w:rPr>
        <w:t xml:space="preserve"> </w:t>
      </w:r>
      <w:r w:rsidRPr="000E17AB">
        <w:rPr>
          <w:rFonts w:ascii="Arial" w:eastAsia="Times New Roman" w:hAnsi="Arial" w:cs="Arial"/>
          <w:lang w:val="es-ES"/>
        </w:rPr>
        <w:t>cada operación y la marca con un tiempo.</w:t>
      </w:r>
    </w:p>
    <w:p w:rsidR="000E17AB" w:rsidRPr="000E17AB" w:rsidRDefault="000E17AB" w:rsidP="007F1751">
      <w:p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0E17AB">
        <w:rPr>
          <w:rFonts w:ascii="Arial" w:eastAsia="Times New Roman" w:hAnsi="Arial" w:cs="Arial"/>
          <w:lang w:val="es-ES"/>
        </w:rPr>
        <w:t>En su forma más sencilla, Globule asume que internet puede verse como un sistema servidor</w:t>
      </w:r>
    </w:p>
    <w:p w:rsidR="000E17AB" w:rsidRPr="007F1751" w:rsidRDefault="000E17AB" w:rsidP="007F1751">
      <w:p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0E17AB">
        <w:rPr>
          <w:rFonts w:ascii="Arial" w:eastAsia="Times New Roman" w:hAnsi="Arial" w:cs="Arial"/>
          <w:lang w:val="es-ES"/>
        </w:rPr>
        <w:t>puente. En particular, asume que las solicit</w:t>
      </w:r>
      <w:r w:rsidRPr="007F1751">
        <w:rPr>
          <w:rFonts w:ascii="Arial" w:eastAsia="Times New Roman" w:hAnsi="Arial" w:cs="Arial"/>
          <w:lang w:val="es-ES"/>
        </w:rPr>
        <w:t>udes siempre pueden pasar a tra</w:t>
      </w:r>
      <w:r w:rsidRPr="000E17AB">
        <w:rPr>
          <w:rFonts w:ascii="Arial" w:eastAsia="Times New Roman" w:hAnsi="Arial" w:cs="Arial"/>
          <w:lang w:val="es-ES"/>
        </w:rPr>
        <w:t xml:space="preserve">vés de un servidor puente adecuado. </w:t>
      </w:r>
    </w:p>
    <w:p w:rsidR="000E17AB" w:rsidRPr="007F1751" w:rsidRDefault="000E17AB" w:rsidP="007F1751">
      <w:pPr>
        <w:tabs>
          <w:tab w:val="left" w:pos="2115"/>
        </w:tabs>
        <w:spacing w:after="0" w:line="276" w:lineRule="auto"/>
        <w:jc w:val="center"/>
        <w:rPr>
          <w:rFonts w:ascii="Arial" w:eastAsia="Times New Roman" w:hAnsi="Arial" w:cs="Arial"/>
          <w:lang w:val="es-ES"/>
        </w:rPr>
      </w:pPr>
      <w:r w:rsidRPr="007F1751">
        <w:rPr>
          <w:rFonts w:ascii="Arial" w:hAnsi="Arial" w:cs="Arial"/>
          <w:noProof/>
          <w:lang w:val="es-ES"/>
        </w:rPr>
        <w:lastRenderedPageBreak/>
        <w:drawing>
          <wp:inline distT="0" distB="0" distL="0" distR="0" wp14:anchorId="60A6C10B" wp14:editId="7848B58F">
            <wp:extent cx="5905500" cy="2943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7AB" w:rsidRPr="000E17AB" w:rsidRDefault="000E17AB" w:rsidP="007F1751">
      <w:p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0E17AB">
        <w:rPr>
          <w:rFonts w:ascii="Arial" w:eastAsia="Times New Roman" w:hAnsi="Arial" w:cs="Arial"/>
          <w:lang w:val="es-ES"/>
        </w:rPr>
        <w:t>Este sencillo modelo permite</w:t>
      </w:r>
      <w:r w:rsidR="00693B0F" w:rsidRPr="007F1751">
        <w:rPr>
          <w:rFonts w:ascii="Arial" w:eastAsia="Times New Roman" w:hAnsi="Arial" w:cs="Arial"/>
          <w:lang w:val="es-ES"/>
        </w:rPr>
        <w:t xml:space="preserve"> </w:t>
      </w:r>
      <w:r w:rsidRPr="000E17AB">
        <w:rPr>
          <w:rFonts w:ascii="Arial" w:eastAsia="Times New Roman" w:hAnsi="Arial" w:cs="Arial"/>
          <w:lang w:val="es-ES"/>
        </w:rPr>
        <w:t>a un servidor de origen ver qué ocurriría si colocara una réplica en un servidor puente específico.</w:t>
      </w:r>
    </w:p>
    <w:p w:rsidR="000E17AB" w:rsidRPr="000E17AB" w:rsidRDefault="000E17AB" w:rsidP="007F1751">
      <w:p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0E17AB">
        <w:rPr>
          <w:rFonts w:ascii="Arial" w:eastAsia="Times New Roman" w:hAnsi="Arial" w:cs="Arial"/>
          <w:lang w:val="es-ES"/>
        </w:rPr>
        <w:t>Por una parte, colocar una réplica cerca de los clientes mejoraría la espera percibida por ellos, pero</w:t>
      </w:r>
      <w:r w:rsidR="00693B0F" w:rsidRPr="007F1751">
        <w:rPr>
          <w:rFonts w:ascii="Arial" w:eastAsia="Times New Roman" w:hAnsi="Arial" w:cs="Arial"/>
          <w:lang w:val="es-ES"/>
        </w:rPr>
        <w:t xml:space="preserve"> </w:t>
      </w:r>
      <w:r w:rsidRPr="000E17AB">
        <w:rPr>
          <w:rFonts w:ascii="Arial" w:eastAsia="Times New Roman" w:hAnsi="Arial" w:cs="Arial"/>
          <w:lang w:val="es-ES"/>
        </w:rPr>
        <w:t>induciría tráfico entre el servidor de origen y el servidor puente p</w:t>
      </w:r>
      <w:r w:rsidR="00693B0F" w:rsidRPr="007F1751">
        <w:rPr>
          <w:rFonts w:ascii="Arial" w:eastAsia="Times New Roman" w:hAnsi="Arial" w:cs="Arial"/>
          <w:lang w:val="es-ES"/>
        </w:rPr>
        <w:t>ara mantener una réplica consis</w:t>
      </w:r>
      <w:r w:rsidRPr="000E17AB">
        <w:rPr>
          <w:rFonts w:ascii="Arial" w:eastAsia="Times New Roman" w:hAnsi="Arial" w:cs="Arial"/>
          <w:lang w:val="es-ES"/>
        </w:rPr>
        <w:t>tente con la página original</w:t>
      </w:r>
    </w:p>
    <w:p w:rsidR="00693B0F" w:rsidRPr="007F1751" w:rsidRDefault="00693B0F" w:rsidP="007F1751">
      <w:pPr>
        <w:spacing w:after="0" w:line="276" w:lineRule="auto"/>
        <w:jc w:val="both"/>
        <w:rPr>
          <w:rFonts w:ascii="Arial" w:hAnsi="Arial" w:cs="Arial"/>
          <w:noProof/>
          <w:lang w:val="es-ES"/>
        </w:rPr>
      </w:pPr>
    </w:p>
    <w:p w:rsidR="000E17AB" w:rsidRPr="000E17AB" w:rsidRDefault="000E17AB" w:rsidP="007F1751">
      <w:p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0E17AB">
        <w:rPr>
          <w:rFonts w:ascii="Arial" w:eastAsia="Times New Roman" w:hAnsi="Arial" w:cs="Arial"/>
          <w:lang w:val="es-ES"/>
        </w:rPr>
        <w:t>Cuando un servidor de origen recibe una petición para una página, éste registra la dirección IP</w:t>
      </w:r>
      <w:r w:rsidR="00693B0F" w:rsidRPr="007F1751">
        <w:rPr>
          <w:rFonts w:ascii="Arial" w:eastAsia="Times New Roman" w:hAnsi="Arial" w:cs="Arial"/>
          <w:lang w:val="es-ES"/>
        </w:rPr>
        <w:t xml:space="preserve"> </w:t>
      </w:r>
      <w:r w:rsidRPr="000E17AB">
        <w:rPr>
          <w:rFonts w:ascii="Arial" w:eastAsia="Times New Roman" w:hAnsi="Arial" w:cs="Arial"/>
          <w:lang w:val="es-ES"/>
        </w:rPr>
        <w:t>desde donde se originó la petición y busca al ISP o a la red empresarial asociada con la petición</w:t>
      </w:r>
      <w:r w:rsidR="00693B0F" w:rsidRPr="007F1751">
        <w:rPr>
          <w:rFonts w:ascii="Arial" w:eastAsia="Times New Roman" w:hAnsi="Arial" w:cs="Arial"/>
          <w:lang w:val="es-ES"/>
        </w:rPr>
        <w:t xml:space="preserve"> </w:t>
      </w:r>
      <w:r w:rsidRPr="000E17AB">
        <w:rPr>
          <w:rFonts w:ascii="Arial" w:eastAsia="Times New Roman" w:hAnsi="Arial" w:cs="Arial"/>
          <w:lang w:val="es-ES"/>
        </w:rPr>
        <w:t>utilizando el servicio de internet WHOIS</w:t>
      </w:r>
      <w:r w:rsidR="00693B0F" w:rsidRPr="007F1751">
        <w:rPr>
          <w:rFonts w:ascii="Arial" w:eastAsia="Times New Roman" w:hAnsi="Arial" w:cs="Arial"/>
          <w:lang w:val="es-ES"/>
        </w:rPr>
        <w:t>. El servidor de origen busca des</w:t>
      </w:r>
      <w:r w:rsidRPr="000E17AB">
        <w:rPr>
          <w:rFonts w:ascii="Arial" w:eastAsia="Times New Roman" w:hAnsi="Arial" w:cs="Arial"/>
          <w:lang w:val="es-ES"/>
        </w:rPr>
        <w:t>pués al servidor de réplicas más cercano, que podría actuar como servidor puente para ese cliente,</w:t>
      </w:r>
    </w:p>
    <w:p w:rsidR="000E17AB" w:rsidRPr="000E17AB" w:rsidRDefault="000E17AB" w:rsidP="007F1751">
      <w:p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0E17AB">
        <w:rPr>
          <w:rFonts w:ascii="Arial" w:eastAsia="Times New Roman" w:hAnsi="Arial" w:cs="Arial"/>
          <w:lang w:val="es-ES"/>
        </w:rPr>
        <w:t>y posteriormente calcula la espera para ese servidor junto con el ancho de banda máximo. En su</w:t>
      </w:r>
      <w:r w:rsidR="00693B0F" w:rsidRPr="007F1751">
        <w:rPr>
          <w:rFonts w:ascii="Arial" w:eastAsia="Times New Roman" w:hAnsi="Arial" w:cs="Arial"/>
          <w:lang w:val="es-ES"/>
        </w:rPr>
        <w:t xml:space="preserve"> </w:t>
      </w:r>
      <w:r w:rsidRPr="000E17AB">
        <w:rPr>
          <w:rFonts w:ascii="Arial" w:eastAsia="Times New Roman" w:hAnsi="Arial" w:cs="Arial"/>
          <w:lang w:val="es-ES"/>
        </w:rPr>
        <w:t>configuración más simple, Globule supone que la espera entre el servidor de réplicas y la máquina</w:t>
      </w:r>
      <w:r w:rsidR="00693B0F" w:rsidRPr="007F1751">
        <w:rPr>
          <w:rFonts w:ascii="Arial" w:eastAsia="Times New Roman" w:hAnsi="Arial" w:cs="Arial"/>
          <w:lang w:val="es-ES"/>
        </w:rPr>
        <w:t xml:space="preserve"> </w:t>
      </w:r>
      <w:r w:rsidRPr="000E17AB">
        <w:rPr>
          <w:rFonts w:ascii="Arial" w:eastAsia="Times New Roman" w:hAnsi="Arial" w:cs="Arial"/>
          <w:lang w:val="es-ES"/>
        </w:rPr>
        <w:t>del usuario solicitante es insignificante, y de igual manera asume que el ancho de banda entre los</w:t>
      </w:r>
      <w:r w:rsidR="00693B0F" w:rsidRPr="007F1751">
        <w:rPr>
          <w:rFonts w:ascii="Arial" w:eastAsia="Times New Roman" w:hAnsi="Arial" w:cs="Arial"/>
          <w:lang w:val="es-ES"/>
        </w:rPr>
        <w:t xml:space="preserve"> </w:t>
      </w:r>
      <w:r w:rsidRPr="000E17AB">
        <w:rPr>
          <w:rFonts w:ascii="Arial" w:eastAsia="Times New Roman" w:hAnsi="Arial" w:cs="Arial"/>
          <w:lang w:val="es-ES"/>
        </w:rPr>
        <w:t>dos es enorme.</w:t>
      </w:r>
    </w:p>
    <w:p w:rsidR="000E17AB" w:rsidRPr="000E17AB" w:rsidRDefault="000E17AB" w:rsidP="007F1751">
      <w:p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0E17AB">
        <w:rPr>
          <w:rFonts w:ascii="Arial" w:eastAsia="Times New Roman" w:hAnsi="Arial" w:cs="Arial"/>
          <w:lang w:val="es-ES"/>
        </w:rPr>
        <w:t>Una vez reunidas suficientes peticiones para una página, el se</w:t>
      </w:r>
      <w:r w:rsidR="00CE22D4">
        <w:rPr>
          <w:rFonts w:ascii="Arial" w:eastAsia="Times New Roman" w:hAnsi="Arial" w:cs="Arial"/>
          <w:lang w:val="es-ES"/>
        </w:rPr>
        <w:t>rvidor de origen realiza un sen</w:t>
      </w:r>
      <w:r w:rsidRPr="000E17AB">
        <w:rPr>
          <w:rFonts w:ascii="Arial" w:eastAsia="Times New Roman" w:hAnsi="Arial" w:cs="Arial"/>
          <w:lang w:val="es-ES"/>
        </w:rPr>
        <w:t>cillo “análisis qué sucede si”. Tal análisis se reduce a evaluar varias políticas de replicación, donde</w:t>
      </w:r>
      <w:r w:rsidR="00693B0F" w:rsidRPr="007F1751">
        <w:rPr>
          <w:rFonts w:ascii="Arial" w:eastAsia="Times New Roman" w:hAnsi="Arial" w:cs="Arial"/>
          <w:lang w:val="es-ES"/>
        </w:rPr>
        <w:t xml:space="preserve"> </w:t>
      </w:r>
      <w:r w:rsidRPr="000E17AB">
        <w:rPr>
          <w:rFonts w:ascii="Arial" w:eastAsia="Times New Roman" w:hAnsi="Arial" w:cs="Arial"/>
          <w:lang w:val="es-ES"/>
        </w:rPr>
        <w:t>una política describe en dónde replicar una página y cómo mantenerla consistente. Cada política</w:t>
      </w:r>
      <w:r w:rsidR="00693B0F" w:rsidRPr="007F1751">
        <w:rPr>
          <w:rFonts w:ascii="Arial" w:eastAsia="Times New Roman" w:hAnsi="Arial" w:cs="Arial"/>
          <w:lang w:val="es-ES"/>
        </w:rPr>
        <w:t xml:space="preserve"> </w:t>
      </w:r>
      <w:r w:rsidRPr="000E17AB">
        <w:rPr>
          <w:rFonts w:ascii="Arial" w:eastAsia="Times New Roman" w:hAnsi="Arial" w:cs="Arial"/>
          <w:lang w:val="es-ES"/>
        </w:rPr>
        <w:t>de replicación tiene un costo que puede expresarse como una función lineal simple</w:t>
      </w:r>
    </w:p>
    <w:p w:rsidR="000E17AB" w:rsidRPr="007F1751" w:rsidRDefault="000E17AB" w:rsidP="007F1751">
      <w:pPr>
        <w:spacing w:line="276" w:lineRule="auto"/>
        <w:jc w:val="center"/>
        <w:rPr>
          <w:rFonts w:ascii="Arial" w:hAnsi="Arial" w:cs="Arial"/>
          <w:lang w:val="es-ES"/>
        </w:rPr>
      </w:pPr>
      <w:r w:rsidRPr="007F1751">
        <w:rPr>
          <w:rFonts w:ascii="Arial" w:hAnsi="Arial" w:cs="Arial"/>
          <w:noProof/>
          <w:lang w:val="es-ES"/>
        </w:rPr>
        <w:drawing>
          <wp:inline distT="0" distB="0" distL="0" distR="0" wp14:anchorId="75C9867A" wp14:editId="19AEFE30">
            <wp:extent cx="3838575" cy="476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7AB" w:rsidRPr="000E17AB" w:rsidRDefault="00693B0F" w:rsidP="007F1751">
      <w:p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7F1751">
        <w:rPr>
          <w:rFonts w:ascii="Arial" w:eastAsia="Times New Roman" w:hAnsi="Arial" w:cs="Arial"/>
          <w:lang w:val="es-ES"/>
        </w:rPr>
        <w:t>d</w:t>
      </w:r>
      <w:r w:rsidR="000E17AB" w:rsidRPr="000E17AB">
        <w:rPr>
          <w:rFonts w:ascii="Arial" w:eastAsia="Times New Roman" w:hAnsi="Arial" w:cs="Arial"/>
          <w:lang w:val="es-ES"/>
        </w:rPr>
        <w:t xml:space="preserve">onde </w:t>
      </w:r>
      <w:r w:rsidR="00CE22D4" w:rsidRPr="000E17AB">
        <w:rPr>
          <w:rFonts w:ascii="Arial" w:eastAsia="Times New Roman" w:hAnsi="Arial" w:cs="Arial"/>
          <w:lang w:val="es-ES"/>
        </w:rPr>
        <w:t>mn</w:t>
      </w:r>
      <w:r w:rsidR="00CE22D4" w:rsidRPr="007F1751">
        <w:rPr>
          <w:rFonts w:ascii="Arial" w:eastAsia="Times New Roman" w:hAnsi="Arial" w:cs="Arial"/>
          <w:lang w:val="es-ES"/>
        </w:rPr>
        <w:t xml:space="preserve"> </w:t>
      </w:r>
      <w:r w:rsidR="00CE22D4" w:rsidRPr="000E17AB">
        <w:rPr>
          <w:rFonts w:ascii="Arial" w:eastAsia="Times New Roman" w:hAnsi="Arial" w:cs="Arial"/>
          <w:lang w:val="es-ES"/>
        </w:rPr>
        <w:t>es</w:t>
      </w:r>
      <w:r w:rsidRPr="007F1751">
        <w:rPr>
          <w:rFonts w:ascii="Arial" w:eastAsia="Times New Roman" w:hAnsi="Arial" w:cs="Arial"/>
          <w:lang w:val="es-ES"/>
        </w:rPr>
        <w:t xml:space="preserve"> </w:t>
      </w:r>
      <w:r w:rsidR="000E17AB" w:rsidRPr="000E17AB">
        <w:rPr>
          <w:rFonts w:ascii="Arial" w:eastAsia="Times New Roman" w:hAnsi="Arial" w:cs="Arial"/>
          <w:lang w:val="es-ES"/>
        </w:rPr>
        <w:t>una métrica de rendimiento y wn</w:t>
      </w:r>
      <w:r w:rsidRPr="007F1751">
        <w:rPr>
          <w:rFonts w:ascii="Arial" w:eastAsia="Times New Roman" w:hAnsi="Arial" w:cs="Arial"/>
          <w:lang w:val="es-ES"/>
        </w:rPr>
        <w:t xml:space="preserve"> </w:t>
      </w:r>
      <w:r w:rsidR="000E17AB" w:rsidRPr="000E17AB">
        <w:rPr>
          <w:rFonts w:ascii="Arial" w:eastAsia="Times New Roman" w:hAnsi="Arial" w:cs="Arial"/>
          <w:lang w:val="es-ES"/>
        </w:rPr>
        <w:t>es una ponderación para i</w:t>
      </w:r>
      <w:r w:rsidRPr="007F1751">
        <w:rPr>
          <w:rFonts w:ascii="Arial" w:eastAsia="Times New Roman" w:hAnsi="Arial" w:cs="Arial"/>
          <w:lang w:val="es-ES"/>
        </w:rPr>
        <w:t>ndicar qué tan impor</w:t>
      </w:r>
      <w:r w:rsidR="000E17AB" w:rsidRPr="000E17AB">
        <w:rPr>
          <w:rFonts w:ascii="Arial" w:eastAsia="Times New Roman" w:hAnsi="Arial" w:cs="Arial"/>
          <w:lang w:val="es-ES"/>
        </w:rPr>
        <w:t>tante es dicha métrica. Las métricas de rendimiento típicas se agrega</w:t>
      </w:r>
      <w:r w:rsidRPr="007F1751">
        <w:rPr>
          <w:rFonts w:ascii="Arial" w:eastAsia="Times New Roman" w:hAnsi="Arial" w:cs="Arial"/>
          <w:lang w:val="es-ES"/>
        </w:rPr>
        <w:t>n a los retrasos entre un servi</w:t>
      </w:r>
      <w:r w:rsidR="000E17AB" w:rsidRPr="000E17AB">
        <w:rPr>
          <w:rFonts w:ascii="Arial" w:eastAsia="Times New Roman" w:hAnsi="Arial" w:cs="Arial"/>
          <w:lang w:val="es-ES"/>
        </w:rPr>
        <w:t>dor cliente y un servidor de réplicas cuando devuelven copias de las páginas web, el ancho de banda</w:t>
      </w:r>
      <w:r w:rsidRPr="007F1751">
        <w:rPr>
          <w:rFonts w:ascii="Arial" w:eastAsia="Times New Roman" w:hAnsi="Arial" w:cs="Arial"/>
          <w:lang w:val="es-ES"/>
        </w:rPr>
        <w:t xml:space="preserve"> </w:t>
      </w:r>
      <w:r w:rsidR="000E17AB" w:rsidRPr="000E17AB">
        <w:rPr>
          <w:rFonts w:ascii="Arial" w:eastAsia="Times New Roman" w:hAnsi="Arial" w:cs="Arial"/>
          <w:lang w:val="es-ES"/>
        </w:rPr>
        <w:t>total consumido entre el servidor de origen y el de réplicas para m</w:t>
      </w:r>
      <w:r w:rsidRPr="007F1751">
        <w:rPr>
          <w:rFonts w:ascii="Arial" w:eastAsia="Times New Roman" w:hAnsi="Arial" w:cs="Arial"/>
          <w:lang w:val="es-ES"/>
        </w:rPr>
        <w:t>antener consistente a una répli</w:t>
      </w:r>
      <w:r w:rsidR="000E17AB" w:rsidRPr="000E17AB">
        <w:rPr>
          <w:rFonts w:ascii="Arial" w:eastAsia="Times New Roman" w:hAnsi="Arial" w:cs="Arial"/>
          <w:lang w:val="es-ES"/>
        </w:rPr>
        <w:t>ca, y el número de copias devueltas a un cliente</w:t>
      </w:r>
      <w:r w:rsidRPr="007F1751">
        <w:rPr>
          <w:rFonts w:ascii="Arial" w:eastAsia="Times New Roman" w:hAnsi="Arial" w:cs="Arial"/>
          <w:lang w:val="es-ES"/>
        </w:rPr>
        <w:t>.</w:t>
      </w:r>
      <w:r w:rsidR="000E17AB" w:rsidRPr="000E17AB">
        <w:rPr>
          <w:rFonts w:ascii="Arial" w:eastAsia="Times New Roman" w:hAnsi="Arial" w:cs="Arial"/>
          <w:lang w:val="es-ES"/>
        </w:rPr>
        <w:t xml:space="preserve"> </w:t>
      </w:r>
    </w:p>
    <w:p w:rsidR="000E17AB" w:rsidRPr="000E17AB" w:rsidRDefault="000E17AB" w:rsidP="007F1751">
      <w:p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0E17AB">
        <w:rPr>
          <w:rFonts w:ascii="Arial" w:eastAsia="Times New Roman" w:hAnsi="Arial" w:cs="Arial"/>
          <w:lang w:val="es-ES"/>
        </w:rPr>
        <w:t>En Globule, un servidor de origen regularmente evalúa unas diez</w:t>
      </w:r>
      <w:r w:rsidR="00693B0F" w:rsidRPr="007F1751">
        <w:rPr>
          <w:rFonts w:ascii="Arial" w:eastAsia="Times New Roman" w:hAnsi="Arial" w:cs="Arial"/>
          <w:lang w:val="es-ES"/>
        </w:rPr>
        <w:t xml:space="preserve"> políticas de replicación utili</w:t>
      </w:r>
      <w:r w:rsidRPr="000E17AB">
        <w:rPr>
          <w:rFonts w:ascii="Arial" w:eastAsia="Times New Roman" w:hAnsi="Arial" w:cs="Arial"/>
          <w:lang w:val="es-ES"/>
        </w:rPr>
        <w:t xml:space="preserve">zando simulación basada en rastreo para cada página web. A partir de estas simulaciones se </w:t>
      </w:r>
      <w:r w:rsidRPr="000E17AB">
        <w:rPr>
          <w:rFonts w:ascii="Arial" w:eastAsia="Times New Roman" w:hAnsi="Arial" w:cs="Arial"/>
          <w:lang w:val="es-ES"/>
        </w:rPr>
        <w:lastRenderedPageBreak/>
        <w:t>elige la</w:t>
      </w:r>
      <w:r w:rsidR="00693B0F" w:rsidRPr="007F1751">
        <w:rPr>
          <w:rFonts w:ascii="Arial" w:eastAsia="Times New Roman" w:hAnsi="Arial" w:cs="Arial"/>
          <w:lang w:val="es-ES"/>
        </w:rPr>
        <w:t xml:space="preserve"> </w:t>
      </w:r>
      <w:r w:rsidRPr="000E17AB">
        <w:rPr>
          <w:rFonts w:ascii="Arial" w:eastAsia="Times New Roman" w:hAnsi="Arial" w:cs="Arial"/>
          <w:lang w:val="es-ES"/>
        </w:rPr>
        <w:t>mejor política, y posteriormente se refuerza. Esto puede implicar que se instalen nuevas réplicas en</w:t>
      </w:r>
      <w:r w:rsidR="00693B0F" w:rsidRPr="007F1751">
        <w:rPr>
          <w:rFonts w:ascii="Arial" w:eastAsia="Times New Roman" w:hAnsi="Arial" w:cs="Arial"/>
          <w:lang w:val="es-ES"/>
        </w:rPr>
        <w:t xml:space="preserve"> </w:t>
      </w:r>
      <w:r w:rsidRPr="000E17AB">
        <w:rPr>
          <w:rFonts w:ascii="Arial" w:eastAsia="Times New Roman" w:hAnsi="Arial" w:cs="Arial"/>
          <w:lang w:val="es-ES"/>
        </w:rPr>
        <w:t>diferentes servidores puente, o que se ha elegido una nueva forma de mantener consistentes a las</w:t>
      </w:r>
      <w:r w:rsidR="00693B0F" w:rsidRPr="007F1751">
        <w:rPr>
          <w:rFonts w:ascii="Arial" w:eastAsia="Times New Roman" w:hAnsi="Arial" w:cs="Arial"/>
          <w:lang w:val="es-ES"/>
        </w:rPr>
        <w:t xml:space="preserve"> </w:t>
      </w:r>
      <w:r w:rsidRPr="000E17AB">
        <w:rPr>
          <w:rFonts w:ascii="Arial" w:eastAsia="Times New Roman" w:hAnsi="Arial" w:cs="Arial"/>
          <w:lang w:val="es-ES"/>
        </w:rPr>
        <w:t>réplicas. Coleccionar rutas, evaluar políticas de replicación, y el r</w:t>
      </w:r>
      <w:r w:rsidR="00693B0F" w:rsidRPr="007F1751">
        <w:rPr>
          <w:rFonts w:ascii="Arial" w:eastAsia="Times New Roman" w:hAnsi="Arial" w:cs="Arial"/>
          <w:lang w:val="es-ES"/>
        </w:rPr>
        <w:t>eforzamiento de una política se</w:t>
      </w:r>
      <w:r w:rsidRPr="000E17AB">
        <w:rPr>
          <w:rFonts w:ascii="Arial" w:eastAsia="Times New Roman" w:hAnsi="Arial" w:cs="Arial"/>
          <w:lang w:val="es-ES"/>
        </w:rPr>
        <w:t>leccionada se efectúa automáticamente.</w:t>
      </w:r>
    </w:p>
    <w:p w:rsidR="000E17AB" w:rsidRPr="000E17AB" w:rsidRDefault="000E17AB" w:rsidP="007F1751">
      <w:p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0E17AB">
        <w:rPr>
          <w:rFonts w:ascii="Arial" w:eastAsia="Times New Roman" w:hAnsi="Arial" w:cs="Arial"/>
          <w:lang w:val="es-ES"/>
        </w:rPr>
        <w:t>Existen unas cuantas cuestiones sutiles con las que aún tenem</w:t>
      </w:r>
      <w:r w:rsidR="00693B0F" w:rsidRPr="007F1751">
        <w:rPr>
          <w:rFonts w:ascii="Arial" w:eastAsia="Times New Roman" w:hAnsi="Arial" w:cs="Arial"/>
          <w:lang w:val="es-ES"/>
        </w:rPr>
        <w:t>os que tratar. Hasta cierto pun</w:t>
      </w:r>
      <w:r w:rsidRPr="000E17AB">
        <w:rPr>
          <w:rFonts w:ascii="Arial" w:eastAsia="Times New Roman" w:hAnsi="Arial" w:cs="Arial"/>
          <w:lang w:val="es-ES"/>
        </w:rPr>
        <w:t>to, no queda claro cuántas peticiones tienen que recopilarse antes</w:t>
      </w:r>
      <w:r w:rsidR="00693B0F" w:rsidRPr="007F1751">
        <w:rPr>
          <w:rFonts w:ascii="Arial" w:eastAsia="Times New Roman" w:hAnsi="Arial" w:cs="Arial"/>
          <w:lang w:val="es-ES"/>
        </w:rPr>
        <w:t xml:space="preserve"> de que pueda realizarse la eva</w:t>
      </w:r>
      <w:r w:rsidRPr="000E17AB">
        <w:rPr>
          <w:rFonts w:ascii="Arial" w:eastAsia="Times New Roman" w:hAnsi="Arial" w:cs="Arial"/>
          <w:lang w:val="es-ES"/>
        </w:rPr>
        <w:t>luación de la política en curso. Para explicarlo, suponga que en el tiempo Ti</w:t>
      </w:r>
      <w:r w:rsidR="00693B0F" w:rsidRPr="007F1751">
        <w:rPr>
          <w:rFonts w:ascii="Arial" w:eastAsia="Times New Roman" w:hAnsi="Arial" w:cs="Arial"/>
          <w:lang w:val="es-ES"/>
        </w:rPr>
        <w:t xml:space="preserve"> </w:t>
      </w:r>
      <w:r w:rsidRPr="000E17AB">
        <w:rPr>
          <w:rFonts w:ascii="Arial" w:eastAsia="Times New Roman" w:hAnsi="Arial" w:cs="Arial"/>
          <w:lang w:val="es-ES"/>
        </w:rPr>
        <w:t>el servidor de origen</w:t>
      </w:r>
      <w:r w:rsidR="00693B0F" w:rsidRPr="007F1751">
        <w:rPr>
          <w:rFonts w:ascii="Arial" w:eastAsia="Times New Roman" w:hAnsi="Arial" w:cs="Arial"/>
          <w:lang w:val="es-ES"/>
        </w:rPr>
        <w:t xml:space="preserve"> </w:t>
      </w:r>
      <w:r w:rsidRPr="000E17AB">
        <w:rPr>
          <w:rFonts w:ascii="Arial" w:eastAsia="Times New Roman" w:hAnsi="Arial" w:cs="Arial"/>
          <w:lang w:val="es-ES"/>
        </w:rPr>
        <w:t>selecciona la política para el siguiente periodo hasta Ti</w:t>
      </w:r>
      <w:r w:rsidR="00693B0F" w:rsidRPr="007F1751">
        <w:rPr>
          <w:rFonts w:ascii="Arial" w:eastAsia="Times New Roman" w:hAnsi="Arial" w:cs="Arial"/>
          <w:lang w:val="es-ES"/>
        </w:rPr>
        <w:t>+</w:t>
      </w:r>
      <w:r w:rsidRPr="000E17AB">
        <w:rPr>
          <w:rFonts w:ascii="Arial" w:eastAsia="Times New Roman" w:hAnsi="Arial" w:cs="Arial"/>
          <w:lang w:val="es-ES"/>
        </w:rPr>
        <w:t>1. Esta selección ocurre de acuerdo con</w:t>
      </w:r>
      <w:r w:rsidR="00693B0F" w:rsidRPr="007F1751">
        <w:rPr>
          <w:rFonts w:ascii="Arial" w:eastAsia="Times New Roman" w:hAnsi="Arial" w:cs="Arial"/>
          <w:lang w:val="es-ES"/>
        </w:rPr>
        <w:t xml:space="preserve"> </w:t>
      </w:r>
      <w:r w:rsidRPr="000E17AB">
        <w:rPr>
          <w:rFonts w:ascii="Arial" w:eastAsia="Times New Roman" w:hAnsi="Arial" w:cs="Arial"/>
          <w:lang w:val="es-ES"/>
        </w:rPr>
        <w:t>una serie de peticiones previas que sucedieron entre Ti</w:t>
      </w:r>
      <w:r w:rsidR="00693B0F" w:rsidRPr="007F1751">
        <w:rPr>
          <w:rFonts w:ascii="Arial" w:eastAsia="Times New Roman" w:hAnsi="Arial" w:cs="Arial"/>
          <w:lang w:val="es-ES"/>
        </w:rPr>
        <w:t>+</w:t>
      </w:r>
      <w:r w:rsidRPr="000E17AB">
        <w:rPr>
          <w:rFonts w:ascii="Arial" w:eastAsia="Times New Roman" w:hAnsi="Arial" w:cs="Arial"/>
          <w:lang w:val="es-ES"/>
        </w:rPr>
        <w:t>1</w:t>
      </w:r>
      <w:r w:rsidR="00693B0F" w:rsidRPr="007F1751">
        <w:rPr>
          <w:rFonts w:ascii="Arial" w:eastAsia="Times New Roman" w:hAnsi="Arial" w:cs="Arial"/>
          <w:lang w:val="es-ES"/>
        </w:rPr>
        <w:t xml:space="preserve"> </w:t>
      </w:r>
      <w:r w:rsidRPr="000E17AB">
        <w:rPr>
          <w:rFonts w:ascii="Arial" w:eastAsia="Times New Roman" w:hAnsi="Arial" w:cs="Arial"/>
          <w:lang w:val="es-ES"/>
        </w:rPr>
        <w:t xml:space="preserve">y Ti. </w:t>
      </w:r>
      <w:r w:rsidR="00693B0F" w:rsidRPr="007F1751">
        <w:rPr>
          <w:rFonts w:ascii="Arial" w:eastAsia="Times New Roman" w:hAnsi="Arial" w:cs="Arial"/>
          <w:lang w:val="es-ES"/>
        </w:rPr>
        <w:t>En</w:t>
      </w:r>
      <w:r w:rsidRPr="000E17AB">
        <w:rPr>
          <w:rFonts w:ascii="Arial" w:eastAsia="Times New Roman" w:hAnsi="Arial" w:cs="Arial"/>
          <w:lang w:val="es-ES"/>
        </w:rPr>
        <w:t xml:space="preserve"> retrospectiva al</w:t>
      </w:r>
      <w:r w:rsidR="00693B0F" w:rsidRPr="007F1751">
        <w:rPr>
          <w:rFonts w:ascii="Arial" w:eastAsia="Times New Roman" w:hAnsi="Arial" w:cs="Arial"/>
          <w:lang w:val="es-ES"/>
        </w:rPr>
        <w:t xml:space="preserve"> </w:t>
      </w:r>
      <w:r w:rsidRPr="000E17AB">
        <w:rPr>
          <w:rFonts w:ascii="Arial" w:eastAsia="Times New Roman" w:hAnsi="Arial" w:cs="Arial"/>
          <w:lang w:val="es-ES"/>
        </w:rPr>
        <w:t>tiempo Ti</w:t>
      </w:r>
      <w:r w:rsidR="00693B0F" w:rsidRPr="007F1751">
        <w:rPr>
          <w:rFonts w:ascii="Arial" w:eastAsia="Times New Roman" w:hAnsi="Arial" w:cs="Arial"/>
          <w:lang w:val="es-ES"/>
        </w:rPr>
        <w:t>+</w:t>
      </w:r>
      <w:r w:rsidR="00CE22D4" w:rsidRPr="000E17AB">
        <w:rPr>
          <w:rFonts w:ascii="Arial" w:eastAsia="Times New Roman" w:hAnsi="Arial" w:cs="Arial"/>
          <w:lang w:val="es-ES"/>
        </w:rPr>
        <w:t>1</w:t>
      </w:r>
      <w:r w:rsidR="00CE22D4" w:rsidRPr="007F1751">
        <w:rPr>
          <w:rFonts w:ascii="Arial" w:eastAsia="Times New Roman" w:hAnsi="Arial" w:cs="Arial"/>
          <w:lang w:val="es-ES"/>
        </w:rPr>
        <w:t>,</w:t>
      </w:r>
      <w:r w:rsidRPr="000E17AB">
        <w:rPr>
          <w:rFonts w:ascii="Arial" w:eastAsia="Times New Roman" w:hAnsi="Arial" w:cs="Arial"/>
          <w:lang w:val="es-ES"/>
        </w:rPr>
        <w:t xml:space="preserve"> el servidor puede concluir que debe seleccionar la política p*</w:t>
      </w:r>
      <w:r w:rsidR="00693B0F" w:rsidRPr="007F1751">
        <w:rPr>
          <w:rFonts w:ascii="Arial" w:eastAsia="Times New Roman" w:hAnsi="Arial" w:cs="Arial"/>
          <w:lang w:val="es-ES"/>
        </w:rPr>
        <w:t xml:space="preserve"> </w:t>
      </w:r>
      <w:r w:rsidRPr="000E17AB">
        <w:rPr>
          <w:rFonts w:ascii="Arial" w:eastAsia="Times New Roman" w:hAnsi="Arial" w:cs="Arial"/>
          <w:lang w:val="es-ES"/>
        </w:rPr>
        <w:t>dadas las peticiones</w:t>
      </w:r>
      <w:r w:rsidR="00693B0F" w:rsidRPr="007F1751">
        <w:rPr>
          <w:rFonts w:ascii="Arial" w:eastAsia="Times New Roman" w:hAnsi="Arial" w:cs="Arial"/>
          <w:lang w:val="es-ES"/>
        </w:rPr>
        <w:t xml:space="preserve"> </w:t>
      </w:r>
      <w:r w:rsidRPr="000E17AB">
        <w:rPr>
          <w:rFonts w:ascii="Arial" w:eastAsia="Times New Roman" w:hAnsi="Arial" w:cs="Arial"/>
          <w:lang w:val="es-ES"/>
        </w:rPr>
        <w:t>reales que sucedieron entre Ti</w:t>
      </w:r>
      <w:r w:rsidR="00693B0F" w:rsidRPr="007F1751">
        <w:rPr>
          <w:rFonts w:ascii="Arial" w:eastAsia="Times New Roman" w:hAnsi="Arial" w:cs="Arial"/>
          <w:lang w:val="es-ES"/>
        </w:rPr>
        <w:t xml:space="preserve"> </w:t>
      </w:r>
      <w:r w:rsidRPr="000E17AB">
        <w:rPr>
          <w:rFonts w:ascii="Arial" w:eastAsia="Times New Roman" w:hAnsi="Arial" w:cs="Arial"/>
          <w:lang w:val="es-ES"/>
        </w:rPr>
        <w:t>y</w:t>
      </w:r>
      <w:r w:rsidR="00693B0F" w:rsidRPr="007F1751">
        <w:rPr>
          <w:rFonts w:ascii="Arial" w:eastAsia="Times New Roman" w:hAnsi="Arial" w:cs="Arial"/>
          <w:lang w:val="es-ES"/>
        </w:rPr>
        <w:t xml:space="preserve"> </w:t>
      </w:r>
      <w:r w:rsidRPr="000E17AB">
        <w:rPr>
          <w:rFonts w:ascii="Arial" w:eastAsia="Times New Roman" w:hAnsi="Arial" w:cs="Arial"/>
          <w:lang w:val="es-ES"/>
        </w:rPr>
        <w:t>Ti</w:t>
      </w:r>
      <w:r w:rsidR="00693B0F" w:rsidRPr="007F1751">
        <w:rPr>
          <w:rFonts w:ascii="Arial" w:eastAsia="Times New Roman" w:hAnsi="Arial" w:cs="Arial"/>
          <w:lang w:val="es-ES"/>
        </w:rPr>
        <w:t>+</w:t>
      </w:r>
      <w:r w:rsidRPr="000E17AB">
        <w:rPr>
          <w:rFonts w:ascii="Arial" w:eastAsia="Times New Roman" w:hAnsi="Arial" w:cs="Arial"/>
          <w:lang w:val="es-ES"/>
        </w:rPr>
        <w:t>1. Si p*</w:t>
      </w:r>
      <w:r w:rsidR="00693B0F" w:rsidRPr="007F1751">
        <w:rPr>
          <w:rFonts w:ascii="Arial" w:eastAsia="Times New Roman" w:hAnsi="Arial" w:cs="Arial"/>
          <w:lang w:val="es-ES"/>
        </w:rPr>
        <w:t xml:space="preserve"> </w:t>
      </w:r>
      <w:r w:rsidRPr="000E17AB">
        <w:rPr>
          <w:rFonts w:ascii="Arial" w:eastAsia="Times New Roman" w:hAnsi="Arial" w:cs="Arial"/>
          <w:lang w:val="es-ES"/>
        </w:rPr>
        <w:t>es diferente de p, entonces la selección de p</w:t>
      </w:r>
      <w:r w:rsidR="00693B0F" w:rsidRPr="007F1751">
        <w:rPr>
          <w:rFonts w:ascii="Arial" w:eastAsia="Times New Roman" w:hAnsi="Arial" w:cs="Arial"/>
          <w:lang w:val="es-ES"/>
        </w:rPr>
        <w:t xml:space="preserve"> </w:t>
      </w:r>
      <w:r w:rsidRPr="000E17AB">
        <w:rPr>
          <w:rFonts w:ascii="Arial" w:eastAsia="Times New Roman" w:hAnsi="Arial" w:cs="Arial"/>
          <w:lang w:val="es-ES"/>
        </w:rPr>
        <w:t>en Ti</w:t>
      </w:r>
      <w:r w:rsidR="00693B0F" w:rsidRPr="007F1751">
        <w:rPr>
          <w:rFonts w:ascii="Arial" w:eastAsia="Times New Roman" w:hAnsi="Arial" w:cs="Arial"/>
          <w:lang w:val="es-ES"/>
        </w:rPr>
        <w:t xml:space="preserve"> est</w:t>
      </w:r>
      <w:r w:rsidRPr="000E17AB">
        <w:rPr>
          <w:rFonts w:ascii="Arial" w:eastAsia="Times New Roman" w:hAnsi="Arial" w:cs="Arial"/>
          <w:lang w:val="es-ES"/>
        </w:rPr>
        <w:t>uvo mal.</w:t>
      </w:r>
    </w:p>
    <w:p w:rsidR="000E17AB" w:rsidRPr="000E17AB" w:rsidRDefault="000E17AB" w:rsidP="007F1751">
      <w:p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0E17AB">
        <w:rPr>
          <w:rFonts w:ascii="Arial" w:eastAsia="Times New Roman" w:hAnsi="Arial" w:cs="Arial"/>
          <w:lang w:val="es-ES"/>
        </w:rPr>
        <w:t>Como es evidente, el porcentaje de pronósticos erróneos depende de la longitud de las series</w:t>
      </w:r>
    </w:p>
    <w:p w:rsidR="000E17AB" w:rsidRPr="007F1751" w:rsidRDefault="000E17AB" w:rsidP="007F1751">
      <w:p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0E17AB">
        <w:rPr>
          <w:rFonts w:ascii="Arial" w:eastAsia="Times New Roman" w:hAnsi="Arial" w:cs="Arial"/>
          <w:lang w:val="es-ES"/>
        </w:rPr>
        <w:t>de peticiones (conocida como longitud de ruta) que se utilizan para pronosticar y seleccionar la</w:t>
      </w:r>
      <w:r w:rsidR="00693B0F" w:rsidRPr="007F1751">
        <w:rPr>
          <w:rFonts w:ascii="Arial" w:eastAsia="Times New Roman" w:hAnsi="Arial" w:cs="Arial"/>
          <w:lang w:val="es-ES"/>
        </w:rPr>
        <w:t xml:space="preserve"> </w:t>
      </w:r>
      <w:r w:rsidRPr="000E17AB">
        <w:rPr>
          <w:rFonts w:ascii="Arial" w:eastAsia="Times New Roman" w:hAnsi="Arial" w:cs="Arial"/>
          <w:lang w:val="es-ES"/>
        </w:rPr>
        <w:t xml:space="preserve">siguiente política. </w:t>
      </w:r>
    </w:p>
    <w:p w:rsidR="00CB4F07" w:rsidRPr="007F1751" w:rsidRDefault="00CB4F07" w:rsidP="007F1751">
      <w:pPr>
        <w:spacing w:after="0" w:line="276" w:lineRule="auto"/>
        <w:jc w:val="both"/>
        <w:rPr>
          <w:rFonts w:ascii="Arial" w:eastAsia="Times New Roman" w:hAnsi="Arial" w:cs="Arial"/>
          <w:lang w:val="es-ES"/>
        </w:rPr>
      </w:pPr>
    </w:p>
    <w:p w:rsidR="00CB4F07" w:rsidRPr="007F1751" w:rsidRDefault="00CB4F07" w:rsidP="007F1751">
      <w:pPr>
        <w:spacing w:after="0" w:line="276" w:lineRule="auto"/>
        <w:jc w:val="center"/>
        <w:rPr>
          <w:rFonts w:ascii="Arial" w:eastAsia="Times New Roman" w:hAnsi="Arial" w:cs="Arial"/>
          <w:b/>
          <w:lang w:val="es-ES"/>
        </w:rPr>
      </w:pPr>
      <w:r w:rsidRPr="007F1751">
        <w:rPr>
          <w:rFonts w:ascii="Arial" w:eastAsia="Times New Roman" w:hAnsi="Arial" w:cs="Arial"/>
          <w:b/>
          <w:lang w:val="es-ES"/>
        </w:rPr>
        <w:t>ADMINISTRACIÓN DE LA REPLICACIÓN AUTOMÁTICA DE COMPONENTE EN JADE</w:t>
      </w:r>
    </w:p>
    <w:p w:rsidR="00CB4F07" w:rsidRPr="007F1751" w:rsidRDefault="00CB4F07" w:rsidP="007F1751">
      <w:pPr>
        <w:spacing w:after="0" w:line="276" w:lineRule="auto"/>
        <w:jc w:val="both"/>
        <w:rPr>
          <w:rFonts w:ascii="Arial" w:eastAsia="Times New Roman" w:hAnsi="Arial" w:cs="Arial"/>
          <w:lang w:val="es-ES"/>
        </w:rPr>
      </w:pPr>
    </w:p>
    <w:p w:rsidR="00CB4F07" w:rsidRPr="00CB4F07" w:rsidRDefault="00CB4F07" w:rsidP="007F1751">
      <w:p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CB4F07">
        <w:rPr>
          <w:rFonts w:ascii="Arial" w:eastAsia="Times New Roman" w:hAnsi="Arial" w:cs="Arial"/>
          <w:lang w:val="es-ES"/>
        </w:rPr>
        <w:t>Cuando se da mantenimiento a clusters de computadoras, cada una compuesta por sofisticados</w:t>
      </w:r>
      <w:r w:rsidRPr="007F1751">
        <w:rPr>
          <w:rFonts w:ascii="Arial" w:eastAsia="Times New Roman" w:hAnsi="Arial" w:cs="Arial"/>
          <w:lang w:val="es-ES"/>
        </w:rPr>
        <w:t xml:space="preserve"> </w:t>
      </w:r>
      <w:r w:rsidRPr="00CB4F07">
        <w:rPr>
          <w:rFonts w:ascii="Arial" w:eastAsia="Times New Roman" w:hAnsi="Arial" w:cs="Arial"/>
          <w:lang w:val="es-ES"/>
        </w:rPr>
        <w:t>servidores, resulta importante mitigar los problemas de administr</w:t>
      </w:r>
      <w:r w:rsidRPr="007F1751">
        <w:rPr>
          <w:rFonts w:ascii="Arial" w:eastAsia="Times New Roman" w:hAnsi="Arial" w:cs="Arial"/>
          <w:lang w:val="es-ES"/>
        </w:rPr>
        <w:t>ación. Un método que puede apli</w:t>
      </w:r>
      <w:r w:rsidRPr="00CB4F07">
        <w:rPr>
          <w:rFonts w:ascii="Arial" w:eastAsia="Times New Roman" w:hAnsi="Arial" w:cs="Arial"/>
          <w:lang w:val="es-ES"/>
        </w:rPr>
        <w:t>carse a servidores construidos bajo métodos basados en componentes es detectar las fallas latentes</w:t>
      </w:r>
      <w:r w:rsidRPr="007F1751">
        <w:rPr>
          <w:rFonts w:ascii="Arial" w:eastAsia="Times New Roman" w:hAnsi="Arial" w:cs="Arial"/>
          <w:lang w:val="es-ES"/>
        </w:rPr>
        <w:t xml:space="preserve"> </w:t>
      </w:r>
      <w:r w:rsidRPr="00CB4F07">
        <w:rPr>
          <w:rFonts w:ascii="Arial" w:eastAsia="Times New Roman" w:hAnsi="Arial" w:cs="Arial"/>
          <w:lang w:val="es-ES"/>
        </w:rPr>
        <w:t>en ellos y reemplazarlos automáticamente. El sistema Jade sigue este enfoque. Jade está construido sobre el modelo de componentes Fractal, una implementación de Java de</w:t>
      </w:r>
      <w:r w:rsidRPr="007F1751">
        <w:rPr>
          <w:rFonts w:ascii="Arial" w:eastAsia="Times New Roman" w:hAnsi="Arial" w:cs="Arial"/>
          <w:lang w:val="es-ES"/>
        </w:rPr>
        <w:t xml:space="preserve"> </w:t>
      </w:r>
      <w:r w:rsidRPr="00CB4F07">
        <w:rPr>
          <w:rFonts w:ascii="Arial" w:eastAsia="Times New Roman" w:hAnsi="Arial" w:cs="Arial"/>
          <w:lang w:val="es-ES"/>
        </w:rPr>
        <w:t>un Framework que permite agregar y eliminar com</w:t>
      </w:r>
      <w:r w:rsidRPr="007F1751">
        <w:rPr>
          <w:rFonts w:ascii="Arial" w:eastAsia="Times New Roman" w:hAnsi="Arial" w:cs="Arial"/>
          <w:lang w:val="es-ES"/>
        </w:rPr>
        <w:t xml:space="preserve">ponentes al tiempo de ejecución. </w:t>
      </w:r>
      <w:r w:rsidRPr="00CB4F07">
        <w:rPr>
          <w:rFonts w:ascii="Arial" w:eastAsia="Times New Roman" w:hAnsi="Arial" w:cs="Arial"/>
          <w:lang w:val="es-ES"/>
        </w:rPr>
        <w:t xml:space="preserve">Un componente en Fractal puede tener dos tipos de interfaces. Una </w:t>
      </w:r>
    </w:p>
    <w:p w:rsidR="00CB4F07" w:rsidRPr="00CB4F07" w:rsidRDefault="00CB4F07" w:rsidP="007F1751">
      <w:p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7F1751">
        <w:rPr>
          <w:rFonts w:ascii="Arial" w:eastAsia="Times New Roman" w:hAnsi="Arial" w:cs="Arial"/>
          <w:lang w:val="es-ES"/>
        </w:rPr>
        <w:t>interfaz de servi</w:t>
      </w:r>
      <w:r w:rsidRPr="00CB4F07">
        <w:rPr>
          <w:rFonts w:ascii="Arial" w:eastAsia="Times New Roman" w:hAnsi="Arial" w:cs="Arial"/>
          <w:lang w:val="es-ES"/>
        </w:rPr>
        <w:t>dor utilizada para llamar métodos que se implementan mediante ese componente; y una interfaz</w:t>
      </w:r>
      <w:r w:rsidRPr="007F1751">
        <w:rPr>
          <w:rFonts w:ascii="Arial" w:eastAsia="Times New Roman" w:hAnsi="Arial" w:cs="Arial"/>
          <w:lang w:val="es-ES"/>
        </w:rPr>
        <w:t xml:space="preserve"> </w:t>
      </w:r>
      <w:r w:rsidRPr="00CB4F07">
        <w:rPr>
          <w:rFonts w:ascii="Arial" w:eastAsia="Times New Roman" w:hAnsi="Arial" w:cs="Arial"/>
          <w:lang w:val="es-ES"/>
        </w:rPr>
        <w:t>de cliente que utiliza un componente para llamar a otros compon</w:t>
      </w:r>
      <w:r w:rsidRPr="007F1751">
        <w:rPr>
          <w:rFonts w:ascii="Arial" w:eastAsia="Times New Roman" w:hAnsi="Arial" w:cs="Arial"/>
          <w:lang w:val="es-ES"/>
        </w:rPr>
        <w:t>entes. Los componentes se conec</w:t>
      </w:r>
      <w:r w:rsidRPr="00CB4F07">
        <w:rPr>
          <w:rFonts w:ascii="Arial" w:eastAsia="Times New Roman" w:hAnsi="Arial" w:cs="Arial"/>
          <w:lang w:val="es-ES"/>
        </w:rPr>
        <w:t xml:space="preserve">tan uno con otro mediante interfaces de </w:t>
      </w:r>
    </w:p>
    <w:p w:rsidR="00CB4F07" w:rsidRPr="00CB4F07" w:rsidRDefault="00CB4F07" w:rsidP="007F1751">
      <w:p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CB4F07">
        <w:rPr>
          <w:rFonts w:ascii="Arial" w:eastAsia="Times New Roman" w:hAnsi="Arial" w:cs="Arial"/>
          <w:lang w:val="es-ES"/>
        </w:rPr>
        <w:t>vinculación. Una primitiva de</w:t>
      </w:r>
      <w:r w:rsidRPr="007F1751">
        <w:rPr>
          <w:rFonts w:ascii="Arial" w:eastAsia="Times New Roman" w:hAnsi="Arial" w:cs="Arial"/>
          <w:lang w:val="es-ES"/>
        </w:rPr>
        <w:t xml:space="preserve"> </w:t>
      </w:r>
      <w:r w:rsidRPr="00CB4F07">
        <w:rPr>
          <w:rFonts w:ascii="Arial" w:eastAsia="Times New Roman" w:hAnsi="Arial" w:cs="Arial"/>
          <w:lang w:val="es-ES"/>
        </w:rPr>
        <w:t>vinculación significa que una llamada a una interfaz de cliente resulta directamente en llamar a la</w:t>
      </w:r>
      <w:r w:rsidRPr="007F1751">
        <w:rPr>
          <w:rFonts w:ascii="Arial" w:eastAsia="Times New Roman" w:hAnsi="Arial" w:cs="Arial"/>
          <w:lang w:val="es-ES"/>
        </w:rPr>
        <w:t xml:space="preserve"> </w:t>
      </w:r>
      <w:r w:rsidRPr="00CB4F07">
        <w:rPr>
          <w:rFonts w:ascii="Arial" w:eastAsia="Times New Roman" w:hAnsi="Arial" w:cs="Arial"/>
          <w:lang w:val="es-ES"/>
        </w:rPr>
        <w:t>interfaz de servidor vinculada. En el caso de vinculación compuesta, la llamada puede proceder a</w:t>
      </w:r>
      <w:r w:rsidRPr="007F1751">
        <w:rPr>
          <w:rFonts w:ascii="Arial" w:eastAsia="Times New Roman" w:hAnsi="Arial" w:cs="Arial"/>
          <w:lang w:val="es-ES"/>
        </w:rPr>
        <w:t xml:space="preserve"> </w:t>
      </w:r>
      <w:r w:rsidRPr="00CB4F07">
        <w:rPr>
          <w:rFonts w:ascii="Arial" w:eastAsia="Times New Roman" w:hAnsi="Arial" w:cs="Arial"/>
          <w:lang w:val="es-ES"/>
        </w:rPr>
        <w:t>través de uno o más componentes, por ejemplo, debido a que la interfaz de cliente y la interfaz de</w:t>
      </w:r>
      <w:r w:rsidRPr="007F1751">
        <w:rPr>
          <w:rFonts w:ascii="Arial" w:eastAsia="Times New Roman" w:hAnsi="Arial" w:cs="Arial"/>
          <w:lang w:val="es-ES"/>
        </w:rPr>
        <w:t xml:space="preserve"> </w:t>
      </w:r>
      <w:r w:rsidRPr="00CB4F07">
        <w:rPr>
          <w:rFonts w:ascii="Arial" w:eastAsia="Times New Roman" w:hAnsi="Arial" w:cs="Arial"/>
          <w:lang w:val="es-ES"/>
        </w:rPr>
        <w:t>servidor no coincidieron y es necesario entonces implementar algún tipo de conversión. Otra razón</w:t>
      </w:r>
      <w:r w:rsidRPr="007F1751">
        <w:rPr>
          <w:rFonts w:ascii="Arial" w:eastAsia="Times New Roman" w:hAnsi="Arial" w:cs="Arial"/>
          <w:lang w:val="es-ES"/>
        </w:rPr>
        <w:t xml:space="preserve"> </w:t>
      </w:r>
      <w:r w:rsidRPr="00CB4F07">
        <w:rPr>
          <w:rFonts w:ascii="Arial" w:eastAsia="Times New Roman" w:hAnsi="Arial" w:cs="Arial"/>
          <w:lang w:val="es-ES"/>
        </w:rPr>
        <w:t>puede ser que los componentes conectados se encuentren en máquinas diferentes.</w:t>
      </w:r>
    </w:p>
    <w:p w:rsidR="00CB4F07" w:rsidRPr="00CB4F07" w:rsidRDefault="00CB4F07" w:rsidP="007F1751">
      <w:p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CB4F07">
        <w:rPr>
          <w:rFonts w:ascii="Arial" w:eastAsia="Times New Roman" w:hAnsi="Arial" w:cs="Arial"/>
          <w:lang w:val="es-ES"/>
        </w:rPr>
        <w:t>Jade utiliza la idea de un dominio de administración de reparaciones. Tal dominio consiste</w:t>
      </w:r>
    </w:p>
    <w:p w:rsidR="00CB4F07" w:rsidRPr="00CB4F07" w:rsidRDefault="00CB4F07" w:rsidP="007F1751">
      <w:p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CB4F07">
        <w:rPr>
          <w:rFonts w:ascii="Arial" w:eastAsia="Times New Roman" w:hAnsi="Arial" w:cs="Arial"/>
          <w:lang w:val="es-ES"/>
        </w:rPr>
        <w:t xml:space="preserve">en cierto número de nodos, donde cada nodo representa un servidor junto con los </w:t>
      </w:r>
      <w:r w:rsidR="00CE22D4" w:rsidRPr="007F1751">
        <w:rPr>
          <w:rFonts w:ascii="Arial" w:eastAsia="Times New Roman" w:hAnsi="Arial" w:cs="Arial"/>
          <w:lang w:val="es-ES"/>
        </w:rPr>
        <w:t>c</w:t>
      </w:r>
      <w:r w:rsidR="00CE22D4" w:rsidRPr="00CB4F07">
        <w:rPr>
          <w:rFonts w:ascii="Arial" w:eastAsia="Times New Roman" w:hAnsi="Arial" w:cs="Arial"/>
          <w:lang w:val="es-ES"/>
        </w:rPr>
        <w:t>omponentes</w:t>
      </w:r>
      <w:r w:rsidRPr="00CB4F07">
        <w:rPr>
          <w:rFonts w:ascii="Arial" w:eastAsia="Times New Roman" w:hAnsi="Arial" w:cs="Arial"/>
          <w:lang w:val="es-ES"/>
        </w:rPr>
        <w:t xml:space="preserve"> que</w:t>
      </w:r>
      <w:r w:rsidRPr="007F1751">
        <w:rPr>
          <w:rFonts w:ascii="Arial" w:eastAsia="Times New Roman" w:hAnsi="Arial" w:cs="Arial"/>
          <w:lang w:val="es-ES"/>
        </w:rPr>
        <w:t xml:space="preserve"> </w:t>
      </w:r>
      <w:r w:rsidRPr="00CB4F07">
        <w:rPr>
          <w:rFonts w:ascii="Arial" w:eastAsia="Times New Roman" w:hAnsi="Arial" w:cs="Arial"/>
          <w:lang w:val="es-ES"/>
        </w:rPr>
        <w:t xml:space="preserve">éste ejecuta. Aparte existe un nodo administrador responsable de </w:t>
      </w:r>
      <w:r w:rsidRPr="007F1751">
        <w:rPr>
          <w:rFonts w:ascii="Arial" w:eastAsia="Times New Roman" w:hAnsi="Arial" w:cs="Arial"/>
          <w:lang w:val="es-ES"/>
        </w:rPr>
        <w:t>agregar y eliminar nodos del do</w:t>
      </w:r>
      <w:r w:rsidRPr="00CB4F07">
        <w:rPr>
          <w:rFonts w:ascii="Arial" w:eastAsia="Times New Roman" w:hAnsi="Arial" w:cs="Arial"/>
          <w:lang w:val="es-ES"/>
        </w:rPr>
        <w:t>minio. El nodo administrador puede replicarse para garantizar una alta disponibilidad.</w:t>
      </w:r>
      <w:r w:rsidRPr="007F1751">
        <w:rPr>
          <w:rFonts w:ascii="Arial" w:eastAsia="Times New Roman" w:hAnsi="Arial" w:cs="Arial"/>
          <w:lang w:val="es-ES"/>
        </w:rPr>
        <w:t xml:space="preserve"> </w:t>
      </w:r>
    </w:p>
    <w:p w:rsidR="00CB4F07" w:rsidRPr="00CB4F07" w:rsidRDefault="00CB4F07" w:rsidP="007F1751">
      <w:p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CB4F07">
        <w:rPr>
          <w:rFonts w:ascii="Arial" w:eastAsia="Times New Roman" w:hAnsi="Arial" w:cs="Arial"/>
          <w:lang w:val="es-ES"/>
        </w:rPr>
        <w:t>Cada nodo está equipado con detectores de fallas, los cuales monitorean el bienestar de un nodo</w:t>
      </w:r>
      <w:r w:rsidRPr="007F1751">
        <w:rPr>
          <w:rFonts w:ascii="Arial" w:eastAsia="Times New Roman" w:hAnsi="Arial" w:cs="Arial"/>
          <w:lang w:val="es-ES"/>
        </w:rPr>
        <w:t xml:space="preserve"> </w:t>
      </w:r>
      <w:r w:rsidRPr="00CB4F07">
        <w:rPr>
          <w:rFonts w:ascii="Arial" w:eastAsia="Times New Roman" w:hAnsi="Arial" w:cs="Arial"/>
          <w:lang w:val="es-ES"/>
        </w:rPr>
        <w:t>o de uno de sus componentes e informan sobre cualquier falla al nodo administrador. En general,</w:t>
      </w:r>
      <w:r w:rsidRPr="007F1751">
        <w:rPr>
          <w:rFonts w:ascii="Arial" w:eastAsia="Times New Roman" w:hAnsi="Arial" w:cs="Arial"/>
          <w:lang w:val="es-ES"/>
        </w:rPr>
        <w:t xml:space="preserve"> </w:t>
      </w:r>
      <w:r w:rsidRPr="00CB4F07">
        <w:rPr>
          <w:rFonts w:ascii="Arial" w:eastAsia="Times New Roman" w:hAnsi="Arial" w:cs="Arial"/>
          <w:lang w:val="es-ES"/>
        </w:rPr>
        <w:t>estos detectores consideran cambios excepcionales en el estado de los componentes, el manejo de</w:t>
      </w:r>
      <w:r w:rsidRPr="007F1751">
        <w:rPr>
          <w:rFonts w:ascii="Arial" w:eastAsia="Times New Roman" w:hAnsi="Arial" w:cs="Arial"/>
          <w:lang w:val="es-ES"/>
        </w:rPr>
        <w:t xml:space="preserve"> </w:t>
      </w:r>
      <w:r w:rsidRPr="00CB4F07">
        <w:rPr>
          <w:rFonts w:ascii="Arial" w:eastAsia="Times New Roman" w:hAnsi="Arial" w:cs="Arial"/>
          <w:lang w:val="es-ES"/>
        </w:rPr>
        <w:t>recursos, y la falla real de un componente</w:t>
      </w:r>
      <w:r w:rsidRPr="007F1751">
        <w:rPr>
          <w:rFonts w:ascii="Arial" w:eastAsia="Times New Roman" w:hAnsi="Arial" w:cs="Arial"/>
          <w:lang w:val="es-ES"/>
        </w:rPr>
        <w:t xml:space="preserve">. </w:t>
      </w:r>
      <w:r w:rsidR="00CE22D4" w:rsidRPr="007F1751">
        <w:rPr>
          <w:rFonts w:ascii="Arial" w:eastAsia="Times New Roman" w:hAnsi="Arial" w:cs="Arial"/>
          <w:lang w:val="es-ES"/>
        </w:rPr>
        <w:t xml:space="preserve">Esto </w:t>
      </w:r>
      <w:r w:rsidR="00CE22D4" w:rsidRPr="00CB4F07">
        <w:rPr>
          <w:rFonts w:ascii="Arial" w:eastAsia="Times New Roman" w:hAnsi="Arial" w:cs="Arial"/>
          <w:lang w:val="es-ES"/>
        </w:rPr>
        <w:t>puede</w:t>
      </w:r>
      <w:r w:rsidRPr="00CB4F07">
        <w:rPr>
          <w:rFonts w:ascii="Arial" w:eastAsia="Times New Roman" w:hAnsi="Arial" w:cs="Arial"/>
          <w:lang w:val="es-ES"/>
        </w:rPr>
        <w:t xml:space="preserve"> significar, en realidad, que</w:t>
      </w:r>
      <w:r w:rsidRPr="007F1751">
        <w:rPr>
          <w:rFonts w:ascii="Arial" w:eastAsia="Times New Roman" w:hAnsi="Arial" w:cs="Arial"/>
          <w:lang w:val="es-ES"/>
        </w:rPr>
        <w:t xml:space="preserve"> </w:t>
      </w:r>
      <w:r w:rsidRPr="00CB4F07">
        <w:rPr>
          <w:rFonts w:ascii="Arial" w:eastAsia="Times New Roman" w:hAnsi="Arial" w:cs="Arial"/>
          <w:lang w:val="es-ES"/>
        </w:rPr>
        <w:t>una máquina se ha estropeado.</w:t>
      </w:r>
    </w:p>
    <w:p w:rsidR="00CB4F07" w:rsidRPr="00CB4F07" w:rsidRDefault="00CB4F07" w:rsidP="007F1751">
      <w:p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CB4F07">
        <w:rPr>
          <w:rFonts w:ascii="Arial" w:eastAsia="Times New Roman" w:hAnsi="Arial" w:cs="Arial"/>
          <w:lang w:val="es-ES"/>
        </w:rPr>
        <w:lastRenderedPageBreak/>
        <w:t>Cuando una falla es detectada, se inicia un procedimiento de reparación. Tal procedimiento es</w:t>
      </w:r>
      <w:r w:rsidRPr="007F1751">
        <w:rPr>
          <w:rFonts w:ascii="Arial" w:eastAsia="Times New Roman" w:hAnsi="Arial" w:cs="Arial"/>
          <w:lang w:val="es-ES"/>
        </w:rPr>
        <w:t xml:space="preserve"> </w:t>
      </w:r>
      <w:r w:rsidRPr="00CB4F07">
        <w:rPr>
          <w:rFonts w:ascii="Arial" w:eastAsia="Times New Roman" w:hAnsi="Arial" w:cs="Arial"/>
          <w:lang w:val="es-ES"/>
        </w:rPr>
        <w:t xml:space="preserve">dirigido por una política de reparación parcialmente ejecutada por </w:t>
      </w:r>
      <w:r w:rsidRPr="007F1751">
        <w:rPr>
          <w:rFonts w:ascii="Arial" w:eastAsia="Times New Roman" w:hAnsi="Arial" w:cs="Arial"/>
          <w:lang w:val="es-ES"/>
        </w:rPr>
        <w:t>el nodo administrador. Las polí</w:t>
      </w:r>
      <w:r w:rsidRPr="00CB4F07">
        <w:rPr>
          <w:rFonts w:ascii="Arial" w:eastAsia="Times New Roman" w:hAnsi="Arial" w:cs="Arial"/>
          <w:lang w:val="es-ES"/>
        </w:rPr>
        <w:t>ticas se establecen explícitamente y se llevan a cabo de acuerdo con la falla detectada. Por ejemplo,</w:t>
      </w:r>
      <w:r w:rsidRPr="007F1751">
        <w:rPr>
          <w:rFonts w:ascii="Arial" w:eastAsia="Times New Roman" w:hAnsi="Arial" w:cs="Arial"/>
          <w:lang w:val="es-ES"/>
        </w:rPr>
        <w:t xml:space="preserve"> </w:t>
      </w:r>
      <w:r w:rsidRPr="00CB4F07">
        <w:rPr>
          <w:rFonts w:ascii="Arial" w:eastAsia="Times New Roman" w:hAnsi="Arial" w:cs="Arial"/>
          <w:lang w:val="es-ES"/>
        </w:rPr>
        <w:t>supongamos que se detectó la falla de un nodo. En ese caso, la política de reparación puede indicar</w:t>
      </w:r>
      <w:r w:rsidRPr="007F1751">
        <w:rPr>
          <w:rFonts w:ascii="Arial" w:eastAsia="Times New Roman" w:hAnsi="Arial" w:cs="Arial"/>
          <w:lang w:val="es-ES"/>
        </w:rPr>
        <w:t xml:space="preserve"> </w:t>
      </w:r>
      <w:r w:rsidRPr="00CB4F07">
        <w:rPr>
          <w:rFonts w:ascii="Arial" w:eastAsia="Times New Roman" w:hAnsi="Arial" w:cs="Arial"/>
          <w:lang w:val="es-ES"/>
        </w:rPr>
        <w:t>que se realicen los siguientes pasos:</w:t>
      </w:r>
    </w:p>
    <w:p w:rsidR="00CB4F07" w:rsidRPr="00CB4F07" w:rsidRDefault="00CB4F07" w:rsidP="00510F6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CE22D4">
        <w:rPr>
          <w:rFonts w:ascii="Arial" w:eastAsia="Times New Roman" w:hAnsi="Arial" w:cs="Arial"/>
          <w:lang w:val="es-ES"/>
        </w:rPr>
        <w:t xml:space="preserve"> </w:t>
      </w:r>
      <w:r w:rsidRPr="00CB4F07">
        <w:rPr>
          <w:rFonts w:ascii="Arial" w:eastAsia="Times New Roman" w:hAnsi="Arial" w:cs="Arial"/>
          <w:lang w:val="es-ES"/>
        </w:rPr>
        <w:t>Finalizar toda vinculación entre un componente en</w:t>
      </w:r>
      <w:r w:rsidR="00CE22D4" w:rsidRPr="00CE22D4">
        <w:rPr>
          <w:rFonts w:ascii="Arial" w:eastAsia="Times New Roman" w:hAnsi="Arial" w:cs="Arial"/>
          <w:lang w:val="es-ES"/>
        </w:rPr>
        <w:t xml:space="preserve"> un nodo sin problemas y un </w:t>
      </w:r>
      <w:r w:rsidR="00CE22D4" w:rsidRPr="00600D93">
        <w:rPr>
          <w:rFonts w:ascii="Arial" w:eastAsia="Times New Roman" w:hAnsi="Arial" w:cs="Arial"/>
          <w:lang w:val="es-ES"/>
        </w:rPr>
        <w:t>com</w:t>
      </w:r>
      <w:bookmarkStart w:id="0" w:name="_GoBack"/>
      <w:bookmarkEnd w:id="0"/>
      <w:r w:rsidRPr="00CB4F07">
        <w:rPr>
          <w:rFonts w:ascii="Arial" w:eastAsia="Times New Roman" w:hAnsi="Arial" w:cs="Arial"/>
          <w:lang w:val="es-ES"/>
        </w:rPr>
        <w:t>ponente en el nodo que ha fallado.</w:t>
      </w:r>
    </w:p>
    <w:p w:rsidR="00CB4F07" w:rsidRPr="00CB4F07" w:rsidRDefault="00CB4F07" w:rsidP="007F1751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7F1751">
        <w:rPr>
          <w:rFonts w:ascii="Arial" w:eastAsia="Times New Roman" w:hAnsi="Arial" w:cs="Arial"/>
          <w:lang w:val="es-ES"/>
        </w:rPr>
        <w:t xml:space="preserve"> </w:t>
      </w:r>
      <w:r w:rsidRPr="00CB4F07">
        <w:rPr>
          <w:rFonts w:ascii="Arial" w:eastAsia="Times New Roman" w:hAnsi="Arial" w:cs="Arial"/>
          <w:lang w:val="es-ES"/>
        </w:rPr>
        <w:t>Solicitar al nodo administrador que inicie y agregue un nuevo nodo al dominio.</w:t>
      </w:r>
    </w:p>
    <w:p w:rsidR="00CB4F07" w:rsidRPr="00CB4F07" w:rsidRDefault="00CB4F07" w:rsidP="007F1751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7F1751">
        <w:rPr>
          <w:rFonts w:ascii="Arial" w:eastAsia="Times New Roman" w:hAnsi="Arial" w:cs="Arial"/>
          <w:lang w:val="es-ES"/>
        </w:rPr>
        <w:t xml:space="preserve"> </w:t>
      </w:r>
      <w:r w:rsidRPr="00CB4F07">
        <w:rPr>
          <w:rFonts w:ascii="Arial" w:eastAsia="Times New Roman" w:hAnsi="Arial" w:cs="Arial"/>
          <w:lang w:val="es-ES"/>
        </w:rPr>
        <w:t>Configurar el nuevo nodo exactamente con los mis</w:t>
      </w:r>
      <w:r w:rsidRPr="007F1751">
        <w:rPr>
          <w:rFonts w:ascii="Arial" w:eastAsia="Times New Roman" w:hAnsi="Arial" w:cs="Arial"/>
          <w:lang w:val="es-ES"/>
        </w:rPr>
        <w:t>mos componentes que se encontra</w:t>
      </w:r>
      <w:r w:rsidRPr="00CB4F07">
        <w:rPr>
          <w:rFonts w:ascii="Arial" w:eastAsia="Times New Roman" w:hAnsi="Arial" w:cs="Arial"/>
          <w:lang w:val="es-ES"/>
        </w:rPr>
        <w:t>ban en el nodo que falló.</w:t>
      </w:r>
    </w:p>
    <w:p w:rsidR="00CB4F07" w:rsidRPr="00CB4F07" w:rsidRDefault="00CB4F07" w:rsidP="007F1751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7F1751">
        <w:rPr>
          <w:rFonts w:ascii="Arial" w:eastAsia="Times New Roman" w:hAnsi="Arial" w:cs="Arial"/>
          <w:lang w:val="es-ES"/>
        </w:rPr>
        <w:t xml:space="preserve"> </w:t>
      </w:r>
      <w:r w:rsidRPr="00CB4F07">
        <w:rPr>
          <w:rFonts w:ascii="Arial" w:eastAsia="Times New Roman" w:hAnsi="Arial" w:cs="Arial"/>
          <w:lang w:val="es-ES"/>
        </w:rPr>
        <w:t>Restablecer todos los vínculos que finalizaron anteriormente.</w:t>
      </w:r>
    </w:p>
    <w:p w:rsidR="00CB4F07" w:rsidRPr="00CB4F07" w:rsidRDefault="00CB4F07" w:rsidP="007F1751">
      <w:p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CB4F07">
        <w:rPr>
          <w:rFonts w:ascii="Arial" w:eastAsia="Times New Roman" w:hAnsi="Arial" w:cs="Arial"/>
          <w:lang w:val="es-ES"/>
        </w:rPr>
        <w:t>En este ejemplo, la política de reparación es sencilla y sólo funcionará cuando no se hayan perdido</w:t>
      </w:r>
      <w:r w:rsidR="00AE512E" w:rsidRPr="007F1751">
        <w:rPr>
          <w:rFonts w:ascii="Arial" w:eastAsia="Times New Roman" w:hAnsi="Arial" w:cs="Arial"/>
          <w:lang w:val="es-ES"/>
        </w:rPr>
        <w:t xml:space="preserve"> </w:t>
      </w:r>
      <w:r w:rsidRPr="00CB4F07">
        <w:rPr>
          <w:rFonts w:ascii="Arial" w:eastAsia="Times New Roman" w:hAnsi="Arial" w:cs="Arial"/>
          <w:lang w:val="es-ES"/>
        </w:rPr>
        <w:t>datos cruciales (se dice que los componentes arruinados son desplazados).</w:t>
      </w:r>
    </w:p>
    <w:p w:rsidR="00CB4F07" w:rsidRPr="00CB4F07" w:rsidRDefault="00CB4F07" w:rsidP="007F1751">
      <w:pPr>
        <w:spacing w:after="0" w:line="276" w:lineRule="auto"/>
        <w:jc w:val="both"/>
        <w:rPr>
          <w:rFonts w:ascii="Arial" w:eastAsia="Times New Roman" w:hAnsi="Arial" w:cs="Arial"/>
          <w:lang w:val="es-ES"/>
        </w:rPr>
      </w:pPr>
      <w:r w:rsidRPr="00CB4F07">
        <w:rPr>
          <w:rFonts w:ascii="Arial" w:eastAsia="Times New Roman" w:hAnsi="Arial" w:cs="Arial"/>
          <w:lang w:val="es-ES"/>
        </w:rPr>
        <w:t>El método seguido por Jade es un ejemplo de autoadministración: conforme se detect</w:t>
      </w:r>
      <w:r w:rsidR="00AE512E" w:rsidRPr="007F1751">
        <w:rPr>
          <w:rFonts w:ascii="Arial" w:eastAsia="Times New Roman" w:hAnsi="Arial" w:cs="Arial"/>
          <w:lang w:val="es-ES"/>
        </w:rPr>
        <w:t>a una fa</w:t>
      </w:r>
      <w:r w:rsidRPr="00CB4F07">
        <w:rPr>
          <w:rFonts w:ascii="Arial" w:eastAsia="Times New Roman" w:hAnsi="Arial" w:cs="Arial"/>
          <w:lang w:val="es-ES"/>
        </w:rPr>
        <w:t>lla, se ejecuta automáticamente una política de reparación para lleva</w:t>
      </w:r>
      <w:r w:rsidR="00AE512E" w:rsidRPr="007F1751">
        <w:rPr>
          <w:rFonts w:ascii="Arial" w:eastAsia="Times New Roman" w:hAnsi="Arial" w:cs="Arial"/>
          <w:lang w:val="es-ES"/>
        </w:rPr>
        <w:t>r al sistema como un todo al es</w:t>
      </w:r>
      <w:r w:rsidRPr="00CB4F07">
        <w:rPr>
          <w:rFonts w:ascii="Arial" w:eastAsia="Times New Roman" w:hAnsi="Arial" w:cs="Arial"/>
          <w:lang w:val="es-ES"/>
        </w:rPr>
        <w:t>tado en el que se encontraba antes del problema. Al ser un sistema basado en componentes, esta</w:t>
      </w:r>
      <w:r w:rsidR="00AE512E" w:rsidRPr="007F1751">
        <w:rPr>
          <w:rFonts w:ascii="Arial" w:eastAsia="Times New Roman" w:hAnsi="Arial" w:cs="Arial"/>
          <w:lang w:val="es-ES"/>
        </w:rPr>
        <w:t xml:space="preserve"> </w:t>
      </w:r>
      <w:r w:rsidRPr="00CB4F07">
        <w:rPr>
          <w:rFonts w:ascii="Arial" w:eastAsia="Times New Roman" w:hAnsi="Arial" w:cs="Arial"/>
          <w:lang w:val="es-ES"/>
        </w:rPr>
        <w:t>reparación automática requiere de un soporte específico para permitir que se agreguen y eliminen</w:t>
      </w:r>
      <w:r w:rsidR="00AE512E" w:rsidRPr="007F1751">
        <w:rPr>
          <w:rFonts w:ascii="Arial" w:eastAsia="Times New Roman" w:hAnsi="Arial" w:cs="Arial"/>
          <w:lang w:val="es-ES"/>
        </w:rPr>
        <w:t xml:space="preserve"> </w:t>
      </w:r>
      <w:r w:rsidRPr="00CB4F07">
        <w:rPr>
          <w:rFonts w:ascii="Arial" w:eastAsia="Times New Roman" w:hAnsi="Arial" w:cs="Arial"/>
          <w:lang w:val="es-ES"/>
        </w:rPr>
        <w:t>componentes al tiempo de ejecución. En general, no es posible cambiar aplicaciones preexistentes</w:t>
      </w:r>
      <w:r w:rsidR="00AE512E" w:rsidRPr="007F1751">
        <w:rPr>
          <w:rFonts w:ascii="Arial" w:eastAsia="Times New Roman" w:hAnsi="Arial" w:cs="Arial"/>
          <w:lang w:val="es-ES"/>
        </w:rPr>
        <w:t xml:space="preserve"> </w:t>
      </w:r>
      <w:r w:rsidRPr="00CB4F07">
        <w:rPr>
          <w:rFonts w:ascii="Arial" w:eastAsia="Times New Roman" w:hAnsi="Arial" w:cs="Arial"/>
          <w:lang w:val="es-ES"/>
        </w:rPr>
        <w:t>en sistemas de autoadministración.</w:t>
      </w:r>
    </w:p>
    <w:p w:rsidR="00CB4F07" w:rsidRPr="000E17AB" w:rsidRDefault="00CB4F07" w:rsidP="007F1751">
      <w:pPr>
        <w:spacing w:after="0" w:line="276" w:lineRule="auto"/>
        <w:jc w:val="both"/>
        <w:rPr>
          <w:rFonts w:ascii="Arial" w:eastAsia="Times New Roman" w:hAnsi="Arial" w:cs="Arial"/>
          <w:lang w:val="es-ES"/>
        </w:rPr>
      </w:pPr>
    </w:p>
    <w:p w:rsidR="000E17AB" w:rsidRPr="00CE22D4" w:rsidRDefault="007F1751" w:rsidP="007F1751">
      <w:pPr>
        <w:spacing w:line="276" w:lineRule="auto"/>
        <w:jc w:val="both"/>
        <w:rPr>
          <w:rFonts w:ascii="Arial" w:hAnsi="Arial" w:cs="Arial"/>
          <w:b/>
          <w:sz w:val="24"/>
          <w:lang w:val="es-ES"/>
        </w:rPr>
      </w:pPr>
      <w:r w:rsidRPr="00CE22D4">
        <w:rPr>
          <w:rFonts w:ascii="Arial" w:hAnsi="Arial" w:cs="Arial"/>
          <w:b/>
          <w:sz w:val="24"/>
          <w:lang w:val="es-ES"/>
        </w:rPr>
        <w:t xml:space="preserve">BIBLIOGRAFIA </w:t>
      </w:r>
    </w:p>
    <w:p w:rsidR="007F1751" w:rsidRDefault="007F1751" w:rsidP="007F1751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Tanenbaum A.S., Van Steen Maarten </w:t>
      </w:r>
      <w:r w:rsidRPr="00BE3450">
        <w:rPr>
          <w:rFonts w:ascii="Arial" w:hAnsi="Arial" w:cs="Arial"/>
          <w:lang w:val="es-ES"/>
        </w:rPr>
        <w:t xml:space="preserve"> , “</w:t>
      </w:r>
      <w:r>
        <w:rPr>
          <w:rFonts w:ascii="Arial" w:hAnsi="Arial" w:cs="Arial"/>
          <w:lang w:val="es-ES"/>
        </w:rPr>
        <w:t>Sistemas Distribuidos: Principios y Paradigmas</w:t>
      </w:r>
      <w:r w:rsidRPr="00BE3450">
        <w:rPr>
          <w:rFonts w:ascii="Arial" w:hAnsi="Arial" w:cs="Arial"/>
          <w:lang w:val="es-ES"/>
        </w:rPr>
        <w:t>”,</w:t>
      </w:r>
      <w:r>
        <w:t xml:space="preserve"> </w:t>
      </w:r>
      <w:hyperlink r:id="rId7" w:history="1">
        <w:r w:rsidRPr="00B2584F">
          <w:rPr>
            <w:rStyle w:val="Hipervnculo"/>
            <w:rFonts w:ascii="Arial" w:hAnsi="Arial" w:cs="Arial"/>
            <w:lang w:val="es-ES"/>
          </w:rPr>
          <w:t>http://climate.cs.buap.mx/CondeJC/cursos/Material/Distribuido_/Lecturas/300_ARQ_MIDDLEWARE_AUTOADMIN.pdf</w:t>
        </w:r>
      </w:hyperlink>
    </w:p>
    <w:p w:rsidR="007F1751" w:rsidRPr="00BE3450" w:rsidRDefault="007F1751" w:rsidP="007F1751">
      <w:pPr>
        <w:pStyle w:val="Prrafodelista"/>
        <w:spacing w:line="276" w:lineRule="auto"/>
        <w:rPr>
          <w:rFonts w:ascii="Arial" w:hAnsi="Arial" w:cs="Arial"/>
          <w:lang w:val="es-ES"/>
        </w:rPr>
      </w:pPr>
    </w:p>
    <w:p w:rsidR="007F1751" w:rsidRPr="007F1751" w:rsidRDefault="007F1751" w:rsidP="007F1751">
      <w:pPr>
        <w:spacing w:line="276" w:lineRule="auto"/>
        <w:jc w:val="both"/>
        <w:rPr>
          <w:rFonts w:ascii="Arial" w:hAnsi="Arial" w:cs="Arial"/>
          <w:lang w:val="es-ES"/>
        </w:rPr>
      </w:pPr>
    </w:p>
    <w:sectPr w:rsidR="007F1751" w:rsidRPr="007F1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92877"/>
    <w:multiLevelType w:val="hybridMultilevel"/>
    <w:tmpl w:val="55868DC2"/>
    <w:lvl w:ilvl="0" w:tplc="F394F4FA">
      <w:start w:val="1"/>
      <w:numFmt w:val="decimal"/>
      <w:lvlText w:val="[%1]"/>
      <w:lvlJc w:val="left"/>
      <w:pPr>
        <w:ind w:left="720" w:hanging="360"/>
      </w:pPr>
      <w:rPr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F2427"/>
    <w:multiLevelType w:val="hybridMultilevel"/>
    <w:tmpl w:val="94920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7AB"/>
    <w:rsid w:val="000E17AB"/>
    <w:rsid w:val="00600D93"/>
    <w:rsid w:val="00693B0F"/>
    <w:rsid w:val="006D68B7"/>
    <w:rsid w:val="007F1751"/>
    <w:rsid w:val="00AE512E"/>
    <w:rsid w:val="00CB4F07"/>
    <w:rsid w:val="00CE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731D"/>
  <w15:chartTrackingRefBased/>
  <w15:docId w15:val="{A727FA87-4338-4497-8B53-48990C7C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4F07"/>
    <w:pPr>
      <w:ind w:left="720"/>
      <w:contextualSpacing/>
    </w:pPr>
  </w:style>
  <w:style w:type="paragraph" w:customStyle="1" w:styleId="AUTHOR">
    <w:name w:val="AUTHOR"/>
    <w:basedOn w:val="Normal"/>
    <w:next w:val="Normal"/>
    <w:rsid w:val="00AE512E"/>
    <w:pPr>
      <w:widowControl w:val="0"/>
      <w:suppressAutoHyphens/>
      <w:spacing w:after="480" w:line="280" w:lineRule="exact"/>
      <w:jc w:val="center"/>
    </w:pPr>
    <w:rPr>
      <w:rFonts w:ascii="Helvetica" w:eastAsia="Times New Roman" w:hAnsi="Helvetica" w:cs="Times New Roman"/>
      <w:spacing w:val="5"/>
      <w:kern w:val="16"/>
      <w:szCs w:val="20"/>
    </w:rPr>
  </w:style>
  <w:style w:type="paragraph" w:customStyle="1" w:styleId="PARAGRAPHnoindent">
    <w:name w:val="PARAGRAPH (no indent)"/>
    <w:basedOn w:val="Normal"/>
    <w:next w:val="Normal"/>
    <w:rsid w:val="00AE512E"/>
    <w:pPr>
      <w:widowControl w:val="0"/>
      <w:spacing w:after="0" w:line="230" w:lineRule="exact"/>
      <w:jc w:val="both"/>
    </w:pPr>
    <w:rPr>
      <w:rFonts w:ascii="Palatino" w:eastAsia="Times New Roman" w:hAnsi="Palatino" w:cs="Times New Roman"/>
      <w:kern w:val="16"/>
      <w:sz w:val="19"/>
      <w:szCs w:val="20"/>
    </w:rPr>
  </w:style>
  <w:style w:type="character" w:styleId="Hipervnculo">
    <w:name w:val="Hyperlink"/>
    <w:basedOn w:val="Fuentedeprrafopredeter"/>
    <w:uiPriority w:val="99"/>
    <w:unhideWhenUsed/>
    <w:rsid w:val="007F17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1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2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limate.cs.buap.mx/CondeJC/cursos/Material/Distribuido_/Lecturas/300_ARQ_MIDDLEWARE_AUTOADMI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1420</Words>
  <Characters>8095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Freddie Leo Abad</dc:creator>
  <cp:keywords/>
  <dc:description/>
  <cp:lastModifiedBy>Freddie Leo Abad</cp:lastModifiedBy>
  <cp:revision>5</cp:revision>
  <cp:lastPrinted>2017-09-28T15:20:00Z</cp:lastPrinted>
  <dcterms:created xsi:type="dcterms:W3CDTF">2017-09-28T14:54:00Z</dcterms:created>
  <dcterms:modified xsi:type="dcterms:W3CDTF">2017-09-28T15:21:00Z</dcterms:modified>
</cp:coreProperties>
</file>