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74422D" w14:textId="77777777" w:rsidR="00544300" w:rsidRPr="00614803" w:rsidRDefault="00544300" w:rsidP="00544300">
      <w:pPr>
        <w:pStyle w:val="NoSpacing"/>
        <w:spacing w:line="276" w:lineRule="auto"/>
        <w:rPr>
          <w:rFonts w:ascii="Times New Roman" w:hAnsi="Times New Roman" w:cs="Times New Roman"/>
        </w:rPr>
      </w:pPr>
      <w:proofErr w:type="spellStart"/>
      <w:r w:rsidRPr="00614803">
        <w:rPr>
          <w:rFonts w:ascii="Times New Roman" w:hAnsi="Times New Roman" w:cs="Times New Roman"/>
        </w:rPr>
        <w:t>Junhao</w:t>
      </w:r>
      <w:proofErr w:type="spellEnd"/>
      <w:r w:rsidRPr="00614803">
        <w:rPr>
          <w:rFonts w:ascii="Times New Roman" w:hAnsi="Times New Roman" w:cs="Times New Roman"/>
        </w:rPr>
        <w:t xml:space="preserve"> Zhang </w:t>
      </w:r>
      <w:r>
        <w:rPr>
          <w:rFonts w:ascii="Times New Roman" w:hAnsi="Times New Roman" w:cs="Times New Roman"/>
        </w:rPr>
        <w:t>“Freddie”</w:t>
      </w:r>
    </w:p>
    <w:p w14:paraId="3E1B8646" w14:textId="2D0F3CFE" w:rsidR="00544300" w:rsidRPr="00614803" w:rsidRDefault="00544300" w:rsidP="00544300">
      <w:pPr>
        <w:spacing w:line="276" w:lineRule="auto"/>
        <w:ind w:left="0"/>
      </w:pPr>
      <w:r w:rsidRPr="00614803">
        <w:t xml:space="preserve">USC ID: </w:t>
      </w:r>
    </w:p>
    <w:p w14:paraId="40FB01AC" w14:textId="406648B4" w:rsidR="00544300" w:rsidRPr="00614803" w:rsidRDefault="00544300" w:rsidP="00544300">
      <w:pPr>
        <w:spacing w:line="276" w:lineRule="auto"/>
        <w:ind w:left="0"/>
      </w:pPr>
      <w:r w:rsidRPr="00614803">
        <w:t>CSCI 570 – HW</w:t>
      </w:r>
      <w:r>
        <w:t>3</w:t>
      </w:r>
    </w:p>
    <w:p w14:paraId="787BFFF1" w14:textId="533D8130" w:rsidR="00544300" w:rsidRPr="00B003A2" w:rsidRDefault="00544300" w:rsidP="00544300">
      <w:pPr>
        <w:spacing w:line="276" w:lineRule="auto"/>
        <w:ind w:left="0"/>
      </w:pPr>
      <w:r w:rsidRPr="00B003A2">
        <w:t>07/2</w:t>
      </w:r>
      <w:r w:rsidR="00B003A2">
        <w:t>1</w:t>
      </w:r>
      <w:r w:rsidRPr="00B003A2">
        <w:t>/2021</w:t>
      </w:r>
    </w:p>
    <w:p w14:paraId="4816C64C" w14:textId="77777777" w:rsidR="00544300" w:rsidRPr="00614803" w:rsidRDefault="00544300" w:rsidP="00544300">
      <w:pPr>
        <w:spacing w:line="276" w:lineRule="auto"/>
        <w:ind w:left="0"/>
      </w:pPr>
      <w:r w:rsidRPr="00614803">
        <w:t>jzhang49@usc.edu</w:t>
      </w:r>
    </w:p>
    <w:p w14:paraId="2CC2344B" w14:textId="77777777" w:rsidR="00544300" w:rsidRDefault="00544300" w:rsidP="00544300">
      <w:pPr>
        <w:shd w:val="clear" w:color="auto" w:fill="FFFFFF"/>
        <w:ind w:left="360" w:hanging="360"/>
      </w:pPr>
    </w:p>
    <w:p w14:paraId="315CDD31" w14:textId="77777777" w:rsidR="00544300" w:rsidRPr="00550A0F" w:rsidRDefault="00544300" w:rsidP="00544300">
      <w:pPr>
        <w:shd w:val="clear" w:color="auto" w:fill="FFFFFF"/>
        <w:rPr>
          <w:b/>
          <w:bCs/>
          <w:sz w:val="32"/>
          <w:szCs w:val="32"/>
          <w:u w:val="single"/>
        </w:rPr>
      </w:pPr>
      <w:r w:rsidRPr="00550A0F">
        <w:rPr>
          <w:b/>
          <w:bCs/>
          <w:sz w:val="32"/>
          <w:szCs w:val="32"/>
          <w:u w:val="single"/>
        </w:rPr>
        <w:t>1.  Graded Problems</w:t>
      </w:r>
    </w:p>
    <w:p w14:paraId="73E889E9" w14:textId="77777777" w:rsidR="009D2A6F" w:rsidRDefault="009D2A6F">
      <w:pPr>
        <w:shd w:val="clear" w:color="auto" w:fill="FFFFFF"/>
        <w:spacing w:before="0" w:after="0" w:line="276" w:lineRule="auto"/>
        <w:ind w:left="360" w:right="0" w:hanging="360"/>
      </w:pPr>
    </w:p>
    <w:p w14:paraId="7E355DF1" w14:textId="0E67E75F" w:rsidR="003D6553" w:rsidRDefault="003D6553" w:rsidP="003D6553">
      <w:pPr>
        <w:numPr>
          <w:ilvl w:val="0"/>
          <w:numId w:val="1"/>
        </w:numPr>
        <w:shd w:val="clear" w:color="auto" w:fill="FFFFFF"/>
        <w:spacing w:before="0" w:after="0" w:line="276" w:lineRule="auto"/>
        <w:ind w:left="360" w:right="0"/>
      </w:pPr>
      <w:r>
        <w:rPr>
          <w:b/>
        </w:rPr>
        <w:t>[Question 1]</w:t>
      </w:r>
    </w:p>
    <w:p w14:paraId="6061EE9E" w14:textId="77777777" w:rsidR="003D6553" w:rsidRDefault="003D6553" w:rsidP="003D6553">
      <w:pPr>
        <w:shd w:val="clear" w:color="auto" w:fill="FFFFFF"/>
        <w:spacing w:before="0" w:after="0" w:line="276" w:lineRule="auto"/>
        <w:ind w:left="720" w:right="0"/>
      </w:pPr>
      <w:r>
        <w:t xml:space="preserve"> </w:t>
      </w:r>
    </w:p>
    <w:p w14:paraId="094E9FDC" w14:textId="47D97259" w:rsidR="003D6553" w:rsidRDefault="003D6553" w:rsidP="003D6553">
      <w:pPr>
        <w:shd w:val="clear" w:color="auto" w:fill="FFFFFF"/>
        <w:spacing w:before="0" w:after="0" w:line="276" w:lineRule="auto"/>
        <w:ind w:left="0" w:right="0"/>
      </w:pPr>
      <w:r>
        <w:t xml:space="preserve">For </w:t>
      </w:r>
      <w:r w:rsidRPr="000A1B64">
        <w:rPr>
          <w:i/>
          <w:iCs/>
        </w:rPr>
        <w:t xml:space="preserve">T </w:t>
      </w:r>
      <w:r>
        <w:t>(</w:t>
      </w:r>
      <w:r w:rsidRPr="000A1B64">
        <w:rPr>
          <w:i/>
          <w:iCs/>
        </w:rPr>
        <w:t>n</w:t>
      </w:r>
      <w:r>
        <w:t xml:space="preserve">), </w:t>
      </w:r>
      <w:r w:rsidRPr="000A1B64">
        <w:rPr>
          <w:i/>
          <w:iCs/>
        </w:rPr>
        <w:t xml:space="preserve">f </w:t>
      </w:r>
      <w:r>
        <w:t>(</w:t>
      </w:r>
      <w:r w:rsidRPr="000A1B64">
        <w:rPr>
          <w:i/>
          <w:iCs/>
        </w:rPr>
        <w:t>n</w:t>
      </w:r>
      <w:r>
        <w:t xml:space="preserve">) = </w:t>
      </w:r>
      <m:oMath>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m:t>
            </m:r>
          </m:e>
        </m:func>
      </m:oMath>
      <w:r>
        <w:t xml:space="preserve">. We can observe that </w:t>
      </w:r>
      <w:r w:rsidRPr="00D617B7">
        <w:rPr>
          <w:i/>
          <w:iCs/>
        </w:rPr>
        <w:t xml:space="preserve">f </w:t>
      </w:r>
      <w:r>
        <w:t>(</w:t>
      </w:r>
      <w:r w:rsidRPr="00D617B7">
        <w:rPr>
          <w:i/>
          <w:iCs/>
        </w:rPr>
        <w:t>n</w:t>
      </w:r>
      <w:r>
        <w:t xml:space="preserve">) = </w:t>
      </w:r>
      <m:oMath>
        <m:r>
          <w:rPr>
            <w:rFonts w:ascii="Cambria Math" w:hAnsi="Cambria Math"/>
          </w:rPr>
          <m:t>O(</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m:t>
            </m:r>
            <m:r>
              <w:rPr>
                <w:rFonts w:ascii="Cambria Math" w:hAnsi="Cambria Math"/>
                <w:i/>
              </w:rPr>
              <w:sym w:font="Symbol" w:char="F065"/>
            </m:r>
          </m:sup>
        </m:sSup>
        <m:r>
          <w:rPr>
            <w:rFonts w:ascii="Cambria Math" w:hAnsi="Cambria Math"/>
          </w:rPr>
          <m:t>)</m:t>
        </m:r>
      </m:oMath>
      <w:r>
        <w:t xml:space="preserve"> for any </w:t>
      </w:r>
      <m:oMath>
        <m:r>
          <w:rPr>
            <w:rFonts w:ascii="Cambria Math" w:hAnsi="Cambria Math"/>
          </w:rPr>
          <m:t>0&lt;ɛ&lt;</m:t>
        </m:r>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-2</m:t>
        </m:r>
      </m:oMath>
      <w:r>
        <w:t xml:space="preserve">. Thus, it is Case 1, and it has </w:t>
      </w:r>
      <m:oMath>
        <m:sSup>
          <m:sSupPr>
            <m:ctrlPr>
              <w:rPr>
                <w:rFonts w:ascii="Cambria Math" w:hAnsi="Cambria Math"/>
              </w:rPr>
            </m:ctrlPr>
          </m:sSupPr>
          <m:e>
            <m:r>
              <w:rPr>
                <w:rFonts w:ascii="Cambria Math" w:hAnsi="Cambria Math"/>
              </w:rPr>
              <m:t>Θ(n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44121C">
        <w:t xml:space="preserve">. </w:t>
      </w:r>
    </w:p>
    <w:p w14:paraId="67780E28" w14:textId="77777777" w:rsidR="003D6553" w:rsidRDefault="003D6553" w:rsidP="003D6553">
      <w:pPr>
        <w:shd w:val="clear" w:color="auto" w:fill="FFFFFF"/>
        <w:spacing w:before="0" w:after="0" w:line="276" w:lineRule="auto"/>
        <w:ind w:left="0" w:right="0"/>
      </w:pPr>
    </w:p>
    <w:p w14:paraId="0403A82A" w14:textId="3987A283" w:rsidR="000A1B64" w:rsidRDefault="003D6553" w:rsidP="003D6553">
      <w:pPr>
        <w:shd w:val="clear" w:color="auto" w:fill="FFFFFF"/>
        <w:spacing w:before="0" w:after="0" w:line="276" w:lineRule="auto"/>
        <w:ind w:left="0" w:right="0"/>
      </w:pPr>
      <w:r>
        <w:t xml:space="preserve">For </w:t>
      </w:r>
      <w:r w:rsidRPr="00D617B7">
        <w:rPr>
          <w:i/>
          <w:iCs/>
        </w:rPr>
        <w:t>T</w:t>
      </w:r>
      <w:r>
        <w:rPr>
          <w:i/>
          <w:iCs/>
        </w:rPr>
        <w:t>’</w:t>
      </w:r>
      <w:r w:rsidRPr="00D617B7">
        <w:rPr>
          <w:i/>
          <w:iCs/>
        </w:rPr>
        <w:t xml:space="preserve"> </w:t>
      </w:r>
      <w:r>
        <w:t>(</w:t>
      </w:r>
      <w:r w:rsidRPr="00D617B7">
        <w:rPr>
          <w:i/>
          <w:iCs/>
        </w:rPr>
        <w:t>n</w:t>
      </w:r>
      <w:r>
        <w:t xml:space="preserve">), </w:t>
      </w:r>
      <w:r w:rsidRPr="00D617B7">
        <w:rPr>
          <w:i/>
          <w:iCs/>
        </w:rPr>
        <w:t>f</w:t>
      </w:r>
      <w:r>
        <w:rPr>
          <w:i/>
          <w:iCs/>
        </w:rPr>
        <w:t>’</w:t>
      </w:r>
      <w:r w:rsidRPr="00D617B7">
        <w:rPr>
          <w:i/>
          <w:iCs/>
        </w:rPr>
        <w:t xml:space="preserve"> </w:t>
      </w:r>
      <w:r>
        <w:t>(</w:t>
      </w:r>
      <w:r w:rsidRPr="00D617B7">
        <w:rPr>
          <w:i/>
          <w:iCs/>
        </w:rPr>
        <w:t>n</w:t>
      </w:r>
      <w:r>
        <w:t xml:space="preserve">) = </w:t>
      </w:r>
      <m:oMath>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t xml:space="preserve"> </w:t>
      </w:r>
      <w:r w:rsidR="0044121C">
        <w:t xml:space="preserve">which is already </w:t>
      </w:r>
      <m:oMath>
        <m:sSup>
          <m:sSupPr>
            <m:ctrlPr>
              <w:rPr>
                <w:rFonts w:ascii="Cambria Math" w:hAnsi="Cambria Math"/>
              </w:rPr>
            </m:ctrlPr>
          </m:sSupPr>
          <m:e>
            <m:r>
              <w:rPr>
                <w:rFonts w:ascii="Cambria Math" w:hAnsi="Cambria Math"/>
              </w:rPr>
              <m:t>O (n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0A1B64">
        <w:t xml:space="preserve">. </w:t>
      </w:r>
      <m:oMath>
        <m:sSub>
          <m:sSubPr>
            <m:ctrlPr>
              <w:rPr>
                <w:rFonts w:ascii="Cambria Math" w:hAnsi="Cambria Math"/>
                <w:i/>
              </w:rPr>
            </m:ctrlPr>
          </m:sSubPr>
          <m:e>
            <m:r>
              <w:rPr>
                <w:rFonts w:ascii="Cambria Math" w:hAnsi="Cambria Math"/>
              </w:rPr>
              <m:t>c'</m:t>
            </m:r>
          </m:e>
          <m:sub>
            <m:r>
              <w:rPr>
                <w:rFonts w:ascii="Cambria Math" w:hAnsi="Cambria Math"/>
              </w:rPr>
              <m:t>crit</m:t>
            </m:r>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(a)</m:t>
            </m:r>
          </m:e>
        </m:func>
      </m:oMath>
      <w:r w:rsidR="000A1B64">
        <w:t xml:space="preserve">, and </w:t>
      </w:r>
      <w:r w:rsidR="0044121C">
        <w:t xml:space="preserve">we want </w:t>
      </w:r>
      <w:r w:rsidR="0044121C" w:rsidRPr="000A1B64">
        <w:rPr>
          <w:i/>
          <w:iCs/>
        </w:rPr>
        <w:t>a</w:t>
      </w:r>
      <w:r w:rsidR="0044121C">
        <w:t xml:space="preserve"> be the greatest as possible, </w:t>
      </w:r>
      <w:r w:rsidR="000A1B64">
        <w:t xml:space="preserve">thus </w:t>
      </w:r>
      <w:r w:rsidR="00FB787D">
        <w:t>that will make</w:t>
      </w:r>
      <w:r w:rsidR="0044121C">
        <w:t xml:space="preserve"> </w:t>
      </w:r>
      <m:oMath>
        <m:sSub>
          <m:sSubPr>
            <m:ctrlPr>
              <w:rPr>
                <w:rFonts w:ascii="Cambria Math" w:hAnsi="Cambria Math"/>
                <w:i/>
              </w:rPr>
            </m:ctrlPr>
          </m:sSubPr>
          <m:e>
            <m:r>
              <w:rPr>
                <w:rFonts w:ascii="Cambria Math" w:hAnsi="Cambria Math"/>
              </w:rPr>
              <m:t>c'</m:t>
            </m:r>
          </m:e>
          <m:sub>
            <m:r>
              <w:rPr>
                <w:rFonts w:ascii="Cambria Math" w:hAnsi="Cambria Math"/>
              </w:rPr>
              <m:t>crit</m:t>
            </m:r>
          </m:sub>
        </m:sSub>
      </m:oMath>
      <w:r w:rsidR="0044121C">
        <w:t xml:space="preserve"> </w:t>
      </w:r>
      <w:r w:rsidR="000A1B64">
        <w:t xml:space="preserve">as great as possible, which further makes </w:t>
      </w:r>
      <m:oMath>
        <m:sSub>
          <m:sSubPr>
            <m:ctrlPr>
              <w:rPr>
                <w:rFonts w:ascii="Cambria Math" w:hAnsi="Cambria Math"/>
                <w:i/>
              </w:rPr>
            </m:ctrlPr>
          </m:sSubPr>
          <m:e>
            <m:r>
              <w:rPr>
                <w:rFonts w:ascii="Cambria Math" w:hAnsi="Cambria Math"/>
              </w:rPr>
              <m:t>c'</m:t>
            </m:r>
          </m:e>
          <m:sub>
            <m:r>
              <w:rPr>
                <w:rFonts w:ascii="Cambria Math" w:hAnsi="Cambria Math"/>
              </w:rPr>
              <m:t>crit</m:t>
            </m:r>
          </m:sub>
        </m:sSub>
      </m:oMath>
      <w:r w:rsidR="000A1B64">
        <w:t xml:space="preserve"> &gt; 2, so </w:t>
      </w:r>
      <w:r w:rsidR="000A1B64" w:rsidRPr="00D617B7">
        <w:rPr>
          <w:i/>
          <w:iCs/>
        </w:rPr>
        <w:t>T</w:t>
      </w:r>
      <w:r w:rsidR="000A1B64">
        <w:rPr>
          <w:i/>
          <w:iCs/>
        </w:rPr>
        <w:t>’</w:t>
      </w:r>
      <w:r w:rsidR="000A1B64">
        <w:t>(</w:t>
      </w:r>
      <w:r w:rsidR="000A1B64" w:rsidRPr="00D617B7">
        <w:rPr>
          <w:i/>
          <w:iCs/>
        </w:rPr>
        <w:t>n</w:t>
      </w:r>
      <w:r w:rsidR="000A1B64">
        <w:t xml:space="preserve">) </w:t>
      </w:r>
      <w:r w:rsidR="00FB787D">
        <w:t xml:space="preserve">will </w:t>
      </w:r>
      <w:r w:rsidR="000A1B64">
        <w:t xml:space="preserve">be </w:t>
      </w:r>
      <m:oMath>
        <m:sSup>
          <m:sSupPr>
            <m:ctrlPr>
              <w:rPr>
                <w:rFonts w:ascii="Cambria Math" w:hAnsi="Cambria Math"/>
              </w:rPr>
            </m:ctrlPr>
          </m:sSupPr>
          <m:e>
            <m:r>
              <w:rPr>
                <w:rFonts w:ascii="Cambria Math" w:hAnsi="Cambria Math"/>
              </w:rPr>
              <m:t>Θ(n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m:t>
        </m:r>
      </m:oMath>
      <w:r w:rsidR="000A1B64">
        <w:t>.</w:t>
      </w:r>
    </w:p>
    <w:p w14:paraId="1EF29BB5" w14:textId="3BB99A65" w:rsidR="000A1B64" w:rsidRDefault="000A1B64" w:rsidP="003D6553">
      <w:pPr>
        <w:shd w:val="clear" w:color="auto" w:fill="FFFFFF"/>
        <w:spacing w:before="0" w:after="0" w:line="276" w:lineRule="auto"/>
        <w:ind w:left="0" w:right="0"/>
      </w:pPr>
    </w:p>
    <w:p w14:paraId="5A64F4D3" w14:textId="258E15E3" w:rsidR="000A1B64" w:rsidRPr="000A1B64" w:rsidRDefault="000A1B64" w:rsidP="003D6553">
      <w:pPr>
        <w:shd w:val="clear" w:color="auto" w:fill="FFFFFF"/>
        <w:spacing w:before="0" w:after="0" w:line="276" w:lineRule="auto"/>
        <w:ind w:left="0" w:right="0"/>
      </w:pPr>
      <w:r>
        <w:t xml:space="preserve">Since we want </w:t>
      </w:r>
      <m:oMath>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c</m:t>
                </m:r>
              </m:e>
              <m:sub>
                <m:r>
                  <w:rPr>
                    <w:rFonts w:ascii="Cambria Math" w:hAnsi="Cambria Math"/>
                  </w:rPr>
                  <m:t>crit</m:t>
                </m:r>
              </m:sub>
            </m:sSub>
          </m:sup>
        </m:sSup>
      </m:oMath>
      <w:r>
        <w:t xml:space="preserve">, thus we need to let </w:t>
      </w:r>
      <m:oMath>
        <m:sSub>
          <m:sSubPr>
            <m:ctrlPr>
              <w:rPr>
                <w:rFonts w:ascii="Cambria Math" w:hAnsi="Cambria Math"/>
                <w:i/>
              </w:rPr>
            </m:ctrlPr>
          </m:sSubPr>
          <m:e>
            <m:r>
              <w:rPr>
                <w:rFonts w:ascii="Cambria Math" w:hAnsi="Cambria Math"/>
              </w:rPr>
              <m:t>c'</m:t>
            </m:r>
          </m:e>
          <m:sub>
            <m:r>
              <w:rPr>
                <w:rFonts w:ascii="Cambria Math" w:hAnsi="Cambria Math"/>
              </w:rPr>
              <m:t>crit</m:t>
            </m:r>
          </m:sub>
        </m:sSub>
        <m:r>
          <m:rPr>
            <m:sty m:val="p"/>
          </m:rP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crit</m:t>
            </m:r>
          </m:sub>
        </m:sSub>
      </m:oMath>
      <w:r>
        <w:t xml:space="preserve">, which means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(a)</m:t>
            </m:r>
          </m:e>
        </m:func>
        <m:r>
          <m:rPr>
            <m:sty m:val="p"/>
          </m:rPr>
          <w:rPr>
            <w:rFonts w:ascii="Cambria Math" w:hAnsi="Cambria Math"/>
          </w:rPr>
          <m:t xml:space="preserve"> </m:t>
        </m:r>
        <m:r>
          <m:rPr>
            <m:sty m:val="p"/>
          </m:rPr>
          <w:rPr>
            <w:rFonts w:ascii="Cambria Math" w:hAnsi="Cambria Math"/>
            <w:iCs/>
          </w:rPr>
          <w:sym w:font="Symbol" w:char="F0A3"/>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m:t>
            </m:r>
          </m:e>
        </m:func>
      </m:oMath>
      <w:r>
        <w:t xml:space="preserve">, so </w:t>
      </w:r>
      <w:r w:rsidRPr="000A1B64">
        <w:rPr>
          <w:i/>
          <w:iCs/>
        </w:rPr>
        <w:t xml:space="preserve">a </w:t>
      </w:r>
      <m:oMath>
        <m:r>
          <m:rPr>
            <m:sty m:val="p"/>
          </m:rPr>
          <w:rPr>
            <w:rFonts w:ascii="Cambria Math" w:hAnsi="Cambria Math"/>
            <w:iCs/>
          </w:rPr>
          <w:sym w:font="Symbol" w:char="F0A3"/>
        </m:r>
      </m:oMath>
      <w:r w:rsidRPr="000A1B64">
        <w:rPr>
          <w:i/>
          <w:iCs/>
        </w:rPr>
        <w:t xml:space="preserve"> </w:t>
      </w:r>
      <m:oMath>
        <m:sSup>
          <m:sSupPr>
            <m:ctrlPr>
              <w:rPr>
                <w:rFonts w:ascii="Cambria Math" w:hAnsi="Cambria Math"/>
                <w:i/>
              </w:rPr>
            </m:ctrlPr>
          </m:sSupPr>
          <m:e>
            <m:r>
              <w:rPr>
                <w:rFonts w:ascii="Cambria Math" w:hAnsi="Cambria Math"/>
              </w:rPr>
              <m:t>7</m:t>
            </m:r>
          </m:e>
          <m:sup>
            <m:r>
              <w:rPr>
                <w:rFonts w:ascii="Cambria Math" w:hAnsi="Cambria Math"/>
              </w:rPr>
              <m:t>2</m:t>
            </m:r>
          </m:sup>
        </m:sSup>
      </m:oMath>
      <w:r>
        <w:rPr>
          <w:i/>
        </w:rPr>
        <w:t xml:space="preserve"> </w:t>
      </w:r>
      <w:r>
        <w:rPr>
          <w:iCs/>
        </w:rPr>
        <w:t xml:space="preserve">which is same to </w:t>
      </w:r>
      <w:r w:rsidRPr="00D617B7">
        <w:rPr>
          <w:i/>
          <w:iCs/>
        </w:rPr>
        <w:t xml:space="preserve">a </w:t>
      </w:r>
      <m:oMath>
        <m:r>
          <m:rPr>
            <m:sty m:val="p"/>
          </m:rPr>
          <w:rPr>
            <w:rFonts w:ascii="Cambria Math" w:hAnsi="Cambria Math"/>
            <w:iCs/>
          </w:rPr>
          <w:sym w:font="Symbol" w:char="F0A3"/>
        </m:r>
      </m:oMath>
      <w:r w:rsidRPr="00D617B7">
        <w:rPr>
          <w:i/>
          <w:iCs/>
        </w:rPr>
        <w:t xml:space="preserve"> </w:t>
      </w:r>
      <w:r>
        <w:rPr>
          <w:i/>
          <w:iCs/>
        </w:rPr>
        <w:t>49</w:t>
      </w:r>
      <w:r>
        <w:t xml:space="preserve">. </w:t>
      </w:r>
      <w:r w:rsidR="00EC78C6">
        <w:t>So,</w:t>
      </w:r>
      <w:r w:rsidR="00AD1DC9">
        <w:t xml:space="preserve"> the largest possible value of </w:t>
      </w:r>
      <w:r w:rsidR="00AD1DC9" w:rsidRPr="00AD1DC9">
        <w:rPr>
          <w:i/>
          <w:iCs/>
        </w:rPr>
        <w:t>a</w:t>
      </w:r>
      <w:r w:rsidR="00AD1DC9">
        <w:t xml:space="preserve"> is</w:t>
      </w:r>
      <w:r w:rsidR="00194343">
        <w:t xml:space="preserve"> 49</w:t>
      </w:r>
      <w:r w:rsidR="00AD1DC9">
        <w:t>.</w:t>
      </w:r>
    </w:p>
    <w:p w14:paraId="219C249D" w14:textId="77777777" w:rsidR="003D6553" w:rsidRPr="000A1B64" w:rsidRDefault="003D6553" w:rsidP="000A1B64">
      <w:pPr>
        <w:shd w:val="clear" w:color="auto" w:fill="FFFFFF"/>
        <w:spacing w:before="0" w:after="0" w:line="276" w:lineRule="auto"/>
        <w:ind w:left="0" w:right="0"/>
      </w:pPr>
    </w:p>
    <w:p w14:paraId="4A07714F" w14:textId="5165D3E5" w:rsidR="0062157C" w:rsidRDefault="00A80283">
      <w:pPr>
        <w:numPr>
          <w:ilvl w:val="0"/>
          <w:numId w:val="1"/>
        </w:numPr>
        <w:shd w:val="clear" w:color="auto" w:fill="FFFFFF"/>
        <w:spacing w:before="0" w:after="0" w:line="276" w:lineRule="auto"/>
        <w:ind w:left="360" w:right="0"/>
      </w:pPr>
      <w:r>
        <w:rPr>
          <w:b/>
        </w:rPr>
        <w:t xml:space="preserve">[Question </w:t>
      </w:r>
      <w:r w:rsidR="00C623D7">
        <w:rPr>
          <w:b/>
        </w:rPr>
        <w:t>2</w:t>
      </w:r>
      <w:r>
        <w:rPr>
          <w:b/>
        </w:rPr>
        <w:t>]</w:t>
      </w:r>
      <w:r>
        <w:t xml:space="preserve"> </w:t>
      </w:r>
    </w:p>
    <w:p w14:paraId="1A92C8A1" w14:textId="77777777" w:rsidR="0062157C" w:rsidRDefault="0062157C">
      <w:pPr>
        <w:shd w:val="clear" w:color="auto" w:fill="FFFFFF"/>
        <w:spacing w:before="0" w:after="0" w:line="276" w:lineRule="auto"/>
        <w:ind w:left="0" w:right="0"/>
      </w:pPr>
    </w:p>
    <w:p w14:paraId="0C2795AB" w14:textId="56FE4DED" w:rsidR="0062157C" w:rsidRDefault="00A80283">
      <w:pPr>
        <w:numPr>
          <w:ilvl w:val="0"/>
          <w:numId w:val="2"/>
        </w:numPr>
        <w:shd w:val="clear" w:color="auto" w:fill="FFFFFF"/>
        <w:spacing w:before="0" w:after="0" w:line="480" w:lineRule="auto"/>
        <w:ind w:right="0"/>
      </w:pPr>
      <m:oMath>
        <m:r>
          <w:rPr>
            <w:rFonts w:ascii="Cambria Math" w:hAnsi="Cambria Math"/>
          </w:rPr>
          <m:t>a =4,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4 =2</m:t>
        </m:r>
      </m:oMath>
      <w:r>
        <w:t xml:space="preserve">, </w:t>
      </w:r>
      <w:r w:rsidR="006276CF">
        <w:t>and</w:t>
      </w:r>
      <w:r>
        <w:t xml:space="preserve"> observed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m:t>
        </m:r>
      </m:oMath>
      <w:r>
        <w:t xml:space="preserve">which has </w:t>
      </w:r>
      <w:r>
        <w:rPr>
          <w:i/>
        </w:rPr>
        <w:t>k</w:t>
      </w:r>
      <w:r>
        <w:t xml:space="preserve"> = 1. It is Case </w:t>
      </w:r>
      <w:r w:rsidR="002C451F">
        <w:t>2;</w:t>
      </w:r>
      <w:r>
        <w:t xml:space="preserve"> </w:t>
      </w:r>
      <w:r w:rsidR="006276CF">
        <w:t>thus,</w:t>
      </w:r>
      <w:r>
        <w:t xml:space="preserve"> answer is:</w:t>
      </w:r>
    </w:p>
    <w:tbl>
      <w:tblPr>
        <w:tblStyle w:val="a"/>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7FB1D4F" w14:textId="77777777">
        <w:trPr>
          <w:jc w:val="center"/>
        </w:trPr>
        <w:tc>
          <w:tcPr>
            <w:tcW w:w="2340" w:type="dxa"/>
            <w:shd w:val="clear" w:color="auto" w:fill="auto"/>
            <w:tcMar>
              <w:top w:w="72" w:type="dxa"/>
              <w:left w:w="72" w:type="dxa"/>
              <w:bottom w:w="72" w:type="dxa"/>
              <w:right w:w="72" w:type="dxa"/>
            </w:tcMar>
            <w:vAlign w:val="center"/>
          </w:tcPr>
          <w:p w14:paraId="65A5780B" w14:textId="75005091" w:rsidR="0062157C" w:rsidRDefault="004714DE">
            <w:pPr>
              <w:shd w:val="clear" w:color="auto" w:fill="FFFFFF"/>
              <w:spacing w:before="0" w:after="0"/>
              <w:ind w:right="0"/>
              <w:jc w:val="center"/>
            </w:pPr>
            <m:oMathPara>
              <m:oMath>
                <m:sSup>
                  <m:sSupPr>
                    <m:ctrlPr>
                      <w:rPr>
                        <w:rFonts w:ascii="Cambria Math" w:hAnsi="Cambria Math"/>
                      </w:rPr>
                    </m:ctrlPr>
                  </m:sSupPr>
                  <m:e>
                    <m:r>
                      <w:rPr>
                        <w:rFonts w:ascii="Cambria Math" w:hAnsi="Cambria Math"/>
                      </w:rPr>
                      <m:t>Θ(n</m:t>
                    </m:r>
                  </m:e>
                  <m:sup>
                    <m:r>
                      <w:rPr>
                        <w:rFonts w:ascii="Cambria Math" w:hAnsi="Cambria Math"/>
                      </w:rPr>
                      <m:t>2</m:t>
                    </m:r>
                  </m:sup>
                </m:sSup>
                <m:sSup>
                  <m:sSupPr>
                    <m:ctrlPr>
                      <w:rPr>
                        <w:rFonts w:ascii="Cambria Math" w:hAnsi="Cambria Math"/>
                      </w:rPr>
                    </m:ctrlPr>
                  </m:sSupPr>
                  <m:e>
                    <m:r>
                      <w:rPr>
                        <w:rFonts w:ascii="Cambria Math" w:hAnsi="Cambria Math"/>
                      </w:rPr>
                      <m:t>log</m:t>
                    </m:r>
                  </m:e>
                  <m:sup>
                    <m:r>
                      <w:rPr>
                        <w:rFonts w:ascii="Cambria Math" w:hAnsi="Cambria Math"/>
                      </w:rPr>
                      <m:t>2</m:t>
                    </m:r>
                  </m:sup>
                </m:sSup>
                <m:r>
                  <w:rPr>
                    <w:rFonts w:ascii="Cambria Math" w:hAnsi="Cambria Math"/>
                  </w:rPr>
                  <m:t>(n))</m:t>
                </m:r>
              </m:oMath>
            </m:oMathPara>
          </w:p>
        </w:tc>
      </w:tr>
    </w:tbl>
    <w:p w14:paraId="17A014FA" w14:textId="77777777" w:rsidR="0062157C" w:rsidRDefault="0062157C">
      <w:pPr>
        <w:shd w:val="clear" w:color="auto" w:fill="FFFFFF"/>
        <w:spacing w:before="0" w:after="0" w:line="480" w:lineRule="auto"/>
        <w:ind w:left="0" w:right="0"/>
      </w:pPr>
    </w:p>
    <w:p w14:paraId="735173EA" w14:textId="6E2651CC" w:rsidR="0062157C" w:rsidRDefault="00A80283">
      <w:pPr>
        <w:numPr>
          <w:ilvl w:val="0"/>
          <w:numId w:val="2"/>
        </w:numPr>
        <w:shd w:val="clear" w:color="auto" w:fill="FFFFFF"/>
        <w:spacing w:before="0" w:after="0" w:line="480" w:lineRule="auto"/>
        <w:ind w:right="0"/>
      </w:pPr>
      <w:r>
        <w:t xml:space="preserve">Observed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t xml:space="preserve">, and </w:t>
      </w:r>
      <m:oMath>
        <m:r>
          <w:rPr>
            <w:rFonts w:ascii="Cambria Math" w:hAnsi="Cambria Math"/>
          </w:rPr>
          <m:t>a =8, b=6</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6</m:t>
            </m:r>
          </m:sub>
        </m:sSub>
        <m:r>
          <w:rPr>
            <w:rFonts w:ascii="Cambria Math" w:hAnsi="Cambria Math"/>
          </w:rPr>
          <m:t>8,</m:t>
        </m:r>
      </m:oMath>
      <w:r>
        <w:t xml:space="preserve"> which means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6</m:t>
                    </m:r>
                  </m:sub>
                </m:sSub>
                <m:r>
                  <w:rPr>
                    <w:rFonts w:ascii="Cambria Math" w:hAnsi="Cambria Math"/>
                  </w:rPr>
                  <m:t>8-ε</m:t>
                </m:r>
              </m:sup>
            </m:sSup>
          </m:e>
        </m:d>
        <m:r>
          <w:rPr>
            <w:rFonts w:ascii="Cambria Math" w:hAnsi="Cambria Math"/>
          </w:rPr>
          <m:t xml:space="preserve"> </m:t>
        </m:r>
      </m:oMath>
      <w:r>
        <w:t xml:space="preserve">for any </w:t>
      </w:r>
      <m:oMath>
        <m:r>
          <w:rPr>
            <w:rFonts w:ascii="Cambria Math" w:hAnsi="Cambria Math"/>
          </w:rPr>
          <m:t>0&lt;ɛ&lt;</m:t>
        </m:r>
        <m:sSub>
          <m:sSubPr>
            <m:ctrlPr>
              <w:rPr>
                <w:rFonts w:ascii="Cambria Math" w:hAnsi="Cambria Math"/>
              </w:rPr>
            </m:ctrlPr>
          </m:sSubPr>
          <m:e>
            <m:r>
              <w:rPr>
                <w:rFonts w:ascii="Cambria Math" w:hAnsi="Cambria Math"/>
              </w:rPr>
              <m:t>log</m:t>
            </m:r>
          </m:e>
          <m:sub>
            <m:r>
              <w:rPr>
                <w:rFonts w:ascii="Cambria Math" w:hAnsi="Cambria Math"/>
              </w:rPr>
              <m:t>6</m:t>
            </m:r>
          </m:sub>
        </m:sSub>
        <m:r>
          <w:rPr>
            <w:rFonts w:ascii="Cambria Math" w:hAnsi="Cambria Math"/>
          </w:rPr>
          <m:t>8-1</m:t>
        </m:r>
      </m:oMath>
      <w:r>
        <w:t xml:space="preserve">. It is Case </w:t>
      </w:r>
      <w:r w:rsidR="00D77451">
        <w:t>1;</w:t>
      </w:r>
      <w:r>
        <w:t xml:space="preserve"> </w:t>
      </w:r>
      <w:r w:rsidR="00D77451">
        <w:t>thus,</w:t>
      </w:r>
      <w:r>
        <w:t xml:space="preserve"> the answer </w:t>
      </w:r>
      <w:r w:rsidR="006276CF">
        <w:t>is:</w:t>
      </w:r>
    </w:p>
    <w:tbl>
      <w:tblPr>
        <w:tblStyle w:val="a0"/>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487486C" w14:textId="77777777">
        <w:trPr>
          <w:jc w:val="center"/>
        </w:trPr>
        <w:tc>
          <w:tcPr>
            <w:tcW w:w="2340" w:type="dxa"/>
            <w:shd w:val="clear" w:color="auto" w:fill="auto"/>
            <w:tcMar>
              <w:top w:w="72" w:type="dxa"/>
              <w:left w:w="72" w:type="dxa"/>
              <w:bottom w:w="72" w:type="dxa"/>
              <w:right w:w="72" w:type="dxa"/>
            </w:tcMar>
            <w:vAlign w:val="center"/>
          </w:tcPr>
          <w:p w14:paraId="16D8C196" w14:textId="0D5722FA"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(n</m:t>
                    </m:r>
                  </m:e>
                  <m:sup>
                    <m:sSub>
                      <m:sSubPr>
                        <m:ctrlPr>
                          <w:rPr>
                            <w:rFonts w:ascii="Cambria Math" w:hAnsi="Cambria Math"/>
                          </w:rPr>
                        </m:ctrlPr>
                      </m:sSubPr>
                      <m:e>
                        <m:r>
                          <w:rPr>
                            <w:rFonts w:ascii="Cambria Math" w:hAnsi="Cambria Math"/>
                          </w:rPr>
                          <m:t>log</m:t>
                        </m:r>
                      </m:e>
                      <m:sub>
                        <m:r>
                          <w:rPr>
                            <w:rFonts w:ascii="Cambria Math" w:hAnsi="Cambria Math"/>
                          </w:rPr>
                          <m:t>6</m:t>
                        </m:r>
                      </m:sub>
                    </m:sSub>
                    <m:r>
                      <w:rPr>
                        <w:rFonts w:ascii="Cambria Math" w:hAnsi="Cambria Math"/>
                      </w:rPr>
                      <m:t>8</m:t>
                    </m:r>
                  </m:sup>
                </m:sSup>
                <m:r>
                  <w:rPr>
                    <w:rFonts w:ascii="Cambria Math" w:hAnsi="Cambria Math"/>
                  </w:rPr>
                  <m:t>)</m:t>
                </m:r>
              </m:oMath>
            </m:oMathPara>
          </w:p>
        </w:tc>
      </w:tr>
    </w:tbl>
    <w:p w14:paraId="24F2222A" w14:textId="77777777" w:rsidR="0062157C" w:rsidRDefault="0062157C">
      <w:pPr>
        <w:shd w:val="clear" w:color="auto" w:fill="FFFFFF"/>
        <w:spacing w:before="0" w:after="0" w:line="480" w:lineRule="auto"/>
        <w:ind w:left="720" w:right="0"/>
      </w:pPr>
    </w:p>
    <w:p w14:paraId="67855401" w14:textId="07BE090A" w:rsidR="0062157C" w:rsidRDefault="00A80283" w:rsidP="0032191C">
      <w:pPr>
        <w:numPr>
          <w:ilvl w:val="0"/>
          <w:numId w:val="2"/>
        </w:numPr>
        <w:shd w:val="clear" w:color="auto" w:fill="FFFFFF"/>
        <w:spacing w:before="0" w:after="0" w:line="480" w:lineRule="auto"/>
        <w:ind w:right="0"/>
      </w:pPr>
      <w:r>
        <w:lastRenderedPageBreak/>
        <w:t xml:space="preserve">Observed that </w:t>
      </w:r>
      <m:oMath>
        <m:r>
          <w:rPr>
            <w:rFonts w:ascii="Cambria Math" w:hAnsi="Cambria Math"/>
          </w:rPr>
          <m:t>a =</m:t>
        </m:r>
        <m:rad>
          <m:radPr>
            <m:degHide m:val="1"/>
            <m:ctrlPr>
              <w:rPr>
                <w:rFonts w:ascii="Cambria Math" w:hAnsi="Cambria Math"/>
              </w:rPr>
            </m:ctrlPr>
          </m:radPr>
          <m:deg/>
          <m:e>
            <m:r>
              <w:rPr>
                <w:rFonts w:ascii="Cambria Math" w:hAnsi="Cambria Math"/>
              </w:rPr>
              <m:t>6006</m:t>
            </m:r>
          </m:e>
        </m:rad>
        <m:r>
          <w:rPr>
            <w:rFonts w:ascii="Cambria Math" w:hAnsi="Cambria Math"/>
          </w:rPr>
          <m:t>,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6006</m:t>
            </m:r>
          </m:e>
        </m:rad>
        <m:r>
          <w:rPr>
            <w:rFonts w:ascii="Cambria Math" w:hAnsi="Cambria Math"/>
          </w:rPr>
          <m:t>)</m:t>
        </m:r>
      </m:oMath>
      <w:r>
        <w:t xml:space="preserve">. </w:t>
      </w:r>
      <m:oMath>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6006</m:t>
                </m:r>
              </m:e>
            </m:rad>
            <m:r>
              <w:rPr>
                <w:rFonts w:ascii="Cambria Math" w:hAnsi="Cambria Math"/>
              </w:rPr>
              <m:t>)</m:t>
            </m:r>
          </m:sup>
        </m:sSup>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7</m:t>
            </m:r>
          </m:sup>
        </m:sSup>
        <m:r>
          <w:rPr>
            <w:rFonts w:ascii="Cambria Math" w:hAnsi="Cambria Math"/>
          </w:rPr>
          <m:t>)</m:t>
        </m:r>
      </m:oMath>
      <w:r>
        <w:t xml:space="preserve">, and </w:t>
      </w:r>
      <m:oMath>
        <m:r>
          <w:rPr>
            <w:rFonts w:ascii="Cambria Math" w:hAnsi="Cambria Math"/>
          </w:rPr>
          <m:t>f(n)=n</m:t>
        </m:r>
      </m:oMath>
      <w:r>
        <w:t xml:space="preserve">, </w:t>
      </w:r>
      <w:r w:rsidR="0032191C">
        <w:t xml:space="preserve">so we observe that </w:t>
      </w:r>
      <m:oMath>
        <m:r>
          <w:rPr>
            <w:rFonts w:ascii="Cambria Math" w:hAnsi="Cambria Math"/>
          </w:rPr>
          <m:t>f(n)=O(</m:t>
        </m:r>
        <m:sSup>
          <m:sSupPr>
            <m:ctrlPr>
              <w:rPr>
                <w:rFonts w:ascii="Cambria Math" w:hAnsi="Cambria Math"/>
              </w:rPr>
            </m:ctrlPr>
          </m:sSupPr>
          <m:e>
            <m:r>
              <w:rPr>
                <w:rFonts w:ascii="Cambria Math" w:hAnsi="Cambria Math"/>
              </w:rPr>
              <m:t>n</m:t>
            </m:r>
          </m:e>
          <m:sup>
            <m:r>
              <w:rPr>
                <w:rFonts w:ascii="Cambria Math" w:hAnsi="Cambria Math"/>
              </w:rPr>
              <m:t>7- ɛ</m:t>
            </m:r>
          </m:sup>
        </m:sSup>
        <m:r>
          <w:rPr>
            <w:rFonts w:ascii="Cambria Math" w:hAnsi="Cambria Math"/>
          </w:rPr>
          <m:t>)</m:t>
        </m:r>
      </m:oMath>
      <w:r w:rsidR="0032191C">
        <w:t xml:space="preserve"> </w:t>
      </w:r>
      <w:r>
        <w:t xml:space="preserve">for any </w:t>
      </w:r>
      <m:oMath>
        <m:r>
          <w:rPr>
            <w:rFonts w:ascii="Cambria Math" w:hAnsi="Cambria Math"/>
          </w:rPr>
          <m:t>0&lt;ɛ&lt;6</m:t>
        </m:r>
      </m:oMath>
      <w:r>
        <w:t>.</w:t>
      </w:r>
      <w:r w:rsidR="0032191C">
        <w:t xml:space="preserve"> It is Case 1, so </w:t>
      </w:r>
      <w:r>
        <w:t xml:space="preserve">the answer </w:t>
      </w:r>
      <w:r w:rsidR="002C451F">
        <w:t>is:</w:t>
      </w:r>
    </w:p>
    <w:tbl>
      <w:tblPr>
        <w:tblStyle w:val="a1"/>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40E220A8" w14:textId="77777777">
        <w:trPr>
          <w:jc w:val="center"/>
        </w:trPr>
        <w:tc>
          <w:tcPr>
            <w:tcW w:w="2340" w:type="dxa"/>
            <w:shd w:val="clear" w:color="auto" w:fill="auto"/>
            <w:tcMar>
              <w:top w:w="72" w:type="dxa"/>
              <w:left w:w="72" w:type="dxa"/>
              <w:bottom w:w="72" w:type="dxa"/>
              <w:right w:w="72" w:type="dxa"/>
            </w:tcMar>
            <w:vAlign w:val="center"/>
          </w:tcPr>
          <w:p w14:paraId="00F48D6C" w14:textId="206D8B38"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n</m:t>
                    </m:r>
                  </m:e>
                  <m:sup>
                    <m:r>
                      <m:rPr>
                        <m:sty m:val="p"/>
                      </m:rPr>
                      <w:rPr>
                        <w:rFonts w:ascii="Cambria Math" w:hAnsi="Cambria Math"/>
                      </w:rPr>
                      <m:t>7</m:t>
                    </m:r>
                  </m:sup>
                </m:sSup>
                <m:r>
                  <w:rPr>
                    <w:rFonts w:ascii="Cambria Math" w:hAnsi="Cambria Math"/>
                  </w:rPr>
                  <m:t>)</m:t>
                </m:r>
              </m:oMath>
            </m:oMathPara>
          </w:p>
        </w:tc>
      </w:tr>
    </w:tbl>
    <w:p w14:paraId="3E0B9E41" w14:textId="77777777" w:rsidR="0062157C" w:rsidRDefault="0062157C">
      <w:pPr>
        <w:shd w:val="clear" w:color="auto" w:fill="FFFFFF"/>
        <w:spacing w:before="0" w:after="0" w:line="480" w:lineRule="auto"/>
        <w:ind w:left="720" w:right="0"/>
      </w:pPr>
    </w:p>
    <w:p w14:paraId="5EC30505" w14:textId="2839475D" w:rsidR="0062157C" w:rsidRDefault="00A80283">
      <w:pPr>
        <w:numPr>
          <w:ilvl w:val="0"/>
          <w:numId w:val="2"/>
        </w:numPr>
        <w:shd w:val="clear" w:color="auto" w:fill="FFFFFF"/>
        <w:spacing w:before="0" w:after="0" w:line="480" w:lineRule="auto"/>
        <w:ind w:right="0"/>
      </w:pPr>
      <m:oMath>
        <m:r>
          <w:rPr>
            <w:rFonts w:ascii="Cambria Math" w:hAnsi="Cambria Math"/>
          </w:rPr>
          <m:t>a =10, b=2</m:t>
        </m:r>
      </m:oMath>
      <w:r>
        <w:t xml:space="preserve">, thus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m:t>
        </m:r>
      </m:oMath>
      <w:r>
        <w:t xml:space="preserve">. And </w:t>
      </w:r>
      <m:oMath>
        <m:r>
          <w:rPr>
            <w:rFonts w:ascii="Cambria Math" w:hAnsi="Cambria Math"/>
          </w:rPr>
          <m:t xml:space="preserve">f(n) = </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=Ω(</m:t>
        </m:r>
        <m:sSup>
          <m:sSupPr>
            <m:ctrlPr>
              <w:rPr>
                <w:rFonts w:ascii="Cambria Math" w:hAnsi="Cambria Math"/>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(10)+ɛ</m:t>
            </m:r>
          </m:sup>
        </m:sSup>
        <m:r>
          <w:rPr>
            <w:rFonts w:ascii="Cambria Math" w:hAnsi="Cambria Math"/>
          </w:rPr>
          <m:t>)</m:t>
        </m:r>
      </m:oMath>
      <w:r>
        <w:t xml:space="preserve"> for any </w:t>
      </w:r>
      <m:oMath>
        <m:r>
          <w:rPr>
            <w:rFonts w:ascii="Cambria Math" w:hAnsi="Cambria Math"/>
          </w:rPr>
          <m:t>ɛ&gt;0</m:t>
        </m:r>
      </m:oMath>
      <w:r>
        <w:t xml:space="preserve">. It is Case </w:t>
      </w:r>
      <w:r w:rsidR="006B3D48">
        <w:t>3;</w:t>
      </w:r>
      <w:r>
        <w:t xml:space="preserve"> </w:t>
      </w:r>
      <w:r w:rsidR="006B3D48">
        <w:t>thus,</w:t>
      </w:r>
      <w:r>
        <w:t xml:space="preserve"> answer </w:t>
      </w:r>
      <w:r w:rsidR="002C451F">
        <w:t>is:</w:t>
      </w:r>
    </w:p>
    <w:tbl>
      <w:tblPr>
        <w:tblStyle w:val="a2"/>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62157C" w14:paraId="115FF7EA" w14:textId="77777777">
        <w:trPr>
          <w:jc w:val="center"/>
        </w:trPr>
        <w:tc>
          <w:tcPr>
            <w:tcW w:w="2340" w:type="dxa"/>
            <w:shd w:val="clear" w:color="auto" w:fill="auto"/>
            <w:tcMar>
              <w:top w:w="72" w:type="dxa"/>
              <w:left w:w="72" w:type="dxa"/>
              <w:bottom w:w="72" w:type="dxa"/>
              <w:right w:w="72" w:type="dxa"/>
            </w:tcMar>
            <w:vAlign w:val="center"/>
          </w:tcPr>
          <w:p w14:paraId="7AA46FBF" w14:textId="4D6ED806" w:rsidR="0062157C" w:rsidRDefault="00A80283">
            <w:pPr>
              <w:shd w:val="clear" w:color="auto" w:fill="FFFFFF"/>
              <w:spacing w:before="0" w:after="0"/>
              <w:ind w:right="0"/>
              <w:jc w:val="center"/>
            </w:pPr>
            <m:oMathPara>
              <m:oMath>
                <m:r>
                  <w:rPr>
                    <w:rFonts w:ascii="Cambria Math" w:hAnsi="Cambria Math"/>
                  </w:rPr>
                  <m:t>Θ(</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oMath>
            </m:oMathPara>
          </w:p>
        </w:tc>
      </w:tr>
    </w:tbl>
    <w:p w14:paraId="29B6737F" w14:textId="77777777" w:rsidR="0062157C" w:rsidRDefault="0062157C">
      <w:pPr>
        <w:shd w:val="clear" w:color="auto" w:fill="FFFFFF"/>
        <w:spacing w:before="0" w:after="0" w:line="480" w:lineRule="auto"/>
        <w:ind w:left="0" w:right="0"/>
      </w:pPr>
    </w:p>
    <w:p w14:paraId="57799E69" w14:textId="286426D2" w:rsidR="0062157C" w:rsidRDefault="00A80283">
      <w:pPr>
        <w:numPr>
          <w:ilvl w:val="0"/>
          <w:numId w:val="2"/>
        </w:numPr>
        <w:shd w:val="clear" w:color="auto" w:fill="FFFFFF"/>
        <w:spacing w:before="0" w:after="0" w:line="480" w:lineRule="auto"/>
        <w:ind w:right="0"/>
      </w:pPr>
      <w:r>
        <w:t xml:space="preserve">Use the change of variables </w:t>
      </w:r>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m</m:t>
            </m:r>
          </m:sup>
        </m:sSup>
      </m:oMath>
      <w:r>
        <w:t xml:space="preserve">, to get </w:t>
      </w:r>
      <m:oMath>
        <m:r>
          <w:rPr>
            <w:rFonts w:ascii="Cambria Math" w:hAnsi="Cambria Math"/>
          </w:rPr>
          <m:t>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)=2T(</m:t>
        </m:r>
        <m:sSup>
          <m:sSupPr>
            <m:ctrlPr>
              <w:rPr>
                <w:rFonts w:ascii="Cambria Math" w:hAnsi="Cambria Math"/>
              </w:rPr>
            </m:ctrlPr>
          </m:sSupPr>
          <m:e>
            <m:r>
              <w:rPr>
                <w:rFonts w:ascii="Cambria Math" w:hAnsi="Cambria Math"/>
              </w:rPr>
              <m:t>2</m:t>
            </m:r>
          </m:e>
          <m:sup>
            <m:r>
              <w:rPr>
                <w:rFonts w:ascii="Cambria Math" w:hAnsi="Cambria Math"/>
              </w:rPr>
              <m:t>m/2</m:t>
            </m:r>
          </m:sup>
        </m:sSup>
        <m:r>
          <w:rPr>
            <w:rFonts w:ascii="Cambria Math" w:hAnsi="Cambria Math"/>
          </w:rPr>
          <m:t>)+m</m:t>
        </m:r>
      </m:oMath>
      <w:r>
        <w:t xml:space="preserve">. Then </w:t>
      </w:r>
      <w:r w:rsidR="00386C9F">
        <w:t>let</w:t>
      </w:r>
      <w:r w:rsidR="00386C9F">
        <w:t xml:space="preserve"> </w:t>
      </w:r>
      <m:oMath>
        <m:r>
          <w:rPr>
            <w:rFonts w:ascii="Cambria Math" w:hAnsi="Cambria Math"/>
          </w:rPr>
          <m:t>S(m) = 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m:t>
        </m:r>
      </m:oMath>
      <w:r>
        <w:t>, so now we can transform:</w:t>
      </w:r>
    </w:p>
    <w:p w14:paraId="6FBF02B9" w14:textId="41DB3732" w:rsidR="0062157C" w:rsidRDefault="00A80283">
      <w:pPr>
        <w:shd w:val="clear" w:color="auto" w:fill="FFFFFF"/>
        <w:spacing w:before="0" w:after="0" w:line="480" w:lineRule="auto"/>
        <w:ind w:left="720" w:right="0"/>
        <w:jc w:val="center"/>
      </w:pPr>
      <m:oMathPara>
        <m:oMath>
          <m:r>
            <w:rPr>
              <w:rFonts w:ascii="Cambria Math" w:hAnsi="Cambria Math"/>
            </w:rPr>
            <m:t>T(</m:t>
          </m:r>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)=2T(</m:t>
          </m:r>
          <m:sSup>
            <m:sSupPr>
              <m:ctrlPr>
                <w:rPr>
                  <w:rFonts w:ascii="Cambria Math" w:hAnsi="Cambria Math"/>
                </w:rPr>
              </m:ctrlPr>
            </m:sSupPr>
            <m:e>
              <m:r>
                <w:rPr>
                  <w:rFonts w:ascii="Cambria Math" w:hAnsi="Cambria Math"/>
                </w:rPr>
                <m:t>2</m:t>
              </m:r>
            </m:e>
            <m:sup>
              <m:r>
                <w:rPr>
                  <w:rFonts w:ascii="Cambria Math" w:hAnsi="Cambria Math"/>
                </w:rPr>
                <m:t>m/2</m:t>
              </m:r>
            </m:sup>
          </m:sSup>
          <m:r>
            <w:rPr>
              <w:rFonts w:ascii="Cambria Math" w:hAnsi="Cambria Math"/>
            </w:rPr>
            <m:t>)+m=S(m)=2S(m/2)+m</m:t>
          </m:r>
        </m:oMath>
      </m:oMathPara>
    </w:p>
    <w:p w14:paraId="0DD87895" w14:textId="277BC98D" w:rsidR="0062157C" w:rsidRDefault="00A80283">
      <w:pPr>
        <w:shd w:val="clear" w:color="auto" w:fill="FFFFFF"/>
        <w:spacing w:before="0" w:after="0" w:line="480" w:lineRule="auto"/>
        <w:ind w:left="720" w:right="0"/>
      </w:pPr>
      <w:r>
        <w:t xml:space="preserve">and from the new algorithm we have </w:t>
      </w:r>
      <m:oMath>
        <m:r>
          <w:rPr>
            <w:rFonts w:ascii="Cambria Math" w:hAnsi="Cambria Math"/>
          </w:rPr>
          <m:t>a=2, b=2</m:t>
        </m:r>
      </m:oMath>
      <w:r>
        <w:t xml:space="preserve">, which leads to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 =1</m:t>
        </m:r>
      </m:oMath>
      <w:r>
        <w:t xml:space="preserve">. </w:t>
      </w:r>
      <w:r w:rsidR="002C451F">
        <w:t>And</w:t>
      </w:r>
      <w:r>
        <w:t xml:space="preserve"> observe that </w:t>
      </w:r>
      <m:oMath>
        <m:r>
          <w:rPr>
            <w:rFonts w:ascii="Cambria Math" w:hAnsi="Cambria Math"/>
          </w:rPr>
          <m:t>f(m)=m</m:t>
        </m:r>
      </m:oMath>
      <w:r>
        <w:t xml:space="preserve"> which has </w:t>
      </w:r>
      <w:r>
        <w:rPr>
          <w:i/>
        </w:rPr>
        <w:t>k = 0</w:t>
      </w:r>
      <w:r>
        <w:t xml:space="preserve">. </w:t>
      </w:r>
      <w:r w:rsidR="002C451F">
        <w:t>Thus,</w:t>
      </w:r>
      <w:r>
        <w:t xml:space="preserve"> it is Case 2, and answer is:</w:t>
      </w:r>
    </w:p>
    <w:p w14:paraId="4496ABE5" w14:textId="52F0005C" w:rsidR="0062157C" w:rsidRDefault="00A80283">
      <w:pPr>
        <w:shd w:val="clear" w:color="auto" w:fill="FFFFFF"/>
        <w:spacing w:before="0" w:after="0"/>
        <w:ind w:right="0"/>
        <w:jc w:val="center"/>
      </w:pPr>
      <m:oMathPara>
        <m:oMath>
          <m:r>
            <w:rPr>
              <w:rFonts w:ascii="Cambria Math" w:hAnsi="Cambria Math"/>
            </w:rPr>
            <m:t>Θ(m*log(m))</m:t>
          </m:r>
        </m:oMath>
      </m:oMathPara>
    </w:p>
    <w:p w14:paraId="634D39C5" w14:textId="77777777" w:rsidR="0062157C" w:rsidRDefault="0062157C">
      <w:pPr>
        <w:shd w:val="clear" w:color="auto" w:fill="FFFFFF"/>
        <w:spacing w:before="0" w:after="0"/>
        <w:ind w:right="0"/>
        <w:jc w:val="center"/>
      </w:pPr>
    </w:p>
    <w:p w14:paraId="24AE22A5" w14:textId="0ACE293D" w:rsidR="0062157C" w:rsidRDefault="00A80283">
      <w:pPr>
        <w:shd w:val="clear" w:color="auto" w:fill="FFFFFF"/>
        <w:spacing w:before="0" w:after="0" w:line="480" w:lineRule="auto"/>
        <w:ind w:left="720" w:right="0"/>
      </w:pPr>
      <w:r>
        <w:t xml:space="preserve">and since we used the change of variables, and observed that </w:t>
      </w:r>
      <m:oMath>
        <m:r>
          <w:rPr>
            <w:rFonts w:ascii="Cambria Math" w:hAnsi="Cambria Math"/>
          </w:rPr>
          <m:t>m=</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t>, thus the real answer is:</w:t>
      </w:r>
    </w:p>
    <w:tbl>
      <w:tblPr>
        <w:tblStyle w:val="a3"/>
        <w:tblW w:w="288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880"/>
      </w:tblGrid>
      <w:tr w:rsidR="0062157C" w14:paraId="416DF1C2" w14:textId="77777777">
        <w:trPr>
          <w:jc w:val="center"/>
        </w:trPr>
        <w:tc>
          <w:tcPr>
            <w:tcW w:w="2880" w:type="dxa"/>
            <w:shd w:val="clear" w:color="auto" w:fill="auto"/>
            <w:tcMar>
              <w:top w:w="72" w:type="dxa"/>
              <w:left w:w="72" w:type="dxa"/>
              <w:bottom w:w="72" w:type="dxa"/>
              <w:right w:w="72" w:type="dxa"/>
            </w:tcMar>
            <w:vAlign w:val="center"/>
          </w:tcPr>
          <w:p w14:paraId="4773D2E2" w14:textId="2210CF72" w:rsidR="0062157C" w:rsidRPr="00A80283" w:rsidRDefault="00A80283">
            <w:pPr>
              <w:shd w:val="clear" w:color="auto" w:fill="FFFFFF"/>
              <w:spacing w:before="0" w:after="0"/>
              <w:ind w:right="0"/>
              <w:jc w:val="center"/>
              <w:rPr>
                <w:sz w:val="22"/>
                <w:szCs w:val="22"/>
              </w:rPr>
            </w:pPr>
            <m:oMathPara>
              <m:oMath>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*log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n</m:t>
                        </m:r>
                      </m:e>
                    </m:d>
                  </m:e>
                </m:d>
                <m:r>
                  <w:rPr>
                    <w:rFonts w:ascii="Cambria Math" w:hAnsi="Cambria Math"/>
                    <w:sz w:val="22"/>
                    <w:szCs w:val="22"/>
                  </w:rPr>
                  <m:t>)</m:t>
                </m:r>
              </m:oMath>
            </m:oMathPara>
          </w:p>
        </w:tc>
      </w:tr>
    </w:tbl>
    <w:p w14:paraId="712B49AF" w14:textId="2C569BBE" w:rsidR="00C23883" w:rsidRDefault="00C23883" w:rsidP="005322A3">
      <w:pPr>
        <w:shd w:val="clear" w:color="auto" w:fill="FFFFFF"/>
        <w:spacing w:before="0" w:after="0" w:line="480" w:lineRule="auto"/>
        <w:ind w:left="720" w:right="0"/>
      </w:pPr>
    </w:p>
    <w:p w14:paraId="6413EF05" w14:textId="1E6F142F" w:rsidR="00C23883" w:rsidRDefault="00C23883" w:rsidP="00C23883">
      <w:pPr>
        <w:numPr>
          <w:ilvl w:val="0"/>
          <w:numId w:val="2"/>
        </w:numPr>
        <w:shd w:val="clear" w:color="auto" w:fill="FFFFFF"/>
        <w:spacing w:before="0" w:after="0" w:line="480" w:lineRule="auto"/>
        <w:ind w:right="0"/>
      </w:pPr>
      <w:r>
        <w:t xml:space="preserve"> </w:t>
      </w:r>
      <w:r w:rsidR="00802645">
        <w:t>First, we divide T(n) on both sides, and get:</w:t>
      </w:r>
    </w:p>
    <w:p w14:paraId="16928F68" w14:textId="1B3DF54B" w:rsidR="00802645" w:rsidRPr="002A0086" w:rsidRDefault="00802645" w:rsidP="00802645">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f>
            <m:fPr>
              <m:ctrlPr>
                <w:rPr>
                  <w:rFonts w:ascii="Cambria Math" w:hAnsi="Cambria Math"/>
                  <w:i/>
                </w:rPr>
              </m:ctrlPr>
            </m:fPr>
            <m:num>
              <m:r>
                <w:rPr>
                  <w:rFonts w:ascii="Cambria Math" w:hAnsi="Cambria Math"/>
                </w:rPr>
                <m:t>T(2n)</m:t>
              </m:r>
            </m:num>
            <m:den>
              <m:r>
                <w:rPr>
                  <w:rFonts w:ascii="Cambria Math" w:hAnsi="Cambria Math"/>
                </w:rPr>
                <m:t>T(n)</m:t>
              </m:r>
            </m:den>
          </m:f>
          <m:r>
            <w:rPr>
              <w:rFonts w:ascii="Cambria Math" w:hAnsi="Cambria Math"/>
            </w:rPr>
            <m:t>-T(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m:oMathPara>
    </w:p>
    <w:p w14:paraId="70820F24" w14:textId="4F891EE4" w:rsidR="00802645" w:rsidRDefault="00802645" w:rsidP="00802645">
      <w:pPr>
        <w:shd w:val="clear" w:color="auto" w:fill="FFFFFF"/>
        <w:spacing w:before="0" w:after="0" w:line="480" w:lineRule="auto"/>
        <w:ind w:left="720" w:right="0"/>
      </w:pPr>
      <w:r>
        <w:t xml:space="preserve">Then, we divide </w:t>
      </w: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t xml:space="preserve"> on both sides, get: </w:t>
      </w:r>
    </w:p>
    <w:p w14:paraId="5A72EBF1" w14:textId="60247DE3" w:rsidR="00802645" w:rsidRPr="002A0086" w:rsidRDefault="004714DE" w:rsidP="00802645">
      <w:pPr>
        <w:shd w:val="clear" w:color="auto" w:fill="FFFFFF"/>
        <w:spacing w:before="0" w:after="0" w:line="480" w:lineRule="auto"/>
        <w:ind w:left="720" w:right="0"/>
      </w:pPr>
      <m:oMathPara>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T (2n)</m:t>
              </m:r>
            </m:num>
            <m:den>
              <m:r>
                <w:rPr>
                  <w:rFonts w:ascii="Cambria Math" w:hAnsi="Cambria Math"/>
                </w:rPr>
                <m:t>T (n)</m:t>
              </m:r>
            </m:den>
          </m:f>
          <m:r>
            <w:rPr>
              <w:rFonts w:ascii="Cambria Math" w:hAnsi="Cambria Math"/>
            </w:rPr>
            <m:t>-1</m:t>
          </m:r>
        </m:oMath>
      </m:oMathPara>
    </w:p>
    <w:p w14:paraId="72FE5F5A" w14:textId="253209F4" w:rsidR="00802645" w:rsidRDefault="00802645" w:rsidP="00802645">
      <w:pPr>
        <w:shd w:val="clear" w:color="auto" w:fill="FFFFFF"/>
        <w:spacing w:before="0" w:after="0" w:line="480" w:lineRule="auto"/>
        <w:ind w:left="720" w:right="0"/>
      </w:pPr>
      <w:r>
        <w:t xml:space="preserve">Next, we </w:t>
      </w:r>
      <w:r w:rsidR="00386C9F">
        <w:t>let</w:t>
      </w:r>
      <w:r w:rsidR="00386C9F">
        <w:t xml:space="preserve"> </w:t>
      </w:r>
      <w:r w:rsidRPr="002A0086">
        <w:rPr>
          <w:i/>
          <w:iCs/>
        </w:rPr>
        <w:t>S</w:t>
      </w:r>
      <w:r>
        <w:t xml:space="preserve"> (</w:t>
      </w:r>
      <w:r w:rsidRPr="002A0086">
        <w:rPr>
          <w:i/>
          <w:iCs/>
        </w:rPr>
        <w:t>n</w:t>
      </w:r>
      <w:r>
        <w:t xml:space="preserve">) =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then we can transform the above into:</w:t>
      </w:r>
    </w:p>
    <w:p w14:paraId="7E416AB7" w14:textId="2C164CB3" w:rsidR="00802645" w:rsidRDefault="00802645" w:rsidP="00802645">
      <w:pPr>
        <w:shd w:val="clear" w:color="auto" w:fill="FFFFFF"/>
        <w:spacing w:before="0" w:after="0" w:line="480" w:lineRule="auto"/>
        <w:ind w:left="720" w:right="0"/>
      </w:pPr>
      <w:r w:rsidRPr="002A0086">
        <w:rPr>
          <w:i/>
          <w:iCs/>
        </w:rPr>
        <w:t>S</w:t>
      </w:r>
      <w:r w:rsidR="005108E0">
        <w:t xml:space="preserve"> </w:t>
      </w:r>
      <w:r>
        <w:t>(</w:t>
      </w:r>
      <w:r w:rsidRPr="002A0086">
        <w:rPr>
          <w:i/>
          <w:iCs/>
        </w:rPr>
        <w:t>n</w:t>
      </w:r>
      <w:r>
        <w:t xml:space="preserve">) = </w:t>
      </w:r>
      <w:r w:rsidRPr="002A0086">
        <w:rPr>
          <w:i/>
          <w:iCs/>
        </w:rPr>
        <w:t>S</w:t>
      </w:r>
      <w:r>
        <w:t xml:space="preserve"> (</w:t>
      </w:r>
      <w:r w:rsidRPr="002A0086">
        <w:rPr>
          <w:i/>
          <w:iCs/>
        </w:rPr>
        <w:t>2n</w:t>
      </w:r>
      <w:r>
        <w:t xml:space="preserve">) – 1, which is equivalent to </w:t>
      </w:r>
      <w:r w:rsidRPr="002A0086">
        <w:rPr>
          <w:i/>
          <w:iCs/>
        </w:rPr>
        <w:t>S</w:t>
      </w:r>
      <w:r>
        <w:t xml:space="preserve"> (2</w:t>
      </w:r>
      <w:r w:rsidRPr="0060214A">
        <w:rPr>
          <w:i/>
          <w:iCs/>
        </w:rPr>
        <w:t>n</w:t>
      </w:r>
      <w:r>
        <w:t xml:space="preserve">) = </w:t>
      </w:r>
      <w:r w:rsidRPr="002A0086">
        <w:rPr>
          <w:i/>
          <w:iCs/>
        </w:rPr>
        <w:t>S</w:t>
      </w:r>
      <w:r>
        <w:t xml:space="preserve"> (</w:t>
      </w:r>
      <w:r w:rsidRPr="0060214A">
        <w:rPr>
          <w:i/>
          <w:iCs/>
        </w:rPr>
        <w:t>n</w:t>
      </w:r>
      <w:r>
        <w:t xml:space="preserve">) + 1, and we simplify it to </w:t>
      </w:r>
      <w:r w:rsidRPr="002A0086">
        <w:rPr>
          <w:i/>
          <w:iCs/>
        </w:rPr>
        <w:t>S</w:t>
      </w:r>
      <w:r>
        <w:t xml:space="preserve"> (</w:t>
      </w:r>
      <w:r w:rsidRPr="002A0086">
        <w:rPr>
          <w:i/>
          <w:iCs/>
        </w:rPr>
        <w:t>n</w:t>
      </w:r>
      <w:r>
        <w:t xml:space="preserve">) = </w:t>
      </w:r>
      <m:oMath>
        <m:r>
          <w:rPr>
            <w:rFonts w:ascii="Cambria Math" w:hAnsi="Cambria Math"/>
          </w:rPr>
          <m:t>S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t xml:space="preserve"> + 1. If we expand it, will get:</w:t>
      </w:r>
    </w:p>
    <w:p w14:paraId="235B5D33" w14:textId="77777777" w:rsidR="005108E0" w:rsidRDefault="00802645" w:rsidP="00802645">
      <w:pPr>
        <w:shd w:val="clear" w:color="auto" w:fill="FFFFFF"/>
        <w:spacing w:before="0" w:after="0" w:line="480" w:lineRule="auto"/>
        <w:ind w:left="720" w:right="0"/>
      </w:pPr>
      <w:r w:rsidRPr="0060214A">
        <w:rPr>
          <w:i/>
          <w:iCs/>
        </w:rPr>
        <w:t>S</w:t>
      </w:r>
      <w:r>
        <w:t xml:space="preserve"> (</w:t>
      </w:r>
      <w:r w:rsidRPr="0060214A">
        <w:rPr>
          <w:i/>
          <w:iCs/>
        </w:rPr>
        <w:t>n</w:t>
      </w:r>
      <w:r>
        <w:t xml:space="preserve">) = </w:t>
      </w:r>
      <m:oMath>
        <m:r>
          <w:rPr>
            <w:rFonts w:ascii="Cambria Math" w:hAnsi="Cambria Math"/>
          </w:rPr>
          <m:t>S(</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t xml:space="preserve"> + 1= </w:t>
      </w:r>
      <m:oMath>
        <m:d>
          <m:dPr>
            <m:ctrlPr>
              <w:rPr>
                <w:rFonts w:ascii="Cambria Math" w:hAnsi="Cambria Math"/>
                <w:i/>
              </w:rPr>
            </m:ctrlPr>
          </m:dPr>
          <m:e>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+1</m:t>
            </m:r>
          </m:e>
        </m:d>
      </m:oMath>
      <w:r w:rsidR="005108E0">
        <w:t xml:space="preserve"> </w:t>
      </w:r>
      <w:r>
        <w:t>+ 1</w:t>
      </w:r>
      <w:r w:rsidR="005108E0">
        <w:t xml:space="preserve">= </w:t>
      </w:r>
      <m:oMath>
        <m:d>
          <m:dPr>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+1</m:t>
                </m:r>
              </m:e>
            </m:d>
            <m:r>
              <w:rPr>
                <w:rFonts w:ascii="Cambria Math" w:hAnsi="Cambria Math"/>
              </w:rPr>
              <m:t>+1</m:t>
            </m:r>
          </m:e>
        </m:d>
      </m:oMath>
      <w:r w:rsidR="005108E0">
        <w:t xml:space="preserve"> + 1=… = </w:t>
      </w:r>
      <m:oMath>
        <m:r>
          <w:rPr>
            <w:rFonts w:ascii="Cambria Math" w:hAnsi="Cambria Math"/>
          </w:rPr>
          <m:t>S(</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r>
          <w:rPr>
            <w:rFonts w:ascii="Cambria Math" w:hAnsi="Cambria Math"/>
          </w:rPr>
          <m:t>)</m:t>
        </m:r>
      </m:oMath>
      <w:r w:rsidR="005108E0">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1784E2C2" w14:textId="05C47B0E" w:rsidR="00802645" w:rsidRDefault="005108E0" w:rsidP="002A0086">
      <w:pPr>
        <w:shd w:val="clear" w:color="auto" w:fill="FFFFFF"/>
        <w:spacing w:before="0" w:after="0" w:line="480" w:lineRule="auto"/>
        <w:ind w:left="720" w:right="0"/>
      </w:pPr>
      <w:r>
        <w:rPr>
          <w:i/>
          <w:iCs/>
        </w:rPr>
        <w:t xml:space="preserve">         </w:t>
      </w:r>
      <w:r>
        <w:t xml:space="preserve">= </w:t>
      </w:r>
      <m:oMath>
        <m:r>
          <w:rPr>
            <w:rFonts w:ascii="Cambria Math" w:hAnsi="Cambria Math"/>
          </w:rPr>
          <m:t>S(1)</m:t>
        </m:r>
      </m:oMath>
      <w:r>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p>
    <w:p w14:paraId="4E5340D9" w14:textId="15725AAD" w:rsidR="00C23883" w:rsidRDefault="005108E0" w:rsidP="00C23883">
      <w:pPr>
        <w:shd w:val="clear" w:color="auto" w:fill="FFFFFF"/>
        <w:spacing w:before="0" w:after="0" w:line="480" w:lineRule="auto"/>
        <w:ind w:left="720" w:right="0"/>
      </w:pPr>
      <w:r>
        <w:t xml:space="preserve">And because </w:t>
      </w:r>
      <w:r w:rsidRPr="0060214A">
        <w:rPr>
          <w:i/>
          <w:iCs/>
        </w:rPr>
        <w:t>S</w:t>
      </w:r>
      <w:r>
        <w:t xml:space="preserve"> (</w:t>
      </w:r>
      <w:r w:rsidRPr="0060214A">
        <w:rPr>
          <w:i/>
          <w:iCs/>
        </w:rPr>
        <w:t>n</w:t>
      </w:r>
      <w:r>
        <w:t xml:space="preserve">) =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so </w:t>
      </w:r>
      <m:oMath>
        <m:f>
          <m:fPr>
            <m:ctrlPr>
              <w:rPr>
                <w:rFonts w:ascii="Cambria Math" w:hAnsi="Cambria Math"/>
                <w:i/>
              </w:rPr>
            </m:ctrlPr>
          </m:fPr>
          <m:num>
            <m:r>
              <w:rPr>
                <w:rFonts w:ascii="Cambria Math" w:hAnsi="Cambria Math"/>
              </w:rPr>
              <m:t>T (n)</m:t>
            </m:r>
          </m:num>
          <m:den>
            <m:r>
              <w:rPr>
                <w:rFonts w:ascii="Cambria Math" w:hAnsi="Cambria Math"/>
              </w:rPr>
              <m:t>T (</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en>
        </m:f>
      </m:oMath>
      <w:r>
        <w:t xml:space="preserve"> = </w:t>
      </w:r>
      <m:oMath>
        <m:r>
          <w:rPr>
            <w:rFonts w:ascii="Cambria Math" w:hAnsi="Cambria Math"/>
          </w:rPr>
          <m:t>S(1)</m:t>
        </m:r>
      </m:oMath>
      <w:r>
        <w:t xml:space="preserve"> +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so:</w:t>
      </w:r>
    </w:p>
    <w:p w14:paraId="30DDA005" w14:textId="2FC7E11B" w:rsidR="005108E0" w:rsidRDefault="005108E0" w:rsidP="005108E0">
      <w:pPr>
        <w:shd w:val="clear" w:color="auto" w:fill="FFFFFF"/>
        <w:spacing w:before="0" w:after="0" w:line="480" w:lineRule="auto"/>
        <w:ind w:left="720" w:right="0"/>
        <w:jc w:val="cente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w:r>
        <w:t>, and if we expand:</w:t>
      </w:r>
    </w:p>
    <w:p w14:paraId="5D1B1471" w14:textId="403D7711" w:rsidR="001F2675" w:rsidRDefault="001F2675" w:rsidP="005108E0">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m:oMathPara>
    </w:p>
    <w:p w14:paraId="64BD183D" w14:textId="585F32F0" w:rsidR="001F2675" w:rsidRDefault="001F2675" w:rsidP="005108E0">
      <w:pPr>
        <w:shd w:val="clear" w:color="auto" w:fill="FFFFFF"/>
        <w:spacing w:before="0" w:after="0" w:line="480" w:lineRule="auto"/>
        <w:ind w:left="720" w:right="0"/>
        <w:jc w:val="center"/>
      </w:pPr>
      <w:r>
        <w:t xml:space="preserve">         </w:t>
      </w:r>
      <m:oMath>
        <m:r>
          <w:rPr>
            <w:rFonts w:ascii="Cambria Math" w:hAnsi="Cambria Math"/>
          </w:rPr>
          <m:t>=</m:t>
        </m:r>
        <m:d>
          <m:dPr>
            <m:ctrlPr>
              <w:rPr>
                <w:rFonts w:ascii="Cambria Math" w:hAnsi="Cambria Math"/>
                <w:i/>
              </w:rPr>
            </m:ctrlPr>
          </m:dPr>
          <m:e>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w:p>
    <w:p w14:paraId="345E02DF" w14:textId="709EBF64" w:rsidR="001F2675" w:rsidRPr="0060214A" w:rsidRDefault="001F2675" w:rsidP="001F2675">
      <w:pPr>
        <w:shd w:val="clear" w:color="auto" w:fill="FFFFFF"/>
        <w:spacing w:before="0" w:after="0" w:line="480" w:lineRule="auto"/>
        <w:ind w:left="720" w:right="0"/>
        <w:jc w:val="center"/>
      </w:pPr>
      <m:oMathPara>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func>
                </m:e>
              </m:d>
            </m:e>
          </m:d>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d>
        </m:oMath>
      </m:oMathPara>
    </w:p>
    <w:p w14:paraId="63EAF2FB" w14:textId="0BD736AD" w:rsidR="00C43BA8" w:rsidRPr="00C43BA8" w:rsidRDefault="00C43BA8" w:rsidP="00C43BA8">
      <w:pPr>
        <w:shd w:val="clear" w:color="auto" w:fill="FFFFFF"/>
        <w:spacing w:before="0" w:after="0" w:line="480" w:lineRule="auto"/>
        <w:ind w:left="720" w:right="0"/>
        <w:jc w:val="center"/>
        <w:rPr>
          <w:b/>
          <w:bCs/>
        </w:rPr>
      </w:pPr>
      <w:r>
        <w:rPr>
          <w:b/>
          <w:bCs/>
        </w:rPr>
        <w:t>…</w:t>
      </w:r>
    </w:p>
    <w:p w14:paraId="221C68C2" w14:textId="1A521773" w:rsidR="00C43BA8" w:rsidRDefault="00C43BA8" w:rsidP="00C43BA8">
      <w:pPr>
        <w:shd w:val="clear" w:color="auto" w:fill="FFFFFF"/>
        <w:spacing w:before="0" w:after="0" w:line="480" w:lineRule="auto"/>
        <w:ind w:left="720" w:right="0"/>
        <w:jc w:val="center"/>
      </w:pPr>
      <m:oMath>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w:rPr>
                <w:rFonts w:ascii="Cambria Math" w:hAnsi="Cambria Math"/>
              </w:rPr>
              <m:t>-1</m:t>
            </m:r>
          </m:sup>
          <m:e>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sup>
                </m:sSup>
              </m:e>
            </m:d>
            <m:r>
              <m:rPr>
                <m:sty m:val="p"/>
              </m:rPr>
              <w:rPr>
                <w:rFonts w:ascii="Cambria Math" w:hAnsi="Cambria Math"/>
              </w:rPr>
              <m:t xml:space="preserve">+ </m:t>
            </m:r>
            <m:r>
              <w:rPr>
                <w:rFonts w:ascii="Cambria Math" w:hAnsi="Cambria Math"/>
              </w:rPr>
              <m:t>S</m:t>
            </m:r>
            <m:d>
              <m:dPr>
                <m:ctrlPr>
                  <w:rPr>
                    <w:rFonts w:ascii="Cambria Math" w:hAnsi="Cambria Math"/>
                  </w:rPr>
                </m:ctrlPr>
              </m:dPr>
              <m:e>
                <m:r>
                  <m:rPr>
                    <m:sty m:val="p"/>
                  </m:rPr>
                  <w:rPr>
                    <w:rFonts w:ascii="Cambria Math" w:hAnsi="Cambria Math"/>
                  </w:rPr>
                  <m:t>1</m:t>
                </m:r>
              </m:e>
            </m:d>
          </m:e>
        </m:func>
        <m:r>
          <w:rPr>
            <w:rFonts w:ascii="Cambria Math" w:hAnsi="Cambria Math"/>
          </w:rPr>
          <m:t>)</m:t>
        </m:r>
      </m:oMath>
      <w:r>
        <w:t xml:space="preserve"> </w:t>
      </w:r>
    </w:p>
    <w:p w14:paraId="1D03BF22" w14:textId="49B69E38" w:rsidR="00C43BA8" w:rsidRDefault="00C43BA8" w:rsidP="00C43BA8">
      <w:pPr>
        <w:shd w:val="clear" w:color="auto" w:fill="FFFFFF"/>
        <w:spacing w:before="0" w:after="0" w:line="480" w:lineRule="auto"/>
        <w:ind w:left="720" w:right="0"/>
        <w:jc w:val="center"/>
      </w:pPr>
      <m:oMathPara>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-1</m:t>
              </m:r>
            </m:sup>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m:rPr>
                      <m:sty m:val="p"/>
                    </m:rPr>
                    <w:rPr>
                      <w:rFonts w:ascii="Cambria Math" w:hAnsi="Cambria Math"/>
                    </w:rPr>
                    <m:t xml:space="preserve">- </m:t>
                  </m:r>
                  <m:r>
                    <w:rPr>
                      <w:rFonts w:ascii="Cambria Math" w:hAnsi="Cambria Math"/>
                    </w:rPr>
                    <m:t>i</m:t>
                  </m:r>
                  <m:r>
                    <m:rPr>
                      <m:sty m:val="p"/>
                    </m:rPr>
                    <w:rPr>
                      <w:rFonts w:ascii="Cambria Math" w:hAnsi="Cambria Math"/>
                    </w:rPr>
                    <m:t xml:space="preserve"> + </m:t>
                  </m:r>
                  <m:r>
                    <w:rPr>
                      <w:rFonts w:ascii="Cambria Math" w:hAnsi="Cambria Math"/>
                    </w:rPr>
                    <m:t>S</m:t>
                  </m:r>
                  <m:d>
                    <m:dPr>
                      <m:ctrlPr>
                        <w:rPr>
                          <w:rFonts w:ascii="Cambria Math" w:hAnsi="Cambria Math"/>
                        </w:rPr>
                      </m:ctrlPr>
                    </m:dPr>
                    <m:e>
                      <m:r>
                        <m:rPr>
                          <m:sty m:val="p"/>
                        </m:rPr>
                        <w:rPr>
                          <w:rFonts w:ascii="Cambria Math" w:hAnsi="Cambria Math"/>
                        </w:rPr>
                        <m:t>1</m:t>
                      </m:r>
                    </m:e>
                  </m:d>
                  <m:ctrlPr>
                    <w:rPr>
                      <w:rFonts w:ascii="Cambria Math" w:hAnsi="Cambria Math"/>
                    </w:rPr>
                  </m:ctrlPr>
                </m:e>
              </m:d>
            </m:e>
          </m:nary>
        </m:oMath>
      </m:oMathPara>
    </w:p>
    <w:tbl>
      <w:tblPr>
        <w:tblStyle w:val="a1"/>
        <w:tblW w:w="234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tblGrid>
      <w:tr w:rsidR="00C43BA8" w14:paraId="229C6279" w14:textId="77777777" w:rsidTr="0060214A">
        <w:trPr>
          <w:jc w:val="center"/>
        </w:trPr>
        <w:tc>
          <w:tcPr>
            <w:tcW w:w="2340" w:type="dxa"/>
            <w:shd w:val="clear" w:color="auto" w:fill="auto"/>
            <w:tcMar>
              <w:top w:w="72" w:type="dxa"/>
              <w:left w:w="72" w:type="dxa"/>
              <w:bottom w:w="72" w:type="dxa"/>
              <w:right w:w="72" w:type="dxa"/>
            </w:tcMar>
            <w:vAlign w:val="center"/>
          </w:tcPr>
          <w:p w14:paraId="33C834BF" w14:textId="10EA3347" w:rsidR="00C43BA8" w:rsidRDefault="00C43BA8" w:rsidP="0060214A">
            <w:pPr>
              <w:shd w:val="clear" w:color="auto" w:fill="FFFFFF"/>
              <w:spacing w:before="0" w:after="0"/>
              <w:ind w:right="0"/>
              <w:jc w:val="center"/>
            </w:pPr>
            <w:r>
              <w:t xml:space="preserve">= </w:t>
            </w:r>
            <m:oMath>
              <m:r>
                <w:rPr>
                  <w:rFonts w:ascii="Cambria Math" w:hAnsi="Cambria Math"/>
                </w:rPr>
                <m:t>Θ(</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m:t>
                      </m:r>
                    </m:e>
                  </m:d>
                </m:e>
              </m:func>
              <m:r>
                <w:rPr>
                  <w:rFonts w:ascii="Cambria Math" w:hAnsi="Cambria Math"/>
                </w:rPr>
                <m:t>!)</m:t>
              </m:r>
            </m:oMath>
          </w:p>
        </w:tc>
      </w:tr>
    </w:tbl>
    <w:p w14:paraId="35AC5FA2" w14:textId="77777777" w:rsidR="005108E0" w:rsidRDefault="005108E0" w:rsidP="00C23883">
      <w:pPr>
        <w:shd w:val="clear" w:color="auto" w:fill="FFFFFF"/>
        <w:spacing w:before="0" w:after="0" w:line="480" w:lineRule="auto"/>
        <w:ind w:left="720" w:right="0"/>
      </w:pPr>
    </w:p>
    <w:p w14:paraId="112F5814" w14:textId="112511B5" w:rsidR="00966F0D" w:rsidRDefault="00966F0D" w:rsidP="00966F0D">
      <w:pPr>
        <w:numPr>
          <w:ilvl w:val="0"/>
          <w:numId w:val="2"/>
        </w:numPr>
        <w:shd w:val="clear" w:color="auto" w:fill="FFFFFF"/>
        <w:spacing w:before="0" w:after="0" w:line="480" w:lineRule="auto"/>
        <w:ind w:right="0"/>
      </w:pPr>
      <w:r>
        <w:t xml:space="preserve">Cannot be solved by Master Theorem, since </w:t>
      </w:r>
      <m:oMath>
        <m:r>
          <w:rPr>
            <w:rFonts w:ascii="Cambria Math" w:hAnsi="Cambria Math"/>
          </w:rPr>
          <m:t>f(n)</m:t>
        </m:r>
      </m:oMath>
      <w:r>
        <w:t xml:space="preserve"> cannot be negative, since we cannot perform negative number of operations in the recursion.</w:t>
      </w:r>
    </w:p>
    <w:p w14:paraId="21751394" w14:textId="6B54D5E9" w:rsidR="00FB787D" w:rsidRPr="00FB787D" w:rsidRDefault="00966F0D" w:rsidP="00FB787D">
      <w:pPr>
        <w:shd w:val="clear" w:color="auto" w:fill="FFFFFF"/>
        <w:spacing w:before="0" w:after="0" w:line="276" w:lineRule="auto"/>
        <w:ind w:left="360" w:right="0"/>
      </w:pPr>
      <w:r>
        <w:lastRenderedPageBreak/>
        <w:t xml:space="preserve"> </w:t>
      </w:r>
      <w:r w:rsidR="00866CEF">
        <w:t xml:space="preserve"> </w:t>
      </w:r>
    </w:p>
    <w:p w14:paraId="423C7DA5" w14:textId="23725189" w:rsidR="0062157C" w:rsidRDefault="00A80283">
      <w:pPr>
        <w:numPr>
          <w:ilvl w:val="0"/>
          <w:numId w:val="1"/>
        </w:numPr>
        <w:shd w:val="clear" w:color="auto" w:fill="FFFFFF"/>
        <w:spacing w:before="0" w:after="0" w:line="276" w:lineRule="auto"/>
        <w:ind w:left="360" w:right="0"/>
      </w:pPr>
      <w:r>
        <w:rPr>
          <w:b/>
        </w:rPr>
        <w:t xml:space="preserve">[Question </w:t>
      </w:r>
      <w:r w:rsidR="00FB787D">
        <w:rPr>
          <w:b/>
        </w:rPr>
        <w:t>3</w:t>
      </w:r>
      <w:r>
        <w:rPr>
          <w:b/>
        </w:rPr>
        <w:t>]</w:t>
      </w:r>
    </w:p>
    <w:p w14:paraId="25ACFE48" w14:textId="77777777" w:rsidR="0062157C" w:rsidRDefault="00A80283">
      <w:pPr>
        <w:shd w:val="clear" w:color="auto" w:fill="FFFFFF"/>
        <w:spacing w:before="0" w:after="0" w:line="276" w:lineRule="auto"/>
        <w:ind w:left="720" w:right="0"/>
      </w:pPr>
      <w:r>
        <w:t xml:space="preserve"> </w:t>
      </w:r>
    </w:p>
    <w:p w14:paraId="1514B343" w14:textId="7E53076F" w:rsidR="003B785A" w:rsidRDefault="003B785A">
      <w:pPr>
        <w:shd w:val="clear" w:color="auto" w:fill="FFFFFF"/>
        <w:spacing w:before="0" w:after="0" w:line="276" w:lineRule="auto"/>
        <w:ind w:left="0" w:right="0"/>
      </w:pPr>
      <w:r>
        <w:t xml:space="preserve">Let </w:t>
      </w:r>
      <w:r w:rsidR="00386C9F">
        <w:rPr>
          <w:i/>
          <w:iCs/>
        </w:rPr>
        <w:t>O</w:t>
      </w:r>
      <w:r w:rsidRPr="00EC2D6F">
        <w:rPr>
          <w:i/>
          <w:iCs/>
        </w:rPr>
        <w:t>PT</w:t>
      </w:r>
      <w:r>
        <w:t xml:space="preserve"> (</w:t>
      </w:r>
      <w:r>
        <w:rPr>
          <w:i/>
          <w:iCs/>
        </w:rPr>
        <w:t>c</w:t>
      </w:r>
      <w:r>
        <w:t xml:space="preserve">) </w:t>
      </w:r>
      <w:r w:rsidR="00386C9F">
        <w:t>denote</w:t>
      </w:r>
      <w:r w:rsidR="00386C9F" w:rsidDel="00386C9F">
        <w:t xml:space="preserve"> </w:t>
      </w:r>
      <w:r>
        <w:t xml:space="preserve">the optimal solution (most value) with given capacity </w:t>
      </w:r>
      <w:r w:rsidRPr="00EC2D6F">
        <w:rPr>
          <w:i/>
          <w:iCs/>
        </w:rPr>
        <w:t>c</w:t>
      </w:r>
      <w:r>
        <w:t>.</w:t>
      </w:r>
      <w:r w:rsidR="00EC2D6F">
        <w:t xml:space="preserve"> We are going to loop through each capacity from </w:t>
      </w:r>
      <w:r w:rsidR="00EC2D6F" w:rsidRPr="00EC2D6F">
        <w:rPr>
          <w:i/>
          <w:iCs/>
        </w:rPr>
        <w:t>1</w:t>
      </w:r>
      <w:r w:rsidR="00EC2D6F">
        <w:t xml:space="preserve"> to </w:t>
      </w:r>
      <w:r w:rsidR="00EC2D6F" w:rsidRPr="00EC2D6F">
        <w:rPr>
          <w:i/>
          <w:iCs/>
        </w:rPr>
        <w:t>W</w:t>
      </w:r>
      <w:r w:rsidR="00EC2D6F">
        <w:t>,</w:t>
      </w:r>
      <w:r>
        <w:t xml:space="preserve"> </w:t>
      </w:r>
      <w:r w:rsidR="00EC2D6F">
        <w:t xml:space="preserve">and </w:t>
      </w:r>
      <w:r>
        <w:t xml:space="preserve">find the local optimal result with </w:t>
      </w:r>
      <w:r w:rsidR="00EC2D6F">
        <w:t xml:space="preserve">the </w:t>
      </w:r>
      <w:r>
        <w:t>given capacity</w:t>
      </w:r>
      <w:r w:rsidR="00EC2D6F">
        <w:t xml:space="preserve"> </w:t>
      </w:r>
      <m:oMath>
        <m:sSub>
          <m:sSubPr>
            <m:ctrlPr>
              <w:rPr>
                <w:rFonts w:ascii="Cambria Math" w:hAnsi="Cambria Math"/>
                <w:i/>
                <w:iCs/>
              </w:rPr>
            </m:ctrlPr>
          </m:sSubPr>
          <m:e>
            <m:r>
              <w:rPr>
                <w:rFonts w:ascii="Cambria Math" w:hAnsi="Cambria Math"/>
              </w:rPr>
              <m:t>c</m:t>
            </m:r>
          </m:e>
          <m:sub>
            <m:r>
              <w:rPr>
                <w:rFonts w:ascii="Cambria Math" w:hAnsi="Cambria Math"/>
              </w:rPr>
              <m:t>j</m:t>
            </m:r>
          </m:sub>
        </m:sSub>
      </m:oMath>
      <w:r w:rsidR="00330D75">
        <w:rPr>
          <w:iCs/>
        </w:rPr>
        <w:t xml:space="preserve"> for 1</w:t>
      </w:r>
      <m:oMath>
        <m:r>
          <w:rPr>
            <w:rFonts w:ascii="Cambria Math" w:hAnsi="Cambria Math"/>
          </w:rPr>
          <m:t>≤j≤</m:t>
        </m:r>
      </m:oMath>
      <w:r w:rsidR="00330D75">
        <w:t xml:space="preserve"> </w:t>
      </w:r>
      <w:r w:rsidR="00330D75" w:rsidRPr="00EC2D6F">
        <w:rPr>
          <w:i/>
          <w:iCs/>
        </w:rPr>
        <w:t>W</w:t>
      </w:r>
      <w:r w:rsidR="00EC2D6F">
        <w:t xml:space="preserve">. At each recursive relation, we can either take an item, or don’t take anything at all and remain same as what </w:t>
      </w:r>
      <m:oMath>
        <m:r>
          <w:rPr>
            <w:rFonts w:ascii="Cambria Math" w:hAnsi="Cambria Math"/>
          </w:rPr>
          <m:t>OPT</m:t>
        </m:r>
        <m:r>
          <m:rPr>
            <m:sty m:val="p"/>
          </m:rP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- 1</m:t>
            </m:r>
          </m:e>
        </m:d>
      </m:oMath>
      <w:r w:rsidR="00EC2D6F">
        <w:t xml:space="preserve"> has, whichever is greater</w:t>
      </w:r>
      <w:r>
        <w:t>:</w:t>
      </w:r>
    </w:p>
    <w:p w14:paraId="786BC47F" w14:textId="5FE70EFC" w:rsidR="003B785A" w:rsidRDefault="003B785A" w:rsidP="00EC2D6F">
      <w:pPr>
        <w:shd w:val="clear" w:color="auto" w:fill="FFFFFF"/>
        <w:spacing w:before="0" w:after="0" w:line="276" w:lineRule="auto"/>
        <w:ind w:left="0" w:right="0"/>
        <w:jc w:val="center"/>
      </w:pPr>
      <w:r w:rsidRPr="00EC2D6F">
        <w:rPr>
          <w:i/>
          <w:iCs/>
        </w:rPr>
        <w:t>OPT</w:t>
      </w:r>
      <w:r>
        <w:t xml:space="preserve"> (</w:t>
      </w:r>
      <m:oMath>
        <m:sSub>
          <m:sSubPr>
            <m:ctrlPr>
              <w:rPr>
                <w:rFonts w:ascii="Cambria Math" w:hAnsi="Cambria Math"/>
                <w:i/>
                <w:iCs/>
              </w:rPr>
            </m:ctrlPr>
          </m:sSubPr>
          <m:e>
            <m:r>
              <w:rPr>
                <w:rFonts w:ascii="Cambria Math" w:hAnsi="Cambria Math"/>
              </w:rPr>
              <m:t>c</m:t>
            </m:r>
          </m:e>
          <m:sub>
            <m:r>
              <w:rPr>
                <w:rFonts w:ascii="Cambria Math" w:hAnsi="Cambria Math"/>
              </w:rPr>
              <m:t>j</m:t>
            </m:r>
          </m:sub>
        </m:sSub>
      </m:oMath>
      <w:r>
        <w:t>) =</w:t>
      </w:r>
      <w:r w:rsidR="00330D75">
        <w:t xml:space="preserve"> </w:t>
      </w:r>
      <w:r w:rsidR="00EC2D6F">
        <w:t xml:space="preserve">max { </w:t>
      </w:r>
      <m:oMath>
        <m:r>
          <w:rPr>
            <w:rFonts w:ascii="Cambria Math" w:hAnsi="Cambria Math"/>
          </w:rPr>
          <m:t>OPT</m:t>
        </m:r>
        <m:r>
          <m:rPr>
            <m:sty m:val="p"/>
          </m:rP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- 1</m:t>
            </m:r>
          </m:e>
        </m:d>
        <m:r>
          <m:rPr>
            <m:sty m:val="p"/>
          </m:rPr>
          <w:rPr>
            <w:rFonts w:ascii="Cambria Math" w:hAnsi="Cambria Math"/>
          </w:rPr>
          <m:t>,</m:t>
        </m:r>
      </m:oMath>
      <w:r w:rsidR="00EC2D6F">
        <w:t xml:space="preserve"> </w:t>
      </w:r>
      <w:r w:rsidR="00330D75">
        <w:t>max{</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0&lt;i≤n</m:t>
                </m:r>
              </m:lim>
            </m:limLow>
          </m:fName>
          <m:e>
            <m:r>
              <m:rPr>
                <m:sty m:val="p"/>
              </m:rPr>
              <w:rPr>
                <w:rFonts w:ascii="Cambria Math" w:hAnsi="Cambria Math"/>
              </w:rPr>
              <m:t>{</m:t>
            </m:r>
            <m:r>
              <w:rPr>
                <w:rFonts w:ascii="Cambria Math" w:hAnsi="Cambria Math"/>
              </w:rPr>
              <m:t xml:space="preserve"> OPT</m:t>
            </m:r>
            <m:r>
              <m:rPr>
                <m:sty m:val="p"/>
              </m:rP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i</m:t>
                </m:r>
              </m:sub>
            </m:sSub>
            <m:r>
              <m:rPr>
                <m:sty m:val="p"/>
              </m:rPr>
              <w:rPr>
                <w:rFonts w:ascii="Cambria Math" w:hAnsi="Cambria Math"/>
              </w:rPr>
              <m:t>) +</m:t>
            </m:r>
            <m:r>
              <w:rPr>
                <w:rFonts w:ascii="Cambria Math" w:hAnsi="Cambria Math"/>
              </w:rPr>
              <m:t xml:space="preserve"> </m:t>
            </m:r>
            <m:sSub>
              <m:sSubPr>
                <m:ctrlPr>
                  <w:rPr>
                    <w:rFonts w:ascii="Cambria Math" w:hAnsi="Cambria Math"/>
                    <w:i/>
                    <w:iCs/>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e>
        </m:func>
      </m:oMath>
      <w:r w:rsidR="00EC2D6F">
        <w:t>}</w:t>
      </w:r>
    </w:p>
    <w:p w14:paraId="698EE47C" w14:textId="536FD61F" w:rsidR="003B785A" w:rsidRDefault="00EC2D6F">
      <w:pPr>
        <w:shd w:val="clear" w:color="auto" w:fill="FFFFFF"/>
        <w:spacing w:before="0" w:after="0" w:line="276" w:lineRule="auto"/>
        <w:ind w:left="0" w:right="0"/>
      </w:pPr>
      <w:r>
        <w:t xml:space="preserve">And the initial state </w:t>
      </w:r>
      <m:oMath>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0</m:t>
            </m:r>
          </m:e>
        </m:d>
      </m:oMath>
      <w:r>
        <w:t xml:space="preserve"> = 0, since with zero capacity we cannot take anything thus the value is 0. </w:t>
      </w:r>
      <w:r w:rsidR="00330D75">
        <w:t xml:space="preserve">At last, the </w:t>
      </w:r>
      <w:r w:rsidR="00330D75" w:rsidRPr="0060214A">
        <w:rPr>
          <w:i/>
          <w:iCs/>
        </w:rPr>
        <w:t>OPT</w:t>
      </w:r>
      <w:r w:rsidR="00330D75">
        <w:t xml:space="preserve"> (</w:t>
      </w:r>
      <w:r w:rsidR="00330D75" w:rsidRPr="00EC2D6F">
        <w:rPr>
          <w:i/>
          <w:iCs/>
        </w:rPr>
        <w:t>W</w:t>
      </w:r>
      <w:r w:rsidR="00330D75">
        <w:t xml:space="preserve">) will be our answer. The time complexity is </w:t>
      </w:r>
      <w:r w:rsidR="00330D75" w:rsidRPr="00EC2D6F">
        <w:rPr>
          <w:i/>
          <w:iCs/>
        </w:rPr>
        <w:t>O</w:t>
      </w:r>
      <w:r w:rsidR="00330D75">
        <w:t xml:space="preserve"> (</w:t>
      </w:r>
      <w:proofErr w:type="spellStart"/>
      <w:r w:rsidR="00330D75" w:rsidRPr="00EC2D6F">
        <w:rPr>
          <w:i/>
          <w:iCs/>
        </w:rPr>
        <w:t>Wn</w:t>
      </w:r>
      <w:proofErr w:type="spellEnd"/>
      <w:r w:rsidR="00330D75">
        <w:t>).</w:t>
      </w:r>
      <w:r w:rsidR="00F83C7C">
        <w:t xml:space="preserve"> </w:t>
      </w:r>
    </w:p>
    <w:p w14:paraId="4B3DF058" w14:textId="77777777" w:rsidR="0005719A" w:rsidRPr="00FB787D" w:rsidRDefault="0005719A" w:rsidP="002F4C36">
      <w:pPr>
        <w:shd w:val="clear" w:color="auto" w:fill="FFFFFF"/>
        <w:spacing w:before="0" w:after="0" w:line="276" w:lineRule="auto"/>
        <w:ind w:left="360" w:right="0"/>
      </w:pPr>
    </w:p>
    <w:p w14:paraId="34511FA2" w14:textId="702FAC42" w:rsidR="002F4C36" w:rsidRDefault="002F4C36" w:rsidP="002F4C36">
      <w:pPr>
        <w:numPr>
          <w:ilvl w:val="0"/>
          <w:numId w:val="1"/>
        </w:numPr>
        <w:shd w:val="clear" w:color="auto" w:fill="FFFFFF"/>
        <w:spacing w:before="0" w:after="0" w:line="276" w:lineRule="auto"/>
        <w:ind w:left="360" w:right="0"/>
      </w:pPr>
      <w:r>
        <w:rPr>
          <w:b/>
        </w:rPr>
        <w:t>[Question 4]</w:t>
      </w:r>
    </w:p>
    <w:p w14:paraId="7063313E" w14:textId="219A9464" w:rsidR="00F86264" w:rsidRDefault="002F4C36" w:rsidP="00F86264">
      <w:pPr>
        <w:shd w:val="clear" w:color="auto" w:fill="FFFFFF"/>
        <w:spacing w:before="0" w:after="0" w:line="276" w:lineRule="auto"/>
        <w:ind w:left="720" w:right="0"/>
      </w:pPr>
      <w:r>
        <w:t xml:space="preserve"> </w:t>
      </w:r>
    </w:p>
    <w:p w14:paraId="5F6F136B" w14:textId="61A4A9D7" w:rsidR="00DA4407" w:rsidRDefault="001F1D44" w:rsidP="002F4C36">
      <w:pPr>
        <w:shd w:val="clear" w:color="auto" w:fill="FFFFFF"/>
        <w:spacing w:before="0" w:after="0" w:line="276" w:lineRule="auto"/>
        <w:ind w:left="0" w:right="0"/>
      </w:pPr>
      <w:r>
        <w:t>Let</w:t>
      </w:r>
      <w:r w:rsidR="00386C9F">
        <w:t xml:space="preserve"> </w:t>
      </w:r>
      <w:r w:rsidRPr="00047786">
        <w:rPr>
          <w:i/>
          <w:iCs/>
        </w:rPr>
        <w:t>OPT</w:t>
      </w:r>
      <w:r>
        <w:t xml:space="preserve"> (</w:t>
      </w:r>
      <w:r w:rsidRPr="00047786">
        <w:rPr>
          <w:i/>
          <w:iCs/>
        </w:rPr>
        <w:t>l, r</w:t>
      </w:r>
      <w:r>
        <w:t>)</w:t>
      </w:r>
      <w:r w:rsidR="005E3CBE">
        <w:t xml:space="preserve"> </w:t>
      </w:r>
      <w:r w:rsidR="00386C9F">
        <w:t>denote</w:t>
      </w:r>
      <w:r w:rsidR="00386C9F" w:rsidDel="00386C9F">
        <w:t xml:space="preserve"> </w:t>
      </w:r>
      <w:r w:rsidR="005E3CBE">
        <w:t xml:space="preserve">the result of whether the substring from index </w:t>
      </w:r>
      <w:r w:rsidR="005E3CBE" w:rsidRPr="00047786">
        <w:rPr>
          <w:i/>
          <w:iCs/>
        </w:rPr>
        <w:t>l</w:t>
      </w:r>
      <w:r w:rsidR="005E3CBE">
        <w:t xml:space="preserve"> to </w:t>
      </w:r>
      <w:r w:rsidR="005E3CBE" w:rsidRPr="00047786">
        <w:rPr>
          <w:i/>
          <w:iCs/>
        </w:rPr>
        <w:t>r</w:t>
      </w:r>
      <w:r w:rsidR="005E3CBE">
        <w:t xml:space="preserve"> can be segmented. And, let </w:t>
      </w:r>
      <w:r w:rsidR="005E3CBE" w:rsidRPr="00047786">
        <w:rPr>
          <w:i/>
          <w:iCs/>
        </w:rPr>
        <w:t>k</w:t>
      </w:r>
      <w:r w:rsidR="005E3CBE">
        <w:t xml:space="preserve"> be </w:t>
      </w:r>
      <w:r w:rsidR="005E3CBE" w:rsidRPr="00047786">
        <w:rPr>
          <w:i/>
          <w:iCs/>
        </w:rPr>
        <w:t xml:space="preserve">l </w:t>
      </w:r>
      <m:oMath>
        <m:r>
          <w:rPr>
            <w:rFonts w:ascii="Cambria Math" w:hAnsi="Cambria Math"/>
          </w:rPr>
          <m:t xml:space="preserve">≤ </m:t>
        </m:r>
      </m:oMath>
      <w:r w:rsidR="005E3CBE" w:rsidRPr="00047786">
        <w:rPr>
          <w:i/>
          <w:iCs/>
        </w:rPr>
        <w:t xml:space="preserve">k </w:t>
      </w:r>
      <m:oMath>
        <m:r>
          <w:rPr>
            <w:rFonts w:ascii="Cambria Math" w:hAnsi="Cambria Math"/>
          </w:rPr>
          <m:t xml:space="preserve">≤ </m:t>
        </m:r>
      </m:oMath>
      <w:r w:rsidR="005E3CBE" w:rsidRPr="00047786">
        <w:rPr>
          <w:i/>
          <w:iCs/>
        </w:rPr>
        <w:t>r</w:t>
      </w:r>
      <w:r w:rsidR="005E3CBE">
        <w:t xml:space="preserve">, then we can see that </w:t>
      </w:r>
      <w:r w:rsidR="005E3CBE" w:rsidRPr="0060214A">
        <w:rPr>
          <w:i/>
          <w:iCs/>
        </w:rPr>
        <w:t>OPT</w:t>
      </w:r>
      <w:r w:rsidR="005E3CBE">
        <w:t xml:space="preserve"> (</w:t>
      </w:r>
      <w:r w:rsidR="005E3CBE" w:rsidRPr="0060214A">
        <w:rPr>
          <w:i/>
          <w:iCs/>
        </w:rPr>
        <w:t xml:space="preserve">l, </w:t>
      </w:r>
      <w:r w:rsidR="005E3CBE">
        <w:rPr>
          <w:i/>
          <w:iCs/>
        </w:rPr>
        <w:t>k</w:t>
      </w:r>
      <w:r w:rsidR="005E3CBE">
        <w:t xml:space="preserve">) and </w:t>
      </w:r>
      <w:r w:rsidR="005E3CBE" w:rsidRPr="0060214A">
        <w:rPr>
          <w:i/>
          <w:iCs/>
        </w:rPr>
        <w:t>OPT</w:t>
      </w:r>
      <w:r w:rsidR="005E3CBE">
        <w:t xml:space="preserve"> (</w:t>
      </w:r>
      <w:r w:rsidR="005E3CBE">
        <w:rPr>
          <w:i/>
          <w:iCs/>
        </w:rPr>
        <w:t>k+1</w:t>
      </w:r>
      <w:r w:rsidR="005E3CBE" w:rsidRPr="0060214A">
        <w:rPr>
          <w:i/>
          <w:iCs/>
        </w:rPr>
        <w:t>, r</w:t>
      </w:r>
      <w:r w:rsidR="005E3CBE">
        <w:t>) they are two subproblems</w:t>
      </w:r>
      <w:r w:rsidR="00F83C7C">
        <w:t>. Thus, in each recurrence relation, we do:</w:t>
      </w:r>
    </w:p>
    <w:p w14:paraId="1A91BFD9" w14:textId="77777777" w:rsidR="00047786" w:rsidRDefault="00F83C7C" w:rsidP="00F83C7C">
      <w:pPr>
        <w:shd w:val="clear" w:color="auto" w:fill="FFFFFF"/>
        <w:spacing w:before="0" w:after="0" w:line="276" w:lineRule="auto"/>
        <w:ind w:left="0" w:right="0"/>
        <w:jc w:val="center"/>
      </w:pPr>
      <w:r w:rsidRPr="0060214A">
        <w:rPr>
          <w:i/>
          <w:iCs/>
        </w:rPr>
        <w:t>OPT</w:t>
      </w:r>
      <w:r>
        <w:t xml:space="preserve"> (</w:t>
      </w:r>
      <w:r w:rsidRPr="0060214A">
        <w:rPr>
          <w:i/>
          <w:iCs/>
        </w:rPr>
        <w:t>l, r</w:t>
      </w:r>
      <w:r>
        <w:t xml:space="preserve">) </w:t>
      </w:r>
      <w:r w:rsidR="00047786">
        <w:t>is “True” if</w:t>
      </w:r>
      <w:r>
        <w:t xml:space="preserve"> either substring from index </w:t>
      </w:r>
      <w:r w:rsidRPr="00047786">
        <w:rPr>
          <w:i/>
          <w:iCs/>
        </w:rPr>
        <w:t>l</w:t>
      </w:r>
      <w:r>
        <w:t xml:space="preserve"> to </w:t>
      </w:r>
      <w:r w:rsidRPr="00047786">
        <w:rPr>
          <w:i/>
          <w:iCs/>
        </w:rPr>
        <w:t>r</w:t>
      </w:r>
      <w:r>
        <w:t xml:space="preserve"> is a word in the dictionary, or </w:t>
      </w:r>
    </w:p>
    <w:p w14:paraId="6B241D48" w14:textId="2ABC72ED" w:rsidR="00F83C7C" w:rsidRDefault="00F83C7C" w:rsidP="00047786">
      <w:pPr>
        <w:shd w:val="clear" w:color="auto" w:fill="FFFFFF"/>
        <w:spacing w:before="0" w:after="0" w:line="276" w:lineRule="auto"/>
        <w:ind w:left="0" w:right="0"/>
        <w:jc w:val="center"/>
        <w:rPr>
          <w:i/>
          <w:iCs/>
        </w:rPr>
      </w:pPr>
      <w:r w:rsidRPr="0060214A">
        <w:rPr>
          <w:i/>
          <w:iCs/>
        </w:rPr>
        <w:t>OPT</w:t>
      </w:r>
      <w:r>
        <w:t xml:space="preserve"> (</w:t>
      </w:r>
      <w:r w:rsidRPr="0060214A">
        <w:rPr>
          <w:i/>
          <w:iCs/>
        </w:rPr>
        <w:t>l, r</w:t>
      </w:r>
      <w:r>
        <w:t>) || (</w:t>
      </w:r>
      <w:r w:rsidRPr="0060214A">
        <w:rPr>
          <w:i/>
          <w:iCs/>
        </w:rPr>
        <w:t>OPT</w:t>
      </w:r>
      <w:r>
        <w:t xml:space="preserve"> (</w:t>
      </w:r>
      <w:r w:rsidRPr="0060214A">
        <w:rPr>
          <w:i/>
          <w:iCs/>
        </w:rPr>
        <w:t xml:space="preserve">l, </w:t>
      </w:r>
      <w:r>
        <w:rPr>
          <w:i/>
          <w:iCs/>
        </w:rPr>
        <w:t>k</w:t>
      </w:r>
      <w:r>
        <w:t xml:space="preserve">) &amp; </w:t>
      </w:r>
      <w:r w:rsidRPr="0060214A">
        <w:rPr>
          <w:i/>
          <w:iCs/>
        </w:rPr>
        <w:t>OPT</w:t>
      </w:r>
      <w:r>
        <w:t xml:space="preserve"> (</w:t>
      </w:r>
      <w:r>
        <w:rPr>
          <w:i/>
          <w:iCs/>
        </w:rPr>
        <w:t>k+1</w:t>
      </w:r>
      <w:r w:rsidRPr="0060214A">
        <w:rPr>
          <w:i/>
          <w:iCs/>
        </w:rPr>
        <w:t>, r</w:t>
      </w:r>
      <w:r>
        <w:t xml:space="preserve">)) for </w:t>
      </w:r>
      <w:r w:rsidRPr="0060214A">
        <w:rPr>
          <w:i/>
          <w:iCs/>
        </w:rPr>
        <w:t xml:space="preserve">l </w:t>
      </w:r>
      <m:oMath>
        <m:r>
          <w:rPr>
            <w:rFonts w:ascii="Cambria Math" w:hAnsi="Cambria Math"/>
          </w:rPr>
          <m:t xml:space="preserve">≤ </m:t>
        </m:r>
      </m:oMath>
      <w:r w:rsidRPr="0060214A">
        <w:rPr>
          <w:i/>
          <w:iCs/>
        </w:rPr>
        <w:t xml:space="preserve">k </w:t>
      </w:r>
      <m:oMath>
        <m:r>
          <w:rPr>
            <w:rFonts w:ascii="Cambria Math" w:hAnsi="Cambria Math"/>
          </w:rPr>
          <m:t xml:space="preserve">≤ </m:t>
        </m:r>
      </m:oMath>
      <w:r w:rsidRPr="0060214A">
        <w:rPr>
          <w:i/>
          <w:iCs/>
        </w:rPr>
        <w:t>r</w:t>
      </w:r>
    </w:p>
    <w:p w14:paraId="0B7B9654" w14:textId="00DAAFC3" w:rsidR="00F83C7C" w:rsidRPr="00F83C7C" w:rsidRDefault="00F83C7C" w:rsidP="002F4C36">
      <w:pPr>
        <w:shd w:val="clear" w:color="auto" w:fill="FFFFFF"/>
        <w:spacing w:before="0" w:after="0" w:line="276" w:lineRule="auto"/>
        <w:ind w:left="0" w:right="0"/>
      </w:pPr>
      <w:r>
        <w:t xml:space="preserve">And </w:t>
      </w:r>
      <w:r w:rsidRPr="0060214A">
        <w:rPr>
          <w:i/>
          <w:iCs/>
        </w:rPr>
        <w:t>OPT</w:t>
      </w:r>
      <w:r>
        <w:t xml:space="preserve"> (</w:t>
      </w:r>
      <w:r w:rsidRPr="0060214A">
        <w:rPr>
          <w:i/>
          <w:iCs/>
        </w:rPr>
        <w:t>l, r</w:t>
      </w:r>
      <w:r>
        <w:t xml:space="preserve">) initially is “False”, and if in cases that </w:t>
      </w:r>
      <w:r w:rsidRPr="00047786">
        <w:rPr>
          <w:i/>
          <w:iCs/>
        </w:rPr>
        <w:t>r &lt; l</w:t>
      </w:r>
      <w:r>
        <w:t xml:space="preserve"> then such </w:t>
      </w:r>
      <w:r w:rsidRPr="0060214A">
        <w:rPr>
          <w:i/>
          <w:iCs/>
        </w:rPr>
        <w:t>OPT</w:t>
      </w:r>
      <w:r>
        <w:t xml:space="preserve"> (</w:t>
      </w:r>
      <w:r w:rsidRPr="0060214A">
        <w:rPr>
          <w:i/>
          <w:iCs/>
        </w:rPr>
        <w:t>l, r</w:t>
      </w:r>
      <w:r>
        <w:t xml:space="preserve">) has “False” as well. At the end, </w:t>
      </w:r>
      <w:r w:rsidRPr="0060214A">
        <w:rPr>
          <w:i/>
          <w:iCs/>
        </w:rPr>
        <w:t>OPT</w:t>
      </w:r>
      <w:r>
        <w:t xml:space="preserve"> (</w:t>
      </w:r>
      <w:r>
        <w:rPr>
          <w:i/>
          <w:iCs/>
        </w:rPr>
        <w:t>0</w:t>
      </w:r>
      <w:r w:rsidRPr="0060214A">
        <w:rPr>
          <w:i/>
          <w:iCs/>
        </w:rPr>
        <w:t xml:space="preserve">, </w:t>
      </w:r>
      <w:r>
        <w:rPr>
          <w:i/>
          <w:iCs/>
        </w:rPr>
        <w:t>length of the string - 1</w:t>
      </w:r>
      <w:r>
        <w:t xml:space="preserve">) will give us the answer. The time complexity of this algorithm is </w:t>
      </w:r>
      <w:r w:rsidRPr="00047786">
        <w:rPr>
          <w:i/>
          <w:iCs/>
        </w:rPr>
        <w:t>O</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12602D7C" w14:textId="1FFCE0E8" w:rsidR="009D2A6F" w:rsidRDefault="009D2A6F" w:rsidP="009D2A6F">
      <w:pPr>
        <w:shd w:val="clear" w:color="auto" w:fill="FFFFFF"/>
        <w:spacing w:before="0" w:after="0" w:line="276" w:lineRule="auto"/>
        <w:ind w:left="0" w:right="0"/>
      </w:pPr>
    </w:p>
    <w:p w14:paraId="39D58F3A" w14:textId="28E41914" w:rsidR="00F14137" w:rsidRDefault="00F14137" w:rsidP="00F14137">
      <w:pPr>
        <w:numPr>
          <w:ilvl w:val="0"/>
          <w:numId w:val="1"/>
        </w:numPr>
        <w:shd w:val="clear" w:color="auto" w:fill="FFFFFF"/>
        <w:spacing w:before="0" w:after="0" w:line="276" w:lineRule="auto"/>
        <w:ind w:left="360" w:right="0"/>
      </w:pPr>
      <w:r>
        <w:rPr>
          <w:b/>
        </w:rPr>
        <w:t xml:space="preserve">[Question </w:t>
      </w:r>
      <w:r w:rsidR="002F4C36">
        <w:rPr>
          <w:b/>
        </w:rPr>
        <w:t>5</w:t>
      </w:r>
      <w:r>
        <w:rPr>
          <w:b/>
        </w:rPr>
        <w:t>]</w:t>
      </w:r>
    </w:p>
    <w:p w14:paraId="50E47B49" w14:textId="77777777" w:rsidR="00F14137" w:rsidRDefault="00F14137" w:rsidP="00F14137">
      <w:pPr>
        <w:shd w:val="clear" w:color="auto" w:fill="FFFFFF"/>
        <w:spacing w:before="0" w:after="0" w:line="276" w:lineRule="auto"/>
        <w:ind w:left="720" w:right="0"/>
      </w:pPr>
      <w:r>
        <w:t xml:space="preserve"> </w:t>
      </w:r>
    </w:p>
    <w:p w14:paraId="683CCE3C" w14:textId="49DEDDA1" w:rsidR="00274003" w:rsidRDefault="00E51147" w:rsidP="00F14137">
      <w:pPr>
        <w:shd w:val="clear" w:color="auto" w:fill="FFFFFF"/>
        <w:spacing w:before="0" w:after="0" w:line="276" w:lineRule="auto"/>
        <w:ind w:left="0" w:right="0"/>
      </w:pPr>
      <w:r>
        <w:t xml:space="preserve">Let </w:t>
      </w:r>
      <w:r w:rsidRPr="00C970F7">
        <w:rPr>
          <w:i/>
          <w:iCs/>
        </w:rPr>
        <w:t>OPT</w:t>
      </w:r>
      <w:r w:rsidR="00EC78C6">
        <w:t xml:space="preserve"> </w:t>
      </w:r>
      <w:r>
        <w:t>(</w:t>
      </w:r>
      <w:r w:rsidRPr="00C970F7">
        <w:rPr>
          <w:i/>
          <w:iCs/>
        </w:rPr>
        <w:t>l, r</w:t>
      </w:r>
      <w:r>
        <w:t xml:space="preserve">) </w:t>
      </w:r>
      <w:r w:rsidR="00386C9F">
        <w:t xml:space="preserve">denote </w:t>
      </w:r>
      <w:r>
        <w:t xml:space="preserve">the </w:t>
      </w:r>
      <w:r w:rsidR="00EC78C6">
        <w:t xml:space="preserve">maximum number of coins that can obtain from bursting all balloons from </w:t>
      </w:r>
      <w:r w:rsidR="00EC78C6" w:rsidRPr="00C970F7">
        <w:rPr>
          <w:i/>
          <w:iCs/>
        </w:rPr>
        <w:t>l</w:t>
      </w:r>
      <w:r w:rsidR="00EC78C6">
        <w:t xml:space="preserve"> to </w:t>
      </w:r>
      <w:r w:rsidR="00EC78C6" w:rsidRPr="00C970F7">
        <w:rPr>
          <w:i/>
          <w:iCs/>
        </w:rPr>
        <w:t>r</w:t>
      </w:r>
      <w:r w:rsidR="00274003">
        <w:t xml:space="preserve"> for </w:t>
      </w:r>
      <w:r w:rsidR="00274003" w:rsidRPr="000A0316">
        <w:rPr>
          <w:i/>
          <w:iCs/>
        </w:rPr>
        <w:t>l</w:t>
      </w:r>
      <w:r w:rsidR="00274003">
        <w:t xml:space="preserve"> </w:t>
      </w:r>
      <m:oMath>
        <m:r>
          <w:rPr>
            <w:rFonts w:ascii="Cambria Math" w:hAnsi="Cambria Math"/>
            <w:i/>
            <w:iCs/>
          </w:rPr>
          <w:sym w:font="Symbol" w:char="F0A3"/>
        </m:r>
      </m:oMath>
      <w:r w:rsidR="00274003">
        <w:t xml:space="preserve"> </w:t>
      </w:r>
      <w:r w:rsidR="00274003" w:rsidRPr="000A0316">
        <w:rPr>
          <w:i/>
          <w:iCs/>
        </w:rPr>
        <w:t>r</w:t>
      </w:r>
      <w:r w:rsidR="00EC78C6">
        <w:t xml:space="preserve">. The most important thing of my algorithm is checking what should be the last balloon to burst so can earn the most coins. Let </w:t>
      </w:r>
      <w:r w:rsidR="00EC78C6" w:rsidRPr="00C970F7">
        <w:rPr>
          <w:i/>
          <w:iCs/>
        </w:rPr>
        <w:t>k</w:t>
      </w:r>
      <w:r w:rsidR="00EC78C6">
        <w:t xml:space="preserve"> (</w:t>
      </w:r>
      <w:r w:rsidR="00EC78C6" w:rsidRPr="00C970F7">
        <w:rPr>
          <w:i/>
          <w:iCs/>
        </w:rPr>
        <w:t xml:space="preserve">l </w:t>
      </w:r>
      <m:oMath>
        <m:r>
          <w:rPr>
            <w:rFonts w:ascii="Cambria Math" w:hAnsi="Cambria Math"/>
            <w:i/>
            <w:iCs/>
          </w:rPr>
          <w:sym w:font="Symbol" w:char="F0A3"/>
        </m:r>
      </m:oMath>
      <w:r w:rsidR="00EC78C6" w:rsidRPr="00C970F7">
        <w:rPr>
          <w:i/>
          <w:iCs/>
        </w:rPr>
        <w:t xml:space="preserve"> k </w:t>
      </w:r>
      <m:oMath>
        <m:r>
          <w:rPr>
            <w:rFonts w:ascii="Cambria Math" w:hAnsi="Cambria Math"/>
            <w:i/>
            <w:iCs/>
          </w:rPr>
          <w:sym w:font="Symbol" w:char="F0A3"/>
        </m:r>
      </m:oMath>
      <w:r w:rsidR="00EC78C6" w:rsidRPr="00C970F7">
        <w:rPr>
          <w:i/>
          <w:iCs/>
        </w:rPr>
        <w:t xml:space="preserve"> r</w:t>
      </w:r>
      <w:r w:rsidR="00EC78C6">
        <w:t xml:space="preserve">) be the last balloon to burst, then the maximum coins </w:t>
      </w:r>
      <w:r w:rsidR="00274003">
        <w:t xml:space="preserve">can be </w:t>
      </w:r>
      <w:r w:rsidR="00EC78C6">
        <w:t xml:space="preserve">obtained by bursting </w:t>
      </w:r>
      <w:r w:rsidR="00274003">
        <w:t xml:space="preserve">balloons </w:t>
      </w:r>
      <w:r w:rsidR="00EC78C6">
        <w:t xml:space="preserve">from </w:t>
      </w:r>
      <w:r w:rsidR="00EC78C6" w:rsidRPr="00C970F7">
        <w:rPr>
          <w:i/>
          <w:iCs/>
        </w:rPr>
        <w:t>l</w:t>
      </w:r>
      <w:r w:rsidR="00EC78C6">
        <w:t xml:space="preserve"> to </w:t>
      </w:r>
      <w:r w:rsidR="00EC78C6" w:rsidRPr="00C970F7">
        <w:rPr>
          <w:i/>
          <w:iCs/>
        </w:rPr>
        <w:t>k – 1</w:t>
      </w:r>
      <w:r w:rsidR="00EC78C6">
        <w:t xml:space="preserve">, and from </w:t>
      </w:r>
      <w:r w:rsidR="00274003" w:rsidRPr="00C970F7">
        <w:rPr>
          <w:i/>
          <w:iCs/>
        </w:rPr>
        <w:t>k + 1</w:t>
      </w:r>
      <w:r w:rsidR="00274003">
        <w:t xml:space="preserve"> to </w:t>
      </w:r>
      <w:r w:rsidR="00274003" w:rsidRPr="00C970F7">
        <w:rPr>
          <w:i/>
          <w:iCs/>
        </w:rPr>
        <w:t>r</w:t>
      </w:r>
      <w:r w:rsidR="00274003">
        <w:t xml:space="preserve"> will be two separate subproblems. Therefore, we have the following recurrence relation:</w:t>
      </w:r>
    </w:p>
    <w:p w14:paraId="5BF97181" w14:textId="5289F4D4" w:rsidR="00274003" w:rsidRDefault="00274003" w:rsidP="00C970F7">
      <w:pPr>
        <w:shd w:val="clear" w:color="auto" w:fill="FFFFFF"/>
        <w:spacing w:before="0" w:after="0" w:line="276" w:lineRule="auto"/>
        <w:ind w:left="0" w:right="0"/>
        <w:jc w:val="center"/>
      </w:pPr>
      <w:r w:rsidRPr="000A0316">
        <w:rPr>
          <w:i/>
          <w:iCs/>
        </w:rPr>
        <w:t>OPT</w:t>
      </w:r>
      <w:r>
        <w:t xml:space="preserve"> (</w:t>
      </w:r>
      <w:r w:rsidRPr="000A0316">
        <w:rPr>
          <w:i/>
          <w:iCs/>
        </w:rPr>
        <w:t>l, r</w:t>
      </w:r>
      <w:r>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l </m:t>
                </m:r>
                <m:r>
                  <w:rPr>
                    <w:rFonts w:ascii="Cambria Math" w:hAnsi="Cambria Math"/>
                    <w:i/>
                    <w:iCs/>
                  </w:rPr>
                  <w:sym w:font="Symbol" w:char="F0A3"/>
                </m:r>
                <m:r>
                  <w:rPr>
                    <w:rFonts w:ascii="Cambria Math" w:hAnsi="Cambria Math"/>
                  </w:rPr>
                  <m:t xml:space="preserve"> k </m:t>
                </m:r>
                <m:r>
                  <w:rPr>
                    <w:rFonts w:ascii="Cambria Math" w:hAnsi="Cambria Math"/>
                    <w:i/>
                    <w:iCs/>
                  </w:rPr>
                  <w:sym w:font="Symbol" w:char="F0A3"/>
                </m:r>
                <m:r>
                  <w:rPr>
                    <w:rFonts w:ascii="Cambria Math" w:hAnsi="Cambria Math"/>
                  </w:rPr>
                  <m:t xml:space="preserve"> r</m:t>
                </m:r>
              </m:lim>
            </m:limLow>
          </m:fName>
          <m:e>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l, k-1</m:t>
                </m:r>
              </m:e>
            </m:d>
            <m:r>
              <m:rPr>
                <m:sty m:val="p"/>
              </m:rPr>
              <w:rPr>
                <w:rFonts w:ascii="Cambria Math" w:hAnsi="Cambria Math"/>
              </w:rPr>
              <m:t>+</m:t>
            </m:r>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k+1, r</m:t>
                </m:r>
              </m:e>
            </m:d>
          </m:e>
        </m:func>
      </m:oMath>
    </w:p>
    <w:p w14:paraId="7E5C1B42" w14:textId="5F1C1F17" w:rsidR="00544300" w:rsidRPr="00274003" w:rsidRDefault="00274003" w:rsidP="00274003">
      <w:pPr>
        <w:shd w:val="clear" w:color="auto" w:fill="FFFFFF"/>
        <w:ind w:left="0"/>
        <w:jc w:val="center"/>
      </w:pPr>
      <m:oMathPara>
        <m:oMath>
          <m:r>
            <m:rPr>
              <m:sty m:val="p"/>
            </m:rPr>
            <w:rPr>
              <w:rFonts w:ascii="Cambria Math" w:hAnsi="Cambria Math"/>
            </w:rPr>
            <m:t>+ nums</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*nums</m:t>
          </m:r>
          <m:d>
            <m:dPr>
              <m:begChr m:val="["/>
              <m:endChr m:val="]"/>
              <m:ctrlPr>
                <w:rPr>
                  <w:rFonts w:ascii="Cambria Math" w:hAnsi="Cambria Math"/>
                </w:rPr>
              </m:ctrlPr>
            </m:dPr>
            <m:e>
              <m:r>
                <m:rPr>
                  <m:sty m:val="p"/>
                </m:rPr>
                <w:rPr>
                  <w:rFonts w:ascii="Cambria Math" w:hAnsi="Cambria Math"/>
                </w:rPr>
                <m:t>k+1</m:t>
              </m:r>
            </m:e>
          </m:d>
          <m:r>
            <m:rPr>
              <m:sty m:val="p"/>
            </m:rPr>
            <w:rPr>
              <w:rFonts w:ascii="Cambria Math" w:hAnsi="Cambria Math"/>
            </w:rPr>
            <m:t>*nums</m:t>
          </m:r>
          <m:d>
            <m:dPr>
              <m:begChr m:val="["/>
              <m:endChr m:val="]"/>
              <m:ctrlPr>
                <w:rPr>
                  <w:rFonts w:ascii="Cambria Math" w:hAnsi="Cambria Math"/>
                </w:rPr>
              </m:ctrlPr>
            </m:dPr>
            <m:e>
              <m:r>
                <m:rPr>
                  <m:sty m:val="p"/>
                </m:rPr>
                <w:rPr>
                  <w:rFonts w:ascii="Cambria Math" w:hAnsi="Cambria Math"/>
                </w:rPr>
                <m:t>k-1</m:t>
              </m:r>
            </m:e>
          </m:d>
          <m:r>
            <m:rPr>
              <m:sty m:val="p"/>
            </m:rPr>
            <w:rPr>
              <w:rFonts w:ascii="Cambria Math" w:hAnsi="Cambria Math"/>
            </w:rPr>
            <m:t xml:space="preserve">, if k+1 is within the boundary so does k-1, otherwise which one </m:t>
          </m:r>
          <m:sSup>
            <m:sSupPr>
              <m:ctrlPr>
                <w:rPr>
                  <w:rFonts w:ascii="Cambria Math" w:hAnsi="Cambria Math"/>
                </w:rPr>
              </m:ctrlPr>
            </m:sSupPr>
            <m:e>
              <m:r>
                <m:rPr>
                  <m:sty m:val="p"/>
                </m:rPr>
                <w:rPr>
                  <w:rFonts w:ascii="Cambria Math" w:hAnsi="Cambria Math"/>
                </w:rPr>
                <m:t>isn</m:t>
              </m:r>
            </m:e>
            <m:sup>
              <m:r>
                <m:rPr>
                  <m:sty m:val="p"/>
                </m:rPr>
                <w:rPr>
                  <w:rFonts w:ascii="Cambria Math" w:hAnsi="Cambria Math"/>
                </w:rPr>
                <m:t>'</m:t>
              </m:r>
            </m:sup>
          </m:sSup>
          <m:r>
            <m:rPr>
              <m:sty m:val="p"/>
            </m:rPr>
            <w:rPr>
              <w:rFonts w:ascii="Cambria Math" w:hAnsi="Cambria Math"/>
            </w:rPr>
            <m:t>t then we times 1 instead</m:t>
          </m:r>
          <m:r>
            <w:rPr>
              <w:rFonts w:ascii="Cambria Math" w:hAnsi="Cambria Math"/>
            </w:rPr>
            <m:t>}</m:t>
          </m:r>
        </m:oMath>
      </m:oMathPara>
    </w:p>
    <w:p w14:paraId="527CEABB" w14:textId="3D27A0B1" w:rsidR="00274003" w:rsidRDefault="00274003" w:rsidP="00274003">
      <w:pPr>
        <w:shd w:val="clear" w:color="auto" w:fill="FFFFFF"/>
        <w:ind w:left="0"/>
      </w:pPr>
      <w:r>
        <w:t xml:space="preserve">And, if </w:t>
      </w:r>
      <w:r w:rsidRPr="00C970F7">
        <w:rPr>
          <w:i/>
          <w:iCs/>
        </w:rPr>
        <w:t>l &gt; k</w:t>
      </w:r>
      <w:r>
        <w:t xml:space="preserve">, then </w:t>
      </w:r>
      <w:r w:rsidRPr="000A0316">
        <w:rPr>
          <w:i/>
          <w:iCs/>
        </w:rPr>
        <w:t>OPT</w:t>
      </w:r>
      <w:r>
        <w:t xml:space="preserve"> (</w:t>
      </w:r>
      <w:r w:rsidRPr="000A0316">
        <w:rPr>
          <w:i/>
          <w:iCs/>
        </w:rPr>
        <w:t>l, r</w:t>
      </w:r>
      <w:r>
        <w:t xml:space="preserve">) = 0. </w:t>
      </w:r>
      <w:r w:rsidR="00C970F7">
        <w:t xml:space="preserve">The time complexity will be </w:t>
      </w:r>
      <w:r w:rsidR="00C970F7" w:rsidRPr="00C970F7">
        <w:rPr>
          <w:i/>
          <w:iCs/>
        </w:rPr>
        <w:t>O</w:t>
      </w:r>
      <w:r w:rsidR="00C970F7">
        <w:t xml:space="preserv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C970F7">
        <w:t>).</w:t>
      </w:r>
    </w:p>
    <w:p w14:paraId="19117FBD" w14:textId="4D9E3893" w:rsidR="00274003" w:rsidRDefault="00C51290" w:rsidP="00274003">
      <w:pPr>
        <w:shd w:val="clear" w:color="auto" w:fill="FFFFFF"/>
        <w:ind w:left="0"/>
      </w:pPr>
      <w:r>
        <w:t xml:space="preserve"> </w:t>
      </w:r>
      <w:r w:rsidR="00F24954">
        <w:t xml:space="preserve"> </w:t>
      </w:r>
    </w:p>
    <w:p w14:paraId="2E8EA039" w14:textId="77777777" w:rsidR="00544300" w:rsidRPr="00100D00" w:rsidRDefault="00544300" w:rsidP="00544300">
      <w:pPr>
        <w:shd w:val="clear" w:color="auto" w:fill="FFFFFF"/>
        <w:rPr>
          <w:b/>
          <w:bCs/>
          <w:sz w:val="32"/>
          <w:szCs w:val="32"/>
          <w:u w:val="single"/>
        </w:rPr>
      </w:pPr>
      <w:r>
        <w:rPr>
          <w:b/>
          <w:bCs/>
          <w:sz w:val="32"/>
          <w:szCs w:val="32"/>
          <w:u w:val="single"/>
        </w:rPr>
        <w:t>2</w:t>
      </w:r>
      <w:r w:rsidRPr="00550A0F">
        <w:rPr>
          <w:b/>
          <w:bCs/>
          <w:sz w:val="32"/>
          <w:szCs w:val="32"/>
          <w:u w:val="single"/>
        </w:rPr>
        <w:t xml:space="preserve">.  </w:t>
      </w:r>
      <w:r>
        <w:rPr>
          <w:b/>
          <w:bCs/>
          <w:sz w:val="32"/>
          <w:szCs w:val="32"/>
          <w:u w:val="single"/>
        </w:rPr>
        <w:t>Practice</w:t>
      </w:r>
      <w:r w:rsidRPr="00550A0F">
        <w:rPr>
          <w:b/>
          <w:bCs/>
          <w:sz w:val="32"/>
          <w:szCs w:val="32"/>
          <w:u w:val="single"/>
        </w:rPr>
        <w:t xml:space="preserve"> Problems</w:t>
      </w:r>
    </w:p>
    <w:p w14:paraId="0D534C8D" w14:textId="3B2A6715" w:rsidR="009D2A6F" w:rsidRDefault="009D2A6F" w:rsidP="00C869DA">
      <w:pPr>
        <w:shd w:val="clear" w:color="auto" w:fill="FFFFFF"/>
        <w:spacing w:before="0" w:after="0" w:line="276" w:lineRule="auto"/>
        <w:ind w:left="0" w:right="0"/>
      </w:pPr>
    </w:p>
    <w:p w14:paraId="68EDC87B" w14:textId="3A832E00" w:rsidR="00F14137" w:rsidRDefault="00F14137" w:rsidP="00F14137">
      <w:pPr>
        <w:numPr>
          <w:ilvl w:val="0"/>
          <w:numId w:val="1"/>
        </w:numPr>
        <w:shd w:val="clear" w:color="auto" w:fill="FFFFFF"/>
        <w:spacing w:before="0" w:after="0" w:line="276" w:lineRule="auto"/>
        <w:ind w:left="360" w:right="0"/>
      </w:pPr>
      <w:r>
        <w:rPr>
          <w:b/>
        </w:rPr>
        <w:t xml:space="preserve">[Question </w:t>
      </w:r>
      <w:r w:rsidR="00544300">
        <w:rPr>
          <w:b/>
        </w:rPr>
        <w:t>1</w:t>
      </w:r>
      <w:r>
        <w:rPr>
          <w:b/>
        </w:rPr>
        <w:t>]</w:t>
      </w:r>
    </w:p>
    <w:p w14:paraId="0531146B" w14:textId="77777777" w:rsidR="00F14137" w:rsidRDefault="00F14137" w:rsidP="00F14137">
      <w:pPr>
        <w:shd w:val="clear" w:color="auto" w:fill="FFFFFF"/>
        <w:spacing w:before="0" w:after="0" w:line="276" w:lineRule="auto"/>
        <w:ind w:left="720" w:right="0"/>
      </w:pPr>
      <w:r>
        <w:t xml:space="preserve"> </w:t>
      </w:r>
    </w:p>
    <w:p w14:paraId="3028965C" w14:textId="31BA6234" w:rsidR="00F973C1" w:rsidRDefault="00F973C1" w:rsidP="00F973C1">
      <w:pPr>
        <w:shd w:val="clear" w:color="auto" w:fill="FFFFFF"/>
        <w:spacing w:before="0" w:after="0" w:line="276" w:lineRule="auto"/>
        <w:ind w:left="0" w:right="0"/>
        <w:rPr>
          <w:lang w:eastAsia="zh-CN"/>
        </w:rPr>
      </w:pPr>
      <w:r>
        <w:lastRenderedPageBreak/>
        <w:t>The problem is finding whether there is a majority card in the given cards</w:t>
      </w:r>
      <w:r w:rsidR="00FE3F65">
        <w:t xml:space="preserve"> (in the form of array)</w:t>
      </w:r>
      <w:r>
        <w:t xml:space="preserve">, and by “majority card”, we mean the </w:t>
      </w:r>
      <w:r w:rsidR="00FE3F65">
        <w:t xml:space="preserve">kind of </w:t>
      </w:r>
      <w:r>
        <w:t xml:space="preserve">card that </w:t>
      </w:r>
      <w:r w:rsidR="00FE3F65">
        <w:t>more than half of given cards that are</w:t>
      </w:r>
      <w:r>
        <w:t xml:space="preserve"> equivalent to </w:t>
      </w:r>
      <w:r w:rsidR="00FE3F65">
        <w:t>it, and we will keep using this definition in the rest of this answer</w:t>
      </w:r>
      <w:r>
        <w:t xml:space="preserve">. </w:t>
      </w:r>
      <w:r w:rsidR="00DE21E1">
        <w:rPr>
          <w:lang w:eastAsia="zh-CN"/>
        </w:rPr>
        <w:t>We are going to use divide</w:t>
      </w:r>
      <w:r>
        <w:rPr>
          <w:lang w:eastAsia="zh-CN"/>
        </w:rPr>
        <w:t>-</w:t>
      </w:r>
      <w:r w:rsidR="00DE21E1">
        <w:rPr>
          <w:lang w:eastAsia="zh-CN"/>
        </w:rPr>
        <w:t>and</w:t>
      </w:r>
      <w:r>
        <w:rPr>
          <w:lang w:eastAsia="zh-CN"/>
        </w:rPr>
        <w:t>-</w:t>
      </w:r>
      <w:r w:rsidR="00DE21E1">
        <w:rPr>
          <w:lang w:eastAsia="zh-CN"/>
        </w:rPr>
        <w:t>conquer</w:t>
      </w:r>
      <w:r w:rsidR="00FE3F65">
        <w:rPr>
          <w:lang w:eastAsia="zh-CN"/>
        </w:rPr>
        <w:t xml:space="preserve"> to solve this question</w:t>
      </w:r>
      <w:r w:rsidR="00DE21E1">
        <w:rPr>
          <w:lang w:eastAsia="zh-CN"/>
        </w:rPr>
        <w:t>. For each recurrence relation, we divide the given array of cards into two halves</w:t>
      </w:r>
      <w:r>
        <w:rPr>
          <w:lang w:eastAsia="zh-CN"/>
        </w:rPr>
        <w:t xml:space="preserve">, and then find the majority card of each, and combine them in the </w:t>
      </w:r>
      <w:r w:rsidR="00FE3F65">
        <w:rPr>
          <w:lang w:eastAsia="zh-CN"/>
        </w:rPr>
        <w:t>manner</w:t>
      </w:r>
      <w:r>
        <w:rPr>
          <w:lang w:eastAsia="zh-CN"/>
        </w:rPr>
        <w:t xml:space="preserve"> below:</w:t>
      </w:r>
    </w:p>
    <w:p w14:paraId="0584F85F" w14:textId="419DA59F" w:rsidR="00F973C1" w:rsidRDefault="00F973C1" w:rsidP="00F973C1">
      <w:pPr>
        <w:pStyle w:val="ListParagraph"/>
        <w:numPr>
          <w:ilvl w:val="0"/>
          <w:numId w:val="7"/>
        </w:numPr>
        <w:shd w:val="clear" w:color="auto" w:fill="FFFFFF"/>
        <w:spacing w:before="0" w:after="0" w:line="276" w:lineRule="auto"/>
        <w:ind w:right="0"/>
        <w:rPr>
          <w:lang w:eastAsia="zh-CN"/>
        </w:rPr>
      </w:pPr>
      <w:r>
        <w:rPr>
          <w:lang w:eastAsia="zh-CN"/>
        </w:rPr>
        <w:t xml:space="preserve">If both their majorities are the same, then we combine them without the need to do anything extra. </w:t>
      </w:r>
    </w:p>
    <w:p w14:paraId="57E794B6" w14:textId="068DBB73" w:rsidR="00FE3F65" w:rsidRDefault="00FE3F65" w:rsidP="00F973C1">
      <w:pPr>
        <w:pStyle w:val="ListParagraph"/>
        <w:numPr>
          <w:ilvl w:val="0"/>
          <w:numId w:val="7"/>
        </w:numPr>
        <w:shd w:val="clear" w:color="auto" w:fill="FFFFFF"/>
        <w:spacing w:before="0" w:after="0" w:line="276" w:lineRule="auto"/>
        <w:ind w:right="0"/>
        <w:rPr>
          <w:lang w:eastAsia="zh-CN"/>
        </w:rPr>
      </w:pPr>
      <w:r>
        <w:rPr>
          <w:lang w:eastAsia="zh-CN"/>
        </w:rPr>
        <w:t xml:space="preserve">If both don’t have majorities, we combine them as well, but the combined array still doesn’t have a majority. </w:t>
      </w:r>
    </w:p>
    <w:p w14:paraId="065CD8A3" w14:textId="78F82A0A" w:rsidR="00FE3F65" w:rsidRDefault="00FE3F65" w:rsidP="00F973C1">
      <w:pPr>
        <w:pStyle w:val="ListParagraph"/>
        <w:numPr>
          <w:ilvl w:val="0"/>
          <w:numId w:val="7"/>
        </w:numPr>
        <w:shd w:val="clear" w:color="auto" w:fill="FFFFFF"/>
        <w:spacing w:before="0" w:after="0" w:line="276" w:lineRule="auto"/>
        <w:ind w:right="0"/>
        <w:rPr>
          <w:lang w:eastAsia="zh-CN"/>
        </w:rPr>
      </w:pPr>
      <w:r>
        <w:rPr>
          <w:lang w:eastAsia="zh-CN"/>
        </w:rPr>
        <w:t xml:space="preserve">If one has majority and the other one doesn’t, then that majority </w:t>
      </w:r>
      <w:r w:rsidR="00E54257">
        <w:rPr>
          <w:lang w:eastAsia="zh-CN"/>
        </w:rPr>
        <w:t>will also be the majority of the combined array.</w:t>
      </w:r>
    </w:p>
    <w:p w14:paraId="6371B10D" w14:textId="0321F762" w:rsidR="00E54257" w:rsidRDefault="00E54257" w:rsidP="00F973C1">
      <w:pPr>
        <w:pStyle w:val="ListParagraph"/>
        <w:numPr>
          <w:ilvl w:val="0"/>
          <w:numId w:val="7"/>
        </w:numPr>
        <w:shd w:val="clear" w:color="auto" w:fill="FFFFFF"/>
        <w:spacing w:before="0" w:after="0" w:line="276" w:lineRule="auto"/>
        <w:ind w:right="0"/>
        <w:rPr>
          <w:lang w:eastAsia="zh-CN"/>
        </w:rPr>
      </w:pPr>
      <w:r>
        <w:rPr>
          <w:lang w:eastAsia="zh-CN"/>
        </w:rPr>
        <w:t>If both have majorities but different, then the one with more occurrence in the combined array will be the majority.</w:t>
      </w:r>
    </w:p>
    <w:p w14:paraId="15FA1F82" w14:textId="177F0DE3" w:rsidR="00E54257" w:rsidRDefault="00E54257" w:rsidP="00E54257">
      <w:pPr>
        <w:shd w:val="clear" w:color="auto" w:fill="FFFFFF"/>
        <w:spacing w:before="0" w:after="0" w:line="276" w:lineRule="auto"/>
        <w:ind w:right="0"/>
        <w:rPr>
          <w:lang w:eastAsia="zh-CN"/>
        </w:rPr>
      </w:pPr>
      <w:r>
        <w:rPr>
          <w:lang w:eastAsia="zh-CN"/>
        </w:rPr>
        <w:t xml:space="preserve">We keep doing that until all subarrays are combined, then the majority of the final combined array will be our answer, or there isn’t such majority at all. The time complexity of this algorithm will be </w:t>
      </w:r>
      <w:r w:rsidRPr="005542D0">
        <w:rPr>
          <w:i/>
          <w:iCs/>
          <w:lang w:eastAsia="zh-CN"/>
        </w:rPr>
        <w:t>O</w:t>
      </w:r>
      <w:r>
        <w:rPr>
          <w:lang w:eastAsia="zh-CN"/>
        </w:rPr>
        <w:t xml:space="preserve"> (</w:t>
      </w:r>
      <w:r w:rsidRPr="005542D0">
        <w:rPr>
          <w:i/>
          <w:iCs/>
          <w:lang w:eastAsia="zh-CN"/>
        </w:rPr>
        <w:t>n log n</w:t>
      </w:r>
      <w:r>
        <w:rPr>
          <w:lang w:eastAsia="zh-CN"/>
        </w:rPr>
        <w:t>), because we can use the Master Theorem to solve the following:</w:t>
      </w:r>
    </w:p>
    <w:p w14:paraId="004468DA" w14:textId="24120BE7" w:rsidR="00E54257" w:rsidRDefault="00E54257" w:rsidP="005542D0">
      <w:pPr>
        <w:shd w:val="clear" w:color="auto" w:fill="FFFFFF"/>
        <w:spacing w:before="0" w:after="0" w:line="276" w:lineRule="auto"/>
        <w:ind w:right="0"/>
        <w:jc w:val="center"/>
        <w:rPr>
          <w:lang w:eastAsia="zh-CN"/>
        </w:rPr>
      </w:pPr>
      <w:r w:rsidRPr="000A0316">
        <w:rPr>
          <w:i/>
          <w:iCs/>
          <w:lang w:eastAsia="zh-CN"/>
        </w:rPr>
        <w:t>T</w:t>
      </w:r>
      <w:r>
        <w:rPr>
          <w:i/>
          <w:iCs/>
          <w:lang w:eastAsia="zh-CN"/>
        </w:rPr>
        <w:t xml:space="preserve"> </w:t>
      </w:r>
      <w:r>
        <w:rPr>
          <w:lang w:eastAsia="zh-CN"/>
        </w:rPr>
        <w:t>(</w:t>
      </w:r>
      <w:r w:rsidRPr="000A0316">
        <w:rPr>
          <w:i/>
          <w:iCs/>
          <w:lang w:eastAsia="zh-CN"/>
        </w:rPr>
        <w:t>n</w:t>
      </w:r>
      <w:r>
        <w:rPr>
          <w:lang w:eastAsia="zh-CN"/>
        </w:rPr>
        <w:t xml:space="preserve">) = 2 </w:t>
      </w:r>
      <w:r w:rsidRPr="000A0316">
        <w:rPr>
          <w:i/>
          <w:iCs/>
          <w:lang w:eastAsia="zh-CN"/>
        </w:rPr>
        <w:t>T</w:t>
      </w:r>
      <w:r>
        <w:rPr>
          <w:i/>
          <w:iCs/>
          <w:lang w:eastAsia="zh-CN"/>
        </w:rPr>
        <w:t xml:space="preserve"> </w:t>
      </w:r>
      <w:r>
        <w:rPr>
          <w:lang w:eastAsia="zh-CN"/>
        </w:rPr>
        <w:t>(</w:t>
      </w:r>
      <m:oMath>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oMath>
      <w:r>
        <w:rPr>
          <w:lang w:eastAsia="zh-CN"/>
        </w:rPr>
        <w:t xml:space="preserve">) + </w:t>
      </w:r>
      <w:r w:rsidRPr="005542D0">
        <w:rPr>
          <w:i/>
          <w:iCs/>
          <w:lang w:eastAsia="zh-CN"/>
        </w:rPr>
        <w:t>n</w:t>
      </w:r>
    </w:p>
    <w:p w14:paraId="59712B04" w14:textId="7CF92DDD" w:rsidR="00F973C1" w:rsidRDefault="00386C9F" w:rsidP="005542D0">
      <w:pPr>
        <w:shd w:val="clear" w:color="auto" w:fill="FFFFFF"/>
        <w:spacing w:before="0" w:after="0" w:line="276" w:lineRule="auto"/>
        <w:ind w:right="0"/>
        <w:rPr>
          <w:lang w:eastAsia="zh-CN"/>
        </w:rPr>
      </w:pPr>
      <w:r>
        <w:rPr>
          <w:lang w:eastAsia="zh-CN"/>
        </w:rPr>
        <w:t>let</w:t>
      </w:r>
      <w:r>
        <w:rPr>
          <w:lang w:eastAsia="zh-CN"/>
        </w:rPr>
        <w:t xml:space="preserve"> </w:t>
      </w:r>
      <w:r w:rsidR="00936B76" w:rsidRPr="000A0316">
        <w:rPr>
          <w:i/>
          <w:iCs/>
          <w:lang w:eastAsia="zh-CN"/>
        </w:rPr>
        <w:t>T</w:t>
      </w:r>
      <w:r w:rsidR="00936B76">
        <w:rPr>
          <w:i/>
          <w:iCs/>
          <w:lang w:eastAsia="zh-CN"/>
        </w:rPr>
        <w:t xml:space="preserve"> </w:t>
      </w:r>
      <w:r w:rsidR="00936B76">
        <w:rPr>
          <w:lang w:eastAsia="zh-CN"/>
        </w:rPr>
        <w:t>(</w:t>
      </w:r>
      <w:r w:rsidR="00936B76" w:rsidRPr="000A0316">
        <w:rPr>
          <w:i/>
          <w:iCs/>
          <w:lang w:eastAsia="zh-CN"/>
        </w:rPr>
        <w:t>n</w:t>
      </w:r>
      <w:r w:rsidR="00936B76">
        <w:rPr>
          <w:lang w:eastAsia="zh-CN"/>
        </w:rPr>
        <w:t xml:space="preserve">) </w:t>
      </w:r>
      <w:r>
        <w:t xml:space="preserve">denote </w:t>
      </w:r>
      <w:r w:rsidR="00936B76">
        <w:rPr>
          <w:lang w:eastAsia="zh-CN"/>
        </w:rPr>
        <w:t xml:space="preserve">the time that the algorithm takes to execute, and </w:t>
      </w:r>
      <w:r w:rsidR="00936B76" w:rsidRPr="005542D0">
        <w:rPr>
          <w:i/>
          <w:iCs/>
          <w:lang w:eastAsia="zh-CN"/>
        </w:rPr>
        <w:t>n</w:t>
      </w:r>
      <w:r w:rsidR="00936B76">
        <w:rPr>
          <w:lang w:eastAsia="zh-CN"/>
        </w:rPr>
        <w:t xml:space="preserve"> be the time to combine each pair of subarrays. If we use Master Theorem to solve this, we will get the result </w:t>
      </w:r>
      <w:r w:rsidR="00936B76" w:rsidRPr="000A0316">
        <w:rPr>
          <w:i/>
          <w:iCs/>
          <w:lang w:eastAsia="zh-CN"/>
        </w:rPr>
        <w:t>O</w:t>
      </w:r>
      <w:r w:rsidR="00936B76">
        <w:rPr>
          <w:lang w:eastAsia="zh-CN"/>
        </w:rPr>
        <w:t xml:space="preserve"> (</w:t>
      </w:r>
      <w:r w:rsidR="00936B76" w:rsidRPr="000A0316">
        <w:rPr>
          <w:i/>
          <w:iCs/>
          <w:lang w:eastAsia="zh-CN"/>
        </w:rPr>
        <w:t>n log n</w:t>
      </w:r>
      <w:r w:rsidR="00936B76">
        <w:rPr>
          <w:lang w:eastAsia="zh-CN"/>
        </w:rPr>
        <w:t xml:space="preserve">) and that is the time complexity. </w:t>
      </w:r>
    </w:p>
    <w:p w14:paraId="3F780211" w14:textId="77777777" w:rsidR="00D36E3C" w:rsidRDefault="00D36E3C" w:rsidP="00D36E3C">
      <w:pPr>
        <w:shd w:val="clear" w:color="auto" w:fill="FFFFFF"/>
        <w:spacing w:before="0" w:after="0" w:line="276" w:lineRule="auto"/>
        <w:ind w:left="0" w:right="0"/>
      </w:pPr>
    </w:p>
    <w:p w14:paraId="79F411A0" w14:textId="4A1CAC7A" w:rsidR="00D36E3C" w:rsidRPr="009F4ADE" w:rsidRDefault="00D36E3C" w:rsidP="00D36E3C">
      <w:pPr>
        <w:numPr>
          <w:ilvl w:val="0"/>
          <w:numId w:val="1"/>
        </w:numPr>
        <w:shd w:val="clear" w:color="auto" w:fill="FFFFFF"/>
        <w:spacing w:before="0" w:after="0" w:line="276" w:lineRule="auto"/>
        <w:ind w:left="360" w:right="0"/>
        <w:rPr>
          <w:strike/>
        </w:rPr>
      </w:pPr>
      <w:r w:rsidRPr="009F4ADE">
        <w:rPr>
          <w:b/>
          <w:strike/>
        </w:rPr>
        <w:t>[Question 2]</w:t>
      </w:r>
    </w:p>
    <w:p w14:paraId="235523F5" w14:textId="77777777" w:rsidR="00D36E3C" w:rsidRPr="009F4ADE" w:rsidRDefault="00D36E3C" w:rsidP="00D36E3C">
      <w:pPr>
        <w:shd w:val="clear" w:color="auto" w:fill="FFFFFF"/>
        <w:spacing w:before="0" w:after="0" w:line="276" w:lineRule="auto"/>
        <w:ind w:left="720" w:right="0"/>
        <w:rPr>
          <w:strike/>
        </w:rPr>
      </w:pPr>
      <w:r w:rsidRPr="009F4ADE">
        <w:rPr>
          <w:strike/>
        </w:rPr>
        <w:t xml:space="preserve"> </w:t>
      </w:r>
    </w:p>
    <w:p w14:paraId="64C15BDB" w14:textId="2114100D" w:rsidR="00F14137" w:rsidRPr="009F4ADE" w:rsidRDefault="00D36E3C" w:rsidP="00D36E3C">
      <w:pPr>
        <w:shd w:val="clear" w:color="auto" w:fill="FFFFFF"/>
        <w:spacing w:before="0" w:after="0" w:line="276" w:lineRule="auto"/>
        <w:ind w:left="0" w:right="0"/>
        <w:rPr>
          <w:strike/>
        </w:rPr>
      </w:pPr>
      <w:r w:rsidRPr="009F4ADE">
        <w:rPr>
          <w:strike/>
        </w:rPr>
        <w:t>The problem is finding whether</w:t>
      </w:r>
    </w:p>
    <w:p w14:paraId="19B87B25" w14:textId="77777777" w:rsidR="00D36E3C" w:rsidRDefault="00D36E3C" w:rsidP="00D36E3C">
      <w:pPr>
        <w:shd w:val="clear" w:color="auto" w:fill="FFFFFF"/>
        <w:spacing w:before="0" w:after="0" w:line="276" w:lineRule="auto"/>
        <w:ind w:left="0" w:right="0"/>
      </w:pPr>
    </w:p>
    <w:p w14:paraId="01804FEB" w14:textId="3D0035B9" w:rsidR="00D36E3C" w:rsidRDefault="00D36E3C" w:rsidP="00D36E3C">
      <w:pPr>
        <w:numPr>
          <w:ilvl w:val="0"/>
          <w:numId w:val="1"/>
        </w:numPr>
        <w:shd w:val="clear" w:color="auto" w:fill="FFFFFF"/>
        <w:spacing w:before="0" w:after="0" w:line="276" w:lineRule="auto"/>
        <w:ind w:left="360" w:right="0"/>
      </w:pPr>
      <w:r>
        <w:rPr>
          <w:b/>
        </w:rPr>
        <w:t>[Question 3]</w:t>
      </w:r>
    </w:p>
    <w:p w14:paraId="3286A68A" w14:textId="77777777" w:rsidR="00D36E3C" w:rsidRDefault="00D36E3C" w:rsidP="00D36E3C">
      <w:pPr>
        <w:shd w:val="clear" w:color="auto" w:fill="FFFFFF"/>
        <w:spacing w:before="0" w:after="0" w:line="276" w:lineRule="auto"/>
        <w:ind w:left="720" w:right="0"/>
      </w:pPr>
      <w:r>
        <w:t xml:space="preserve"> </w:t>
      </w:r>
    </w:p>
    <w:p w14:paraId="72AFD080" w14:textId="4ADC4BCD" w:rsidR="00D36E3C" w:rsidRDefault="00891B3A" w:rsidP="00D36E3C">
      <w:pPr>
        <w:shd w:val="clear" w:color="auto" w:fill="FFFFFF"/>
        <w:spacing w:before="0" w:after="0" w:line="276" w:lineRule="auto"/>
        <w:ind w:left="0" w:right="0"/>
      </w:pPr>
      <w:r>
        <w:t xml:space="preserve">Let </w:t>
      </w:r>
      <w:r w:rsidRPr="0077730F">
        <w:rPr>
          <w:i/>
          <w:iCs/>
        </w:rPr>
        <w:t>OPT</w:t>
      </w:r>
      <w:r>
        <w:t xml:space="preserve"> (</w:t>
      </w:r>
      <w:r w:rsidRPr="0077730F">
        <w:rPr>
          <w:i/>
          <w:iCs/>
        </w:rPr>
        <w:t>l, r</w:t>
      </w:r>
      <w:r>
        <w:t xml:space="preserve">) </w:t>
      </w:r>
      <w:r w:rsidR="00386C9F">
        <w:t xml:space="preserve">denote </w:t>
      </w:r>
      <w:r>
        <w:t xml:space="preserve">the maximum sum of qualities of the substring from the index </w:t>
      </w:r>
      <w:r w:rsidRPr="0077730F">
        <w:rPr>
          <w:i/>
          <w:iCs/>
        </w:rPr>
        <w:t>l</w:t>
      </w:r>
      <w:r>
        <w:t xml:space="preserve"> to the index </w:t>
      </w:r>
      <w:r w:rsidRPr="0077730F">
        <w:rPr>
          <w:i/>
          <w:iCs/>
        </w:rPr>
        <w:t>r</w:t>
      </w:r>
      <w:r>
        <w:t xml:space="preserve">, where </w:t>
      </w:r>
      <w:r w:rsidRPr="000A0316">
        <w:rPr>
          <w:i/>
          <w:iCs/>
        </w:rPr>
        <w:t>l</w:t>
      </w:r>
      <w:r>
        <w:t xml:space="preserve"> </w:t>
      </w:r>
      <m:oMath>
        <m:r>
          <w:rPr>
            <w:rFonts w:ascii="Cambria Math" w:hAnsi="Cambria Math"/>
            <w:i/>
            <w:iCs/>
          </w:rPr>
          <w:sym w:font="Symbol" w:char="F0A3"/>
        </m:r>
      </m:oMath>
      <w:r>
        <w:t xml:space="preserve"> </w:t>
      </w:r>
      <w:r w:rsidRPr="000A0316">
        <w:rPr>
          <w:i/>
          <w:iCs/>
        </w:rPr>
        <w:t>r</w:t>
      </w:r>
      <w:r>
        <w:t xml:space="preserve">. Then, let’s have a number </w:t>
      </w:r>
      <w:r w:rsidRPr="0077730F">
        <w:rPr>
          <w:i/>
          <w:iCs/>
        </w:rPr>
        <w:t>k</w:t>
      </w:r>
      <w:r>
        <w:t xml:space="preserve"> and </w:t>
      </w:r>
      <w:r w:rsidRPr="00C970F7">
        <w:rPr>
          <w:i/>
          <w:iCs/>
        </w:rPr>
        <w:t xml:space="preserve">l </w:t>
      </w:r>
      <m:oMath>
        <m:r>
          <w:rPr>
            <w:rFonts w:ascii="Cambria Math" w:hAnsi="Cambria Math"/>
            <w:i/>
            <w:iCs/>
          </w:rPr>
          <w:sym w:font="Symbol" w:char="F0A3"/>
        </m:r>
      </m:oMath>
      <w:r w:rsidRPr="00C970F7">
        <w:rPr>
          <w:i/>
          <w:iCs/>
        </w:rPr>
        <w:t xml:space="preserve"> k </w:t>
      </w:r>
      <m:oMath>
        <m:r>
          <w:rPr>
            <w:rFonts w:ascii="Cambria Math" w:hAnsi="Cambria Math"/>
            <w:i/>
            <w:iCs/>
          </w:rPr>
          <w:sym w:font="Symbol" w:char="F0A3"/>
        </m:r>
      </m:oMath>
      <w:r w:rsidRPr="00C970F7">
        <w:rPr>
          <w:i/>
          <w:iCs/>
        </w:rPr>
        <w:t xml:space="preserve"> r</w:t>
      </w:r>
      <w:r>
        <w:t xml:space="preserve">, then we can observe that </w:t>
      </w:r>
      <w:r w:rsidR="0077730F">
        <w:t xml:space="preserve">calculating maximum sum of qualities of substring from </w:t>
      </w:r>
      <w:r w:rsidR="0077730F" w:rsidRPr="0077730F">
        <w:rPr>
          <w:i/>
          <w:iCs/>
        </w:rPr>
        <w:t>l</w:t>
      </w:r>
      <w:r w:rsidR="0077730F">
        <w:t xml:space="preserve"> to </w:t>
      </w:r>
      <w:r w:rsidR="0077730F" w:rsidRPr="0077730F">
        <w:rPr>
          <w:i/>
          <w:iCs/>
        </w:rPr>
        <w:t>k</w:t>
      </w:r>
      <w:r w:rsidR="0077730F">
        <w:t xml:space="preserve"> and substring from </w:t>
      </w:r>
      <w:r w:rsidR="0077730F" w:rsidRPr="0077730F">
        <w:rPr>
          <w:i/>
          <w:iCs/>
        </w:rPr>
        <w:t>k + 1</w:t>
      </w:r>
      <w:r w:rsidR="0077730F">
        <w:t xml:space="preserve"> to </w:t>
      </w:r>
      <w:r w:rsidR="0077730F" w:rsidRPr="0077730F">
        <w:rPr>
          <w:i/>
          <w:iCs/>
        </w:rPr>
        <w:t>r</w:t>
      </w:r>
      <w:r w:rsidR="0077730F">
        <w:t xml:space="preserve"> become two subproblems. When we need to combine them, we simply just need to add them together, but </w:t>
      </w:r>
      <w:r w:rsidR="0077730F" w:rsidRPr="0060214A">
        <w:rPr>
          <w:i/>
          <w:iCs/>
        </w:rPr>
        <w:t>OPT</w:t>
      </w:r>
      <w:r w:rsidR="0077730F">
        <w:t xml:space="preserve"> (</w:t>
      </w:r>
      <w:r w:rsidR="0077730F" w:rsidRPr="0060214A">
        <w:rPr>
          <w:i/>
          <w:iCs/>
        </w:rPr>
        <w:t>l, r</w:t>
      </w:r>
      <w:r w:rsidR="0077730F">
        <w:t xml:space="preserve">) is either the maximum sum among all, or the quality of the substring from </w:t>
      </w:r>
      <w:r w:rsidR="0077730F" w:rsidRPr="0077730F">
        <w:rPr>
          <w:i/>
          <w:iCs/>
        </w:rPr>
        <w:t>l</w:t>
      </w:r>
      <w:r w:rsidR="0077730F">
        <w:t xml:space="preserve"> to </w:t>
      </w:r>
      <w:r w:rsidR="0077730F" w:rsidRPr="0077730F">
        <w:rPr>
          <w:i/>
          <w:iCs/>
        </w:rPr>
        <w:t>r</w:t>
      </w:r>
      <w:r w:rsidR="0077730F">
        <w:t xml:space="preserve">, whichever is greater. Therefore, the recurrence relation is: </w:t>
      </w:r>
    </w:p>
    <w:p w14:paraId="4B5C7EB7" w14:textId="4BDE6502" w:rsidR="0077730F" w:rsidRDefault="0077730F" w:rsidP="0077730F">
      <w:pPr>
        <w:shd w:val="clear" w:color="auto" w:fill="FFFFFF"/>
        <w:spacing w:before="0" w:after="0" w:line="276" w:lineRule="auto"/>
        <w:ind w:left="0" w:right="0"/>
        <w:jc w:val="center"/>
      </w:pPr>
      <w:r w:rsidRPr="0060214A">
        <w:rPr>
          <w:i/>
          <w:iCs/>
        </w:rPr>
        <w:t>OPT</w:t>
      </w:r>
      <w:r>
        <w:t xml:space="preserve"> (</w:t>
      </w:r>
      <w:r w:rsidRPr="0060214A">
        <w:rPr>
          <w:i/>
          <w:iCs/>
        </w:rPr>
        <w:t>l, r</w:t>
      </w:r>
      <w:r>
        <w:t xml:space="preserve">) = max {quality (substring from </w:t>
      </w:r>
      <w:r w:rsidRPr="0077730F">
        <w:rPr>
          <w:i/>
          <w:iCs/>
        </w:rPr>
        <w:t>l</w:t>
      </w:r>
      <w:r>
        <w:t xml:space="preserve"> to </w:t>
      </w:r>
      <w:r w:rsidRPr="0077730F">
        <w:rPr>
          <w:i/>
          <w:iCs/>
        </w:rPr>
        <w:t>r</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l </m:t>
                </m:r>
                <m:r>
                  <w:rPr>
                    <w:rFonts w:ascii="Cambria Math" w:hAnsi="Cambria Math"/>
                    <w:i/>
                    <w:iCs/>
                  </w:rPr>
                  <w:sym w:font="Symbol" w:char="F0A3"/>
                </m:r>
                <m:r>
                  <w:rPr>
                    <w:rFonts w:ascii="Cambria Math" w:hAnsi="Cambria Math"/>
                  </w:rPr>
                  <m:t xml:space="preserve"> k </m:t>
                </m:r>
                <m:r>
                  <w:rPr>
                    <w:rFonts w:ascii="Cambria Math" w:hAnsi="Cambria Math"/>
                    <w:i/>
                    <w:iCs/>
                  </w:rPr>
                  <w:sym w:font="Symbol" w:char="F0A3"/>
                </m:r>
                <m:r>
                  <w:rPr>
                    <w:rFonts w:ascii="Cambria Math" w:hAnsi="Cambria Math"/>
                  </w:rPr>
                  <m:t xml:space="preserve"> r</m:t>
                </m:r>
              </m:lim>
            </m:limLow>
          </m:fName>
          <m:e>
            <m:r>
              <w:rPr>
                <w:rFonts w:ascii="Cambria Math" w:hAnsi="Cambria Math"/>
              </w:rPr>
              <m:t>{OPT</m:t>
            </m:r>
            <m:r>
              <m:rPr>
                <m:sty m:val="p"/>
              </m:rPr>
              <w:rPr>
                <w:rFonts w:ascii="Cambria Math" w:hAnsi="Cambria Math"/>
              </w:rPr>
              <m:t xml:space="preserve"> </m:t>
            </m:r>
            <m:d>
              <m:dPr>
                <m:ctrlPr>
                  <w:rPr>
                    <w:rFonts w:ascii="Cambria Math" w:hAnsi="Cambria Math"/>
                  </w:rPr>
                </m:ctrlPr>
              </m:dPr>
              <m:e>
                <m:r>
                  <w:rPr>
                    <w:rFonts w:ascii="Cambria Math" w:hAnsi="Cambria Math"/>
                  </w:rPr>
                  <m:t>l, k</m:t>
                </m:r>
              </m:e>
            </m:d>
            <m:r>
              <w:rPr>
                <w:rFonts w:ascii="Cambria Math" w:hAnsi="Cambria Math"/>
              </w:rPr>
              <m:t>+ OPT</m:t>
            </m:r>
            <m:r>
              <m:rPr>
                <m:sty m:val="p"/>
              </m:rPr>
              <w:rPr>
                <w:rFonts w:ascii="Cambria Math" w:hAnsi="Cambria Math"/>
              </w:rPr>
              <m:t xml:space="preserve"> (</m:t>
            </m:r>
            <m:r>
              <w:rPr>
                <w:rFonts w:ascii="Cambria Math" w:hAnsi="Cambria Math"/>
              </w:rPr>
              <m:t>k+1, r</m:t>
            </m:r>
            <m:r>
              <m:rPr>
                <m:sty m:val="p"/>
              </m:rPr>
              <w:rPr>
                <w:rFonts w:ascii="Cambria Math" w:hAnsi="Cambria Math"/>
              </w:rPr>
              <m:t>)</m:t>
            </m:r>
            <m:r>
              <w:rPr>
                <w:rFonts w:ascii="Cambria Math" w:hAnsi="Cambria Math"/>
              </w:rPr>
              <m:t>}</m:t>
            </m:r>
          </m:e>
        </m:func>
      </m:oMath>
      <w:r>
        <w:t>}</w:t>
      </w:r>
    </w:p>
    <w:p w14:paraId="2BD77198" w14:textId="77777777" w:rsidR="0077730F" w:rsidRDefault="0077730F" w:rsidP="00D36E3C">
      <w:pPr>
        <w:shd w:val="clear" w:color="auto" w:fill="FFFFFF"/>
        <w:spacing w:before="0" w:after="0" w:line="276" w:lineRule="auto"/>
        <w:ind w:left="0" w:right="0"/>
      </w:pPr>
      <w:r>
        <w:t xml:space="preserve">At the end, </w:t>
      </w:r>
      <w:r w:rsidRPr="0077730F">
        <w:rPr>
          <w:i/>
          <w:iCs/>
        </w:rPr>
        <w:t>OPT</w:t>
      </w:r>
      <w:r>
        <w:t xml:space="preserve"> (0, length of the whole string – 1) will be the answer. </w:t>
      </w:r>
    </w:p>
    <w:p w14:paraId="68F060E0" w14:textId="29B55054" w:rsidR="0077730F" w:rsidRPr="0077730F" w:rsidRDefault="0077730F" w:rsidP="00D36E3C">
      <w:pPr>
        <w:shd w:val="clear" w:color="auto" w:fill="FFFFFF"/>
        <w:spacing w:before="0" w:after="0" w:line="276" w:lineRule="auto"/>
        <w:ind w:left="0" w:right="0"/>
      </w:pPr>
      <w:r>
        <w:t xml:space="preserve">The time complexity is </w:t>
      </w:r>
      <w:r w:rsidRPr="0077730F">
        <w:rPr>
          <w:i/>
          <w:iCs/>
        </w:rPr>
        <w:t>O</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6EEA328" w14:textId="3A4DBC1F" w:rsidR="00D36E3C" w:rsidRDefault="00D36E3C" w:rsidP="00D36E3C">
      <w:pPr>
        <w:shd w:val="clear" w:color="auto" w:fill="FFFFFF"/>
        <w:spacing w:before="0" w:after="0" w:line="276" w:lineRule="auto"/>
        <w:ind w:left="0" w:right="0"/>
      </w:pPr>
    </w:p>
    <w:p w14:paraId="75C1B125" w14:textId="5D10D407" w:rsidR="00864E27" w:rsidRPr="008865F4" w:rsidRDefault="00864E27" w:rsidP="00864E27">
      <w:pPr>
        <w:numPr>
          <w:ilvl w:val="0"/>
          <w:numId w:val="1"/>
        </w:numPr>
        <w:shd w:val="clear" w:color="auto" w:fill="FFFFFF"/>
        <w:spacing w:before="0" w:after="0" w:line="276" w:lineRule="auto"/>
        <w:ind w:left="360" w:right="0"/>
        <w:rPr>
          <w:strike/>
        </w:rPr>
      </w:pPr>
      <w:r w:rsidRPr="008865F4">
        <w:rPr>
          <w:b/>
          <w:strike/>
        </w:rPr>
        <w:t>[Question 4]</w:t>
      </w:r>
    </w:p>
    <w:p w14:paraId="22B5C324" w14:textId="77777777" w:rsidR="00864E27" w:rsidRPr="008865F4" w:rsidRDefault="00864E27" w:rsidP="00864E27">
      <w:pPr>
        <w:shd w:val="clear" w:color="auto" w:fill="FFFFFF"/>
        <w:spacing w:before="0" w:after="0" w:line="276" w:lineRule="auto"/>
        <w:ind w:left="720" w:right="0"/>
        <w:rPr>
          <w:strike/>
        </w:rPr>
      </w:pPr>
      <w:r w:rsidRPr="008865F4">
        <w:rPr>
          <w:strike/>
        </w:rPr>
        <w:t xml:space="preserve"> </w:t>
      </w:r>
    </w:p>
    <w:p w14:paraId="320C08BB" w14:textId="77777777" w:rsidR="00864E27" w:rsidRPr="008865F4" w:rsidRDefault="00864E27" w:rsidP="00864E27">
      <w:pPr>
        <w:shd w:val="clear" w:color="auto" w:fill="FFFFFF"/>
        <w:spacing w:before="0" w:after="0" w:line="276" w:lineRule="auto"/>
        <w:ind w:left="0" w:right="0"/>
        <w:rPr>
          <w:strike/>
        </w:rPr>
      </w:pPr>
      <w:r w:rsidRPr="008865F4">
        <w:rPr>
          <w:strike/>
        </w:rPr>
        <w:lastRenderedPageBreak/>
        <w:t>The problem is finding whether</w:t>
      </w:r>
    </w:p>
    <w:p w14:paraId="51B3E53E" w14:textId="77777777" w:rsidR="000D49EA" w:rsidRDefault="000D49EA" w:rsidP="000D49EA">
      <w:pPr>
        <w:shd w:val="clear" w:color="auto" w:fill="FFFFFF"/>
        <w:spacing w:before="0" w:after="0" w:line="276" w:lineRule="auto"/>
        <w:ind w:left="0" w:right="0"/>
      </w:pPr>
    </w:p>
    <w:p w14:paraId="7D6E64B8" w14:textId="0891D28B" w:rsidR="000D49EA" w:rsidRDefault="000D49EA" w:rsidP="000D49EA">
      <w:pPr>
        <w:numPr>
          <w:ilvl w:val="0"/>
          <w:numId w:val="1"/>
        </w:numPr>
        <w:shd w:val="clear" w:color="auto" w:fill="FFFFFF"/>
        <w:spacing w:before="0" w:after="0" w:line="276" w:lineRule="auto"/>
        <w:ind w:left="360" w:right="0"/>
      </w:pPr>
      <w:r>
        <w:rPr>
          <w:b/>
        </w:rPr>
        <w:t>[Question 5]</w:t>
      </w:r>
    </w:p>
    <w:p w14:paraId="0F1AE7F3" w14:textId="77777777" w:rsidR="000D49EA" w:rsidRDefault="000D49EA" w:rsidP="000D49EA">
      <w:pPr>
        <w:shd w:val="clear" w:color="auto" w:fill="FFFFFF"/>
        <w:spacing w:before="0" w:after="0" w:line="276" w:lineRule="auto"/>
        <w:ind w:left="720" w:right="0"/>
      </w:pPr>
      <w:r>
        <w:t xml:space="preserve"> </w:t>
      </w:r>
    </w:p>
    <w:p w14:paraId="405A3C3B" w14:textId="74DF004D" w:rsidR="00D34775" w:rsidRDefault="00D34775" w:rsidP="000D49EA">
      <w:pPr>
        <w:pStyle w:val="ListParagraph"/>
        <w:numPr>
          <w:ilvl w:val="6"/>
          <w:numId w:val="2"/>
        </w:numPr>
        <w:shd w:val="clear" w:color="auto" w:fill="FFFFFF"/>
        <w:spacing w:before="0" w:after="0" w:line="276" w:lineRule="auto"/>
        <w:ind w:left="900" w:right="0"/>
      </w:pPr>
    </w:p>
    <w:tbl>
      <w:tblPr>
        <w:tblStyle w:val="TableGrid"/>
        <w:tblW w:w="0" w:type="auto"/>
        <w:tblInd w:w="900" w:type="dxa"/>
        <w:tblLook w:val="04A0" w:firstRow="1" w:lastRow="0" w:firstColumn="1" w:lastColumn="0" w:noHBand="0" w:noVBand="1"/>
      </w:tblPr>
      <w:tblGrid>
        <w:gridCol w:w="1610"/>
        <w:gridCol w:w="1710"/>
        <w:gridCol w:w="1710"/>
        <w:gridCol w:w="1710"/>
        <w:gridCol w:w="1710"/>
      </w:tblGrid>
      <w:tr w:rsidR="00D34775" w14:paraId="1E3159EE" w14:textId="77777777" w:rsidTr="00D34775">
        <w:tc>
          <w:tcPr>
            <w:tcW w:w="1870" w:type="dxa"/>
          </w:tcPr>
          <w:p w14:paraId="79D7103C" w14:textId="77777777" w:rsidR="00D34775" w:rsidRPr="009C5973" w:rsidRDefault="00D34775" w:rsidP="009C5973">
            <w:pPr>
              <w:pStyle w:val="ListParagraph"/>
              <w:spacing w:line="276" w:lineRule="auto"/>
              <w:ind w:left="0" w:right="0"/>
              <w:jc w:val="center"/>
              <w:rPr>
                <w:b/>
                <w:bCs/>
              </w:rPr>
            </w:pPr>
          </w:p>
        </w:tc>
        <w:tc>
          <w:tcPr>
            <w:tcW w:w="1870" w:type="dxa"/>
          </w:tcPr>
          <w:p w14:paraId="4A96CB87" w14:textId="42AE5DA4" w:rsidR="00D34775" w:rsidRPr="009C5973" w:rsidRDefault="00D34775" w:rsidP="009C5973">
            <w:pPr>
              <w:pStyle w:val="ListParagraph"/>
              <w:spacing w:line="276" w:lineRule="auto"/>
              <w:ind w:left="0" w:right="0"/>
              <w:jc w:val="center"/>
              <w:rPr>
                <w:b/>
                <w:bCs/>
              </w:rPr>
            </w:pPr>
            <w:r w:rsidRPr="009C5973">
              <w:rPr>
                <w:b/>
                <w:bCs/>
              </w:rPr>
              <w:t>Minute 1</w:t>
            </w:r>
          </w:p>
        </w:tc>
        <w:tc>
          <w:tcPr>
            <w:tcW w:w="1870" w:type="dxa"/>
          </w:tcPr>
          <w:p w14:paraId="160ACC18" w14:textId="4997B6BA" w:rsidR="00D34775" w:rsidRPr="009C5973" w:rsidRDefault="00D34775" w:rsidP="009C5973">
            <w:pPr>
              <w:pStyle w:val="ListParagraph"/>
              <w:spacing w:line="276" w:lineRule="auto"/>
              <w:ind w:left="0" w:right="0"/>
              <w:jc w:val="center"/>
              <w:rPr>
                <w:b/>
                <w:bCs/>
              </w:rPr>
            </w:pPr>
            <w:r w:rsidRPr="009C5973">
              <w:rPr>
                <w:b/>
                <w:bCs/>
              </w:rPr>
              <w:t>Minute 2</w:t>
            </w:r>
          </w:p>
        </w:tc>
        <w:tc>
          <w:tcPr>
            <w:tcW w:w="1870" w:type="dxa"/>
          </w:tcPr>
          <w:p w14:paraId="37446439" w14:textId="685D16E8" w:rsidR="00D34775" w:rsidRPr="009C5973" w:rsidRDefault="00D34775" w:rsidP="009C5973">
            <w:pPr>
              <w:pStyle w:val="ListParagraph"/>
              <w:spacing w:line="276" w:lineRule="auto"/>
              <w:ind w:left="0" w:right="0"/>
              <w:jc w:val="center"/>
              <w:rPr>
                <w:b/>
                <w:bCs/>
              </w:rPr>
            </w:pPr>
            <w:r w:rsidRPr="009C5973">
              <w:rPr>
                <w:b/>
                <w:bCs/>
              </w:rPr>
              <w:t>Minute 3</w:t>
            </w:r>
          </w:p>
        </w:tc>
        <w:tc>
          <w:tcPr>
            <w:tcW w:w="1870" w:type="dxa"/>
          </w:tcPr>
          <w:p w14:paraId="55C5BEB0" w14:textId="40892B83" w:rsidR="00D34775" w:rsidRPr="009C5973" w:rsidRDefault="00D34775" w:rsidP="009C5973">
            <w:pPr>
              <w:pStyle w:val="ListParagraph"/>
              <w:spacing w:line="276" w:lineRule="auto"/>
              <w:ind w:left="0" w:right="0"/>
              <w:jc w:val="center"/>
              <w:rPr>
                <w:b/>
                <w:bCs/>
              </w:rPr>
            </w:pPr>
            <w:r w:rsidRPr="009C5973">
              <w:rPr>
                <w:b/>
                <w:bCs/>
              </w:rPr>
              <w:t>Minute 4</w:t>
            </w:r>
          </w:p>
        </w:tc>
      </w:tr>
      <w:tr w:rsidR="00D34775" w14:paraId="2420E896" w14:textId="77777777" w:rsidTr="00D34775">
        <w:tc>
          <w:tcPr>
            <w:tcW w:w="1870" w:type="dxa"/>
          </w:tcPr>
          <w:p w14:paraId="6653B9D4" w14:textId="1ACE03E2" w:rsidR="00D34775" w:rsidRPr="009C5973" w:rsidRDefault="00D34775" w:rsidP="009C5973">
            <w:pPr>
              <w:pStyle w:val="ListParagraph"/>
              <w:spacing w:line="276" w:lineRule="auto"/>
              <w:ind w:left="0" w:right="0"/>
              <w:jc w:val="center"/>
              <w:rPr>
                <w:b/>
                <w:bCs/>
              </w:rPr>
            </w:pPr>
            <w:r w:rsidRPr="009C5973">
              <w:rPr>
                <w:b/>
                <w:bCs/>
              </w:rPr>
              <w:t>A</w:t>
            </w:r>
          </w:p>
        </w:tc>
        <w:tc>
          <w:tcPr>
            <w:tcW w:w="1870" w:type="dxa"/>
          </w:tcPr>
          <w:p w14:paraId="350CE6F6" w14:textId="26652871" w:rsidR="00D34775" w:rsidRDefault="009C5973" w:rsidP="009C5973">
            <w:pPr>
              <w:pStyle w:val="ListParagraph"/>
              <w:spacing w:line="276" w:lineRule="auto"/>
              <w:ind w:left="0" w:right="0"/>
              <w:jc w:val="center"/>
            </w:pPr>
            <w:r>
              <w:t>2</w:t>
            </w:r>
          </w:p>
        </w:tc>
        <w:tc>
          <w:tcPr>
            <w:tcW w:w="1870" w:type="dxa"/>
          </w:tcPr>
          <w:p w14:paraId="4B054941" w14:textId="5D96EEA6" w:rsidR="00D34775" w:rsidRDefault="009C5973" w:rsidP="009C5973">
            <w:pPr>
              <w:pStyle w:val="ListParagraph"/>
              <w:spacing w:line="276" w:lineRule="auto"/>
              <w:ind w:left="0" w:right="0"/>
              <w:jc w:val="center"/>
            </w:pPr>
            <w:r>
              <w:t>1</w:t>
            </w:r>
          </w:p>
        </w:tc>
        <w:tc>
          <w:tcPr>
            <w:tcW w:w="1870" w:type="dxa"/>
          </w:tcPr>
          <w:p w14:paraId="24D80CF2" w14:textId="42102ADA" w:rsidR="00D34775" w:rsidRDefault="009C5973" w:rsidP="009C5973">
            <w:pPr>
              <w:pStyle w:val="ListParagraph"/>
              <w:spacing w:line="276" w:lineRule="auto"/>
              <w:ind w:left="0" w:right="0"/>
              <w:jc w:val="center"/>
            </w:pPr>
            <w:r>
              <w:t>2</w:t>
            </w:r>
          </w:p>
        </w:tc>
        <w:tc>
          <w:tcPr>
            <w:tcW w:w="1870" w:type="dxa"/>
          </w:tcPr>
          <w:p w14:paraId="0F755A96" w14:textId="4F72A22A" w:rsidR="00D34775" w:rsidRDefault="009C5973" w:rsidP="009C5973">
            <w:pPr>
              <w:pStyle w:val="ListParagraph"/>
              <w:spacing w:line="276" w:lineRule="auto"/>
              <w:ind w:left="0" w:right="0"/>
              <w:jc w:val="center"/>
            </w:pPr>
            <w:r>
              <w:t>100</w:t>
            </w:r>
          </w:p>
        </w:tc>
      </w:tr>
      <w:tr w:rsidR="00D34775" w14:paraId="1D7602FE" w14:textId="77777777" w:rsidTr="00D34775">
        <w:tc>
          <w:tcPr>
            <w:tcW w:w="1870" w:type="dxa"/>
          </w:tcPr>
          <w:p w14:paraId="1D878FE5" w14:textId="1F5B6AC2" w:rsidR="00D34775" w:rsidRPr="009C5973" w:rsidRDefault="00D34775" w:rsidP="009C5973">
            <w:pPr>
              <w:pStyle w:val="ListParagraph"/>
              <w:spacing w:line="276" w:lineRule="auto"/>
              <w:ind w:left="0" w:right="0"/>
              <w:jc w:val="center"/>
              <w:rPr>
                <w:b/>
                <w:bCs/>
              </w:rPr>
            </w:pPr>
            <w:r w:rsidRPr="009C5973">
              <w:rPr>
                <w:b/>
                <w:bCs/>
              </w:rPr>
              <w:t>B</w:t>
            </w:r>
          </w:p>
        </w:tc>
        <w:tc>
          <w:tcPr>
            <w:tcW w:w="1870" w:type="dxa"/>
          </w:tcPr>
          <w:p w14:paraId="74A81004" w14:textId="6B4C438C" w:rsidR="00D34775" w:rsidRDefault="009C5973" w:rsidP="009C5973">
            <w:pPr>
              <w:pStyle w:val="ListParagraph"/>
              <w:spacing w:line="276" w:lineRule="auto"/>
              <w:ind w:left="0" w:right="0"/>
              <w:jc w:val="center"/>
            </w:pPr>
            <w:r>
              <w:t>1</w:t>
            </w:r>
          </w:p>
        </w:tc>
        <w:tc>
          <w:tcPr>
            <w:tcW w:w="1870" w:type="dxa"/>
          </w:tcPr>
          <w:p w14:paraId="6E7B62C2" w14:textId="753A7FC1" w:rsidR="00D34775" w:rsidRDefault="009C5973" w:rsidP="009C5973">
            <w:pPr>
              <w:pStyle w:val="ListParagraph"/>
              <w:spacing w:line="276" w:lineRule="auto"/>
              <w:ind w:left="0" w:right="0"/>
              <w:jc w:val="center"/>
            </w:pPr>
            <w:r>
              <w:t>1</w:t>
            </w:r>
          </w:p>
        </w:tc>
        <w:tc>
          <w:tcPr>
            <w:tcW w:w="1870" w:type="dxa"/>
          </w:tcPr>
          <w:p w14:paraId="0E88AFAE" w14:textId="69F6108F" w:rsidR="00D34775" w:rsidRDefault="009C5973" w:rsidP="009C5973">
            <w:pPr>
              <w:pStyle w:val="ListParagraph"/>
              <w:spacing w:line="276" w:lineRule="auto"/>
              <w:ind w:left="0" w:right="0"/>
              <w:jc w:val="center"/>
            </w:pPr>
            <w:r>
              <w:t>4</w:t>
            </w:r>
          </w:p>
        </w:tc>
        <w:tc>
          <w:tcPr>
            <w:tcW w:w="1870" w:type="dxa"/>
          </w:tcPr>
          <w:p w14:paraId="2CC85BC9" w14:textId="5C567BFB" w:rsidR="00D34775" w:rsidRDefault="009C5973" w:rsidP="009C5973">
            <w:pPr>
              <w:pStyle w:val="ListParagraph"/>
              <w:spacing w:line="276" w:lineRule="auto"/>
              <w:ind w:left="0" w:right="0"/>
              <w:jc w:val="center"/>
            </w:pPr>
            <w:r>
              <w:t>1</w:t>
            </w:r>
          </w:p>
        </w:tc>
      </w:tr>
    </w:tbl>
    <w:p w14:paraId="54CC8C69" w14:textId="77777777" w:rsidR="00D34775" w:rsidRDefault="00D34775" w:rsidP="00D34775">
      <w:pPr>
        <w:pStyle w:val="ListParagraph"/>
        <w:shd w:val="clear" w:color="auto" w:fill="FFFFFF"/>
        <w:spacing w:before="0" w:after="0" w:line="276" w:lineRule="auto"/>
        <w:ind w:left="900" w:right="0"/>
      </w:pPr>
    </w:p>
    <w:p w14:paraId="1641078F" w14:textId="5C656F9A" w:rsidR="000D49EA" w:rsidRDefault="009C5973" w:rsidP="00D34775">
      <w:pPr>
        <w:pStyle w:val="ListParagraph"/>
        <w:shd w:val="clear" w:color="auto" w:fill="FFFFFF"/>
        <w:spacing w:before="0" w:after="0" w:line="276" w:lineRule="auto"/>
        <w:ind w:left="900" w:right="0"/>
      </w:pPr>
      <w:r>
        <w:t xml:space="preserve">The right answer is 105, but the false algorithm will find </w:t>
      </w:r>
      <w:r w:rsidR="00324868">
        <w:t>7</w:t>
      </w:r>
      <w:r>
        <w:t>.</w:t>
      </w:r>
    </w:p>
    <w:p w14:paraId="682AC9BF" w14:textId="77777777" w:rsidR="009C5973" w:rsidRDefault="009C5973" w:rsidP="009C5973">
      <w:pPr>
        <w:pStyle w:val="ListParagraph"/>
        <w:shd w:val="clear" w:color="auto" w:fill="FFFFFF"/>
        <w:spacing w:before="0" w:after="0" w:line="276" w:lineRule="auto"/>
        <w:ind w:left="900" w:right="0"/>
      </w:pPr>
    </w:p>
    <w:p w14:paraId="7917E551" w14:textId="2F019EFA" w:rsidR="00EB4EBF" w:rsidRDefault="00EB4EBF" w:rsidP="00EB4EBF">
      <w:pPr>
        <w:pStyle w:val="ListParagraph"/>
        <w:numPr>
          <w:ilvl w:val="6"/>
          <w:numId w:val="2"/>
        </w:numPr>
        <w:shd w:val="clear" w:color="auto" w:fill="FFFFFF"/>
        <w:spacing w:before="0" w:after="0" w:line="276" w:lineRule="auto"/>
        <w:ind w:left="900" w:right="0"/>
      </w:pPr>
      <w:r>
        <w:t xml:space="preserve">We need two arrays of size </w:t>
      </w:r>
      <w:r w:rsidRPr="0060214A">
        <w:rPr>
          <w:i/>
          <w:iCs/>
        </w:rPr>
        <w:t>n</w:t>
      </w:r>
      <w:r>
        <w:t xml:space="preserve">, each for storing the maximum values so far of machine </w:t>
      </w:r>
      <w:r w:rsidRPr="0060214A">
        <w:rPr>
          <w:i/>
          <w:iCs/>
        </w:rPr>
        <w:t>A</w:t>
      </w:r>
      <w:r>
        <w:t xml:space="preserve"> or </w:t>
      </w:r>
      <w:r w:rsidRPr="0060214A">
        <w:rPr>
          <w:i/>
          <w:iCs/>
        </w:rPr>
        <w:t>B</w:t>
      </w:r>
      <w:r>
        <w:t xml:space="preserve"> respectively at given minute </w:t>
      </w:r>
      <w:proofErr w:type="spellStart"/>
      <w:r w:rsidRPr="0060214A">
        <w:rPr>
          <w:i/>
          <w:iCs/>
        </w:rPr>
        <w:t>i</w:t>
      </w:r>
      <w:proofErr w:type="spellEnd"/>
      <w:r>
        <w:t xml:space="preserve">. Then, we loop through from minute </w:t>
      </w:r>
      <w:r w:rsidR="00D34775">
        <w:t>2</w:t>
      </w:r>
      <w:r>
        <w:t xml:space="preserve"> to minute </w:t>
      </w:r>
      <w:r w:rsidRPr="009C5973">
        <w:rPr>
          <w:i/>
          <w:iCs/>
        </w:rPr>
        <w:t>n</w:t>
      </w:r>
      <w:r>
        <w:t xml:space="preserve"> to calculate the optimal values on machine A and B at each of these minutes. </w:t>
      </w:r>
      <w:r w:rsidR="00C377D8">
        <w:t>The recurrence relations are:</w:t>
      </w:r>
    </w:p>
    <w:p w14:paraId="657E3932" w14:textId="00B9E48F" w:rsidR="00D34775" w:rsidRDefault="00C377D8" w:rsidP="009C5973">
      <w:pPr>
        <w:pStyle w:val="ListParagraph"/>
        <w:shd w:val="clear" w:color="auto" w:fill="FFFFFF"/>
        <w:spacing w:before="0" w:after="0" w:line="276" w:lineRule="auto"/>
        <w:ind w:left="900" w:right="0"/>
      </w:pPr>
      <w:r>
        <w:t xml:space="preserve">For each given minute </w:t>
      </w:r>
      <w:proofErr w:type="spellStart"/>
      <w:r w:rsidRPr="009C5973">
        <w:rPr>
          <w:i/>
          <w:iCs/>
        </w:rPr>
        <w:t>i</w:t>
      </w:r>
      <w:proofErr w:type="spellEnd"/>
      <w:r>
        <w:t xml:space="preserve">, </w:t>
      </w:r>
      <w:proofErr w:type="spellStart"/>
      <w:r>
        <w:t>Array_A</w:t>
      </w:r>
      <w:proofErr w:type="spellEnd"/>
      <w:r>
        <w:t xml:space="preserve"> [</w:t>
      </w:r>
      <w:proofErr w:type="spellStart"/>
      <w:r>
        <w:t>i</w:t>
      </w:r>
      <w:proofErr w:type="spellEnd"/>
      <w:r>
        <w:t xml:space="preserve">] = max </w:t>
      </w:r>
      <w:proofErr w:type="gramStart"/>
      <w:r>
        <w:t>{</w:t>
      </w:r>
      <w:r w:rsidRPr="00C377D8">
        <w:t xml:space="preserve"> </w:t>
      </w:r>
      <w:proofErr w:type="spellStart"/>
      <w:r>
        <w:t>Array</w:t>
      </w:r>
      <w:proofErr w:type="gramEnd"/>
      <w:r>
        <w:t>_A</w:t>
      </w:r>
      <w:proofErr w:type="spellEnd"/>
      <w:r>
        <w:t xml:space="preserve"> [</w:t>
      </w:r>
      <w:proofErr w:type="spellStart"/>
      <w:r>
        <w:t>i</w:t>
      </w:r>
      <w:proofErr w:type="spellEnd"/>
      <w:r>
        <w:t xml:space="preserve"> - 1],  </w:t>
      </w:r>
      <w:proofErr w:type="spellStart"/>
      <w:r>
        <w:t>Array_B</w:t>
      </w:r>
      <w:proofErr w:type="spellEnd"/>
      <w:r>
        <w:t xml:space="preserve"> [i - 2] }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Array_B [i] = max {</w:t>
      </w:r>
      <w:r w:rsidRPr="00C377D8">
        <w:t xml:space="preserve"> </w:t>
      </w:r>
      <w:proofErr w:type="spellStart"/>
      <w:r>
        <w:t>Array_B</w:t>
      </w:r>
      <w:proofErr w:type="spellEnd"/>
      <w:r>
        <w:t xml:space="preserve"> [</w:t>
      </w:r>
      <w:proofErr w:type="spellStart"/>
      <w:r>
        <w:t>i</w:t>
      </w:r>
      <w:proofErr w:type="spellEnd"/>
      <w:r>
        <w:t xml:space="preserve"> - 1],  </w:t>
      </w:r>
      <w:proofErr w:type="spellStart"/>
      <w:r>
        <w:t>Array_A</w:t>
      </w:r>
      <w:proofErr w:type="spellEnd"/>
      <w:r>
        <w:t xml:space="preserve"> [i - 2] }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34775">
        <w:t xml:space="preserve">. So, either came from the position </w:t>
      </w:r>
      <w:proofErr w:type="spellStart"/>
      <w:r w:rsidR="00D34775" w:rsidRPr="009C5973">
        <w:rPr>
          <w:i/>
          <w:iCs/>
        </w:rPr>
        <w:t>i</w:t>
      </w:r>
      <w:proofErr w:type="spellEnd"/>
      <w:r w:rsidR="00D34775" w:rsidRPr="009C5973">
        <w:rPr>
          <w:i/>
          <w:iCs/>
        </w:rPr>
        <w:t xml:space="preserve"> – 1</w:t>
      </w:r>
      <w:r w:rsidR="00D34775">
        <w:t xml:space="preserve"> of the same machines, or was moved from the other machine and waited for a minute, whichever is greater shall be the optimal value of given minute </w:t>
      </w:r>
      <w:proofErr w:type="spellStart"/>
      <w:r w:rsidR="00D34775" w:rsidRPr="009C5973">
        <w:rPr>
          <w:i/>
          <w:iCs/>
        </w:rPr>
        <w:t>i</w:t>
      </w:r>
      <w:proofErr w:type="spellEnd"/>
      <w:r w:rsidR="00D34775">
        <w:t xml:space="preserve">. Please note, </w:t>
      </w:r>
      <w:proofErr w:type="spellStart"/>
      <w:r w:rsidR="00D34775">
        <w:t>Array_A</w:t>
      </w:r>
      <w:proofErr w:type="spellEnd"/>
      <w:r w:rsidR="00D34775">
        <w:t xml:space="preserve"> [0] = 0 and </w:t>
      </w:r>
      <w:proofErr w:type="spellStart"/>
      <w:r w:rsidR="00D34775">
        <w:t>Array_B</w:t>
      </w:r>
      <w:proofErr w:type="spellEnd"/>
      <w:r w:rsidR="00D34775">
        <w:t xml:space="preserve"> [0] = 0, </w:t>
      </w:r>
      <w:proofErr w:type="spellStart"/>
      <w:r w:rsidR="00D34775">
        <w:t>Array_A</w:t>
      </w:r>
      <w:proofErr w:type="spellEnd"/>
      <w:r w:rsidR="00D34775">
        <w:t xml:space="preserve"> [1]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D34775">
        <w:t xml:space="preserve"> and Array_B [1] =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D34775">
        <w:t>.</w:t>
      </w:r>
      <w:r w:rsidR="00272BD5">
        <w:t xml:space="preserve"> </w:t>
      </w:r>
      <w:r w:rsidR="00D34775">
        <w:t xml:space="preserve">And at the end, the max </w:t>
      </w:r>
      <w:proofErr w:type="gramStart"/>
      <w:r w:rsidR="00D34775">
        <w:t xml:space="preserve">{ </w:t>
      </w:r>
      <w:proofErr w:type="spellStart"/>
      <w:r w:rsidR="00D34775">
        <w:t>Array</w:t>
      </w:r>
      <w:proofErr w:type="gramEnd"/>
      <w:r w:rsidR="00D34775">
        <w:t>_A</w:t>
      </w:r>
      <w:proofErr w:type="spellEnd"/>
      <w:r w:rsidR="00D34775">
        <w:t xml:space="preserve"> [</w:t>
      </w:r>
      <w:r w:rsidR="00D34775" w:rsidRPr="009C5973">
        <w:rPr>
          <w:i/>
          <w:iCs/>
        </w:rPr>
        <w:t>n</w:t>
      </w:r>
      <w:r w:rsidR="00D34775">
        <w:t xml:space="preserve">] , </w:t>
      </w:r>
      <w:proofErr w:type="spellStart"/>
      <w:r w:rsidR="00D34775">
        <w:t>Array_B</w:t>
      </w:r>
      <w:proofErr w:type="spellEnd"/>
      <w:r w:rsidR="00D34775">
        <w:t xml:space="preserve"> [</w:t>
      </w:r>
      <w:r w:rsidR="00D34775" w:rsidRPr="009C5973">
        <w:rPr>
          <w:i/>
          <w:iCs/>
        </w:rPr>
        <w:t>n</w:t>
      </w:r>
      <w:r w:rsidR="00D34775">
        <w:t xml:space="preserve">] } is the answer. The time complexity is </w:t>
      </w:r>
      <w:r w:rsidR="00D34775" w:rsidRPr="009C5973">
        <w:rPr>
          <w:i/>
          <w:iCs/>
        </w:rPr>
        <w:t>O</w:t>
      </w:r>
      <w:r w:rsidR="00D34775">
        <w:t xml:space="preserve"> (</w:t>
      </w:r>
      <w:r w:rsidR="00D34775" w:rsidRPr="009C5973">
        <w:rPr>
          <w:i/>
          <w:iCs/>
        </w:rPr>
        <w:t>n</w:t>
      </w:r>
      <w:r w:rsidR="00D34775">
        <w:t>).</w:t>
      </w:r>
    </w:p>
    <w:p w14:paraId="476BEC12" w14:textId="77777777" w:rsidR="000D49EA" w:rsidRDefault="000D49EA" w:rsidP="000D49EA">
      <w:pPr>
        <w:shd w:val="clear" w:color="auto" w:fill="FFFFFF"/>
        <w:spacing w:before="0" w:after="0" w:line="276" w:lineRule="auto"/>
        <w:ind w:left="0" w:right="0"/>
      </w:pPr>
    </w:p>
    <w:p w14:paraId="124C5079" w14:textId="1F15AA60" w:rsidR="000D49EA" w:rsidRPr="008865F4" w:rsidRDefault="000D49EA" w:rsidP="000D49EA">
      <w:pPr>
        <w:numPr>
          <w:ilvl w:val="0"/>
          <w:numId w:val="1"/>
        </w:numPr>
        <w:shd w:val="clear" w:color="auto" w:fill="FFFFFF"/>
        <w:spacing w:before="0" w:after="0" w:line="276" w:lineRule="auto"/>
        <w:ind w:left="360" w:right="0"/>
        <w:rPr>
          <w:strike/>
        </w:rPr>
      </w:pPr>
      <w:r w:rsidRPr="008865F4">
        <w:rPr>
          <w:b/>
          <w:strike/>
        </w:rPr>
        <w:t>[Question 6]</w:t>
      </w:r>
    </w:p>
    <w:p w14:paraId="14B7F4F2" w14:textId="77777777" w:rsidR="000D49EA" w:rsidRPr="008865F4" w:rsidRDefault="000D49EA" w:rsidP="000D49EA">
      <w:pPr>
        <w:shd w:val="clear" w:color="auto" w:fill="FFFFFF"/>
        <w:spacing w:before="0" w:after="0" w:line="276" w:lineRule="auto"/>
        <w:ind w:left="720" w:right="0"/>
        <w:rPr>
          <w:strike/>
        </w:rPr>
      </w:pPr>
      <w:r w:rsidRPr="008865F4">
        <w:rPr>
          <w:strike/>
        </w:rPr>
        <w:t xml:space="preserve"> </w:t>
      </w:r>
    </w:p>
    <w:p w14:paraId="703CAA39" w14:textId="77777777" w:rsidR="000D49EA" w:rsidRPr="008865F4" w:rsidRDefault="000D49EA" w:rsidP="000D49EA">
      <w:pPr>
        <w:shd w:val="clear" w:color="auto" w:fill="FFFFFF"/>
        <w:spacing w:before="0" w:after="0" w:line="276" w:lineRule="auto"/>
        <w:ind w:left="0" w:right="0"/>
        <w:rPr>
          <w:strike/>
        </w:rPr>
      </w:pPr>
      <w:r w:rsidRPr="008865F4">
        <w:rPr>
          <w:strike/>
        </w:rPr>
        <w:t>The problem is finding whether</w:t>
      </w:r>
    </w:p>
    <w:p w14:paraId="5336BB71" w14:textId="77777777" w:rsidR="00864E27" w:rsidRDefault="00864E27" w:rsidP="00D36E3C">
      <w:pPr>
        <w:shd w:val="clear" w:color="auto" w:fill="FFFFFF"/>
        <w:spacing w:before="0" w:after="0" w:line="276" w:lineRule="auto"/>
        <w:ind w:left="0" w:right="0"/>
      </w:pPr>
    </w:p>
    <w:sectPr w:rsidR="00864E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67E0" w14:textId="77777777" w:rsidR="004714DE" w:rsidRDefault="004714DE" w:rsidP="00C869DA">
      <w:pPr>
        <w:spacing w:before="0" w:after="0"/>
      </w:pPr>
      <w:r>
        <w:separator/>
      </w:r>
    </w:p>
  </w:endnote>
  <w:endnote w:type="continuationSeparator" w:id="0">
    <w:p w14:paraId="6F328924" w14:textId="77777777" w:rsidR="004714DE" w:rsidRDefault="004714DE" w:rsidP="00C869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03C3" w14:textId="77777777" w:rsidR="00934051" w:rsidRDefault="00934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2C0" w14:textId="77777777" w:rsidR="00934051" w:rsidRDefault="00934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BCA7" w14:textId="77777777" w:rsidR="00934051" w:rsidRDefault="00934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C681" w14:textId="77777777" w:rsidR="004714DE" w:rsidRDefault="004714DE" w:rsidP="00C869DA">
      <w:pPr>
        <w:spacing w:before="0" w:after="0"/>
      </w:pPr>
      <w:r>
        <w:separator/>
      </w:r>
    </w:p>
  </w:footnote>
  <w:footnote w:type="continuationSeparator" w:id="0">
    <w:p w14:paraId="419FF922" w14:textId="77777777" w:rsidR="004714DE" w:rsidRDefault="004714DE" w:rsidP="00C869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5EC9" w14:textId="77777777" w:rsidR="00934051" w:rsidRDefault="00934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77DEE" w14:textId="77777777" w:rsidR="00934051" w:rsidRDefault="00934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FBED" w14:textId="77777777" w:rsidR="00934051" w:rsidRDefault="00934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F03"/>
    <w:multiLevelType w:val="multilevel"/>
    <w:tmpl w:val="C2E454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7C3728B"/>
    <w:multiLevelType w:val="multilevel"/>
    <w:tmpl w:val="2938B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F7346"/>
    <w:multiLevelType w:val="hybridMultilevel"/>
    <w:tmpl w:val="E16455A8"/>
    <w:lvl w:ilvl="0" w:tplc="13D8C5E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B7DFB"/>
    <w:multiLevelType w:val="hybridMultilevel"/>
    <w:tmpl w:val="9DA0956E"/>
    <w:lvl w:ilvl="0" w:tplc="54C22A5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9E73769"/>
    <w:multiLevelType w:val="hybridMultilevel"/>
    <w:tmpl w:val="FF5E4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77883"/>
    <w:multiLevelType w:val="hybridMultilevel"/>
    <w:tmpl w:val="BCC0A642"/>
    <w:lvl w:ilvl="0" w:tplc="228EF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066F6"/>
    <w:multiLevelType w:val="hybridMultilevel"/>
    <w:tmpl w:val="4DAC1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7C"/>
    <w:rsid w:val="00011A0F"/>
    <w:rsid w:val="00021A67"/>
    <w:rsid w:val="00047786"/>
    <w:rsid w:val="0005719A"/>
    <w:rsid w:val="000A1B64"/>
    <w:rsid w:val="000D49EA"/>
    <w:rsid w:val="000E18F5"/>
    <w:rsid w:val="00124CAD"/>
    <w:rsid w:val="00133325"/>
    <w:rsid w:val="00194343"/>
    <w:rsid w:val="001C3C1C"/>
    <w:rsid w:val="001C7040"/>
    <w:rsid w:val="001D0BCA"/>
    <w:rsid w:val="001E3A1E"/>
    <w:rsid w:val="001F1D44"/>
    <w:rsid w:val="001F2675"/>
    <w:rsid w:val="00214A3D"/>
    <w:rsid w:val="002179DF"/>
    <w:rsid w:val="002439AC"/>
    <w:rsid w:val="00247792"/>
    <w:rsid w:val="00272BD5"/>
    <w:rsid w:val="00274003"/>
    <w:rsid w:val="002816E4"/>
    <w:rsid w:val="0028772F"/>
    <w:rsid w:val="002A0086"/>
    <w:rsid w:val="002A65A1"/>
    <w:rsid w:val="002B6A1C"/>
    <w:rsid w:val="002C451F"/>
    <w:rsid w:val="002D400C"/>
    <w:rsid w:val="002E5654"/>
    <w:rsid w:val="002F4C36"/>
    <w:rsid w:val="0032191C"/>
    <w:rsid w:val="00324868"/>
    <w:rsid w:val="00330D75"/>
    <w:rsid w:val="00347EB8"/>
    <w:rsid w:val="00360564"/>
    <w:rsid w:val="00380358"/>
    <w:rsid w:val="00386C9F"/>
    <w:rsid w:val="003B02D7"/>
    <w:rsid w:val="003B785A"/>
    <w:rsid w:val="003D6553"/>
    <w:rsid w:val="0044094E"/>
    <w:rsid w:val="0044121C"/>
    <w:rsid w:val="00443BF3"/>
    <w:rsid w:val="004714DE"/>
    <w:rsid w:val="005025C6"/>
    <w:rsid w:val="005108E0"/>
    <w:rsid w:val="005322A3"/>
    <w:rsid w:val="00532720"/>
    <w:rsid w:val="00536AC5"/>
    <w:rsid w:val="00537C67"/>
    <w:rsid w:val="00544300"/>
    <w:rsid w:val="005542D0"/>
    <w:rsid w:val="00554A68"/>
    <w:rsid w:val="00571820"/>
    <w:rsid w:val="005838D0"/>
    <w:rsid w:val="005E3CBE"/>
    <w:rsid w:val="005F6E87"/>
    <w:rsid w:val="00612126"/>
    <w:rsid w:val="0062157C"/>
    <w:rsid w:val="006276CF"/>
    <w:rsid w:val="006437D3"/>
    <w:rsid w:val="00682376"/>
    <w:rsid w:val="006A12C7"/>
    <w:rsid w:val="006B3D48"/>
    <w:rsid w:val="006C38CA"/>
    <w:rsid w:val="006E7BD8"/>
    <w:rsid w:val="006F089A"/>
    <w:rsid w:val="006F7641"/>
    <w:rsid w:val="00730BFD"/>
    <w:rsid w:val="00737B4A"/>
    <w:rsid w:val="0076122E"/>
    <w:rsid w:val="0077730F"/>
    <w:rsid w:val="007E06C3"/>
    <w:rsid w:val="007E2208"/>
    <w:rsid w:val="007F0863"/>
    <w:rsid w:val="007F62B2"/>
    <w:rsid w:val="007F7DD8"/>
    <w:rsid w:val="00802645"/>
    <w:rsid w:val="00804446"/>
    <w:rsid w:val="00810AF4"/>
    <w:rsid w:val="00812A1C"/>
    <w:rsid w:val="00864E27"/>
    <w:rsid w:val="00866CEF"/>
    <w:rsid w:val="008865F4"/>
    <w:rsid w:val="00891B3A"/>
    <w:rsid w:val="008B19FF"/>
    <w:rsid w:val="008B3D56"/>
    <w:rsid w:val="008F381A"/>
    <w:rsid w:val="00934051"/>
    <w:rsid w:val="00936B76"/>
    <w:rsid w:val="00951C3D"/>
    <w:rsid w:val="00952013"/>
    <w:rsid w:val="00966F0D"/>
    <w:rsid w:val="00973EEF"/>
    <w:rsid w:val="009A21BA"/>
    <w:rsid w:val="009C57B8"/>
    <w:rsid w:val="009C5973"/>
    <w:rsid w:val="009D2A6F"/>
    <w:rsid w:val="009D647C"/>
    <w:rsid w:val="009F05E9"/>
    <w:rsid w:val="009F4ADE"/>
    <w:rsid w:val="00A33588"/>
    <w:rsid w:val="00A36C1D"/>
    <w:rsid w:val="00A56AF5"/>
    <w:rsid w:val="00A80283"/>
    <w:rsid w:val="00AA38C4"/>
    <w:rsid w:val="00AA6789"/>
    <w:rsid w:val="00AC74C0"/>
    <w:rsid w:val="00AD1DC9"/>
    <w:rsid w:val="00B003A2"/>
    <w:rsid w:val="00B07256"/>
    <w:rsid w:val="00B4717D"/>
    <w:rsid w:val="00B871EE"/>
    <w:rsid w:val="00BB2383"/>
    <w:rsid w:val="00BD709D"/>
    <w:rsid w:val="00C23883"/>
    <w:rsid w:val="00C377D8"/>
    <w:rsid w:val="00C43BA8"/>
    <w:rsid w:val="00C51290"/>
    <w:rsid w:val="00C623D7"/>
    <w:rsid w:val="00C84631"/>
    <w:rsid w:val="00C869DA"/>
    <w:rsid w:val="00C935AE"/>
    <w:rsid w:val="00C9501A"/>
    <w:rsid w:val="00C970F7"/>
    <w:rsid w:val="00D052D6"/>
    <w:rsid w:val="00D14060"/>
    <w:rsid w:val="00D265DF"/>
    <w:rsid w:val="00D34775"/>
    <w:rsid w:val="00D36E3C"/>
    <w:rsid w:val="00D70A11"/>
    <w:rsid w:val="00D77451"/>
    <w:rsid w:val="00D91280"/>
    <w:rsid w:val="00D91644"/>
    <w:rsid w:val="00DA1582"/>
    <w:rsid w:val="00DA4407"/>
    <w:rsid w:val="00DA723F"/>
    <w:rsid w:val="00DC51A6"/>
    <w:rsid w:val="00DE21E1"/>
    <w:rsid w:val="00DF30A1"/>
    <w:rsid w:val="00DF46AC"/>
    <w:rsid w:val="00E15475"/>
    <w:rsid w:val="00E45C35"/>
    <w:rsid w:val="00E51147"/>
    <w:rsid w:val="00E54257"/>
    <w:rsid w:val="00E60843"/>
    <w:rsid w:val="00E9148E"/>
    <w:rsid w:val="00EA00ED"/>
    <w:rsid w:val="00EA1A94"/>
    <w:rsid w:val="00EB4EBF"/>
    <w:rsid w:val="00EC2D6F"/>
    <w:rsid w:val="00EC78C6"/>
    <w:rsid w:val="00EE5C00"/>
    <w:rsid w:val="00F1179D"/>
    <w:rsid w:val="00F14137"/>
    <w:rsid w:val="00F24954"/>
    <w:rsid w:val="00F32230"/>
    <w:rsid w:val="00F452F1"/>
    <w:rsid w:val="00F83C7C"/>
    <w:rsid w:val="00F86264"/>
    <w:rsid w:val="00F973C1"/>
    <w:rsid w:val="00FB148A"/>
    <w:rsid w:val="00FB787D"/>
    <w:rsid w:val="00FE325B"/>
    <w:rsid w:val="00FE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35EAE"/>
  <w15:docId w15:val="{7DE7A845-D2B1-410A-A587-5784A8C1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7256"/>
    <w:rPr>
      <w:b/>
      <w:bCs/>
    </w:rPr>
  </w:style>
  <w:style w:type="character" w:customStyle="1" w:styleId="CommentSubjectChar">
    <w:name w:val="Comment Subject Char"/>
    <w:basedOn w:val="CommentTextChar"/>
    <w:link w:val="CommentSubject"/>
    <w:uiPriority w:val="99"/>
    <w:semiHidden/>
    <w:rsid w:val="00B07256"/>
    <w:rPr>
      <w:b/>
      <w:bCs/>
      <w:sz w:val="20"/>
      <w:szCs w:val="20"/>
    </w:rPr>
  </w:style>
  <w:style w:type="paragraph" w:styleId="Header">
    <w:name w:val="header"/>
    <w:basedOn w:val="Normal"/>
    <w:link w:val="HeaderChar"/>
    <w:uiPriority w:val="99"/>
    <w:unhideWhenUsed/>
    <w:rsid w:val="00C869DA"/>
    <w:pPr>
      <w:tabs>
        <w:tab w:val="center" w:pos="4680"/>
        <w:tab w:val="right" w:pos="9360"/>
      </w:tabs>
      <w:spacing w:before="0" w:after="0"/>
    </w:pPr>
  </w:style>
  <w:style w:type="character" w:customStyle="1" w:styleId="HeaderChar">
    <w:name w:val="Header Char"/>
    <w:basedOn w:val="DefaultParagraphFont"/>
    <w:link w:val="Header"/>
    <w:uiPriority w:val="99"/>
    <w:rsid w:val="00C869DA"/>
  </w:style>
  <w:style w:type="paragraph" w:styleId="Footer">
    <w:name w:val="footer"/>
    <w:basedOn w:val="Normal"/>
    <w:link w:val="FooterChar"/>
    <w:uiPriority w:val="99"/>
    <w:unhideWhenUsed/>
    <w:rsid w:val="00C869DA"/>
    <w:pPr>
      <w:tabs>
        <w:tab w:val="center" w:pos="4680"/>
        <w:tab w:val="right" w:pos="9360"/>
      </w:tabs>
      <w:spacing w:before="0" w:after="0"/>
    </w:pPr>
  </w:style>
  <w:style w:type="character" w:customStyle="1" w:styleId="FooterChar">
    <w:name w:val="Footer Char"/>
    <w:basedOn w:val="DefaultParagraphFont"/>
    <w:link w:val="Footer"/>
    <w:uiPriority w:val="99"/>
    <w:rsid w:val="00C869DA"/>
  </w:style>
  <w:style w:type="paragraph" w:styleId="NoSpacing">
    <w:name w:val="No Spacing"/>
    <w:aliases w:val="No Indent"/>
    <w:uiPriority w:val="1"/>
    <w:qFormat/>
    <w:rsid w:val="009D2A6F"/>
    <w:pPr>
      <w:spacing w:before="0" w:after="0" w:line="480" w:lineRule="auto"/>
      <w:ind w:left="0" w:right="0"/>
    </w:pPr>
    <w:rPr>
      <w:rFonts w:asciiTheme="minorHAnsi" w:eastAsiaTheme="minorEastAsia" w:hAnsiTheme="minorHAnsi" w:cstheme="minorBidi"/>
      <w:lang w:eastAsia="ja-JP"/>
    </w:rPr>
  </w:style>
  <w:style w:type="paragraph" w:styleId="ListParagraph">
    <w:name w:val="List Paragraph"/>
    <w:basedOn w:val="Normal"/>
    <w:uiPriority w:val="34"/>
    <w:qFormat/>
    <w:rsid w:val="009D2A6F"/>
    <w:pPr>
      <w:ind w:left="720"/>
      <w:contextualSpacing/>
    </w:pPr>
  </w:style>
  <w:style w:type="paragraph" w:styleId="Revision">
    <w:name w:val="Revision"/>
    <w:hidden/>
    <w:uiPriority w:val="99"/>
    <w:semiHidden/>
    <w:rsid w:val="006F089A"/>
    <w:pPr>
      <w:spacing w:before="0" w:after="0"/>
      <w:ind w:left="0" w:right="0"/>
    </w:pPr>
  </w:style>
  <w:style w:type="character" w:styleId="PlaceholderText">
    <w:name w:val="Placeholder Text"/>
    <w:basedOn w:val="DefaultParagraphFont"/>
    <w:uiPriority w:val="99"/>
    <w:semiHidden/>
    <w:rsid w:val="00BD709D"/>
    <w:rPr>
      <w:color w:val="808080"/>
    </w:rPr>
  </w:style>
  <w:style w:type="paragraph" w:styleId="NormalWeb">
    <w:name w:val="Normal (Web)"/>
    <w:basedOn w:val="Normal"/>
    <w:uiPriority w:val="99"/>
    <w:semiHidden/>
    <w:unhideWhenUsed/>
    <w:rsid w:val="00532720"/>
    <w:pPr>
      <w:spacing w:before="100" w:beforeAutospacing="1" w:after="100" w:afterAutospacing="1"/>
      <w:ind w:left="0" w:right="0"/>
    </w:pPr>
    <w:rPr>
      <w:rFonts w:eastAsia="Times New Roman"/>
      <w:lang w:eastAsia="zh-CN"/>
    </w:rPr>
  </w:style>
  <w:style w:type="table" w:styleId="TableGrid">
    <w:name w:val="Table Grid"/>
    <w:basedOn w:val="TableNormal"/>
    <w:uiPriority w:val="39"/>
    <w:rsid w:val="00D3477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1007">
      <w:bodyDiv w:val="1"/>
      <w:marLeft w:val="0"/>
      <w:marRight w:val="0"/>
      <w:marTop w:val="0"/>
      <w:marBottom w:val="0"/>
      <w:divBdr>
        <w:top w:val="none" w:sz="0" w:space="0" w:color="auto"/>
        <w:left w:val="none" w:sz="0" w:space="0" w:color="auto"/>
        <w:bottom w:val="none" w:sz="0" w:space="0" w:color="auto"/>
        <w:right w:val="none" w:sz="0" w:space="0" w:color="auto"/>
      </w:divBdr>
      <w:divsChild>
        <w:div w:id="1416513071">
          <w:marLeft w:val="0"/>
          <w:marRight w:val="0"/>
          <w:marTop w:val="0"/>
          <w:marBottom w:val="0"/>
          <w:divBdr>
            <w:top w:val="none" w:sz="0" w:space="0" w:color="auto"/>
            <w:left w:val="none" w:sz="0" w:space="0" w:color="auto"/>
            <w:bottom w:val="none" w:sz="0" w:space="0" w:color="auto"/>
            <w:right w:val="none" w:sz="0" w:space="0" w:color="auto"/>
          </w:divBdr>
          <w:divsChild>
            <w:div w:id="126359112">
              <w:marLeft w:val="0"/>
              <w:marRight w:val="0"/>
              <w:marTop w:val="0"/>
              <w:marBottom w:val="0"/>
              <w:divBdr>
                <w:top w:val="none" w:sz="0" w:space="0" w:color="auto"/>
                <w:left w:val="none" w:sz="0" w:space="0" w:color="auto"/>
                <w:bottom w:val="none" w:sz="0" w:space="0" w:color="auto"/>
                <w:right w:val="none" w:sz="0" w:space="0" w:color="auto"/>
              </w:divBdr>
              <w:divsChild>
                <w:div w:id="1869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53709">
      <w:bodyDiv w:val="1"/>
      <w:marLeft w:val="0"/>
      <w:marRight w:val="0"/>
      <w:marTop w:val="0"/>
      <w:marBottom w:val="0"/>
      <w:divBdr>
        <w:top w:val="none" w:sz="0" w:space="0" w:color="auto"/>
        <w:left w:val="none" w:sz="0" w:space="0" w:color="auto"/>
        <w:bottom w:val="none" w:sz="0" w:space="0" w:color="auto"/>
        <w:right w:val="none" w:sz="0" w:space="0" w:color="auto"/>
      </w:divBdr>
    </w:div>
    <w:div w:id="329452769">
      <w:bodyDiv w:val="1"/>
      <w:marLeft w:val="0"/>
      <w:marRight w:val="0"/>
      <w:marTop w:val="0"/>
      <w:marBottom w:val="0"/>
      <w:divBdr>
        <w:top w:val="none" w:sz="0" w:space="0" w:color="auto"/>
        <w:left w:val="none" w:sz="0" w:space="0" w:color="auto"/>
        <w:bottom w:val="none" w:sz="0" w:space="0" w:color="auto"/>
        <w:right w:val="none" w:sz="0" w:space="0" w:color="auto"/>
      </w:divBdr>
    </w:div>
    <w:div w:id="1227036043">
      <w:bodyDiv w:val="1"/>
      <w:marLeft w:val="0"/>
      <w:marRight w:val="0"/>
      <w:marTop w:val="0"/>
      <w:marBottom w:val="0"/>
      <w:divBdr>
        <w:top w:val="none" w:sz="0" w:space="0" w:color="auto"/>
        <w:left w:val="none" w:sz="0" w:space="0" w:color="auto"/>
        <w:bottom w:val="none" w:sz="0" w:space="0" w:color="auto"/>
        <w:right w:val="none" w:sz="0" w:space="0" w:color="auto"/>
      </w:divBdr>
      <w:divsChild>
        <w:div w:id="953056850">
          <w:marLeft w:val="0"/>
          <w:marRight w:val="0"/>
          <w:marTop w:val="0"/>
          <w:marBottom w:val="0"/>
          <w:divBdr>
            <w:top w:val="none" w:sz="0" w:space="0" w:color="auto"/>
            <w:left w:val="none" w:sz="0" w:space="0" w:color="auto"/>
            <w:bottom w:val="none" w:sz="0" w:space="0" w:color="auto"/>
            <w:right w:val="none" w:sz="0" w:space="0" w:color="auto"/>
          </w:divBdr>
          <w:divsChild>
            <w:div w:id="1467090062">
              <w:marLeft w:val="0"/>
              <w:marRight w:val="0"/>
              <w:marTop w:val="0"/>
              <w:marBottom w:val="0"/>
              <w:divBdr>
                <w:top w:val="none" w:sz="0" w:space="0" w:color="auto"/>
                <w:left w:val="none" w:sz="0" w:space="0" w:color="auto"/>
                <w:bottom w:val="none" w:sz="0" w:space="0" w:color="auto"/>
                <w:right w:val="none" w:sz="0" w:space="0" w:color="auto"/>
              </w:divBdr>
              <w:divsChild>
                <w:div w:id="11489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39713">
      <w:bodyDiv w:val="1"/>
      <w:marLeft w:val="0"/>
      <w:marRight w:val="0"/>
      <w:marTop w:val="0"/>
      <w:marBottom w:val="0"/>
      <w:divBdr>
        <w:top w:val="none" w:sz="0" w:space="0" w:color="auto"/>
        <w:left w:val="none" w:sz="0" w:space="0" w:color="auto"/>
        <w:bottom w:val="none" w:sz="0" w:space="0" w:color="auto"/>
        <w:right w:val="none" w:sz="0" w:space="0" w:color="auto"/>
      </w:divBdr>
      <w:divsChild>
        <w:div w:id="1294360541">
          <w:marLeft w:val="0"/>
          <w:marRight w:val="0"/>
          <w:marTop w:val="0"/>
          <w:marBottom w:val="0"/>
          <w:divBdr>
            <w:top w:val="none" w:sz="0" w:space="0" w:color="auto"/>
            <w:left w:val="none" w:sz="0" w:space="0" w:color="auto"/>
            <w:bottom w:val="none" w:sz="0" w:space="0" w:color="auto"/>
            <w:right w:val="none" w:sz="0" w:space="0" w:color="auto"/>
          </w:divBdr>
          <w:divsChild>
            <w:div w:id="73281995">
              <w:marLeft w:val="0"/>
              <w:marRight w:val="0"/>
              <w:marTop w:val="0"/>
              <w:marBottom w:val="0"/>
              <w:divBdr>
                <w:top w:val="none" w:sz="0" w:space="0" w:color="auto"/>
                <w:left w:val="none" w:sz="0" w:space="0" w:color="auto"/>
                <w:bottom w:val="none" w:sz="0" w:space="0" w:color="auto"/>
                <w:right w:val="none" w:sz="0" w:space="0" w:color="auto"/>
              </w:divBdr>
              <w:divsChild>
                <w:div w:id="74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7888">
      <w:bodyDiv w:val="1"/>
      <w:marLeft w:val="0"/>
      <w:marRight w:val="0"/>
      <w:marTop w:val="0"/>
      <w:marBottom w:val="0"/>
      <w:divBdr>
        <w:top w:val="none" w:sz="0" w:space="0" w:color="auto"/>
        <w:left w:val="none" w:sz="0" w:space="0" w:color="auto"/>
        <w:bottom w:val="none" w:sz="0" w:space="0" w:color="auto"/>
        <w:right w:val="none" w:sz="0" w:space="0" w:color="auto"/>
      </w:divBdr>
      <w:divsChild>
        <w:div w:id="374089050">
          <w:marLeft w:val="0"/>
          <w:marRight w:val="0"/>
          <w:marTop w:val="0"/>
          <w:marBottom w:val="0"/>
          <w:divBdr>
            <w:top w:val="none" w:sz="0" w:space="0" w:color="auto"/>
            <w:left w:val="none" w:sz="0" w:space="0" w:color="auto"/>
            <w:bottom w:val="none" w:sz="0" w:space="0" w:color="auto"/>
            <w:right w:val="none" w:sz="0" w:space="0" w:color="auto"/>
          </w:divBdr>
          <w:divsChild>
            <w:div w:id="266929179">
              <w:marLeft w:val="0"/>
              <w:marRight w:val="0"/>
              <w:marTop w:val="0"/>
              <w:marBottom w:val="0"/>
              <w:divBdr>
                <w:top w:val="none" w:sz="0" w:space="0" w:color="auto"/>
                <w:left w:val="none" w:sz="0" w:space="0" w:color="auto"/>
                <w:bottom w:val="none" w:sz="0" w:space="0" w:color="auto"/>
                <w:right w:val="none" w:sz="0" w:space="0" w:color="auto"/>
              </w:divBdr>
              <w:divsChild>
                <w:div w:id="20259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4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6</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186</cp:revision>
  <dcterms:created xsi:type="dcterms:W3CDTF">2021-04-09T07:31:00Z</dcterms:created>
  <dcterms:modified xsi:type="dcterms:W3CDTF">2021-07-21T12:01:00Z</dcterms:modified>
</cp:coreProperties>
</file>