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360" w:right="0" w:hanging="360"/>
      </w:pPr>
      <w:r w:rsidDel="00000000" w:rsidR="00000000" w:rsidRPr="00000000">
        <w:rPr>
          <w:b w:val="1"/>
          <w:rtl w:val="0"/>
        </w:rPr>
        <w:t xml:space="preserve">[Question 1]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hanging="360"/>
      </w:pPr>
      <m:oMath>
        <m:r>
          <w:rPr/>
          <m:t xml:space="preserve">a =4, b=2</m:t>
        </m:r>
      </m:oMath>
      <w:r w:rsidDel="00000000" w:rsidR="00000000" w:rsidRPr="00000000">
        <w:rPr>
          <w:rtl w:val="0"/>
        </w:rPr>
        <w:t xml:space="preserve">, thus </w:t>
      </w:r>
      <m:oMath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b</m:t>
            </m:r>
          </m:sub>
          <m:sup/>
        </m:sSubSup>
        <m:r>
          <w:rPr/>
          <m:t xml:space="preserve">a =</m:t>
        </m:r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  <m:sup/>
        </m:sSubSup>
        <m:r>
          <w:rPr/>
          <m:t xml:space="preserve">4 =2</m:t>
        </m:r>
      </m:oMath>
      <w:r w:rsidDel="00000000" w:rsidR="00000000" w:rsidRPr="00000000">
        <w:rPr>
          <w:rtl w:val="0"/>
        </w:rPr>
        <w:t xml:space="preserve">, and also observed that </w:t>
      </w:r>
      <m:oMath>
        <m:r>
          <w:rPr>
            <w:i w:val="1"/>
          </w:rPr>
          <m:t xml:space="preserve">f</m:t>
        </m:r>
        <m:r>
          <w:rPr/>
          <m:t xml:space="preserve">(n)=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sSubSup>
          <m:sSubSupPr>
            <m:ctrlPr>
              <w:rPr/>
            </m:ctrlPr>
          </m:sSub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log</m:t>
                </m:r>
              </m:e>
              <m:sup/>
            </m:sSup>
            <m:r>
              <w:rPr/>
              <m:t xml:space="preserve">(n)</m:t>
            </m:r>
          </m:e>
          <m:sub/>
          <m:sup/>
        </m:sSubSup>
      </m:oMath>
      <w:r w:rsidDel="00000000" w:rsidR="00000000" w:rsidRPr="00000000">
        <w:rPr>
          <w:rtl w:val="0"/>
        </w:rPr>
        <w:t xml:space="preserve">which has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= 1. It is Case 2, thus answer is:</w:t>
      </w:r>
    </w:p>
    <w:tbl>
      <w:tblPr>
        <w:tblStyle w:val="Table1"/>
        <w:tblW w:w="234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40"/>
        <w:tblGridChange w:id="0">
          <w:tblGrid>
            <w:gridCol w:w="2340"/>
          </w:tblGrid>
        </w:tblGridChange>
      </w:tblGrid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90" w:right="0" w:firstLine="0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Θ(n</m:t>
                  </m:r>
                </m:e>
                <m:sup>
                  <m:r>
                    <w:rPr/>
                    <m:t xml:space="preserve">2</m:t>
                  </m:r>
                </m:sup>
              </m:sSup>
              <m:sSubSup>
                <m:sSubSupPr>
                  <m:ctrlPr>
                    <w:rPr/>
                  </m:ctrlPr>
                </m:sSubSupPr>
                <m:e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log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  <m:r>
                    <w:rPr/>
                    <m:t xml:space="preserve">(n))</m:t>
                  </m:r>
                </m:e>
                <m:sub/>
                <m:sup/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hanging="360"/>
      </w:pPr>
      <w:r w:rsidDel="00000000" w:rsidR="00000000" w:rsidRPr="00000000">
        <w:rPr>
          <w:rtl w:val="0"/>
        </w:rPr>
        <w:t xml:space="preserve">Observed that </w:t>
      </w:r>
      <m:oMath>
        <m:r>
          <w:rPr>
            <w:i w:val="1"/>
          </w:rPr>
          <m:t xml:space="preserve">f</m:t>
        </m:r>
        <m:r>
          <w:rPr/>
          <m:t xml:space="preserve">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/>
        </m:sSup>
        <m:sSubSup>
          <m:sSubSupPr>
            <m:ctrlPr>
              <w:rPr/>
            </m:ctrlPr>
          </m:sSub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log</m:t>
                </m:r>
              </m:e>
              <m:sup/>
            </m:sSup>
            <m:r>
              <w:rPr/>
              <m:t xml:space="preserve">(n)</m:t>
            </m:r>
          </m:e>
          <m:sub/>
          <m:sup/>
        </m:sSubSup>
      </m:oMath>
      <w:r w:rsidDel="00000000" w:rsidR="00000000" w:rsidRPr="00000000">
        <w:rPr>
          <w:rtl w:val="0"/>
        </w:rPr>
        <w:t xml:space="preserve">, and </w:t>
      </w:r>
      <m:oMath>
        <m:r>
          <w:rPr/>
          <m:t xml:space="preserve">a =8, b=6</m:t>
        </m:r>
      </m:oMath>
      <w:r w:rsidDel="00000000" w:rsidR="00000000" w:rsidRPr="00000000">
        <w:rPr>
          <w:rtl w:val="0"/>
        </w:rPr>
        <w:t xml:space="preserve">, thus </w:t>
      </w:r>
      <m:oMath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b</m:t>
            </m:r>
          </m:sub>
          <m:sup/>
        </m:sSubSup>
        <m:r>
          <w:rPr/>
          <m:t xml:space="preserve">a =</m:t>
        </m:r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6</m:t>
            </m:r>
          </m:sub>
          <m:sup/>
        </m:sSubSup>
        <m:r>
          <w:rPr/>
          <m:t xml:space="preserve">8 </m:t>
        </m:r>
      </m:oMath>
      <w:r w:rsidDel="00000000" w:rsidR="00000000" w:rsidRPr="00000000">
        <w:rPr>
          <w:rtl w:val="0"/>
        </w:rPr>
        <w:t xml:space="preserve">, which means that </w:t>
      </w:r>
      <m:oMath>
        <m:r>
          <w:rPr>
            <w:i w:val="1"/>
          </w:rPr>
          <m:t xml:space="preserve">f</m:t>
        </m:r>
        <m:r>
          <w:rPr/>
          <m:t xml:space="preserve">(n) =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/>
        </m:sSup>
        <m:sSubSup>
          <m:sSubSupPr>
            <m:ctrlPr>
              <w:rPr/>
            </m:ctrlPr>
          </m:sSub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log</m:t>
                </m:r>
              </m:e>
              <m:sup/>
            </m:sSup>
            <m:r>
              <w:rPr/>
              <m:t xml:space="preserve">(n)</m:t>
            </m:r>
          </m:e>
          <m:sub/>
          <m:sup/>
        </m:sSubSup>
      </m:oMath>
      <m:oMath>
        <m:sSub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=O(n</m:t>
                </m:r>
              </m:e>
              <m: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log</m:t>
                    </m:r>
                  </m:e>
                  <m:sub>
                    <m:r>
                      <w:rPr/>
                      <m:t xml:space="preserve">6</m:t>
                    </m:r>
                  </m:sub>
                </m:sSub>
                <m:r>
                  <w:rPr/>
                  <m:t xml:space="preserve">8-ɛ</m:t>
                </m:r>
              </m:sup>
            </m:sSup>
          </m:e>
          <m:sub/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for any </w:t>
      </w:r>
      <m:oMath>
        <m:r>
          <w:rPr/>
          <m:t xml:space="preserve">0&lt;ɛ&lt;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6</m:t>
            </m:r>
          </m:sub>
        </m:sSub>
        <m:r>
          <w:rPr/>
          <m:t xml:space="preserve">8-1</m:t>
        </m:r>
      </m:oMath>
      <w:r w:rsidDel="00000000" w:rsidR="00000000" w:rsidRPr="00000000">
        <w:rPr>
          <w:rtl w:val="0"/>
        </w:rPr>
        <w:t xml:space="preserve">. It is </w:t>
      </w:r>
      <w:r w:rsidDel="00000000" w:rsidR="00000000" w:rsidRPr="00000000">
        <w:rPr>
          <w:rtl w:val="0"/>
        </w:rPr>
        <w:t xml:space="preserve">Case 1</w:t>
      </w:r>
      <w:r w:rsidDel="00000000" w:rsidR="00000000" w:rsidRPr="00000000">
        <w:rPr>
          <w:rtl w:val="0"/>
        </w:rPr>
        <w:t xml:space="preserve">, thus the answer is :</w:t>
      </w:r>
    </w:p>
    <w:tbl>
      <w:tblPr>
        <w:tblStyle w:val="Table2"/>
        <w:tblW w:w="234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40"/>
        <w:tblGridChange w:id="0">
          <w:tblGrid>
            <w:gridCol w:w="2340"/>
          </w:tblGrid>
        </w:tblGridChange>
      </w:tblGrid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ind w:right="0"/>
              <w:jc w:val="center"/>
              <w:rPr/>
            </w:pPr>
            <m:oMath>
              <m:r>
                <w:rPr/>
                <m:t xml:space="preserve">Θ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𝚹𝚹(n</m:t>
                  </m:r>
                </m:e>
                <m:sup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log</m:t>
                      </m:r>
                    </m:e>
                    <m:sub>
                      <m:r>
                        <w:rPr/>
                        <m:t xml:space="preserve">6</m:t>
                      </m:r>
                    </m:sub>
                  </m:sSub>
                  <m:r>
                    <w:rPr/>
                    <m:t xml:space="preserve">8</m:t>
                  </m:r>
                </m:sup>
              </m:sSup>
              <m:r>
                <w:rPr/>
                <m:t xml:space="preserve">)𝚹𝚹𝚹𝝧𝝧𝝧𝝝𝛳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hanging="360"/>
      </w:pPr>
      <w:r w:rsidDel="00000000" w:rsidR="00000000" w:rsidRPr="00000000">
        <w:rPr>
          <w:rtl w:val="0"/>
        </w:rPr>
        <w:t xml:space="preserve">Observed that </w:t>
      </w:r>
      <m:oMath>
        <m:r>
          <w:rPr/>
          <m:t xml:space="preserve">a 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6006</m:t>
            </m:r>
          </m:e>
        </m:rad>
        <m:r>
          <w:rPr/>
          <m:t xml:space="preserve">, b=2,</m:t>
        </m:r>
      </m:oMath>
      <w:r w:rsidDel="00000000" w:rsidR="00000000" w:rsidRPr="00000000">
        <w:rPr>
          <w:rtl w:val="0"/>
        </w:rPr>
        <w:t xml:space="preserve"> thus </w:t>
      </w:r>
      <m:oMath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b</m:t>
            </m:r>
          </m:sub>
          <m:sup/>
        </m:sSubSup>
        <m:r>
          <w:rPr/>
          <m:t xml:space="preserve">a =</m:t>
        </m:r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  <m:sup/>
        </m:sSubSup>
        <m:r>
          <w:rPr/>
          <m:t xml:space="preserve">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6006</m:t>
            </m:r>
          </m:e>
        </m:rad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Sup>
              <m:sSubSupPr>
                <m:ctrlPr>
                  <w:rPr/>
                </m:ctrlPr>
              </m:sSubSup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2</m:t>
                </m:r>
              </m:sub>
              <m:sup/>
            </m:sSubSup>
            <m:r>
              <w:rPr/>
              <m:t xml:space="preserve">(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6006</m:t>
                </m:r>
              </m:e>
            </m:rad>
            <m:r>
              <w:rPr/>
              <m:t xml:space="preserve">)</m:t>
            </m:r>
          </m:sup>
        </m:sSup>
        <m:r>
          <w:rPr/>
          <m:t xml:space="preserve">=</m:t>
        </m:r>
        <m:r>
          <w:rPr>
            <w:i w:val="1"/>
          </w:rPr>
          <m:t xml:space="preserve">O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7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and </w:t>
      </w:r>
      <m:oMath>
        <m:r>
          <w:rPr/>
          <m:t xml:space="preserve">f(n)=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6006</m:t>
                </m:r>
              </m:e>
            </m:rad>
          </m:sup>
        </m:sSup>
        <m:r>
          <w:rPr/>
          <m:t xml:space="preserve">=</m:t>
        </m:r>
        <m:r>
          <w:rPr>
            <w:i w:val="1"/>
          </w:rPr>
          <m:t xml:space="preserve"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77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and </w:t>
      </w:r>
      <m:oMath>
        <m:r>
          <w:rPr>
            <w:i w:val="1"/>
          </w:rPr>
          <m:t xml:space="preserve"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77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=</w:t>
      </w:r>
      <m:oMath>
        <m:r>
          <w:rPr>
            <w:i w:val="1"/>
          </w:rPr>
          <m:t xml:space="preserve"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7+ɛ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for any </w:t>
      </w:r>
      <m:oMath>
        <m:r>
          <w:rPr/>
          <m:t xml:space="preserve">0&lt;ɛ&lt;70</m:t>
        </m:r>
      </m:oMath>
      <w:r w:rsidDel="00000000" w:rsidR="00000000" w:rsidRPr="00000000">
        <w:rPr>
          <w:rtl w:val="0"/>
        </w:rPr>
        <w:t xml:space="preserve">. Moreover: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m:oMath>
        <m:r>
          <w:rPr/>
          <m:t xml:space="preserve">a*f(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b</m:t>
            </m:r>
          </m:den>
        </m:f>
        <m:r>
          <w:rPr/>
          <m:t xml:space="preserve">)</m:t>
        </m:r>
        <m:r>
          <w:rPr/>
          <m:t>≤</m:t>
        </m:r>
        <m:r>
          <w:rPr/>
          <m:t xml:space="preserve">k*f(n)</m:t>
        </m:r>
      </m:oMath>
      <w:r w:rsidDel="00000000" w:rsidR="00000000" w:rsidRPr="00000000">
        <w:rPr>
          <w:rtl w:val="0"/>
        </w:rPr>
        <w:t xml:space="preserve">, which is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6006</m:t>
            </m:r>
          </m:e>
        </m:rad>
        <m:r>
          <w:rPr/>
          <m:t xml:space="preserve">*f(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)</m:t>
        </m:r>
        <m:r>
          <w:rPr/>
          <m:t>≤</m:t>
        </m:r>
        <m:r>
          <w:rPr/>
          <m:t xml:space="preserve">k*f(n)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  <w:t xml:space="preserve">which means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6006</m:t>
            </m:r>
          </m:e>
        </m:rad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)</m:t>
            </m:r>
          </m:e>
          <m:sup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6006</m:t>
                </m:r>
              </m:e>
            </m:rad>
          </m:sup>
        </m:sSup>
        <m:r>
          <w:rPr/>
          <m:t>≤</m:t>
        </m:r>
        <m:r>
          <w:rPr/>
          <m:t xml:space="preserve">k*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6006</m:t>
                </m:r>
              </m:e>
            </m:rad>
          </m:sup>
        </m:sSup>
        <m:r>
          <w:rPr/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  <w:t xml:space="preserve">which means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6006</m:t>
            </m:r>
          </m:e>
        </m:rad>
        <m:r>
          <w:rPr/>
          <m:t xml:space="preserve">*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ad>
                  <m:radPr>
                    <m:degHide m:val="1"/>
                    <m:ctrlPr>
                      <w:rPr/>
                    </m:ctrlPr>
                  </m:radPr>
                  <m:e>
                    <m:r>
                      <w:rPr/>
                      <m:t xml:space="preserve">6006</m:t>
                    </m:r>
                  </m:e>
                </m:rad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ad>
                  <m:radPr>
                    <m:degHide m:val="1"/>
                    <m:ctrlPr>
                      <w:rPr/>
                    </m:ctrlPr>
                  </m:radPr>
                  <m:e>
                    <m:r>
                      <w:rPr/>
                      <m:t xml:space="preserve">6006</m:t>
                    </m:r>
                  </m:e>
                </m:rad>
              </m:sup>
            </m:sSup>
          </m:den>
        </m:f>
        <m:r>
          <w:rPr/>
          <m:t>≤</m:t>
        </m:r>
        <m:r>
          <w:rPr/>
          <m:t xml:space="preserve">k*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6006</m:t>
                </m:r>
              </m:e>
            </m:rad>
          </m:sup>
        </m:sSup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  <w:t xml:space="preserve">which means</w:t>
      </w:r>
      <m:oMath>
        <m:f>
          <m:num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6006</m:t>
                </m:r>
              </m:e>
            </m:rad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ad>
                  <m:radPr>
                    <m:degHide m:val="1"/>
                    <m:ctrlPr>
                      <w:rPr/>
                    </m:ctrlPr>
                  </m:radPr>
                  <m:e>
                    <m:r>
                      <w:rPr/>
                      <m:t xml:space="preserve">6006</m:t>
                    </m:r>
                  </m:e>
                </m:rad>
              </m:sup>
            </m:sSup>
          </m:den>
        </m:f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6006</m:t>
                </m:r>
              </m:e>
            </m:rad>
          </m:sup>
        </m:sSup>
        <m:r>
          <w:rPr/>
          <m:t>≤</m:t>
        </m:r>
        <m:r>
          <w:rPr/>
          <m:t xml:space="preserve">k*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6006</m:t>
                </m:r>
              </m:e>
            </m:rad>
          </m:sup>
        </m:sSup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  <w:t xml:space="preserve">which means</w:t>
      </w:r>
      <m:oMath>
        <m:f>
          <m:num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6006</m:t>
                </m:r>
              </m:e>
            </m:rad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ad>
                  <m:radPr>
                    <m:degHide m:val="1"/>
                    <m:ctrlPr>
                      <w:rPr/>
                    </m:ctrlPr>
                  </m:radPr>
                  <m:e>
                    <m:r>
                      <w:rPr/>
                      <m:t xml:space="preserve">6006</m:t>
                    </m:r>
                  </m:e>
                </m:rad>
              </m:sup>
            </m:sSup>
          </m:den>
        </m:f>
        <m:r>
          <w:rPr/>
          <m:t>≤</m:t>
        </m:r>
        <m:r>
          <w:rPr/>
          <m:t xml:space="preserve">k,</m:t>
        </m:r>
      </m:oMath>
      <w:r w:rsidDel="00000000" w:rsidR="00000000" w:rsidRPr="00000000">
        <w:rPr>
          <w:rtl w:val="0"/>
        </w:rPr>
        <w:t xml:space="preserve">(and </w:t>
      </w:r>
      <m:oMath>
        <m:f>
          <m:num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6006</m:t>
                </m:r>
              </m:e>
            </m:rad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ad>
                  <m:radPr>
                    <m:degHide m:val="1"/>
                    <m:ctrlPr>
                      <w:rPr/>
                    </m:ctrlPr>
                  </m:radPr>
                  <m:e>
                    <m:r>
                      <w:rPr/>
                      <m:t xml:space="preserve">6006</m:t>
                    </m:r>
                  </m:e>
                </m:rad>
              </m:sup>
            </m:sSup>
          </m:den>
        </m:f>
      </m:oMath>
      <w:r w:rsidDel="00000000" w:rsidR="00000000" w:rsidRPr="00000000">
        <w:rPr>
          <w:rtl w:val="0"/>
        </w:rPr>
        <w:t xml:space="preserve"> is roughly equal to</w:t>
      </w:r>
      <m:oMath>
        <m:r>
          <w:rPr>
            <w:color w:val="202124"/>
            <w:highlight w:val="white"/>
          </w:rPr>
          <m:t xml:space="preserve">3.6303921*</m:t>
        </m:r>
        <m:sSup>
          <m:sSupPr>
            <m:ctrlPr>
              <w:rPr>
                <w:color w:val="202124"/>
                <w:highlight w:val="white"/>
              </w:rPr>
            </m:ctrlPr>
          </m:sSupPr>
          <m:e>
            <m:r>
              <w:rPr>
                <w:color w:val="202124"/>
                <w:highlight w:val="white"/>
              </w:rPr>
              <m:t xml:space="preserve">10</m:t>
            </m:r>
          </m:e>
          <m:sup>
            <m:r>
              <w:rPr>
                <w:color w:val="202124"/>
                <w:highlight w:val="white"/>
              </w:rPr>
              <m:t xml:space="preserve">-22</m:t>
            </m:r>
          </m:sup>
        </m:sSup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Since there exists a value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such that </w:t>
      </w:r>
      <m:oMath>
        <m:r>
          <w:rPr/>
          <m:t xml:space="preserve">k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, thus it is Case 3, therefore the answer is :</w:t>
      </w:r>
    </w:p>
    <w:tbl>
      <w:tblPr>
        <w:tblStyle w:val="Table3"/>
        <w:tblW w:w="234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40"/>
        <w:tblGridChange w:id="0">
          <w:tblGrid>
            <w:gridCol w:w="2340"/>
          </w:tblGrid>
        </w:tblGridChange>
      </w:tblGrid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ind w:right="0"/>
              <w:jc w:val="center"/>
              <w:rPr/>
            </w:pPr>
            <m:oMath>
              <m:r>
                <w:rPr/>
                <m:t xml:space="preserve">Θ(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ad>
                    <m:radPr>
                      <m:degHide m:val="1"/>
                      <m:ctrlPr>
                        <w:rPr/>
                      </m:ctrlPr>
                    </m:radPr>
                    <m:e>
                      <m:r>
                        <w:rPr/>
                        <m:t xml:space="preserve">6006</m:t>
                      </m:r>
                    </m:e>
                  </m:rad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hanging="360"/>
      </w:pPr>
      <m:oMath>
        <m:r>
          <w:rPr/>
          <m:t xml:space="preserve">a =10, b=2</m:t>
        </m:r>
      </m:oMath>
      <w:r w:rsidDel="00000000" w:rsidR="00000000" w:rsidRPr="00000000">
        <w:rPr>
          <w:rtl w:val="0"/>
        </w:rPr>
        <w:t xml:space="preserve">, thus </w:t>
      </w:r>
      <m:oMath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b</m:t>
            </m:r>
          </m:sub>
          <m:sup/>
        </m:sSubSup>
        <m:r>
          <w:rPr/>
          <m:t xml:space="preserve">a =</m:t>
        </m:r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  <m:sup/>
        </m:sSubSup>
        <m:r>
          <w:rPr/>
          <m:t xml:space="preserve">10</m:t>
        </m:r>
      </m:oMath>
      <w:r w:rsidDel="00000000" w:rsidR="00000000" w:rsidRPr="00000000">
        <w:rPr>
          <w:rtl w:val="0"/>
        </w:rPr>
        <w:t xml:space="preserve">. And </w:t>
      </w:r>
      <w:commentRangeStart w:id="0"/>
      <m:oMath>
        <m:r>
          <w:rPr/>
          <m:t xml:space="preserve">f(n) 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  <m:r>
          <w:rPr/>
          <m:t xml:space="preserve">=</m:t>
        </m:r>
        <m:r>
          <w:rPr>
            <w:i w:val="1"/>
          </w:rPr>
          <m:t xml:space="preserve"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Sup>
              <m:sSubSupPr>
                <m:ctrlPr>
                  <w:rPr/>
                </m:ctrlPr>
              </m:sSubSup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2</m:t>
                </m:r>
              </m:sub>
              <m:sup/>
            </m:sSubSup>
            <m:r>
              <w:rPr/>
              <m:t xml:space="preserve">10+ɛ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for any </w:t>
      </w:r>
      <m:oMath>
        <m:r>
          <w:rPr/>
          <m:t xml:space="preserve">ɛ&gt;0</m:t>
        </m:r>
      </m:oMath>
      <w:r w:rsidDel="00000000" w:rsidR="00000000" w:rsidRPr="00000000">
        <w:rPr>
          <w:rtl w:val="0"/>
        </w:rPr>
        <w:t xml:space="preserve">. It is Case 3, thus answer is :</w:t>
      </w:r>
    </w:p>
    <w:tbl>
      <w:tblPr>
        <w:tblStyle w:val="Table4"/>
        <w:tblW w:w="234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40"/>
        <w:tblGridChange w:id="0">
          <w:tblGrid>
            <w:gridCol w:w="2340"/>
          </w:tblGrid>
        </w:tblGridChange>
      </w:tblGrid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ind w:right="0"/>
              <w:jc w:val="center"/>
              <w:rPr/>
            </w:pPr>
            <m:oMath>
              <m:r>
                <w:rPr/>
                <m:t xml:space="preserve">Θ(</m:t>
              </m:r>
              <m:sSubSup>
                <m:sSubSupPr>
                  <m:ctrlPr>
                    <w:rPr/>
                  </m:ctrlPr>
                </m:sSubSupPr>
                <m:e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2</m:t>
                      </m:r>
                    </m:e>
                    <m:sup>
                      <m:r>
                        <w:rPr/>
                        <m:t xml:space="preserve">n</m:t>
                      </m:r>
                    </m:sup>
                  </m:sSup>
                  <m:r>
                    <w:rPr/>
                    <m:t xml:space="preserve">)</m:t>
                  </m:r>
                </m:e>
                <m:sub/>
                <m:sup/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hanging="360"/>
      </w:pPr>
      <w:commentRangeStart w:id="1"/>
      <w:r w:rsidDel="00000000" w:rsidR="00000000" w:rsidRPr="00000000">
        <w:rPr>
          <w:rtl w:val="0"/>
        </w:rPr>
        <w:t xml:space="preserve">Use the change of variables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n=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, to get </w:t>
      </w:r>
      <m:oMath>
        <m:r>
          <w:rPr/>
          <m:t xml:space="preserve">T(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m</m:t>
            </m:r>
          </m:sup>
        </m:sSup>
        <m:r>
          <w:rPr/>
          <m:t xml:space="preserve">)=2T(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m/2</m:t>
            </m:r>
          </m:sup>
        </m:sSup>
        <m:r>
          <w:rPr/>
          <m:t xml:space="preserve">)+</m:t>
        </m:r>
        <m:sSubSup>
          <m:sSubSupPr>
            <m:ctrlPr>
              <w:rPr/>
            </m:ctrlPr>
          </m:sSubSupPr>
          <m:e>
            <m:r>
              <w:rPr/>
              <m:t xml:space="preserve">m</m:t>
            </m:r>
          </m:e>
          <m:sub/>
          <m:sup/>
        </m:sSubSup>
      </m:oMath>
      <w:r w:rsidDel="00000000" w:rsidR="00000000" w:rsidRPr="00000000">
        <w:rPr>
          <w:rtl w:val="0"/>
        </w:rPr>
        <w:t xml:space="preserve">. Then </w:t>
      </w:r>
      <w:commentRangeStart w:id="2"/>
      <w:r w:rsidDel="00000000" w:rsidR="00000000" w:rsidRPr="00000000">
        <w:rPr>
          <w:rtl w:val="0"/>
        </w:rPr>
        <w:t xml:space="preserve">denote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</w:r>
      <w:commentRangeStart w:id="3"/>
      <m:oMath>
        <m:r>
          <w:rPr/>
          <m:t xml:space="preserve">S(m) = T(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m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so now we can transform: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m:oMath>
        <m:r>
          <w:rPr/>
          <m:t xml:space="preserve">T(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m</m:t>
            </m:r>
          </m:sup>
        </m:sSup>
        <m:r>
          <w:rPr/>
          <m:t xml:space="preserve">)=2T(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m/2</m:t>
            </m:r>
          </m:sup>
        </m:sSup>
        <m:r>
          <w:rPr/>
          <m:t xml:space="preserve">)+</m:t>
        </m:r>
        <m:sSubSup>
          <m:sSubSupPr>
            <m:ctrlPr>
              <w:rPr/>
            </m:ctrlPr>
          </m:sSubSupPr>
          <m:e>
            <m:r>
              <w:rPr/>
              <m:t xml:space="preserve">m</m:t>
            </m:r>
          </m:e>
          <m:sub/>
          <m:sup/>
        </m:sSubSup>
        <m:r>
          <w:rPr/>
          <m:t xml:space="preserve">=S(m)=2S(m/2)+m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and from the new </w:t>
      </w:r>
      <w:commentRangeStart w:id="4"/>
      <w:commentRangeStart w:id="5"/>
      <w:r w:rsidDel="00000000" w:rsidR="00000000" w:rsidRPr="00000000">
        <w:rPr>
          <w:rtl w:val="0"/>
        </w:rPr>
        <w:t xml:space="preserve">algorithm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we have </w:t>
      </w:r>
      <m:oMath>
        <m:r>
          <w:rPr/>
          <m:t xml:space="preserve">a=2, b=2</m:t>
        </m:r>
      </m:oMath>
      <w:r w:rsidDel="00000000" w:rsidR="00000000" w:rsidRPr="00000000">
        <w:rPr>
          <w:rtl w:val="0"/>
        </w:rPr>
        <w:t xml:space="preserve">, which leads to </w:t>
      </w:r>
      <m:oMath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b</m:t>
            </m:r>
          </m:sub>
          <m:sup/>
        </m:sSubSup>
        <m:r>
          <w:rPr/>
          <m:t xml:space="preserve">a =</m:t>
        </m:r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  <m:sup/>
        </m:sSubSup>
        <m:r>
          <w:rPr/>
          <m:t xml:space="preserve">2 =1</m:t>
        </m:r>
      </m:oMath>
      <w:r w:rsidDel="00000000" w:rsidR="00000000" w:rsidRPr="00000000">
        <w:rPr>
          <w:rtl w:val="0"/>
        </w:rPr>
        <w:t xml:space="preserve">. And also observe that </w:t>
      </w:r>
      <m:oMath>
        <m:r>
          <w:rPr/>
          <m:t xml:space="preserve">f(m)=m</m:t>
        </m:r>
      </m:oMath>
      <w:r w:rsidDel="00000000" w:rsidR="00000000" w:rsidRPr="00000000">
        <w:rPr>
          <w:rtl w:val="0"/>
        </w:rPr>
        <w:t xml:space="preserve"> which has </w:t>
      </w:r>
      <w:r w:rsidDel="00000000" w:rsidR="00000000" w:rsidRPr="00000000">
        <w:rPr>
          <w:i w:val="1"/>
          <w:rtl w:val="0"/>
        </w:rPr>
        <w:t xml:space="preserve">k = 0</w:t>
      </w:r>
      <w:r w:rsidDel="00000000" w:rsidR="00000000" w:rsidRPr="00000000">
        <w:rPr>
          <w:rtl w:val="0"/>
        </w:rPr>
        <w:t xml:space="preserve">. Thus it is Case 2, and answer is: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right="0"/>
        <w:jc w:val="center"/>
        <w:rPr/>
      </w:pPr>
      <m:oMath>
        <m:r>
          <w:rPr/>
          <m:t xml:space="preserve">Θ(</m:t>
        </m:r>
        <m:sSubSup>
          <m:sSubSupPr>
            <m:ctrlPr>
              <w:rPr/>
            </m:ctrlPr>
          </m:sSubSupPr>
          <m:e>
            <m:r>
              <w:rPr/>
              <m:t xml:space="preserve">m*log(m))</m:t>
            </m:r>
          </m:e>
          <m:sub/>
          <m:sup/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and since we used the change of variables, and observed that </w:t>
      </w:r>
      <m:oMath>
        <m:sSubSup>
          <m:sSubSupPr>
            <m:ctrlPr>
              <w:rPr/>
            </m:ctrlPr>
          </m:sSubSupPr>
          <m:e>
            <m:r>
              <w:rPr/>
              <m:t xml:space="preserve">m=log</m:t>
            </m:r>
          </m:e>
          <m:sub>
            <m:r>
              <w:rPr/>
              <m:t xml:space="preserve">2</m:t>
            </m:r>
          </m:sub>
          <m:sup/>
        </m:sSubSup>
        <m:r>
          <w:rPr/>
          <m:t xml:space="preserve">(n)</m:t>
        </m:r>
      </m:oMath>
      <w:r w:rsidDel="00000000" w:rsidR="00000000" w:rsidRPr="00000000">
        <w:rPr>
          <w:rtl w:val="0"/>
        </w:rPr>
        <w:t xml:space="preserve">, thus the real answer is:</w:t>
      </w:r>
    </w:p>
    <w:tbl>
      <w:tblPr>
        <w:tblStyle w:val="Table5"/>
        <w:tblW w:w="28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880"/>
        <w:tblGridChange w:id="0">
          <w:tblGrid>
            <w:gridCol w:w="2880"/>
          </w:tblGrid>
        </w:tblGridChange>
      </w:tblGrid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ind w:right="0"/>
              <w:jc w:val="center"/>
              <w:rPr/>
            </w:pPr>
            <m:oMath>
              <m:r>
                <w:rPr/>
                <m:t xml:space="preserve">Θ(</m:t>
              </m:r>
              <m:sSubSup>
                <m:sSubSupPr>
                  <m:ctrlPr>
                    <w:rPr/>
                  </m:ctrlPr>
                </m:sSubSupPr>
                <m:e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log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  <m:sup/>
                  </m:sSubSup>
                  <m:r>
                    <w:rPr/>
                    <m:t xml:space="preserve">(n)*log(</m:t>
                  </m:r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log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  <m:sup/>
                  </m:sSubSup>
                  <m:r>
                    <w:rPr/>
                    <m:t xml:space="preserve">(n)))</m:t>
                  </m:r>
                </m:e>
                <m:sub/>
                <m:sup/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hanging="360"/>
      </w:pPr>
      <w:r w:rsidDel="00000000" w:rsidR="00000000" w:rsidRPr="00000000">
        <w:rPr>
          <w:rtl w:val="0"/>
        </w:rPr>
        <w:t xml:space="preserve">Cannot be solved by Master Theorem, since </w:t>
      </w:r>
      <w:commentRangeStart w:id="6"/>
      <m:oMath>
        <m:r>
          <w:rPr/>
          <m:t xml:space="preserve">a =1</m:t>
        </m:r>
      </m:oMath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and the </w:t>
      </w:r>
      <m:oMath>
        <m:r>
          <w:rPr/>
          <m:t xml:space="preserve">f(n)</m:t>
        </m:r>
      </m:oMath>
      <w:r w:rsidDel="00000000" w:rsidR="00000000" w:rsidRPr="00000000">
        <w:rPr>
          <w:rtl w:val="0"/>
        </w:rPr>
        <w:t xml:space="preserve">cannot be negative.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hanging="360"/>
      </w:pPr>
      <w:r w:rsidDel="00000000" w:rsidR="00000000" w:rsidRPr="00000000">
        <w:rPr>
          <w:rtl w:val="0"/>
        </w:rPr>
        <w:t xml:space="preserve">Cannot be solved by Master Theorem, since </w:t>
      </w:r>
      <w:commentRangeStart w:id="7"/>
      <w:commentRangeStart w:id="8"/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is not constant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hanging="360"/>
      </w:pPr>
      <m:oMath>
        <m:r>
          <w:rPr/>
          <m:t xml:space="preserve">a =2, b=4</m:t>
        </m:r>
      </m:oMath>
      <w:r w:rsidDel="00000000" w:rsidR="00000000" w:rsidRPr="00000000">
        <w:rPr>
          <w:rtl w:val="0"/>
        </w:rPr>
        <w:t xml:space="preserve">, thus </w:t>
      </w:r>
      <m:oMath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b</m:t>
            </m:r>
          </m:sub>
          <m:sup/>
        </m:sSubSup>
        <m:r>
          <w:rPr/>
          <m:t xml:space="preserve">a =</m:t>
        </m:r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4</m:t>
            </m:r>
          </m:sub>
          <m:sup/>
        </m:sSubSup>
        <m:r>
          <w:rPr/>
          <m:t xml:space="preserve">2 =0.5</m:t>
        </m:r>
      </m:oMath>
      <w:r w:rsidDel="00000000" w:rsidR="00000000" w:rsidRPr="00000000">
        <w:rPr>
          <w:rtl w:val="0"/>
        </w:rPr>
        <w:t xml:space="preserve">. And observed that </w:t>
      </w:r>
      <m:oMath>
        <m:r>
          <w:rPr/>
          <m:t xml:space="preserve">f(n)=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0.51</m:t>
            </m:r>
          </m:sup>
        </m:sSup>
      </m:oMath>
      <w:r w:rsidDel="00000000" w:rsidR="00000000" w:rsidRPr="00000000">
        <w:rPr>
          <w:rtl w:val="0"/>
        </w:rPr>
        <w:t xml:space="preserve">=</w:t>
      </w:r>
      <m:oMath>
        <m:r>
          <w:rPr>
            <w:i w:val="1"/>
          </w:rPr>
          <m:t xml:space="preserve"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0.5+ɛ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for any </w:t>
      </w:r>
      <w:r w:rsidDel="00000000" w:rsidR="00000000" w:rsidRPr="00000000">
        <w:rPr>
          <w:i w:val="1"/>
          <w:rtl w:val="0"/>
        </w:rPr>
        <w:t xml:space="preserve">0.01&gt;</w:t>
      </w:r>
      <m:oMath>
        <m:r>
          <w:rPr>
            <w:i w:val="1"/>
          </w:rPr>
          <m:t xml:space="preserve">ɛ</m:t>
        </m:r>
      </m:oMath>
      <w:r w:rsidDel="00000000" w:rsidR="00000000" w:rsidRPr="00000000">
        <w:rPr>
          <w:i w:val="1"/>
          <w:rtl w:val="0"/>
        </w:rPr>
        <w:t xml:space="preserve">&gt; 0</w:t>
      </w:r>
      <w:r w:rsidDel="00000000" w:rsidR="00000000" w:rsidRPr="00000000">
        <w:rPr>
          <w:rtl w:val="0"/>
        </w:rPr>
        <w:t xml:space="preserve">. Furthermore, if plugin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to </w:t>
      </w:r>
      <m:oMath>
        <m:r>
          <w:rPr/>
          <m:t xml:space="preserve">a*f(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b</m:t>
            </m:r>
          </m:den>
        </m:f>
        <m:r>
          <w:rPr/>
          <m:t xml:space="preserve">)</m:t>
        </m:r>
        <m:r>
          <w:rPr/>
          <m:t>≤</m:t>
        </m:r>
        <m:r>
          <w:rPr/>
          <m:t xml:space="preserve">k*f(n)</m:t>
        </m:r>
      </m:oMath>
      <w:r w:rsidDel="00000000" w:rsidR="00000000" w:rsidRPr="00000000">
        <w:rPr>
          <w:rtl w:val="0"/>
        </w:rPr>
        <w:t xml:space="preserve">, then we have: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m:oMath>
        <m:r>
          <w:rPr/>
          <m:t xml:space="preserve">2*f(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</m:t>
        </m:r>
        <m:r>
          <w:rPr/>
          <m:t>≤</m:t>
        </m:r>
        <m:r>
          <w:rPr/>
          <m:t xml:space="preserve">k*f(n)</m:t>
        </m:r>
      </m:oMath>
      <w:r w:rsidDel="00000000" w:rsidR="00000000" w:rsidRPr="00000000">
        <w:rPr>
          <w:rtl w:val="0"/>
        </w:rPr>
        <w:t xml:space="preserve">, then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m:oMath>
        <m:r>
          <w:rPr/>
          <m:t xml:space="preserve">2*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4</m:t>
                </m:r>
              </m:den>
            </m:f>
            <m:r>
              <w:rPr/>
              <m:t xml:space="preserve">)</m:t>
            </m:r>
          </m:e>
          <m:sup>
            <m:r>
              <w:rPr/>
              <m:t xml:space="preserve">0.51</m:t>
            </m:r>
          </m:sup>
        </m:sSup>
        <m:r>
          <w:rPr/>
          <m:t>≤</m:t>
        </m:r>
        <m:r>
          <w:rPr/>
          <m:t xml:space="preserve">k*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0.51</m:t>
            </m:r>
          </m:sup>
        </m:sSup>
      </m:oMath>
      <w:r w:rsidDel="00000000" w:rsidR="00000000" w:rsidRPr="00000000">
        <w:rPr>
          <w:rtl w:val="0"/>
        </w:rPr>
        <w:t xml:space="preserve">, then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m:oMath>
        <m:r>
          <w:rPr/>
          <m:t xml:space="preserve">2*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0.51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4</m:t>
                </m:r>
              </m:e>
              <m:sup>
                <m:r>
                  <w:rPr/>
                  <m:t xml:space="preserve">0.51</m:t>
                </m:r>
              </m:sup>
            </m:sSup>
          </m:den>
        </m:f>
        <m:r>
          <w:rPr/>
          <m:t>≤</m:t>
        </m:r>
        <m:r>
          <w:rPr/>
          <m:t xml:space="preserve">k*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0.51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we have </w:t>
      </w:r>
      <m:oMath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4</m:t>
                </m:r>
              </m:e>
              <m:sup>
                <m:r>
                  <w:rPr/>
                  <m:t xml:space="preserve">0.51</m:t>
                </m:r>
              </m:sup>
            </m:sSup>
          </m:den>
        </m:f>
        <m:r>
          <w:rPr/>
          <m:t>≤</m:t>
        </m:r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, which means there exists a value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such that </w:t>
      </w:r>
      <m:oMath>
        <m:r>
          <w:rPr/>
          <m:t xml:space="preserve">k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. Thus It is Case 3, so answer </w:t>
      </w:r>
      <w:r w:rsidDel="00000000" w:rsidR="00000000" w:rsidRPr="00000000">
        <w:rPr>
          <w:rtl w:val="0"/>
        </w:rPr>
        <w:t xml:space="preserve">is:</w:t>
      </w:r>
    </w:p>
    <w:tbl>
      <w:tblPr>
        <w:tblStyle w:val="Table6"/>
        <w:tblW w:w="234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40"/>
        <w:tblGridChange w:id="0">
          <w:tblGrid>
            <w:gridCol w:w="2340"/>
          </w:tblGrid>
        </w:tblGridChange>
      </w:tblGrid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ind w:right="0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Θ(n</m:t>
                  </m:r>
                </m:e>
                <m:sup>
                  <m:r>
                    <w:rPr/>
                    <m:t xml:space="preserve">0.51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hanging="360"/>
      </w:pPr>
      <w:r w:rsidDel="00000000" w:rsidR="00000000" w:rsidRPr="00000000">
        <w:rPr>
          <w:rtl w:val="0"/>
        </w:rPr>
        <w:t xml:space="preserve">Cannot be solved by Master Theorem, since </w:t>
      </w: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is l</w:t>
      </w:r>
      <w:r w:rsidDel="00000000" w:rsidR="00000000" w:rsidRPr="00000000">
        <w:rPr>
          <w:rtl w:val="0"/>
        </w:rPr>
        <w:t xml:space="preserve">ess than 1.</w:t>
      </w:r>
      <w:commentRangeStart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hanging="360"/>
      </w:pPr>
      <w:commentRangeEnd w:id="9"/>
      <w:r w:rsidDel="00000000" w:rsidR="00000000" w:rsidRPr="00000000">
        <w:commentReference w:id="9"/>
      </w:r>
      <m:oMath>
        <m:r>
          <w:rPr/>
          <m:t xml:space="preserve">a =16, b=4</m:t>
        </m:r>
      </m:oMath>
      <w:r w:rsidDel="00000000" w:rsidR="00000000" w:rsidRPr="00000000">
        <w:rPr>
          <w:rtl w:val="0"/>
        </w:rPr>
        <w:t xml:space="preserve">, thus </w:t>
      </w:r>
      <m:oMath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b</m:t>
            </m:r>
          </m:sub>
          <m:sup/>
        </m:sSubSup>
        <m:r>
          <w:rPr/>
          <m:t xml:space="preserve">a =</m:t>
        </m:r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4</m:t>
            </m:r>
          </m:sub>
          <m:sup/>
        </m:sSubSup>
        <m:r>
          <w:rPr/>
          <m:t xml:space="preserve">16 =2</m:t>
        </m:r>
      </m:oMath>
      <w:r w:rsidDel="00000000" w:rsidR="00000000" w:rsidRPr="00000000">
        <w:rPr>
          <w:rtl w:val="0"/>
        </w:rPr>
        <w:t xml:space="preserve">. Moreover, observed that </w:t>
      </w:r>
      <m:oMath>
        <m:r>
          <w:rPr/>
          <m:t xml:space="preserve">f(n)=n!=</m:t>
        </m:r>
      </m:oMath>
      <m:oMath>
        <m:r>
          <w:rPr>
            <w:i w:val="1"/>
          </w:rPr>
          <m:t xml:space="preserve"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2+ɛ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for any </w:t>
      </w:r>
      <m:oMath>
        <m:r>
          <w:rPr>
            <w:i w:val="1"/>
          </w:rPr>
          <m:t xml:space="preserve">ɛ</m:t>
        </m:r>
      </m:oMath>
      <w:r w:rsidDel="00000000" w:rsidR="00000000" w:rsidRPr="00000000">
        <w:rPr>
          <w:i w:val="1"/>
          <w:rtl w:val="0"/>
        </w:rPr>
        <w:t xml:space="preserve">&gt; 0</w:t>
      </w:r>
      <w:r w:rsidDel="00000000" w:rsidR="00000000" w:rsidRPr="00000000">
        <w:rPr>
          <w:rtl w:val="0"/>
        </w:rPr>
        <w:t xml:space="preserve">. Furthermore, if plugin the values of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into </w:t>
      </w:r>
      <m:oMath>
        <m:r>
          <w:rPr/>
          <m:t xml:space="preserve">a*f(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b</m:t>
            </m:r>
          </m:den>
        </m:f>
        <m:r>
          <w:rPr/>
          <m:t xml:space="preserve">)</m:t>
        </m:r>
        <m:r>
          <w:rPr/>
          <m:t>≤</m:t>
        </m:r>
        <m:r>
          <w:rPr/>
          <m:t xml:space="preserve">k*f(n)</m:t>
        </m:r>
      </m:oMath>
      <w:r w:rsidDel="00000000" w:rsidR="00000000" w:rsidRPr="00000000">
        <w:rPr>
          <w:rtl w:val="0"/>
        </w:rPr>
        <w:t xml:space="preserve">, then we 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m:oMath>
        <m:r>
          <w:rPr/>
          <m:t xml:space="preserve">16*f(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</m:t>
        </m:r>
        <m:r>
          <w:rPr/>
          <m:t>≤</m:t>
        </m:r>
        <m:r>
          <w:rPr/>
          <m:t xml:space="preserve">k*f(n)</m:t>
        </m:r>
      </m:oMath>
      <w:r w:rsidDel="00000000" w:rsidR="00000000" w:rsidRPr="00000000">
        <w:rPr>
          <w:rtl w:val="0"/>
        </w:rPr>
        <w:t xml:space="preserve">,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m:oMath>
        <m:r>
          <w:rPr/>
          <m:t xml:space="preserve">16*(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)!</m:t>
        </m:r>
        <m:r>
          <w:rPr/>
          <m:t>≤</m:t>
        </m:r>
        <m:r>
          <w:rPr/>
          <m:t xml:space="preserve">k*n!</m:t>
        </m:r>
      </m:oMath>
      <w:r w:rsidDel="00000000" w:rsidR="00000000" w:rsidRPr="00000000">
        <w:rPr>
          <w:rtl w:val="0"/>
        </w:rPr>
        <w:t xml:space="preserve">,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m:oMath>
        <m:r>
          <w:rPr/>
          <m:t xml:space="preserve">16*(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)*(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-1)*(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-2)*...</m:t>
        </m:r>
        <m:r>
          <w:rPr/>
          <m:t>≤</m:t>
        </m:r>
        <m:r>
          <w:rPr/>
          <m:t xml:space="preserve">k*n!</m:t>
        </m:r>
      </m:oMath>
      <w:r w:rsidDel="00000000" w:rsidR="00000000" w:rsidRPr="00000000">
        <w:rPr>
          <w:rtl w:val="0"/>
        </w:rPr>
        <w:t xml:space="preserve">,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m:oMath>
        <m:r>
          <w:rPr/>
          <m:t xml:space="preserve">16*(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)*(</m:t>
        </m:r>
        <m:f>
          <m:fPr>
            <m:ctrlPr>
              <w:rPr/>
            </m:ctrlPr>
          </m:fPr>
          <m:num>
            <m:r>
              <w:rPr/>
              <m:t xml:space="preserve">n-4</m:t>
            </m:r>
          </m:num>
          <m:den>
            <m:r>
              <w:rPr/>
              <m:t xml:space="preserve">4</m:t>
            </m:r>
          </m:den>
        </m:f>
        <m:r>
          <w:rPr/>
          <m:t xml:space="preserve">)*(</m:t>
        </m:r>
        <m:f>
          <m:fPr>
            <m:ctrlPr>
              <w:rPr/>
            </m:ctrlPr>
          </m:fPr>
          <m:num>
            <m:r>
              <w:rPr/>
              <m:t xml:space="preserve">n-8</m:t>
            </m:r>
          </m:num>
          <m:den>
            <m:r>
              <w:rPr/>
              <m:t xml:space="preserve">4</m:t>
            </m:r>
          </m:den>
        </m:f>
        <m:r>
          <w:rPr/>
          <m:t xml:space="preserve">)*...</m:t>
        </m:r>
        <m:r>
          <w:rPr/>
          <m:t>≤</m:t>
        </m:r>
        <m:r>
          <w:rPr/>
          <m:t xml:space="preserve">k*n!</m:t>
        </m:r>
      </m:oMath>
      <w:r w:rsidDel="00000000" w:rsidR="00000000" w:rsidRPr="00000000">
        <w:rPr>
          <w:rtl w:val="0"/>
        </w:rPr>
        <w:t xml:space="preserve">,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m:oMath>
        <m:r>
          <w:rPr/>
          <m:t xml:space="preserve">16*</m:t>
        </m:r>
        <m:f>
          <m:fPr>
            <m:ctrlPr>
              <w:rPr/>
            </m:ctrlPr>
          </m:fPr>
          <m:num>
            <m:r>
              <w:rPr/>
              <m:t xml:space="preserve">n*(n-4)*(n-8)*...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4</m:t>
                </m:r>
              </m:e>
              <m:sup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n</m:t>
                    </m:r>
                  </m:num>
                  <m:den>
                    <m:r>
                      <w:rPr/>
                      <m:t xml:space="preserve">4</m:t>
                    </m:r>
                  </m:den>
                </m:f>
              </m:sup>
            </m:sSup>
          </m:den>
        </m:f>
        <m:r>
          <w:rPr/>
          <m:t>≤</m:t>
        </m:r>
        <m:r>
          <w:rPr/>
          <m:t xml:space="preserve">k*n!</m:t>
        </m:r>
      </m:oMath>
      <w:r w:rsidDel="00000000" w:rsidR="00000000" w:rsidRPr="00000000">
        <w:rPr>
          <w:rtl w:val="0"/>
        </w:rPr>
        <w:t xml:space="preserve">,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n*(n-4)*(n-8)*...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4</m:t>
                </m:r>
              </m:e>
              <m:sup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n</m:t>
                    </m:r>
                  </m:num>
                  <m:den>
                    <m:r>
                      <w:rPr/>
                      <m:t xml:space="preserve">4</m:t>
                    </m:r>
                  </m:den>
                </m:f>
                <m:r>
                  <w:rPr/>
                  <m:t xml:space="preserve">-2</m:t>
                </m:r>
              </m:sup>
            </m:sSup>
          </m:den>
        </m:f>
        <m:r>
          <w:rPr/>
          <m:t xml:space="preserve">=O(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4</m:t>
                </m:r>
              </m:e>
              <m:sup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n</m:t>
                    </m:r>
                  </m:num>
                  <m:den>
                    <m:r>
                      <w:rPr/>
                      <m:t xml:space="preserve">4</m:t>
                    </m:r>
                  </m:den>
                </m:f>
                <m:r>
                  <w:rPr/>
                  <m:t xml:space="preserve">-2</m:t>
                </m:r>
              </m:sup>
            </m:sSup>
          </m:den>
        </m:f>
        <m:r>
          <w:rPr/>
          <m:t xml:space="preserve">*n!)</m:t>
        </m:r>
        <m:r>
          <w:rPr/>
          <m:t>≤</m:t>
        </m:r>
        <m:r>
          <w:rPr/>
          <m:t xml:space="preserve">k*n!</m:t>
        </m:r>
      </m:oMath>
      <w:r w:rsidDel="00000000" w:rsidR="00000000" w:rsidRPr="00000000">
        <w:rPr>
          <w:rtl w:val="0"/>
        </w:rPr>
        <w:t xml:space="preserve">,then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4</m:t>
                </m:r>
              </m:e>
              <m:sup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n</m:t>
                    </m:r>
                  </m:num>
                  <m:den>
                    <m:r>
                      <w:rPr/>
                      <m:t xml:space="preserve">4</m:t>
                    </m:r>
                  </m:den>
                </m:f>
                <m:r>
                  <w:rPr/>
                  <m:t xml:space="preserve">-2</m:t>
                </m:r>
              </m:sup>
            </m:sSup>
          </m:den>
        </m:f>
        <m:r>
          <w:rPr/>
          <m:t xml:space="preserve">*n!</m:t>
        </m:r>
        <m:r>
          <w:rPr/>
          <m:t>≤</m:t>
        </m:r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(for </w:t>
      </w:r>
      <m:oMath>
        <m:r>
          <w:rPr/>
          <m:t xml:space="preserve">n</m:t>
        </m:r>
        <m:r>
          <w:rPr/>
          <m:t>≥</m:t>
        </m:r>
        <m:r>
          <w:rPr/>
          <m:t xml:space="preserve">8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Therefore, we have seen that </w:t>
      </w:r>
      <w:commentRangeStart w:id="10"/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n</m:t>
        </m:r>
        <m:r>
          <w:rPr/>
          <m:t>≥</m:t>
        </m:r>
        <m:r>
          <w:rPr/>
          <m:t xml:space="preserve">8</m:t>
        </m:r>
      </m:oMath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tl w:val="0"/>
        </w:rPr>
        <w:t xml:space="preserve">there exists a value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such that </w:t>
      </w:r>
      <m:oMath>
        <m:r>
          <w:rPr/>
          <m:t xml:space="preserve">k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. Thus It is Case 3, so answer </w:t>
      </w:r>
      <w:r w:rsidDel="00000000" w:rsidR="00000000" w:rsidRPr="00000000">
        <w:rPr>
          <w:rtl w:val="0"/>
        </w:rPr>
        <w:t xml:space="preserve">is:</w:t>
      </w:r>
    </w:p>
    <w:tbl>
      <w:tblPr>
        <w:tblStyle w:val="Table7"/>
        <w:tblW w:w="234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40"/>
        <w:tblGridChange w:id="0">
          <w:tblGrid>
            <w:gridCol w:w="2340"/>
          </w:tblGrid>
        </w:tblGridChange>
      </w:tblGrid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ind w:right="0"/>
              <w:jc w:val="center"/>
              <w:rPr/>
            </w:pPr>
            <m:oMath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Θ(n!)</m:t>
                  </m:r>
                </m:e>
                <m:sub/>
                <m:sup/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firstLine="0"/>
        <w:rPr>
          <w:sz w:val="10"/>
          <w:szCs w:val="1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360" w:right="0" w:hanging="360"/>
      </w:pPr>
      <w:r w:rsidDel="00000000" w:rsidR="00000000" w:rsidRPr="00000000">
        <w:rPr>
          <w:b w:val="1"/>
          <w:rtl w:val="0"/>
        </w:rPr>
        <w:t xml:space="preserve">[Question 2]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Sort set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in the decreasing order, and then let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be the </w:t>
      </w:r>
      <w:r w:rsidDel="00000000" w:rsidR="00000000" w:rsidRPr="00000000">
        <w:rPr>
          <w:i w:val="1"/>
          <w:rtl w:val="0"/>
        </w:rPr>
        <w:t xml:space="preserve">i-th</w:t>
      </w:r>
      <w:r w:rsidDel="00000000" w:rsidR="00000000" w:rsidRPr="00000000">
        <w:rPr>
          <w:rtl w:val="0"/>
        </w:rPr>
        <w:t xml:space="preserve"> element of set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so that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be the greatest integer in the set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and let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eddie Mercy" w:id="6" w:date="2021-04-07T03:43:55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quite sure is it right.</w:t>
      </w:r>
    </w:p>
  </w:comment>
  <w:comment w:author="Freddie Mercy" w:id="7" w:date="2021-04-07T03:45:1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 it.</w:t>
      </w:r>
    </w:p>
  </w:comment>
  <w:comment w:author="Freddie Mercy" w:id="8" w:date="2021-04-07T03:45:3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know it. Memorize that "a" must be constant.</w:t>
      </w:r>
    </w:p>
  </w:comment>
  <w:comment w:author="Freddie Mercy" w:id="3" w:date="2021-04-07T03:28:0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后发先至，看后面f(n)，是解这题的关键</w:t>
      </w:r>
    </w:p>
  </w:comment>
  <w:comment w:author="Freddie Mercy" w:id="10" w:date="2021-04-07T04:51:3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have to mention it?</w:t>
      </w:r>
    </w:p>
  </w:comment>
  <w:comment w:author="Freddie Mercy" w:id="0" w:date="2021-04-07T02:48:2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排除法</w:t>
      </w:r>
    </w:p>
  </w:comment>
  <w:comment w:author="Freddie Mercy" w:id="9" w:date="2021-04-07T04:25:1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i.e: f(n) = n^(m), can "m" be negative?</w:t>
      </w:r>
    </w:p>
  </w:comment>
  <w:comment w:author="Freddie Mercy" w:id="1" w:date="2021-04-07T03:06:3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 it!!!!!</w:t>
      </w:r>
    </w:p>
  </w:comment>
  <w:comment w:author="Freddie Mercy" w:id="2" w:date="2021-04-07T03:08:4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"denote" is a very useful and powerful word when writing proofs. Learn to use it and make it mastery</w:t>
      </w:r>
    </w:p>
  </w:comment>
  <w:comment w:author="Freddie Mercy" w:id="4" w:date="2021-04-07T03:11:0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how to spell it</w:t>
      </w:r>
    </w:p>
  </w:comment>
  <w:comment w:author="Freddie Mercy" w:id="5" w:date="2021-04-07T03:11:32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learn "what is an 'algorithm' when writing proofs"!!!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