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E82791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</w:t>
      </w:r>
      <w:commentRangeStart w:id="7"/>
      <w:r>
        <w:t>the solution of the problem can be verified in polynomial time</w:t>
      </w:r>
      <w:commentRangeEnd w:id="7"/>
      <w:r w:rsidR="00213749">
        <w:rPr>
          <w:rStyle w:val="CommentReference"/>
          <w:rFonts w:eastAsia="SimSun"/>
          <w:lang w:eastAsia="en-US"/>
        </w:rPr>
        <w:commentReference w:id="7"/>
      </w:r>
      <w:r>
        <w:t xml:space="preserve">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</w:t>
      </w:r>
      <w:r w:rsidR="00213749">
        <w:t>this</w:t>
      </w:r>
      <w:r w:rsidR="005F0B65">
        <w:t xml:space="preserve"> kind of problem is NP-Complete. </w:t>
      </w:r>
    </w:p>
    <w:p w14:paraId="48FB0C9D" w14:textId="6FAB40C0" w:rsidR="00B42599" w:rsidRDefault="00B42599" w:rsidP="00B42599">
      <w:pPr>
        <w:shd w:val="clear" w:color="auto" w:fill="FFFFFF"/>
        <w:spacing w:line="276" w:lineRule="auto"/>
      </w:pPr>
    </w:p>
    <w:p w14:paraId="058293B9" w14:textId="11B6E342" w:rsidR="00360D92" w:rsidRDefault="00360D92" w:rsidP="00360D92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7D69D4A7" w14:textId="77777777" w:rsidR="00360D92" w:rsidRDefault="00360D92" w:rsidP="00360D92">
      <w:pPr>
        <w:shd w:val="clear" w:color="auto" w:fill="FFFFFF"/>
        <w:spacing w:line="276" w:lineRule="auto"/>
        <w:ind w:left="360"/>
      </w:pPr>
    </w:p>
    <w:p w14:paraId="17DFF339" w14:textId="60101090" w:rsidR="00360D92" w:rsidRDefault="00360D92" w:rsidP="00360D92">
      <w:pPr>
        <w:shd w:val="clear" w:color="auto" w:fill="FFFFFF"/>
        <w:spacing w:line="276" w:lineRule="auto"/>
      </w:pPr>
      <w:r>
        <w:t>We can</w:t>
      </w: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  <w:comment w:id="7" w:author="Junhao Zhang" w:date="2021-06-15T16:10:00Z" w:initials="JZ">
    <w:p w14:paraId="0142D2A0" w14:textId="783E4FD9" w:rsidR="00213749" w:rsidRDefault="00213749">
      <w:pPr>
        <w:pStyle w:val="CommentText"/>
      </w:pPr>
      <w:r>
        <w:rPr>
          <w:rStyle w:val="CommentReference"/>
        </w:rPr>
        <w:annotationRef/>
      </w:r>
      <w:r>
        <w:t>Memorize it!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  <w15:commentEx w15:paraId="0142D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  <w16cex:commentExtensible w16cex:durableId="24734F68" w16cex:dateUtc="2021-06-15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  <w16cid:commentId w16cid:paraId="0142D2A0" w16cid:durableId="24734F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E396" w14:textId="77777777" w:rsidR="00781FDA" w:rsidRDefault="00781FDA" w:rsidP="00C869DA">
      <w:r>
        <w:separator/>
      </w:r>
    </w:p>
  </w:endnote>
  <w:endnote w:type="continuationSeparator" w:id="0">
    <w:p w14:paraId="552A1057" w14:textId="77777777" w:rsidR="00781FDA" w:rsidRDefault="00781FDA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BA63F" w14:textId="77777777" w:rsidR="00781FDA" w:rsidRDefault="00781FDA" w:rsidP="00C869DA">
      <w:r>
        <w:separator/>
      </w:r>
    </w:p>
  </w:footnote>
  <w:footnote w:type="continuationSeparator" w:id="0">
    <w:p w14:paraId="6C30D46F" w14:textId="77777777" w:rsidR="00781FDA" w:rsidRDefault="00781FDA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3749"/>
    <w:rsid w:val="00214A3D"/>
    <w:rsid w:val="002816E4"/>
    <w:rsid w:val="0028772F"/>
    <w:rsid w:val="002A65A1"/>
    <w:rsid w:val="002C451F"/>
    <w:rsid w:val="00360D92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81FDA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D87A29-4195-D148-8B48-0D9DD8E6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184</cp:revision>
  <dcterms:created xsi:type="dcterms:W3CDTF">2021-04-09T07:31:00Z</dcterms:created>
  <dcterms:modified xsi:type="dcterms:W3CDTF">2021-06-15T23:10:00Z</dcterms:modified>
</cp:coreProperties>
</file>