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62A66F1A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52521B">
        <w:rPr>
          <w:rFonts w:ascii="Times New Roman" w:hAnsi="Times New Roman" w:cs="Times New Roman"/>
        </w:rPr>
        <w:t>6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250A137" w14:textId="0EA18318" w:rsidR="00E62C3D" w:rsidRDefault="00B94C58" w:rsidP="00AD1928">
      <w:pPr>
        <w:shd w:val="clear" w:color="auto" w:fill="FFFFFF"/>
        <w:spacing w:line="276" w:lineRule="auto"/>
      </w:pPr>
      <w:r>
        <w:t xml:space="preserve">We can use a reduction </w:t>
      </w:r>
      <w:commentRangeStart w:id="2"/>
      <w:commentRangeStart w:id="3"/>
      <w:r w:rsidR="00A142E3">
        <w:t>fr</w:t>
      </w:r>
      <w:r>
        <w:t>o</w:t>
      </w:r>
      <w:r w:rsidR="00A142E3">
        <w:t>m</w:t>
      </w:r>
      <w:r>
        <w:t xml:space="preserve"> </w:t>
      </w:r>
      <w:commentRangeEnd w:id="2"/>
      <w:r>
        <w:rPr>
          <w:rStyle w:val="CommentReference"/>
          <w:rFonts w:eastAsia="SimSun"/>
          <w:lang w:eastAsia="en-US"/>
        </w:rPr>
        <w:commentReference w:id="2"/>
      </w:r>
      <w:commentRangeEnd w:id="3"/>
      <w:r w:rsidR="00A142E3">
        <w:rPr>
          <w:rStyle w:val="CommentReference"/>
          <w:rFonts w:eastAsia="SimSun"/>
          <w:lang w:eastAsia="en-US"/>
        </w:rPr>
        <w:commentReference w:id="3"/>
      </w:r>
      <w:r>
        <w:t>3-SAT (which is a well-known NP-Complete question) to prove that Integer Programming is NP-hard.</w:t>
      </w:r>
    </w:p>
    <w:p w14:paraId="475DBD1A" w14:textId="2A4DE55A" w:rsidR="00B94C58" w:rsidRDefault="00B94C58" w:rsidP="00AD1928">
      <w:pPr>
        <w:shd w:val="clear" w:color="auto" w:fill="FFFFFF"/>
        <w:spacing w:line="276" w:lineRule="auto"/>
      </w:pPr>
    </w:p>
    <w:p w14:paraId="09647628" w14:textId="7BE87CEC" w:rsidR="00B94C58" w:rsidRDefault="00B94C58" w:rsidP="00AD1928">
      <w:pPr>
        <w:shd w:val="clear" w:color="auto" w:fill="FFFFFF"/>
        <w:spacing w:line="276" w:lineRule="auto"/>
      </w:pPr>
      <w:r>
        <w:t>Let’s have integer variables:</w:t>
      </w:r>
    </w:p>
    <w:p w14:paraId="0344EF4F" w14:textId="0424CE88" w:rsidR="00B94C58" w:rsidRDefault="00B94C58" w:rsidP="00B94C58">
      <w:pPr>
        <w:shd w:val="clear" w:color="auto" w:fill="FFFFFF"/>
        <w:spacing w:line="276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i/>
            </w:rPr>
            <w:sym w:font="Symbol" w:char="F0CE"/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1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i </m:t>
          </m:r>
          <m:r>
            <w:rPr>
              <w:rFonts w:ascii="Cambria Math" w:hAnsi="Cambria Math"/>
              <w:i/>
            </w:rPr>
            <w:sym w:font="Symbol" w:char="F0A3"/>
          </m:r>
          <m:r>
            <w:rPr>
              <w:rFonts w:ascii="Cambria Math" w:hAnsi="Cambria Math"/>
            </w:rPr>
            <m:t xml:space="preserve"> n</m:t>
          </m:r>
        </m:oMath>
      </m:oMathPara>
    </w:p>
    <w:p w14:paraId="0B670776" w14:textId="6155E61F" w:rsidR="00B94C58" w:rsidRDefault="00995DA3" w:rsidP="00995DA3">
      <w:pPr>
        <w:shd w:val="clear" w:color="auto" w:fill="FFFFFF"/>
        <w:spacing w:line="276" w:lineRule="auto"/>
      </w:pPr>
      <w:r>
        <w:t xml:space="preserve">And then we can convert any </w:t>
      </w:r>
      <w:r>
        <w:t>3-SAT</w:t>
      </w:r>
      <w:r>
        <w:t xml:space="preserve"> instances by doing the following:</w:t>
      </w:r>
    </w:p>
    <w:p w14:paraId="5AE67DB9" w14:textId="6CB2E138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For each literal </w:t>
      </w:r>
      <w:proofErr w:type="spellStart"/>
      <w:r w:rsidRPr="00995DA3">
        <w:rPr>
          <w:i/>
          <w:iCs/>
        </w:rPr>
        <w:t>i</w:t>
      </w:r>
      <w:proofErr w:type="spellEnd"/>
      <w:r>
        <w:t xml:space="preserve">, if negation then we have 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 xml:space="preserve">, otherwise we have solely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zh-CN"/>
        </w:rPr>
        <w:t>.</w:t>
      </w:r>
    </w:p>
    <w:p w14:paraId="5FA4EF2E" w14:textId="653C1436" w:rsidR="00995DA3" w:rsidRDefault="00995DA3" w:rsidP="00995DA3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rPr>
          <w:lang w:eastAsia="zh-CN"/>
        </w:rPr>
        <w:t xml:space="preserve">After </w:t>
      </w:r>
      <w:r w:rsidR="00B42599">
        <w:rPr>
          <w:lang w:eastAsia="zh-CN"/>
        </w:rPr>
        <w:t>having</w:t>
      </w:r>
      <w:r>
        <w:rPr>
          <w:lang w:eastAsia="zh-CN"/>
        </w:rPr>
        <w:t xml:space="preserve"> done that above, then for each clause (which should have 3 literals), we examinate is the sum of the clause greater than 0. </w:t>
      </w:r>
    </w:p>
    <w:p w14:paraId="0D739EE2" w14:textId="7DD19040" w:rsidR="00B42599" w:rsidRDefault="00B42599" w:rsidP="00B42599">
      <w:pPr>
        <w:shd w:val="clear" w:color="auto" w:fill="FFFFFF"/>
        <w:spacing w:line="276" w:lineRule="auto"/>
      </w:pPr>
      <w:r>
        <w:t>For example, this 3-SAT instance:</w:t>
      </w:r>
    </w:p>
    <w:p w14:paraId="5E71AB9B" w14:textId="5DAAC2A9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i/>
            </w:rPr>
            <w:sym w:font="Symbol" w:char="F0DA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D8"/>
              </m:r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C5E8B0C" w14:textId="2EF4450C" w:rsidR="00B42599" w:rsidRDefault="00B42599" w:rsidP="00B42599">
      <w:pPr>
        <w:shd w:val="clear" w:color="auto" w:fill="FFFFFF"/>
        <w:spacing w:line="276" w:lineRule="auto"/>
      </w:pPr>
      <w:r>
        <w:t>It would be converted to:</w:t>
      </w:r>
    </w:p>
    <w:p w14:paraId="013B9438" w14:textId="33789AFA" w:rsidR="00B42599" w:rsidRDefault="00B42599" w:rsidP="00B42599">
      <w:pPr>
        <w:shd w:val="clear" w:color="auto" w:fill="FFFFFF"/>
        <w:spacing w:line="276" w:lineRule="auto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  <w:i/>
            </w:rPr>
            <w:sym w:font="Symbol" w:char="F0D9"/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C09B8FF" w14:textId="3BD061F1" w:rsidR="00B42599" w:rsidRDefault="00B42599" w:rsidP="00B42599">
      <w:pPr>
        <w:shd w:val="clear" w:color="auto" w:fill="FFFFFF"/>
        <w:spacing w:line="276" w:lineRule="auto"/>
      </w:pPr>
      <w:r>
        <w:t xml:space="preserve">This way, we can convert all instances of 3-SAT to Integer Programming problems. Since 3-SAT is NP-Complete, that means all NP (includes 3-SAT itself) can be </w:t>
      </w:r>
      <w:commentRangeStart w:id="4"/>
      <w:commentRangeStart w:id="5"/>
      <w:r>
        <w:t xml:space="preserve">reduced </w:t>
      </w:r>
      <w:commentRangeEnd w:id="4"/>
      <w:r w:rsidR="00D54CA6">
        <w:rPr>
          <w:rStyle w:val="CommentReference"/>
          <w:rFonts w:eastAsia="SimSun"/>
          <w:lang w:eastAsia="en-US"/>
        </w:rPr>
        <w:commentReference w:id="4"/>
      </w:r>
      <w:commentRangeEnd w:id="5"/>
      <w:r w:rsidR="00A142E3">
        <w:rPr>
          <w:rStyle w:val="CommentReference"/>
          <w:rFonts w:eastAsia="SimSun"/>
          <w:lang w:eastAsia="en-US"/>
        </w:rPr>
        <w:commentReference w:id="5"/>
      </w:r>
      <w:r>
        <w:t>to Integer Programming</w:t>
      </w:r>
      <w:r w:rsidR="00D54CA6">
        <w:t xml:space="preserve">, which further proves that Integer Programming is NP-Hard. </w:t>
      </w:r>
    </w:p>
    <w:p w14:paraId="444A3118" w14:textId="6D4A37B0" w:rsidR="00D54CA6" w:rsidRDefault="00D54CA6" w:rsidP="00B42599">
      <w:pPr>
        <w:shd w:val="clear" w:color="auto" w:fill="FFFFFF"/>
        <w:spacing w:line="276" w:lineRule="auto"/>
      </w:pPr>
    </w:p>
    <w:p w14:paraId="286AED63" w14:textId="7EACC67A" w:rsidR="00D54CA6" w:rsidRDefault="00D54CA6" w:rsidP="00D54CA6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2921B433" w14:textId="77777777" w:rsidR="00D54CA6" w:rsidRDefault="00D54CA6" w:rsidP="00D54CA6">
      <w:pPr>
        <w:shd w:val="clear" w:color="auto" w:fill="FFFFFF"/>
        <w:spacing w:line="276" w:lineRule="auto"/>
        <w:ind w:left="360"/>
      </w:pPr>
    </w:p>
    <w:p w14:paraId="53475033" w14:textId="5D87F431" w:rsidR="00D54CA6" w:rsidRDefault="00D54CA6" w:rsidP="00D54CA6">
      <w:pPr>
        <w:shd w:val="clear" w:color="auto" w:fill="FFFFFF"/>
        <w:spacing w:line="276" w:lineRule="auto"/>
      </w:pPr>
      <w:commentRangeStart w:id="6"/>
      <w:r>
        <w:t>We can use</w:t>
      </w:r>
      <w:commentRangeEnd w:id="6"/>
      <w:r w:rsidR="00DE35D9">
        <w:rPr>
          <w:rStyle w:val="CommentReference"/>
          <w:rFonts w:eastAsia="SimSun"/>
          <w:lang w:eastAsia="en-US"/>
        </w:rPr>
        <w:commentReference w:id="6"/>
      </w:r>
    </w:p>
    <w:p w14:paraId="43AFE0A8" w14:textId="77777777" w:rsidR="00DE35D9" w:rsidRDefault="00DE35D9" w:rsidP="00D54CA6">
      <w:pPr>
        <w:shd w:val="clear" w:color="auto" w:fill="FFFFFF"/>
        <w:spacing w:line="276" w:lineRule="auto"/>
      </w:pPr>
    </w:p>
    <w:p w14:paraId="71318E20" w14:textId="37682C91" w:rsidR="00DE35D9" w:rsidRDefault="00DE35D9" w:rsidP="00DE35D9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15265A43" w14:textId="77777777" w:rsidR="00DE35D9" w:rsidRDefault="00DE35D9" w:rsidP="00DE35D9">
      <w:pPr>
        <w:shd w:val="clear" w:color="auto" w:fill="FFFFFF"/>
        <w:spacing w:line="276" w:lineRule="auto"/>
        <w:ind w:left="360"/>
      </w:pPr>
    </w:p>
    <w:p w14:paraId="2D1DF44A" w14:textId="379C0016" w:rsidR="00DE35D9" w:rsidRDefault="00DE35D9" w:rsidP="00DE35D9">
      <w:pPr>
        <w:shd w:val="clear" w:color="auto" w:fill="FFFFFF"/>
        <w:spacing w:line="276" w:lineRule="auto"/>
      </w:pPr>
      <w:r>
        <w:t xml:space="preserve">We can </w:t>
      </w:r>
      <w:r w:rsidR="00663A46">
        <w:t>convert any instances of such kind of problem into independent set problems by doing the following:</w:t>
      </w:r>
    </w:p>
    <w:p w14:paraId="76BC212F" w14:textId="7C0EAF24" w:rsidR="00663A46" w:rsidRDefault="00663A46" w:rsidP="00663A46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Let each course be a vertex, and we make overlapped courses adjacent by connecting them by edges. This way we will </w:t>
      </w:r>
      <w:r>
        <w:t xml:space="preserve">construct a graph </w:t>
      </w:r>
      <w:r w:rsidRPr="00663A46">
        <w:rPr>
          <w:i/>
          <w:iCs/>
        </w:rPr>
        <w:t>G</w:t>
      </w:r>
      <w:r>
        <w:t>.</w:t>
      </w:r>
    </w:p>
    <w:p w14:paraId="5A61E09A" w14:textId="2AE7C20E" w:rsidR="00663A46" w:rsidRDefault="00663A46" w:rsidP="00663A46">
      <w:pPr>
        <w:pStyle w:val="ListParagraph"/>
        <w:numPr>
          <w:ilvl w:val="0"/>
          <w:numId w:val="12"/>
        </w:numPr>
        <w:shd w:val="clear" w:color="auto" w:fill="FFFFFF"/>
        <w:spacing w:line="276" w:lineRule="auto"/>
      </w:pPr>
      <w:r>
        <w:t xml:space="preserve">Then, we can find independent sets in the </w:t>
      </w:r>
      <w:r w:rsidRPr="00663A46">
        <w:rPr>
          <w:i/>
          <w:iCs/>
        </w:rPr>
        <w:t>G</w:t>
      </w:r>
      <w:r>
        <w:t xml:space="preserve">. If there exist an independent set that has size more or equal to </w:t>
      </w:r>
      <w:r w:rsidRPr="00663A46">
        <w:rPr>
          <w:i/>
          <w:iCs/>
        </w:rPr>
        <w:t>K</w:t>
      </w:r>
      <w:r>
        <w:t xml:space="preserve">, then students can choose </w:t>
      </w:r>
      <w:r w:rsidRPr="00663A46">
        <w:rPr>
          <w:i/>
          <w:iCs/>
        </w:rPr>
        <w:t>K</w:t>
      </w:r>
      <w:r>
        <w:t xml:space="preserve"> courses and they don’t overlap.</w:t>
      </w:r>
    </w:p>
    <w:p w14:paraId="180C6F53" w14:textId="7AC00747" w:rsidR="00663A46" w:rsidRDefault="00663A46" w:rsidP="00663A46">
      <w:pPr>
        <w:shd w:val="clear" w:color="auto" w:fill="FFFFFF"/>
        <w:spacing w:line="276" w:lineRule="auto"/>
      </w:pPr>
      <w:r>
        <w:t xml:space="preserve">Because of above, we showed independent set problem can be reduced to such kind of problem, which further proved this kind of problem is NP-hard. </w:t>
      </w:r>
    </w:p>
    <w:p w14:paraId="6D69806E" w14:textId="0370E89C" w:rsidR="00663A46" w:rsidRDefault="00663A46" w:rsidP="00663A46">
      <w:pPr>
        <w:shd w:val="clear" w:color="auto" w:fill="FFFFFF"/>
        <w:spacing w:line="276" w:lineRule="auto"/>
      </w:pPr>
    </w:p>
    <w:p w14:paraId="1D986AD6" w14:textId="4C6509E3" w:rsidR="00663A46" w:rsidRDefault="00663A46" w:rsidP="00663A46">
      <w:pPr>
        <w:shd w:val="clear" w:color="auto" w:fill="FFFFFF"/>
        <w:spacing w:line="276" w:lineRule="auto"/>
      </w:pPr>
      <w:r>
        <w:lastRenderedPageBreak/>
        <w:t xml:space="preserve">Moreover, the solution of the problem can be verified in polynomial time, by checking the </w:t>
      </w:r>
      <w:r w:rsidR="005F0B65">
        <w:t>size of the independent set</w:t>
      </w:r>
      <w:r>
        <w:t xml:space="preserve"> is larger or equal to K, and the</w:t>
      </w:r>
      <w:r w:rsidR="005F0B65">
        <w:t xml:space="preserve"> courses</w:t>
      </w:r>
      <w:r>
        <w:t xml:space="preserve"> don’t </w:t>
      </w:r>
      <w:r w:rsidR="005F0B65">
        <w:t xml:space="preserve">overlap. Therefore, this kind of problem itself is NP. Thus, by definition this kind of problem is NP-Complete. </w:t>
      </w:r>
    </w:p>
    <w:p w14:paraId="48FB0C9D" w14:textId="621FC963" w:rsidR="00B42599" w:rsidRDefault="00B42599" w:rsidP="00B42599">
      <w:pPr>
        <w:shd w:val="clear" w:color="auto" w:fill="FFFFFF"/>
        <w:spacing w:line="276" w:lineRule="auto"/>
      </w:pPr>
    </w:p>
    <w:p w14:paraId="787DB972" w14:textId="0A404C7E" w:rsidR="00B42599" w:rsidRDefault="00B42599" w:rsidP="00B42599">
      <w:pPr>
        <w:shd w:val="clear" w:color="auto" w:fill="FFFFFF"/>
        <w:spacing w:line="276" w:lineRule="auto"/>
      </w:pPr>
    </w:p>
    <w:p w14:paraId="5FC33DD6" w14:textId="77777777" w:rsidR="00B42599" w:rsidRDefault="00B42599" w:rsidP="00B42599">
      <w:pPr>
        <w:shd w:val="clear" w:color="auto" w:fill="FFFFFF"/>
        <w:spacing w:line="276" w:lineRule="auto"/>
      </w:pPr>
    </w:p>
    <w:p w14:paraId="210D71E2" w14:textId="0A95DF69" w:rsidR="00B94C58" w:rsidRDefault="00B94C58" w:rsidP="00B94C58">
      <w:pPr>
        <w:shd w:val="clear" w:color="auto" w:fill="FFFFFF"/>
        <w:spacing w:line="276" w:lineRule="auto"/>
        <w:jc w:val="center"/>
      </w:pPr>
    </w:p>
    <w:sectPr w:rsidR="00B94C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5T12:23:00Z" w:initials="JZ">
    <w:p w14:paraId="5AF4B4AE" w14:textId="01E4A999" w:rsidR="00B94C58" w:rsidRDefault="00B94C58">
      <w:pPr>
        <w:pStyle w:val="CommentText"/>
      </w:pPr>
      <w:r>
        <w:rPr>
          <w:rStyle w:val="CommentReference"/>
        </w:rPr>
        <w:annotationRef/>
      </w:r>
      <w:r>
        <w:t>Reduction “to” or “from”?</w:t>
      </w:r>
    </w:p>
  </w:comment>
  <w:comment w:id="3" w:author="Junhao Zhang" w:date="2021-06-15T12:54:00Z" w:initials="JZ">
    <w:p w14:paraId="6EFF1594" w14:textId="04E0C414" w:rsidR="00A142E3" w:rsidRDefault="00A142E3">
      <w:pPr>
        <w:pStyle w:val="CommentText"/>
      </w:pPr>
      <w:r>
        <w:rPr>
          <w:rStyle w:val="CommentReference"/>
        </w:rPr>
        <w:annotationRef/>
      </w:r>
      <w:r>
        <w:t xml:space="preserve">Should be “from”, I guess…. </w:t>
      </w:r>
    </w:p>
  </w:comment>
  <w:comment w:id="4" w:author="Junhao Zhang" w:date="2021-06-15T12:50:00Z" w:initials="JZ">
    <w:p w14:paraId="71DC98B4" w14:textId="3CD29413" w:rsidR="00D54CA6" w:rsidRDefault="00D54CA6">
      <w:pPr>
        <w:pStyle w:val="CommentText"/>
      </w:pPr>
      <w:r>
        <w:rPr>
          <w:rStyle w:val="CommentReference"/>
        </w:rPr>
        <w:annotationRef/>
      </w:r>
      <w:r>
        <w:t xml:space="preserve">“… can be reduced to” or “can be </w:t>
      </w:r>
      <w:r>
        <w:t>converted</w:t>
      </w:r>
      <w:r>
        <w:t xml:space="preserve"> to”?</w:t>
      </w:r>
    </w:p>
  </w:comment>
  <w:comment w:id="5" w:author="Junhao Zhang" w:date="2021-06-15T12:54:00Z" w:initials="JZ">
    <w:p w14:paraId="3DCEE5B1" w14:textId="06D8EAC7" w:rsidR="00A142E3" w:rsidRDefault="00A142E3">
      <w:pPr>
        <w:pStyle w:val="CommentText"/>
      </w:pPr>
      <w:r>
        <w:rPr>
          <w:rStyle w:val="CommentReference"/>
        </w:rPr>
        <w:annotationRef/>
      </w:r>
      <w:r>
        <w:t xml:space="preserve">Do they even mean the same thing in this context? </w:t>
      </w:r>
    </w:p>
  </w:comment>
  <w:comment w:id="6" w:author="Junhao Zhang" w:date="2021-06-15T12:51:00Z" w:initials="JZ">
    <w:p w14:paraId="3282959C" w14:textId="647CBB10" w:rsidR="00DE35D9" w:rsidRDefault="00DE35D9">
      <w:pPr>
        <w:pStyle w:val="CommentText"/>
      </w:pPr>
      <w:r>
        <w:rPr>
          <w:rStyle w:val="CommentReference"/>
        </w:rPr>
        <w:annotationRef/>
      </w:r>
      <w:r>
        <w:t>I don’t understand Q2. Need help…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5AF4B4AE" w15:done="0"/>
  <w15:commentEx w15:paraId="6EFF1594" w15:paraIdParent="5AF4B4AE" w15:done="0"/>
  <w15:commentEx w15:paraId="71DC98B4" w15:done="0"/>
  <w15:commentEx w15:paraId="3DCEE5B1" w15:paraIdParent="71DC98B4" w15:done="0"/>
  <w15:commentEx w15:paraId="328295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731A25" w16cex:dateUtc="2021-06-15T19:23:00Z"/>
  <w16cex:commentExtensible w16cex:durableId="24732177" w16cex:dateUtc="2021-06-15T19:54:00Z"/>
  <w16cex:commentExtensible w16cex:durableId="24732097" w16cex:dateUtc="2021-06-15T19:50:00Z"/>
  <w16cex:commentExtensible w16cex:durableId="2473219D" w16cex:dateUtc="2021-06-15T19:54:00Z"/>
  <w16cex:commentExtensible w16cex:durableId="247320E5" w16cex:dateUtc="2021-06-15T1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5AF4B4AE" w16cid:durableId="24731A25"/>
  <w16cid:commentId w16cid:paraId="6EFF1594" w16cid:durableId="24732177"/>
  <w16cid:commentId w16cid:paraId="71DC98B4" w16cid:durableId="24732097"/>
  <w16cid:commentId w16cid:paraId="3DCEE5B1" w16cid:durableId="2473219D"/>
  <w16cid:commentId w16cid:paraId="3282959C" w16cid:durableId="247320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A49D0" w14:textId="77777777" w:rsidR="00DB59C4" w:rsidRDefault="00DB59C4" w:rsidP="00C869DA">
      <w:r>
        <w:separator/>
      </w:r>
    </w:p>
  </w:endnote>
  <w:endnote w:type="continuationSeparator" w:id="0">
    <w:p w14:paraId="10DCA56C" w14:textId="77777777" w:rsidR="00DB59C4" w:rsidRDefault="00DB59C4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D6333" w14:textId="77777777" w:rsidR="00DB59C4" w:rsidRDefault="00DB59C4" w:rsidP="00C869DA">
      <w:r>
        <w:separator/>
      </w:r>
    </w:p>
  </w:footnote>
  <w:footnote w:type="continuationSeparator" w:id="0">
    <w:p w14:paraId="5E7A41B6" w14:textId="77777777" w:rsidR="00DB59C4" w:rsidRDefault="00DB59C4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074DA"/>
    <w:multiLevelType w:val="hybridMultilevel"/>
    <w:tmpl w:val="EFE6F3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10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72ADF"/>
    <w:rsid w:val="003A066B"/>
    <w:rsid w:val="0040454A"/>
    <w:rsid w:val="005025C6"/>
    <w:rsid w:val="005042B6"/>
    <w:rsid w:val="0052521B"/>
    <w:rsid w:val="00536AC5"/>
    <w:rsid w:val="00537C67"/>
    <w:rsid w:val="00542B43"/>
    <w:rsid w:val="00554A68"/>
    <w:rsid w:val="00571820"/>
    <w:rsid w:val="005838D0"/>
    <w:rsid w:val="005C40F3"/>
    <w:rsid w:val="005E0D00"/>
    <w:rsid w:val="005F0B65"/>
    <w:rsid w:val="0062157C"/>
    <w:rsid w:val="006276CF"/>
    <w:rsid w:val="00663A46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0C83"/>
    <w:rsid w:val="00973EEF"/>
    <w:rsid w:val="00995DA3"/>
    <w:rsid w:val="009A21BA"/>
    <w:rsid w:val="009D2A6F"/>
    <w:rsid w:val="009D647C"/>
    <w:rsid w:val="009F05E9"/>
    <w:rsid w:val="00A142E3"/>
    <w:rsid w:val="00A4103C"/>
    <w:rsid w:val="00A642DC"/>
    <w:rsid w:val="00A80283"/>
    <w:rsid w:val="00AC74C0"/>
    <w:rsid w:val="00AD1928"/>
    <w:rsid w:val="00B04567"/>
    <w:rsid w:val="00B07256"/>
    <w:rsid w:val="00B42599"/>
    <w:rsid w:val="00B85B54"/>
    <w:rsid w:val="00B871EE"/>
    <w:rsid w:val="00B94C58"/>
    <w:rsid w:val="00BD709D"/>
    <w:rsid w:val="00C84631"/>
    <w:rsid w:val="00C869DA"/>
    <w:rsid w:val="00C935AE"/>
    <w:rsid w:val="00C9501A"/>
    <w:rsid w:val="00CB1257"/>
    <w:rsid w:val="00CD79E9"/>
    <w:rsid w:val="00CF1497"/>
    <w:rsid w:val="00D065B2"/>
    <w:rsid w:val="00D54CA6"/>
    <w:rsid w:val="00D70A11"/>
    <w:rsid w:val="00D77451"/>
    <w:rsid w:val="00DA3AAB"/>
    <w:rsid w:val="00DA723F"/>
    <w:rsid w:val="00DB5002"/>
    <w:rsid w:val="00DB59C4"/>
    <w:rsid w:val="00DC51A6"/>
    <w:rsid w:val="00DE125E"/>
    <w:rsid w:val="00DE35D9"/>
    <w:rsid w:val="00DF299F"/>
    <w:rsid w:val="00E15475"/>
    <w:rsid w:val="00E62C3D"/>
    <w:rsid w:val="00E80DD8"/>
    <w:rsid w:val="00E9148E"/>
    <w:rsid w:val="00EA1A94"/>
    <w:rsid w:val="00ED2D71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CB4DDA-718F-D543-A64E-DBC98C89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180</cp:revision>
  <dcterms:created xsi:type="dcterms:W3CDTF">2021-04-09T07:31:00Z</dcterms:created>
  <dcterms:modified xsi:type="dcterms:W3CDTF">2021-06-15T23:09:00Z</dcterms:modified>
</cp:coreProperties>
</file>