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Roboto Mono" w:cs="Roboto Mono" w:eastAsia="Roboto Mono" w:hAnsi="Roboto Mono"/>
          <w:b w:val="1"/>
          <w:color w:val="434343"/>
        </w:rPr>
      </w:pPr>
      <w:bookmarkStart w:colFirst="0" w:colLast="0" w:name="_i2b9u3yq817k" w:id="0"/>
      <w:bookmarkEnd w:id="0"/>
      <w:r w:rsidDel="00000000" w:rsidR="00000000" w:rsidRPr="00000000">
        <w:rPr>
          <w:rtl w:val="0"/>
        </w:rPr>
      </w:r>
    </w:p>
    <w:p w:rsidR="00000000" w:rsidDel="00000000" w:rsidP="00000000" w:rsidRDefault="00000000" w:rsidRPr="00000000" w14:paraId="00000002">
      <w:pPr>
        <w:pStyle w:val="Title"/>
        <w:jc w:val="center"/>
        <w:rPr>
          <w:rFonts w:ascii="Roboto Mono" w:cs="Roboto Mono" w:eastAsia="Roboto Mono" w:hAnsi="Roboto Mono"/>
          <w:b w:val="1"/>
          <w:color w:val="434343"/>
        </w:rPr>
      </w:pPr>
      <w:bookmarkStart w:colFirst="0" w:colLast="0" w:name="_9ccc0sjqyl90" w:id="1"/>
      <w:bookmarkEnd w:id="1"/>
      <w:r w:rsidDel="00000000" w:rsidR="00000000" w:rsidRPr="00000000">
        <w:rPr>
          <w:rFonts w:ascii="Roboto Mono" w:cs="Roboto Mono" w:eastAsia="Roboto Mono" w:hAnsi="Roboto Mono"/>
          <w:b w:val="1"/>
          <w:color w:val="434343"/>
          <w:rtl w:val="0"/>
        </w:rPr>
        <w:t xml:space="preserve">InfraHack 1.0</w:t>
      </w:r>
      <w:r w:rsidDel="00000000" w:rsidR="00000000" w:rsidRPr="00000000">
        <w:rPr>
          <w:rFonts w:ascii="Roboto Mono" w:cs="Roboto Mono" w:eastAsia="Roboto Mono" w:hAnsi="Roboto Mono"/>
          <w:b w:val="1"/>
          <w:color w:val="434343"/>
          <w:rtl w:val="0"/>
        </w:rPr>
        <w:t xml:space="preserve"> </w:t>
        <w:br w:type="textWrapping"/>
        <w:t xml:space="preserve">Challenges </w:t>
      </w:r>
      <w:r w:rsidDel="00000000" w:rsidR="00000000" w:rsidRPr="00000000">
        <w:rPr>
          <w:rFonts w:ascii="Roboto Mono" w:cs="Roboto Mono" w:eastAsia="Roboto Mono" w:hAnsi="Roboto Mono"/>
          <w:b w:val="1"/>
          <w:color w:val="434343"/>
          <w:rtl w:val="0"/>
        </w:rPr>
        <w:t xml:space="preserve">&amp; </w:t>
      </w:r>
      <w:r w:rsidDel="00000000" w:rsidR="00000000" w:rsidRPr="00000000">
        <w:rPr>
          <w:rFonts w:ascii="Roboto Mono" w:cs="Roboto Mono" w:eastAsia="Roboto Mono" w:hAnsi="Roboto Mono"/>
          <w:b w:val="1"/>
          <w:color w:val="434343"/>
          <w:rtl w:val="0"/>
        </w:rPr>
        <w:t xml:space="preserve">Dat</w:t>
      </w:r>
      <w:r w:rsidDel="00000000" w:rsidR="00000000" w:rsidRPr="00000000">
        <w:rPr>
          <w:rFonts w:ascii="Roboto Mono" w:cs="Roboto Mono" w:eastAsia="Roboto Mono" w:hAnsi="Roboto Mono"/>
          <w:b w:val="1"/>
          <w:color w:val="434343"/>
          <w:rtl w:val="0"/>
        </w:rPr>
        <w:t xml:space="preserve">a</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360" w:lineRule="auto"/>
        <w:rPr>
          <w:rFonts w:ascii="Roboto Mono" w:cs="Roboto Mono" w:eastAsia="Roboto Mono" w:hAnsi="Roboto Mono"/>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rPr>
              <w:rFonts w:ascii="Roboto Mono" w:cs="Roboto Mono" w:eastAsia="Roboto Mono" w:hAnsi="Roboto Mono"/>
              <w:b w:val="1"/>
              <w:color w:val="434343"/>
              <w:u w:val="single"/>
            </w:rPr>
          </w:pPr>
          <w:r w:rsidDel="00000000" w:rsidR="00000000" w:rsidRPr="00000000">
            <w:fldChar w:fldCharType="begin"/>
            <w:instrText xml:space="preserve"> TOC \h \u \z \n </w:instrText>
            <w:fldChar w:fldCharType="separate"/>
          </w:r>
          <w:hyperlink w:anchor="_t2tm1eag2vcm">
            <w:r w:rsidDel="00000000" w:rsidR="00000000" w:rsidRPr="00000000">
              <w:rPr>
                <w:rFonts w:ascii="Roboto Mono" w:cs="Roboto Mono" w:eastAsia="Roboto Mono" w:hAnsi="Roboto Mono"/>
                <w:b w:val="1"/>
                <w:color w:val="434343"/>
                <w:u w:val="single"/>
                <w:rtl w:val="0"/>
              </w:rPr>
              <w:t xml:space="preserve">Disclaimer</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Roboto Mono" w:cs="Roboto Mono" w:eastAsia="Roboto Mono" w:hAnsi="Roboto Mono"/>
              <w:b w:val="1"/>
              <w:color w:val="434343"/>
              <w:u w:val="single"/>
            </w:rPr>
          </w:pPr>
          <w:hyperlink w:anchor="_k3h01zu21pvr">
            <w:r w:rsidDel="00000000" w:rsidR="00000000" w:rsidRPr="00000000">
              <w:rPr>
                <w:rFonts w:ascii="Roboto Mono" w:cs="Roboto Mono" w:eastAsia="Roboto Mono" w:hAnsi="Roboto Mono"/>
                <w:b w:val="1"/>
                <w:color w:val="434343"/>
                <w:u w:val="single"/>
                <w:rtl w:val="0"/>
              </w:rPr>
              <w:t xml:space="preserve">Introduction</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Roboto Mono" w:cs="Roboto Mono" w:eastAsia="Roboto Mono" w:hAnsi="Roboto Mono"/>
              <w:b w:val="1"/>
              <w:color w:val="434343"/>
              <w:u w:val="single"/>
            </w:rPr>
          </w:pPr>
          <w:hyperlink w:anchor="_fhp9vibm3ub8">
            <w:r w:rsidDel="00000000" w:rsidR="00000000" w:rsidRPr="00000000">
              <w:rPr>
                <w:rFonts w:ascii="Roboto Mono" w:cs="Roboto Mono" w:eastAsia="Roboto Mono" w:hAnsi="Roboto Mono"/>
                <w:b w:val="1"/>
                <w:color w:val="434343"/>
                <w:u w:val="single"/>
                <w:rtl w:val="0"/>
              </w:rPr>
              <w:t xml:space="preserve">Access to Data</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Roboto Mono" w:cs="Roboto Mono" w:eastAsia="Roboto Mono" w:hAnsi="Roboto Mono"/>
              <w:b w:val="1"/>
              <w:color w:val="434343"/>
              <w:u w:val="single"/>
            </w:rPr>
          </w:pPr>
          <w:hyperlink w:anchor="_fn98svk06x43">
            <w:r w:rsidDel="00000000" w:rsidR="00000000" w:rsidRPr="00000000">
              <w:rPr>
                <w:rFonts w:ascii="Roboto Mono" w:cs="Roboto Mono" w:eastAsia="Roboto Mono" w:hAnsi="Roboto Mono"/>
                <w:b w:val="1"/>
                <w:color w:val="434343"/>
                <w:u w:val="single"/>
                <w:rtl w:val="0"/>
              </w:rPr>
              <w:t xml:space="preserve">Issues and points of contact</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Roboto Mono" w:cs="Roboto Mono" w:eastAsia="Roboto Mono" w:hAnsi="Roboto Mono"/>
              <w:b w:val="1"/>
              <w:color w:val="434343"/>
              <w:u w:val="single"/>
            </w:rPr>
          </w:pPr>
          <w:hyperlink w:anchor="_daijl6tbc1oq">
            <w:r w:rsidDel="00000000" w:rsidR="00000000" w:rsidRPr="00000000">
              <w:rPr>
                <w:rFonts w:ascii="Roboto Mono" w:cs="Roboto Mono" w:eastAsia="Roboto Mono" w:hAnsi="Roboto Mono"/>
                <w:b w:val="1"/>
                <w:color w:val="434343"/>
                <w:u w:val="single"/>
                <w:rtl w:val="0"/>
              </w:rPr>
              <w:t xml:space="preserve">Young Professionals Panel - NIC</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Roboto Mono" w:cs="Roboto Mono" w:eastAsia="Roboto Mono" w:hAnsi="Roboto Mono"/>
              <w:b w:val="1"/>
              <w:color w:val="434343"/>
              <w:u w:val="single"/>
            </w:rPr>
          </w:pPr>
          <w:hyperlink w:anchor="_9n1c7kr69cri">
            <w:r w:rsidDel="00000000" w:rsidR="00000000" w:rsidRPr="00000000">
              <w:rPr>
                <w:rFonts w:ascii="Roboto Mono" w:cs="Roboto Mono" w:eastAsia="Roboto Mono" w:hAnsi="Roboto Mono"/>
                <w:b w:val="1"/>
                <w:color w:val="434343"/>
                <w:u w:val="single"/>
                <w:rtl w:val="0"/>
              </w:rPr>
              <w:t xml:space="preserve">Predicting Modal shifts</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Roboto Mono" w:cs="Roboto Mono" w:eastAsia="Roboto Mono" w:hAnsi="Roboto Mono"/>
              <w:b w:val="1"/>
              <w:color w:val="434343"/>
              <w:u w:val="single"/>
            </w:rPr>
          </w:pPr>
          <w:hyperlink w:anchor="_qqm3ta3v7er0">
            <w:r w:rsidDel="00000000" w:rsidR="00000000" w:rsidRPr="00000000">
              <w:rPr>
                <w:rFonts w:ascii="Roboto Mono" w:cs="Roboto Mono" w:eastAsia="Roboto Mono" w:hAnsi="Roboto Mono"/>
                <w:b w:val="1"/>
                <w:color w:val="434343"/>
                <w:u w:val="single"/>
                <w:rtl w:val="0"/>
              </w:rPr>
              <w:t xml:space="preserve">Highways England</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Roboto Mono" w:cs="Roboto Mono" w:eastAsia="Roboto Mono" w:hAnsi="Roboto Mono"/>
              <w:b w:val="1"/>
              <w:color w:val="434343"/>
              <w:u w:val="single"/>
            </w:rPr>
          </w:pPr>
          <w:hyperlink w:anchor="_71rr6wmhl9y">
            <w:r w:rsidDel="00000000" w:rsidR="00000000" w:rsidRPr="00000000">
              <w:rPr>
                <w:rFonts w:ascii="Roboto Mono" w:cs="Roboto Mono" w:eastAsia="Roboto Mono" w:hAnsi="Roboto Mono"/>
                <w:b w:val="1"/>
                <w:color w:val="434343"/>
                <w:u w:val="single"/>
                <w:rtl w:val="0"/>
              </w:rPr>
              <w:t xml:space="preserve">Congestion during roadworks with option for events and weather</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Roboto Mono" w:cs="Roboto Mono" w:eastAsia="Roboto Mono" w:hAnsi="Roboto Mono"/>
              <w:b w:val="1"/>
              <w:color w:val="434343"/>
              <w:u w:val="single"/>
            </w:rPr>
          </w:pPr>
          <w:hyperlink w:anchor="_ra7jha45007w">
            <w:r w:rsidDel="00000000" w:rsidR="00000000" w:rsidRPr="00000000">
              <w:rPr>
                <w:rFonts w:ascii="Roboto Mono" w:cs="Roboto Mono" w:eastAsia="Roboto Mono" w:hAnsi="Roboto Mono"/>
                <w:b w:val="1"/>
                <w:color w:val="434343"/>
                <w:u w:val="single"/>
                <w:rtl w:val="0"/>
              </w:rPr>
              <w:t xml:space="preserve">National Grid</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Roboto Mono" w:cs="Roboto Mono" w:eastAsia="Roboto Mono" w:hAnsi="Roboto Mono"/>
              <w:b w:val="1"/>
              <w:color w:val="434343"/>
              <w:u w:val="single"/>
            </w:rPr>
          </w:pPr>
          <w:hyperlink w:anchor="_wgvj65sqam9f">
            <w:r w:rsidDel="00000000" w:rsidR="00000000" w:rsidRPr="00000000">
              <w:rPr>
                <w:rFonts w:ascii="Roboto Mono" w:cs="Roboto Mono" w:eastAsia="Roboto Mono" w:hAnsi="Roboto Mono"/>
                <w:b w:val="1"/>
                <w:color w:val="434343"/>
                <w:u w:val="single"/>
                <w:rtl w:val="0"/>
              </w:rPr>
              <w:t xml:space="preserve">Prediction of EV charging points</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Roboto Mono" w:cs="Roboto Mono" w:eastAsia="Roboto Mono" w:hAnsi="Roboto Mono"/>
              <w:b w:val="1"/>
              <w:color w:val="434343"/>
              <w:u w:val="single"/>
            </w:rPr>
          </w:pPr>
          <w:hyperlink w:anchor="_2ejsnd1qezb">
            <w:r w:rsidDel="00000000" w:rsidR="00000000" w:rsidRPr="00000000">
              <w:rPr>
                <w:rFonts w:ascii="Roboto Mono" w:cs="Roboto Mono" w:eastAsia="Roboto Mono" w:hAnsi="Roboto Mono"/>
                <w:b w:val="1"/>
                <w:color w:val="434343"/>
                <w:u w:val="single"/>
                <w:rtl w:val="0"/>
              </w:rPr>
              <w:t xml:space="preserve">National Infrastructure Commission</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Roboto Mono" w:cs="Roboto Mono" w:eastAsia="Roboto Mono" w:hAnsi="Roboto Mono"/>
              <w:b w:val="1"/>
              <w:color w:val="434343"/>
              <w:u w:val="single"/>
            </w:rPr>
          </w:pPr>
          <w:hyperlink w:anchor="_egu6o934eei1">
            <w:r w:rsidDel="00000000" w:rsidR="00000000" w:rsidRPr="00000000">
              <w:rPr>
                <w:rFonts w:ascii="Roboto Mono" w:cs="Roboto Mono" w:eastAsia="Roboto Mono" w:hAnsi="Roboto Mono"/>
                <w:b w:val="1"/>
                <w:color w:val="434343"/>
                <w:u w:val="single"/>
                <w:rtl w:val="0"/>
              </w:rPr>
              <w:t xml:space="preserve">Alleviating long distance journey anxiety with more EV charging points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Roboto Mono" w:cs="Roboto Mono" w:eastAsia="Roboto Mono" w:hAnsi="Roboto Mono"/>
              <w:b w:val="1"/>
              <w:color w:val="434343"/>
              <w:u w:val="single"/>
            </w:rPr>
          </w:pPr>
          <w:hyperlink w:anchor="_j5m9iisz6j6y">
            <w:r w:rsidDel="00000000" w:rsidR="00000000" w:rsidRPr="00000000">
              <w:rPr>
                <w:rFonts w:ascii="Roboto Mono" w:cs="Roboto Mono" w:eastAsia="Roboto Mono" w:hAnsi="Roboto Mono"/>
                <w:b w:val="1"/>
                <w:color w:val="434343"/>
                <w:u w:val="single"/>
                <w:rtl w:val="0"/>
              </w:rPr>
              <w:t xml:space="preserve">Measuring energy efficiency</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Roboto Mono" w:cs="Roboto Mono" w:eastAsia="Roboto Mono" w:hAnsi="Roboto Mono"/>
              <w:b w:val="1"/>
              <w:color w:val="434343"/>
              <w:u w:val="single"/>
            </w:rPr>
          </w:pPr>
          <w:hyperlink w:anchor="_rlcyx5xmac2o">
            <w:r w:rsidDel="00000000" w:rsidR="00000000" w:rsidRPr="00000000">
              <w:rPr>
                <w:rFonts w:ascii="Roboto Mono" w:cs="Roboto Mono" w:eastAsia="Roboto Mono" w:hAnsi="Roboto Mono"/>
                <w:b w:val="1"/>
                <w:color w:val="434343"/>
                <w:u w:val="single"/>
                <w:rtl w:val="0"/>
              </w:rPr>
              <w:t xml:space="preserve">BEIS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Roboto Mono" w:cs="Roboto Mono" w:eastAsia="Roboto Mono" w:hAnsi="Roboto Mono"/>
              <w:b w:val="1"/>
              <w:color w:val="434343"/>
              <w:u w:val="single"/>
            </w:rPr>
          </w:pPr>
          <w:hyperlink w:anchor="_9ep5535ow7eo">
            <w:r w:rsidDel="00000000" w:rsidR="00000000" w:rsidRPr="00000000">
              <w:rPr>
                <w:rFonts w:ascii="Roboto Mono" w:cs="Roboto Mono" w:eastAsia="Roboto Mono" w:hAnsi="Roboto Mono"/>
                <w:b w:val="1"/>
                <w:color w:val="434343"/>
                <w:u w:val="single"/>
                <w:rtl w:val="0"/>
              </w:rPr>
              <w:t xml:space="preserve">Energy efficiency measures due to new technology</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Roboto Mono" w:cs="Roboto Mono" w:eastAsia="Roboto Mono" w:hAnsi="Roboto Mono"/>
              <w:b w:val="1"/>
              <w:color w:val="434343"/>
              <w:u w:val="single"/>
            </w:rPr>
          </w:pPr>
          <w:hyperlink w:anchor="_j5s7mujf1oh2">
            <w:r w:rsidDel="00000000" w:rsidR="00000000" w:rsidRPr="00000000">
              <w:rPr>
                <w:rFonts w:ascii="Roboto Mono" w:cs="Roboto Mono" w:eastAsia="Roboto Mono" w:hAnsi="Roboto Mono"/>
                <w:b w:val="1"/>
                <w:color w:val="434343"/>
                <w:u w:val="single"/>
                <w:rtl w:val="0"/>
              </w:rPr>
              <w:t xml:space="preserve">Identifying efficiency savings for commercial spaces</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Roboto Mono" w:cs="Roboto Mono" w:eastAsia="Roboto Mono" w:hAnsi="Roboto Mono"/>
              <w:b w:val="1"/>
              <w:color w:val="434343"/>
              <w:u w:val="single"/>
            </w:rPr>
          </w:pPr>
          <w:hyperlink w:anchor="_pck2abif1b9y">
            <w:r w:rsidDel="00000000" w:rsidR="00000000" w:rsidRPr="00000000">
              <w:rPr>
                <w:rFonts w:ascii="Roboto Mono" w:cs="Roboto Mono" w:eastAsia="Roboto Mono" w:hAnsi="Roboto Mono"/>
                <w:b w:val="1"/>
                <w:color w:val="434343"/>
                <w:u w:val="single"/>
                <w:rtl w:val="0"/>
              </w:rPr>
              <w:t xml:space="preserve">CGI</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Roboto Mono" w:cs="Roboto Mono" w:eastAsia="Roboto Mono" w:hAnsi="Roboto Mono"/>
              <w:b w:val="1"/>
              <w:color w:val="434343"/>
              <w:u w:val="single"/>
            </w:rPr>
          </w:pPr>
          <w:hyperlink w:anchor="_fx0qs9ykr1x1">
            <w:r w:rsidDel="00000000" w:rsidR="00000000" w:rsidRPr="00000000">
              <w:rPr>
                <w:rFonts w:ascii="Roboto Mono" w:cs="Roboto Mono" w:eastAsia="Roboto Mono" w:hAnsi="Roboto Mono"/>
                <w:b w:val="1"/>
                <w:color w:val="434343"/>
                <w:u w:val="single"/>
                <w:rtl w:val="0"/>
              </w:rPr>
              <w:t xml:space="preserve">Efficient energy infrastructure locations</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rFonts w:ascii="Roboto Mono" w:cs="Roboto Mono" w:eastAsia="Roboto Mono" w:hAnsi="Roboto Mono"/>
              <w:b w:val="1"/>
              <w:color w:val="434343"/>
              <w:u w:val="single"/>
            </w:rPr>
          </w:pPr>
          <w:hyperlink w:anchor="_b2sfw2o2e8fz">
            <w:r w:rsidDel="00000000" w:rsidR="00000000" w:rsidRPr="00000000">
              <w:rPr>
                <w:rFonts w:ascii="Roboto Mono" w:cs="Roboto Mono" w:eastAsia="Roboto Mono" w:hAnsi="Roboto Mono"/>
                <w:b w:val="1"/>
                <w:color w:val="434343"/>
                <w:u w:val="single"/>
                <w:rtl w:val="0"/>
              </w:rPr>
              <w:t xml:space="preserve">Network Rail &amp; TfL</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Roboto Mono" w:cs="Roboto Mono" w:eastAsia="Roboto Mono" w:hAnsi="Roboto Mono"/>
              <w:b w:val="1"/>
              <w:color w:val="434343"/>
              <w:u w:val="single"/>
            </w:rPr>
          </w:pPr>
          <w:hyperlink w:anchor="_u92cxuxvfcpk">
            <w:r w:rsidDel="00000000" w:rsidR="00000000" w:rsidRPr="00000000">
              <w:rPr>
                <w:rFonts w:ascii="Roboto Mono" w:cs="Roboto Mono" w:eastAsia="Roboto Mono" w:hAnsi="Roboto Mono"/>
                <w:b w:val="1"/>
                <w:color w:val="434343"/>
                <w:u w:val="single"/>
                <w:rtl w:val="0"/>
              </w:rPr>
              <w:t xml:space="preserve">Real-time information on lift and escalator status</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Roboto Mono" w:cs="Roboto Mono" w:eastAsia="Roboto Mono" w:hAnsi="Roboto Mono"/>
              <w:b w:val="1"/>
              <w:color w:val="434343"/>
              <w:u w:val="single"/>
            </w:rPr>
          </w:pPr>
          <w:hyperlink w:anchor="_8pdwi14vc7sz">
            <w:r w:rsidDel="00000000" w:rsidR="00000000" w:rsidRPr="00000000">
              <w:rPr>
                <w:rFonts w:ascii="Roboto Mono" w:cs="Roboto Mono" w:eastAsia="Roboto Mono" w:hAnsi="Roboto Mono"/>
                <w:b w:val="1"/>
                <w:color w:val="434343"/>
                <w:u w:val="single"/>
                <w:rtl w:val="0"/>
              </w:rPr>
              <w:t xml:space="preserve">Northumbrian Water Group</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Roboto Mono" w:cs="Roboto Mono" w:eastAsia="Roboto Mono" w:hAnsi="Roboto Mono"/>
              <w:b w:val="1"/>
              <w:color w:val="434343"/>
              <w:u w:val="single"/>
            </w:rPr>
          </w:pPr>
          <w:hyperlink w:anchor="_mcsvvpjoenvp">
            <w:r w:rsidDel="00000000" w:rsidR="00000000" w:rsidRPr="00000000">
              <w:rPr>
                <w:rFonts w:ascii="Roboto Mono" w:cs="Roboto Mono" w:eastAsia="Roboto Mono" w:hAnsi="Roboto Mono"/>
                <w:b w:val="1"/>
                <w:color w:val="434343"/>
                <w:u w:val="single"/>
                <w:rtl w:val="0"/>
              </w:rPr>
              <w:t xml:space="preserve">Asset Depth based on network of pipes</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Roboto Mono" w:cs="Roboto Mono" w:eastAsia="Roboto Mono" w:hAnsi="Roboto Mono"/>
              <w:b w:val="1"/>
              <w:color w:val="434343"/>
              <w:u w:val="single"/>
            </w:rPr>
          </w:pPr>
          <w:hyperlink w:anchor="_kpqdzk8zz67v">
            <w:r w:rsidDel="00000000" w:rsidR="00000000" w:rsidRPr="00000000">
              <w:rPr>
                <w:rFonts w:ascii="Roboto Mono" w:cs="Roboto Mono" w:eastAsia="Roboto Mono" w:hAnsi="Roboto Mono"/>
                <w:b w:val="1"/>
                <w:color w:val="434343"/>
                <w:u w:val="single"/>
                <w:rtl w:val="0"/>
              </w:rPr>
              <w:t xml:space="preserve">Mott Macdonald</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Roboto Mono" w:cs="Roboto Mono" w:eastAsia="Roboto Mono" w:hAnsi="Roboto Mono"/>
              <w:b w:val="1"/>
              <w:color w:val="434343"/>
              <w:u w:val="single"/>
            </w:rPr>
          </w:pPr>
          <w:hyperlink w:anchor="_uhat7eknh8f3">
            <w:r w:rsidDel="00000000" w:rsidR="00000000" w:rsidRPr="00000000">
              <w:rPr>
                <w:rFonts w:ascii="Roboto Mono" w:cs="Roboto Mono" w:eastAsia="Roboto Mono" w:hAnsi="Roboto Mono"/>
                <w:b w:val="1"/>
                <w:color w:val="434343"/>
                <w:u w:val="single"/>
                <w:rtl w:val="0"/>
              </w:rPr>
              <w:t xml:space="preserve">Digital mapping of design data with construction data to find optimal construction cost</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Roboto Mono" w:cs="Roboto Mono" w:eastAsia="Roboto Mono" w:hAnsi="Roboto Mono"/>
              <w:b w:val="1"/>
              <w:color w:val="434343"/>
              <w:u w:val="single"/>
            </w:rPr>
          </w:pPr>
          <w:hyperlink w:anchor="_1blsmz4lmxqg">
            <w:r w:rsidDel="00000000" w:rsidR="00000000" w:rsidRPr="00000000">
              <w:rPr>
                <w:rFonts w:ascii="Roboto Mono" w:cs="Roboto Mono" w:eastAsia="Roboto Mono" w:hAnsi="Roboto Mono"/>
                <w:b w:val="1"/>
                <w:color w:val="434343"/>
                <w:u w:val="single"/>
                <w:rtl w:val="0"/>
              </w:rPr>
              <w:t xml:space="preserve">OS Data sets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rPr>
          <w:rFonts w:ascii="Roboto Mono" w:cs="Roboto Mono" w:eastAsia="Roboto Mono" w:hAnsi="Roboto Mono"/>
          <w:b w:val="1"/>
          <w:color w:val="434343"/>
        </w:rPr>
      </w:pPr>
      <w:bookmarkStart w:colFirst="0" w:colLast="0" w:name="_t2tm1eag2vcm" w:id="2"/>
      <w:bookmarkEnd w:id="2"/>
      <w:r w:rsidDel="00000000" w:rsidR="00000000" w:rsidRPr="00000000">
        <w:rPr>
          <w:rtl w:val="0"/>
        </w:rPr>
        <w:t xml:space="preserve">Disclaimer</w:t>
      </w:r>
      <w:r w:rsidDel="00000000" w:rsidR="00000000" w:rsidRPr="00000000">
        <w:rPr>
          <w:rtl w:val="0"/>
        </w:rPr>
      </w:r>
    </w:p>
    <w:p w:rsidR="00000000" w:rsidDel="00000000" w:rsidP="00000000" w:rsidRDefault="00000000" w:rsidRPr="00000000" w14:paraId="0000001F">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20">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Please review The </w:t>
      </w:r>
      <w:r w:rsidDel="00000000" w:rsidR="00000000" w:rsidRPr="00000000">
        <w:rPr>
          <w:rFonts w:ascii="Proxima Nova" w:cs="Proxima Nova" w:eastAsia="Proxima Nova" w:hAnsi="Proxima Nova"/>
          <w:b w:val="1"/>
          <w:color w:val="434343"/>
          <w:rtl w:val="0"/>
        </w:rPr>
        <w:t xml:space="preserve">Code of Conduct </w:t>
      </w:r>
      <w:r w:rsidDel="00000000" w:rsidR="00000000" w:rsidRPr="00000000">
        <w:rPr>
          <w:rFonts w:ascii="Proxima Nova" w:cs="Proxima Nova" w:eastAsia="Proxima Nova" w:hAnsi="Proxima Nova"/>
          <w:color w:val="434343"/>
          <w:rtl w:val="0"/>
        </w:rPr>
        <w:t xml:space="preserve">which we sent over as part of the Participant Info Pack - </w:t>
      </w:r>
      <w:r w:rsidDel="00000000" w:rsidR="00000000" w:rsidRPr="00000000">
        <w:rPr>
          <w:rFonts w:ascii="Proxima Nova" w:cs="Proxima Nova" w:eastAsia="Proxima Nova" w:hAnsi="Proxima Nova"/>
          <w:b w:val="1"/>
          <w:color w:val="434343"/>
          <w:rtl w:val="0"/>
        </w:rPr>
        <w:t xml:space="preserve">READ IT!</w:t>
      </w:r>
      <w:r w:rsidDel="00000000" w:rsidR="00000000" w:rsidRPr="00000000">
        <w:rPr>
          <w:rFonts w:ascii="Proxima Nova" w:cs="Proxima Nova" w:eastAsia="Proxima Nova" w:hAnsi="Proxima Nova"/>
          <w:color w:val="434343"/>
          <w:rtl w:val="0"/>
        </w:rPr>
        <w:t xml:space="preserve"> This document explicitly states any data provided in this data pack is for InfraHack only and cannot be used for personal or commercial purposes, and </w:t>
      </w:r>
      <w:r w:rsidDel="00000000" w:rsidR="00000000" w:rsidRPr="00000000">
        <w:rPr>
          <w:rFonts w:ascii="Proxima Nova" w:cs="Proxima Nova" w:eastAsia="Proxima Nova" w:hAnsi="Proxima Nova"/>
          <w:b w:val="1"/>
          <w:color w:val="434343"/>
          <w:rtl w:val="0"/>
        </w:rPr>
        <w:t xml:space="preserve">must be deleted after the event. </w:t>
      </w:r>
      <w:r w:rsidDel="00000000" w:rsidR="00000000" w:rsidRPr="00000000">
        <w:rPr>
          <w:rtl w:val="0"/>
        </w:rPr>
      </w:r>
    </w:p>
    <w:p w:rsidR="00000000" w:rsidDel="00000000" w:rsidP="00000000" w:rsidRDefault="00000000" w:rsidRPr="00000000" w14:paraId="00000021">
      <w:pPr>
        <w:pStyle w:val="Heading1"/>
        <w:rPr/>
      </w:pPr>
      <w:bookmarkStart w:colFirst="0" w:colLast="0" w:name="_k3h01zu21pvr" w:id="3"/>
      <w:bookmarkEnd w:id="3"/>
      <w:r w:rsidDel="00000000" w:rsidR="00000000" w:rsidRPr="00000000">
        <w:rPr>
          <w:rtl w:val="0"/>
        </w:rPr>
        <w:t xml:space="preserve">Introduction</w:t>
      </w:r>
    </w:p>
    <w:p w:rsidR="00000000" w:rsidDel="00000000" w:rsidP="00000000" w:rsidRDefault="00000000" w:rsidRPr="00000000" w14:paraId="00000022">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sz w:val="22"/>
          <w:szCs w:val="22"/>
          <w:rtl w:val="0"/>
        </w:rPr>
        <w:t xml:space="preserve">Each section </w:t>
      </w:r>
      <w:r w:rsidDel="00000000" w:rsidR="00000000" w:rsidRPr="00000000">
        <w:rPr>
          <w:rFonts w:ascii="Proxima Nova" w:cs="Proxima Nova" w:eastAsia="Proxima Nova" w:hAnsi="Proxima Nova"/>
          <w:color w:val="434343"/>
          <w:rtl w:val="0"/>
        </w:rPr>
        <w:t xml:space="preserve">is labelled according to the challenge sponsor, where you will find </w:t>
      </w:r>
      <w:r w:rsidDel="00000000" w:rsidR="00000000" w:rsidRPr="00000000">
        <w:rPr>
          <w:rFonts w:ascii="Proxima Nova" w:cs="Proxima Nova" w:eastAsia="Proxima Nova" w:hAnsi="Proxima Nova"/>
          <w:color w:val="434343"/>
          <w:sz w:val="22"/>
          <w:szCs w:val="22"/>
          <w:rtl w:val="0"/>
        </w:rPr>
        <w:t xml:space="preserve">a short summary </w:t>
      </w:r>
      <w:r w:rsidDel="00000000" w:rsidR="00000000" w:rsidRPr="00000000">
        <w:rPr>
          <w:rFonts w:ascii="Proxima Nova" w:cs="Proxima Nova" w:eastAsia="Proxima Nova" w:hAnsi="Proxima Nova"/>
          <w:color w:val="434343"/>
          <w:rtl w:val="0"/>
        </w:rPr>
        <w:t xml:space="preserve">of the challenge, a description of the data available and download links to access the data. </w:t>
      </w:r>
    </w:p>
    <w:p w:rsidR="00000000" w:rsidDel="00000000" w:rsidP="00000000" w:rsidRDefault="00000000" w:rsidRPr="00000000" w14:paraId="00000023">
      <w:pPr>
        <w:pStyle w:val="Heading1"/>
        <w:rPr/>
      </w:pPr>
      <w:bookmarkStart w:colFirst="0" w:colLast="0" w:name="_fhp9vibm3ub8" w:id="4"/>
      <w:bookmarkEnd w:id="4"/>
      <w:r w:rsidDel="00000000" w:rsidR="00000000" w:rsidRPr="00000000">
        <w:rPr>
          <w:rtl w:val="0"/>
        </w:rPr>
        <w:t xml:space="preserve">Access to Data</w:t>
      </w:r>
    </w:p>
    <w:p w:rsidR="00000000" w:rsidDel="00000000" w:rsidP="00000000" w:rsidRDefault="00000000" w:rsidRPr="00000000" w14:paraId="00000024">
      <w:pPr>
        <w:rPr>
          <w:rFonts w:ascii="Proxima Nova" w:cs="Proxima Nova" w:eastAsia="Proxima Nova" w:hAnsi="Proxima Nova"/>
          <w:color w:val="434343"/>
        </w:rPr>
      </w:pPr>
      <w:r w:rsidDel="00000000" w:rsidR="00000000" w:rsidRPr="00000000">
        <w:rPr>
          <w:rFonts w:ascii="Proxima Nova" w:cs="Proxima Nova" w:eastAsia="Proxima Nova" w:hAnsi="Proxima Nova"/>
          <w:b w:val="1"/>
          <w:color w:val="434343"/>
          <w:rtl w:val="0"/>
        </w:rPr>
        <w:t xml:space="preserve">N.B. </w:t>
      </w:r>
      <w:r w:rsidDel="00000000" w:rsidR="00000000" w:rsidRPr="00000000">
        <w:rPr>
          <w:rFonts w:ascii="Proxima Nova" w:cs="Proxima Nova" w:eastAsia="Proxima Nova" w:hAnsi="Proxima Nova"/>
          <w:color w:val="434343"/>
          <w:rtl w:val="0"/>
        </w:rPr>
        <w:t xml:space="preserve">you will need to request access to the datasets, </w:t>
      </w:r>
      <w:r w:rsidDel="00000000" w:rsidR="00000000" w:rsidRPr="00000000">
        <w:rPr>
          <w:rFonts w:ascii="Proxima Nova" w:cs="Proxima Nova" w:eastAsia="Proxima Nova" w:hAnsi="Proxima Nova"/>
          <w:b w:val="1"/>
          <w:color w:val="434343"/>
          <w:rtl w:val="0"/>
        </w:rPr>
        <w:t xml:space="preserve">@phoebe </w:t>
      </w:r>
      <w:r w:rsidDel="00000000" w:rsidR="00000000" w:rsidRPr="00000000">
        <w:rPr>
          <w:rFonts w:ascii="Proxima Nova" w:cs="Proxima Nova" w:eastAsia="Proxima Nova" w:hAnsi="Proxima Nova"/>
          <w:color w:val="434343"/>
          <w:rtl w:val="0"/>
        </w:rPr>
        <w:t xml:space="preserve">will be granting this access—so please notify her when your request has been made.</w:t>
      </w:r>
    </w:p>
    <w:p w:rsidR="00000000" w:rsidDel="00000000" w:rsidP="00000000" w:rsidRDefault="00000000" w:rsidRPr="00000000" w14:paraId="00000025">
      <w:pPr>
        <w:pStyle w:val="Heading1"/>
        <w:rPr/>
      </w:pPr>
      <w:bookmarkStart w:colFirst="0" w:colLast="0" w:name="_fn98svk06x43" w:id="5"/>
      <w:bookmarkEnd w:id="5"/>
      <w:r w:rsidDel="00000000" w:rsidR="00000000" w:rsidRPr="00000000">
        <w:rPr>
          <w:rtl w:val="0"/>
        </w:rPr>
        <w:t xml:space="preserve">Issues and points of contact</w:t>
      </w:r>
    </w:p>
    <w:p w:rsidR="00000000" w:rsidDel="00000000" w:rsidP="00000000" w:rsidRDefault="00000000" w:rsidRPr="00000000" w14:paraId="00000026">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For any other issues related to the data; contact </w:t>
      </w:r>
      <w:r w:rsidDel="00000000" w:rsidR="00000000" w:rsidRPr="00000000">
        <w:rPr>
          <w:rFonts w:ascii="Proxima Nova" w:cs="Proxima Nova" w:eastAsia="Proxima Nova" w:hAnsi="Proxima Nova"/>
          <w:b w:val="1"/>
          <w:color w:val="434343"/>
          <w:rtl w:val="0"/>
        </w:rPr>
        <w:t xml:space="preserve">@konrad </w:t>
      </w:r>
      <w:r w:rsidDel="00000000" w:rsidR="00000000" w:rsidRPr="00000000">
        <w:rPr>
          <w:rFonts w:ascii="Proxima Nova" w:cs="Proxima Nova" w:eastAsia="Proxima Nova" w:hAnsi="Proxima Nova"/>
          <w:color w:val="434343"/>
          <w:rtl w:val="0"/>
        </w:rPr>
        <w:t xml:space="preserve">OR </w:t>
      </w:r>
      <w:r w:rsidDel="00000000" w:rsidR="00000000" w:rsidRPr="00000000">
        <w:rPr>
          <w:rFonts w:ascii="Proxima Nova" w:cs="Proxima Nova" w:eastAsia="Proxima Nova" w:hAnsi="Proxima Nova"/>
          <w:b w:val="1"/>
          <w:color w:val="434343"/>
          <w:rtl w:val="0"/>
        </w:rPr>
        <w:t xml:space="preserve">@justas </w:t>
      </w:r>
      <w:r w:rsidDel="00000000" w:rsidR="00000000" w:rsidRPr="00000000">
        <w:rPr>
          <w:rFonts w:ascii="Proxima Nova" w:cs="Proxima Nova" w:eastAsia="Proxima Nova" w:hAnsi="Proxima Nova"/>
          <w:color w:val="434343"/>
          <w:rtl w:val="0"/>
        </w:rPr>
        <w:t xml:space="preserve">on the InfraHack Slack channel (#infrahack on </w:t>
      </w:r>
      <w:hyperlink r:id="rId6">
        <w:r w:rsidDel="00000000" w:rsidR="00000000" w:rsidRPr="00000000">
          <w:rPr>
            <w:rFonts w:ascii="Proxima Nova" w:cs="Proxima Nova" w:eastAsia="Proxima Nova" w:hAnsi="Proxima Nova"/>
            <w:color w:val="434343"/>
            <w:u w:val="single"/>
            <w:rtl w:val="0"/>
          </w:rPr>
          <w:t xml:space="preserve">hackpartnershackers.slack.com</w:t>
        </w:r>
      </w:hyperlink>
      <w:r w:rsidDel="00000000" w:rsidR="00000000" w:rsidRPr="00000000">
        <w:rPr>
          <w:rFonts w:ascii="Proxima Nova" w:cs="Proxima Nova" w:eastAsia="Proxima Nova" w:hAnsi="Proxima Nova"/>
          <w:color w:val="434343"/>
          <w:rtl w:val="0"/>
        </w:rPr>
        <w:t xml:space="preserve">).</w:t>
      </w:r>
    </w:p>
    <w:p w:rsidR="00000000" w:rsidDel="00000000" w:rsidP="00000000" w:rsidRDefault="00000000" w:rsidRPr="00000000" w14:paraId="00000027">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28">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29">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Pr>
        <w:drawing>
          <wp:inline distB="114300" distT="114300" distL="114300" distR="114300">
            <wp:extent cx="1447800" cy="1695450"/>
            <wp:effectExtent b="0" l="0" r="0" t="0"/>
            <wp:docPr id="2" name="image2.jpg"/>
            <a:graphic>
              <a:graphicData uri="http://schemas.openxmlformats.org/drawingml/2006/picture">
                <pic:pic>
                  <pic:nvPicPr>
                    <pic:cNvPr id="0" name="image2.jpg"/>
                    <pic:cNvPicPr preferRelativeResize="0"/>
                  </pic:nvPicPr>
                  <pic:blipFill>
                    <a:blip r:embed="rId7"/>
                    <a:srcRect b="0" l="7303" r="7303" t="0"/>
                    <a:stretch>
                      <a:fillRect/>
                    </a:stretch>
                  </pic:blipFill>
                  <pic:spPr>
                    <a:xfrm>
                      <a:off x="0" y="0"/>
                      <a:ext cx="1447800" cy="1695450"/>
                    </a:xfrm>
                    <a:prstGeom prst="rect"/>
                    <a:ln/>
                  </pic:spPr>
                </pic:pic>
              </a:graphicData>
            </a:graphic>
          </wp:inline>
        </w:drawing>
      </w:r>
      <w:r w:rsidDel="00000000" w:rsidR="00000000" w:rsidRPr="00000000">
        <w:rPr>
          <w:rFonts w:ascii="Proxima Nova" w:cs="Proxima Nova" w:eastAsia="Proxima Nova" w:hAnsi="Proxima Nova"/>
          <w:color w:val="434343"/>
        </w:rPr>
        <w:drawing>
          <wp:inline distB="114300" distT="114300" distL="114300" distR="114300">
            <wp:extent cx="1443038" cy="1685925"/>
            <wp:effectExtent b="0" l="0" r="0" t="0"/>
            <wp:docPr id="1" name="image7.jpg"/>
            <a:graphic>
              <a:graphicData uri="http://schemas.openxmlformats.org/drawingml/2006/picture">
                <pic:pic>
                  <pic:nvPicPr>
                    <pic:cNvPr id="0" name="image7.jpg"/>
                    <pic:cNvPicPr preferRelativeResize="0"/>
                  </pic:nvPicPr>
                  <pic:blipFill>
                    <a:blip r:embed="rId8"/>
                    <a:srcRect b="11133" l="0" r="0" t="11133"/>
                    <a:stretch>
                      <a:fillRect/>
                    </a:stretch>
                  </pic:blipFill>
                  <pic:spPr>
                    <a:xfrm>
                      <a:off x="0" y="0"/>
                      <a:ext cx="1443038"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line="240" w:lineRule="auto"/>
        <w:ind w:left="2160" w:firstLine="720"/>
        <w:rPr>
          <w:rFonts w:ascii="Proxima Nova" w:cs="Proxima Nova" w:eastAsia="Proxima Nova" w:hAnsi="Proxima Nova"/>
          <w:b w:val="1"/>
          <w:color w:val="434343"/>
        </w:rPr>
      </w:pPr>
      <w:r w:rsidDel="00000000" w:rsidR="00000000" w:rsidRPr="00000000">
        <w:rPr>
          <w:rFonts w:ascii="Proxima Nova" w:cs="Proxima Nova" w:eastAsia="Proxima Nova" w:hAnsi="Proxima Nova"/>
          <w:color w:val="434343"/>
          <w:rtl w:val="0"/>
        </w:rPr>
        <w:t xml:space="preserve"> </w:t>
      </w:r>
      <w:r w:rsidDel="00000000" w:rsidR="00000000" w:rsidRPr="00000000">
        <w:rPr>
          <w:rFonts w:ascii="Proxima Nova" w:cs="Proxima Nova" w:eastAsia="Proxima Nova" w:hAnsi="Proxima Nova"/>
          <w:b w:val="1"/>
          <w:color w:val="434343"/>
          <w:rtl w:val="0"/>
        </w:rPr>
        <w:t xml:space="preserve">@konrad                          @justas</w:t>
      </w:r>
    </w:p>
    <w:p w:rsidR="00000000" w:rsidDel="00000000" w:rsidP="00000000" w:rsidRDefault="00000000" w:rsidRPr="00000000" w14:paraId="0000002B">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2C">
      <w:pPr>
        <w:pStyle w:val="Heading1"/>
        <w:widowControl w:val="0"/>
        <w:jc w:val="center"/>
        <w:rPr>
          <w:rFonts w:ascii="Proxima Nova" w:cs="Proxima Nova" w:eastAsia="Proxima Nova" w:hAnsi="Proxima Nova"/>
          <w:color w:val="434343"/>
        </w:rPr>
      </w:pPr>
      <w:bookmarkStart w:colFirst="0" w:colLast="0" w:name="_h9vsml9z1kwj" w:id="6"/>
      <w:bookmarkEnd w:id="6"/>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widowControl w:val="0"/>
        <w:jc w:val="center"/>
        <w:rPr/>
      </w:pPr>
      <w:bookmarkStart w:colFirst="0" w:colLast="0" w:name="_daijl6tbc1oq" w:id="7"/>
      <w:bookmarkEnd w:id="7"/>
      <w:r w:rsidDel="00000000" w:rsidR="00000000" w:rsidRPr="00000000">
        <w:rPr>
          <w:rtl w:val="0"/>
        </w:rPr>
        <w:t xml:space="preserve">Young Professionals Panel - NIC</w:t>
      </w:r>
    </w:p>
    <w:p w:rsidR="00000000" w:rsidDel="00000000" w:rsidP="00000000" w:rsidRDefault="00000000" w:rsidRPr="00000000" w14:paraId="0000002E">
      <w:pPr>
        <w:pStyle w:val="Heading2"/>
        <w:rPr>
          <w:rFonts w:ascii="Roboto Mono" w:cs="Roboto Mono" w:eastAsia="Roboto Mono" w:hAnsi="Roboto Mono"/>
          <w:b w:val="1"/>
          <w:color w:val="434343"/>
        </w:rPr>
      </w:pPr>
      <w:bookmarkStart w:colFirst="0" w:colLast="0" w:name="_9n1c7kr69cri" w:id="8"/>
      <w:bookmarkEnd w:id="8"/>
      <w:r w:rsidDel="00000000" w:rsidR="00000000" w:rsidRPr="00000000">
        <w:rPr>
          <w:rFonts w:ascii="Roboto Mono" w:cs="Roboto Mono" w:eastAsia="Roboto Mono" w:hAnsi="Roboto Mono"/>
          <w:b w:val="1"/>
          <w:color w:val="434343"/>
          <w:rtl w:val="0"/>
        </w:rPr>
        <w:t xml:space="preserve">Predicting Modal shifts</w:t>
      </w:r>
    </w:p>
    <w:p w:rsidR="00000000" w:rsidDel="00000000" w:rsidP="00000000" w:rsidRDefault="00000000" w:rsidRPr="00000000" w14:paraId="0000002F">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In recent time, modal shifts have been occuring rapidly. Government isn't currently able to predict how these shifts will occur so despite the desire to invest in infrastructure to support these modal shifts, they do not have the ability. How can you build a tool with the data sets available to help forecast where infrastructure investment should occur?</w:t>
      </w:r>
    </w:p>
    <w:p w:rsidR="00000000" w:rsidDel="00000000" w:rsidP="00000000" w:rsidRDefault="00000000" w:rsidRPr="00000000" w14:paraId="00000030">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31">
      <w:pPr>
        <w:rPr>
          <w:rFonts w:ascii="Proxima Nova" w:cs="Proxima Nova" w:eastAsia="Proxima Nova" w:hAnsi="Proxima Nova"/>
          <w:color w:val="434343"/>
        </w:rPr>
      </w:pPr>
      <w:hyperlink r:id="rId9">
        <w:r w:rsidDel="00000000" w:rsidR="00000000" w:rsidRPr="00000000">
          <w:rPr>
            <w:rFonts w:ascii="Roboto Mono" w:cs="Roboto Mono" w:eastAsia="Roboto Mono" w:hAnsi="Roboto Mono"/>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032">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33">
      <w:pPr>
        <w:rPr>
          <w:rFonts w:ascii="Proxima Nova" w:cs="Proxima Nova" w:eastAsia="Proxima Nova" w:hAnsi="Proxima Nova"/>
          <w:color w:val="434343"/>
        </w:rPr>
      </w:pPr>
      <w:hyperlink r:id="rId10">
        <w:r w:rsidDel="00000000" w:rsidR="00000000" w:rsidRPr="00000000">
          <w:rPr>
            <w:rFonts w:ascii="Roboto Mono" w:cs="Roboto Mono" w:eastAsia="Roboto Mono" w:hAnsi="Roboto Mono"/>
            <w:b w:val="1"/>
            <w:color w:val="1155cc"/>
            <w:u w:val="single"/>
            <w:rtl w:val="0"/>
          </w:rPr>
          <w:t xml:space="preserve">Data Folder</w:t>
        </w:r>
      </w:hyperlink>
      <w:r w:rsidDel="00000000" w:rsidR="00000000" w:rsidRPr="00000000">
        <w:rPr>
          <w:rFonts w:ascii="Roboto Mono" w:cs="Roboto Mono" w:eastAsia="Roboto Mono" w:hAnsi="Roboto Mono"/>
          <w:b w:val="1"/>
          <w:color w:val="434343"/>
          <w:rtl w:val="0"/>
        </w:rPr>
        <w:t xml:space="preserve"> </w:t>
      </w:r>
      <w:r w:rsidDel="00000000" w:rsidR="00000000" w:rsidRPr="00000000">
        <w:rPr>
          <w:rtl w:val="0"/>
        </w:rPr>
      </w:r>
    </w:p>
    <w:p w:rsidR="00000000" w:rsidDel="00000000" w:rsidP="00000000" w:rsidRDefault="00000000" w:rsidRPr="00000000" w14:paraId="00000034">
      <w:pPr>
        <w:rPr>
          <w:rFonts w:ascii="Proxima Nova" w:cs="Proxima Nova" w:eastAsia="Proxima Nova" w:hAnsi="Proxima Nova"/>
          <w:color w:val="434343"/>
        </w:rPr>
      </w:pPr>
      <w:r w:rsidDel="00000000" w:rsidR="00000000" w:rsidRPr="00000000">
        <w:rPr>
          <w:rtl w:val="0"/>
        </w:rPr>
      </w:r>
    </w:p>
    <w:tbl>
      <w:tblPr>
        <w:tblStyle w:val="Table1"/>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5">
            <w:pPr>
              <w:jc w:val="center"/>
              <w:rPr>
                <w:rFonts w:ascii="Roboto Mono" w:cs="Roboto Mono" w:eastAsia="Roboto Mono" w:hAnsi="Roboto Mono"/>
                <w:b w:val="1"/>
                <w:color w:val="ffffff"/>
              </w:rPr>
            </w:pPr>
            <w:r w:rsidDel="00000000" w:rsidR="00000000" w:rsidRPr="00000000">
              <w:rPr>
                <w:rtl w:val="0"/>
              </w:rPr>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MATsim, Senozon, Java, Python</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Proxima Nova" w:cs="Proxima Nova" w:eastAsia="Proxima Nova" w:hAnsi="Proxima Nova"/>
                <w:color w:val="434343"/>
              </w:rPr>
            </w:pPr>
            <w:hyperlink r:id="rId11">
              <w:r w:rsidDel="00000000" w:rsidR="00000000" w:rsidRPr="00000000">
                <w:rPr>
                  <w:rFonts w:ascii="Proxima Nova" w:cs="Proxima Nova" w:eastAsia="Proxima Nova" w:hAnsi="Proxima Nova"/>
                  <w:color w:val="1155cc"/>
                  <w:u w:val="single"/>
                  <w:rtl w:val="0"/>
                </w:rPr>
                <w:t xml:space="preserve">GTFS</w:t>
              </w:r>
            </w:hyperlink>
            <w:r w:rsidDel="00000000" w:rsidR="00000000" w:rsidRPr="00000000">
              <w:rPr>
                <w:rFonts w:ascii="Proxima Nova" w:cs="Proxima Nova" w:eastAsia="Proxima Nova" w:hAnsi="Proxima Nova"/>
                <w:color w:val="434343"/>
                <w:rtl w:val="0"/>
              </w:rPr>
              <w:t xml:space="preserve"> - General Transit Feed Specification </w:t>
            </w:r>
          </w:p>
          <w:p w:rsidR="00000000" w:rsidDel="00000000" w:rsidP="00000000" w:rsidRDefault="00000000" w:rsidRPr="00000000" w14:paraId="00000041">
            <w:pPr>
              <w:widowControl w:val="0"/>
              <w:spacing w:line="240" w:lineRule="auto"/>
              <w:rPr>
                <w:rFonts w:ascii="Proxima Nova" w:cs="Proxima Nova" w:eastAsia="Proxima Nova" w:hAnsi="Proxima Nova"/>
                <w:color w:val="434343"/>
              </w:rPr>
            </w:pPr>
            <w:hyperlink r:id="rId12">
              <w:r w:rsidDel="00000000" w:rsidR="00000000" w:rsidRPr="00000000">
                <w:rPr>
                  <w:rFonts w:ascii="Proxima Nova" w:cs="Proxima Nova" w:eastAsia="Proxima Nova" w:hAnsi="Proxima Nova"/>
                  <w:color w:val="1155cc"/>
                  <w:u w:val="single"/>
                  <w:rtl w:val="0"/>
                </w:rPr>
                <w:t xml:space="preserve">Referencing</w:t>
              </w:r>
            </w:hyperlink>
            <w:r w:rsidDel="00000000" w:rsidR="00000000" w:rsidRPr="00000000">
              <w:rPr>
                <w:rtl w:val="0"/>
              </w:rPr>
            </w:r>
          </w:p>
          <w:p w:rsidR="00000000" w:rsidDel="00000000" w:rsidP="00000000" w:rsidRDefault="00000000" w:rsidRPr="00000000" w14:paraId="00000042">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43">
            <w:pPr>
              <w:widowControl w:val="0"/>
              <w:spacing w:line="240" w:lineRule="auto"/>
              <w:rPr>
                <w:rFonts w:ascii="Proxima Nova" w:cs="Proxima Nova" w:eastAsia="Proxima Nova" w:hAnsi="Proxima Nova"/>
                <w:color w:val="434343"/>
              </w:rPr>
            </w:pPr>
            <w:hyperlink r:id="rId13">
              <w:r w:rsidDel="00000000" w:rsidR="00000000" w:rsidRPr="00000000">
                <w:rPr>
                  <w:rFonts w:ascii="Proxima Nova" w:cs="Proxima Nova" w:eastAsia="Proxima Nova" w:hAnsi="Proxima Nova"/>
                  <w:color w:val="1155cc"/>
                  <w:u w:val="single"/>
                  <w:rtl w:val="0"/>
                </w:rPr>
                <w:t xml:space="preserve">OS map</w:t>
              </w:r>
            </w:hyperlink>
            <w:r w:rsidDel="00000000" w:rsidR="00000000" w:rsidRPr="00000000">
              <w:rPr>
                <w:rFonts w:ascii="Proxima Nova" w:cs="Proxima Nova" w:eastAsia="Proxima Nova" w:hAnsi="Proxima Nova"/>
                <w:color w:val="434343"/>
                <w:rtl w:val="0"/>
              </w:rPr>
              <w:t xml:space="preserve"> – open source – convertible to road network (with basic capacities)</w:t>
            </w:r>
          </w:p>
          <w:p w:rsidR="00000000" w:rsidDel="00000000" w:rsidP="00000000" w:rsidRDefault="00000000" w:rsidRPr="00000000" w14:paraId="00000044">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45">
            <w:pPr>
              <w:widowControl w:val="0"/>
              <w:spacing w:line="240" w:lineRule="auto"/>
              <w:rPr>
                <w:rFonts w:ascii="Proxima Nova" w:cs="Proxima Nova" w:eastAsia="Proxima Nova" w:hAnsi="Proxima Nova"/>
                <w:color w:val="434343"/>
              </w:rPr>
            </w:pPr>
            <w:hyperlink r:id="rId14">
              <w:r w:rsidDel="00000000" w:rsidR="00000000" w:rsidRPr="00000000">
                <w:rPr>
                  <w:rFonts w:ascii="Proxima Nova" w:cs="Proxima Nova" w:eastAsia="Proxima Nova" w:hAnsi="Proxima Nova"/>
                  <w:color w:val="1155cc"/>
                  <w:u w:val="single"/>
                  <w:rtl w:val="0"/>
                </w:rPr>
                <w:t xml:space="preserve">Autonomous vehicles</w:t>
              </w:r>
            </w:hyperlink>
            <w:r w:rsidDel="00000000" w:rsidR="00000000" w:rsidRPr="00000000">
              <w:rPr>
                <w:rtl w:val="0"/>
              </w:rPr>
            </w:r>
          </w:p>
          <w:p w:rsidR="00000000" w:rsidDel="00000000" w:rsidP="00000000" w:rsidRDefault="00000000" w:rsidRPr="00000000" w14:paraId="00000046">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47">
            <w:pPr>
              <w:widowControl w:val="0"/>
              <w:spacing w:line="240" w:lineRule="auto"/>
              <w:rPr>
                <w:rFonts w:ascii="Proxima Nova" w:cs="Proxima Nova" w:eastAsia="Proxima Nova" w:hAnsi="Proxima Nova"/>
                <w:color w:val="434343"/>
              </w:rPr>
            </w:pPr>
            <w:hyperlink r:id="rId15">
              <w:r w:rsidDel="00000000" w:rsidR="00000000" w:rsidRPr="00000000">
                <w:rPr>
                  <w:rFonts w:ascii="Proxima Nova" w:cs="Proxima Nova" w:eastAsia="Proxima Nova" w:hAnsi="Proxima Nova"/>
                  <w:color w:val="1155cc"/>
                  <w:u w:val="single"/>
                  <w:rtl w:val="0"/>
                </w:rPr>
                <w:t xml:space="preserve"> MATSim (transport simulation)</w:t>
              </w:r>
            </w:hyperlink>
            <w:r w:rsidDel="00000000" w:rsidR="00000000" w:rsidRPr="00000000">
              <w:rPr>
                <w:rtl w:val="0"/>
              </w:rPr>
            </w:r>
          </w:p>
          <w:p w:rsidR="00000000" w:rsidDel="00000000" w:rsidP="00000000" w:rsidRDefault="00000000" w:rsidRPr="00000000" w14:paraId="00000048">
            <w:pPr>
              <w:widowControl w:val="0"/>
              <w:spacing w:line="240" w:lineRule="auto"/>
              <w:rPr>
                <w:rFonts w:ascii="Proxima Nova" w:cs="Proxima Nova" w:eastAsia="Proxima Nova" w:hAnsi="Proxima Nova"/>
                <w:color w:val="434343"/>
              </w:rPr>
            </w:pPr>
            <w:hyperlink r:id="rId16">
              <w:r w:rsidDel="00000000" w:rsidR="00000000" w:rsidRPr="00000000">
                <w:rPr>
                  <w:rFonts w:ascii="Proxima Nova" w:cs="Proxima Nova" w:eastAsia="Proxima Nova" w:hAnsi="Proxima Nova"/>
                  <w:color w:val="1155cc"/>
                  <w:u w:val="single"/>
                  <w:rtl w:val="0"/>
                </w:rPr>
                <w:t xml:space="preserve">Senozon (visualisation software)</w:t>
              </w:r>
            </w:hyperlink>
            <w:r w:rsidDel="00000000" w:rsidR="00000000" w:rsidRPr="00000000">
              <w:rPr>
                <w:rtl w:val="0"/>
              </w:rPr>
            </w:r>
          </w:p>
          <w:p w:rsidR="00000000" w:rsidDel="00000000" w:rsidP="00000000" w:rsidRDefault="00000000" w:rsidRPr="00000000" w14:paraId="00000049">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4A">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4B">
            <w:pPr>
              <w:widowControl w:val="0"/>
              <w:spacing w:line="240" w:lineRule="auto"/>
              <w:rPr>
                <w:rFonts w:ascii="Proxima Nova" w:cs="Proxima Nova" w:eastAsia="Proxima Nova" w:hAnsi="Proxima Nova"/>
                <w:b w:val="1"/>
                <w:color w:val="434343"/>
              </w:rPr>
            </w:pPr>
            <w:hyperlink r:id="rId17">
              <w:r w:rsidDel="00000000" w:rsidR="00000000" w:rsidRPr="00000000">
                <w:rPr>
                  <w:rFonts w:ascii="Proxima Nova" w:cs="Proxima Nova" w:eastAsia="Proxima Nova" w:hAnsi="Proxima Nova"/>
                  <w:b w:val="1"/>
                  <w:color w:val="1155cc"/>
                  <w:u w:val="single"/>
                  <w:rtl w:val="0"/>
                </w:rPr>
                <w:t xml:space="preserve">TfL API Login</w:t>
              </w:r>
            </w:hyperlink>
            <w:r w:rsidDel="00000000" w:rsidR="00000000" w:rsidRPr="00000000">
              <w:rPr>
                <w:rtl w:val="0"/>
              </w:rPr>
            </w:r>
          </w:p>
          <w:p w:rsidR="00000000" w:rsidDel="00000000" w:rsidP="00000000" w:rsidRDefault="00000000" w:rsidRPr="00000000" w14:paraId="0000004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Create an account to access TfL Open data</w:t>
            </w:r>
          </w:p>
          <w:p w:rsidR="00000000" w:rsidDel="00000000" w:rsidP="00000000" w:rsidRDefault="00000000" w:rsidRPr="00000000" w14:paraId="0000004D">
            <w:pPr>
              <w:widowControl w:val="0"/>
              <w:spacing w:line="240" w:lineRule="auto"/>
              <w:rPr>
                <w:rFonts w:ascii="Proxima Nova" w:cs="Proxima Nova" w:eastAsia="Proxima Nova" w:hAnsi="Proxima Nova"/>
                <w:color w:val="434343"/>
              </w:rPr>
            </w:pPr>
            <w:hyperlink r:id="rId18">
              <w:r w:rsidDel="00000000" w:rsidR="00000000" w:rsidRPr="00000000">
                <w:rPr>
                  <w:rFonts w:ascii="Proxima Nova" w:cs="Proxima Nova" w:eastAsia="Proxima Nova" w:hAnsi="Proxima Nova"/>
                  <w:color w:val="1155cc"/>
                  <w:u w:val="single"/>
                  <w:rtl w:val="0"/>
                </w:rPr>
                <w:t xml:space="preserve">Details on the TfL API</w:t>
              </w:r>
            </w:hyperlink>
            <w:r w:rsidDel="00000000" w:rsidR="00000000" w:rsidRPr="00000000">
              <w:rPr>
                <w:rtl w:val="0"/>
              </w:rPr>
            </w:r>
          </w:p>
          <w:p w:rsidR="00000000" w:rsidDel="00000000" w:rsidP="00000000" w:rsidRDefault="00000000" w:rsidRPr="00000000" w14:paraId="0000004E">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4F">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TfL LTS model (origin destinations and segmentation) – use to create plans for each agent (multi stop itineraries over a day)</w:t>
            </w:r>
          </w:p>
          <w:p w:rsidR="00000000" w:rsidDel="00000000" w:rsidP="00000000" w:rsidRDefault="00000000" w:rsidRPr="00000000" w14:paraId="00000050">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51">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TfL Motion model (includes LGVs &amp; HGVs) – use to create plans for each agent (multi stop itineraries over a day)</w:t>
            </w:r>
          </w:p>
          <w:p w:rsidR="00000000" w:rsidDel="00000000" w:rsidP="00000000" w:rsidRDefault="00000000" w:rsidRPr="00000000" w14:paraId="00000052">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5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TfL LDTS – London synthetic population (segmented by age and income)</w:t>
            </w:r>
          </w:p>
          <w:p w:rsidR="00000000" w:rsidDel="00000000" w:rsidP="00000000" w:rsidRDefault="00000000" w:rsidRPr="00000000" w14:paraId="00000054">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Census and open source ONS data register shared in my previous email for more sophisticated synthetic population (socio-demographic attributes)</w:t>
            </w:r>
          </w:p>
          <w:p w:rsidR="00000000" w:rsidDel="00000000" w:rsidP="00000000" w:rsidRDefault="00000000" w:rsidRPr="00000000" w14:paraId="00000055">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5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TfL - Cube model for London</w:t>
            </w:r>
          </w:p>
          <w:p w:rsidR="00000000" w:rsidDel="00000000" w:rsidP="00000000" w:rsidRDefault="00000000" w:rsidRPr="00000000" w14:paraId="00000057">
            <w:pPr>
              <w:widowControl w:val="0"/>
              <w:spacing w:line="240" w:lineRule="auto"/>
              <w:rPr>
                <w:rFonts w:ascii="Proxima Nova" w:cs="Proxima Nova" w:eastAsia="Proxima Nova" w:hAnsi="Proxima Nova"/>
                <w:color w:val="434343"/>
              </w:rPr>
            </w:pPr>
            <w:r w:rsidDel="00000000" w:rsidR="00000000" w:rsidRPr="00000000">
              <w:rPr>
                <w:rtl w:val="0"/>
              </w:rPr>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Mentor:</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Victor Frebault</w:t>
            </w:r>
          </w:p>
          <w:p w:rsidR="00000000" w:rsidDel="00000000" w:rsidP="00000000" w:rsidRDefault="00000000" w:rsidRPr="00000000" w14:paraId="0000005D">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Annette Jezierska</w:t>
            </w:r>
          </w:p>
        </w:tc>
      </w:tr>
    </w:tbl>
    <w:p w:rsidR="00000000" w:rsidDel="00000000" w:rsidP="00000000" w:rsidRDefault="00000000" w:rsidRPr="00000000" w14:paraId="00000061">
      <w:pPr>
        <w:pStyle w:val="Heading1"/>
        <w:widowControl w:val="0"/>
        <w:jc w:val="center"/>
        <w:rPr>
          <w:color w:val="434343"/>
        </w:rPr>
      </w:pPr>
      <w:bookmarkStart w:colFirst="0" w:colLast="0" w:name="_qqm3ta3v7er0" w:id="9"/>
      <w:bookmarkEnd w:id="9"/>
      <w:r w:rsidDel="00000000" w:rsidR="00000000" w:rsidRPr="00000000">
        <w:rPr>
          <w:rtl w:val="0"/>
        </w:rPr>
        <w:t xml:space="preserve">Highways England</w:t>
      </w:r>
      <w:r w:rsidDel="00000000" w:rsidR="00000000" w:rsidRPr="00000000">
        <w:rPr>
          <w:rtl w:val="0"/>
        </w:rPr>
      </w:r>
    </w:p>
    <w:p w:rsidR="00000000" w:rsidDel="00000000" w:rsidP="00000000" w:rsidRDefault="00000000" w:rsidRPr="00000000" w14:paraId="00000062">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63">
      <w:pPr>
        <w:pStyle w:val="Heading2"/>
        <w:rPr>
          <w:rFonts w:ascii="Roboto Mono" w:cs="Roboto Mono" w:eastAsia="Roboto Mono" w:hAnsi="Roboto Mono"/>
          <w:b w:val="1"/>
          <w:color w:val="434343"/>
        </w:rPr>
      </w:pPr>
      <w:bookmarkStart w:colFirst="0" w:colLast="0" w:name="_71rr6wmhl9y" w:id="10"/>
      <w:bookmarkEnd w:id="10"/>
      <w:r w:rsidDel="00000000" w:rsidR="00000000" w:rsidRPr="00000000">
        <w:rPr>
          <w:rFonts w:ascii="Roboto Mono" w:cs="Roboto Mono" w:eastAsia="Roboto Mono" w:hAnsi="Roboto Mono"/>
          <w:b w:val="1"/>
          <w:color w:val="434343"/>
          <w:rtl w:val="0"/>
        </w:rPr>
        <w:t xml:space="preserve">Congestion during roadworks with option for events and weather</w:t>
      </w:r>
    </w:p>
    <w:p w:rsidR="00000000" w:rsidDel="00000000" w:rsidP="00000000" w:rsidRDefault="00000000" w:rsidRPr="00000000" w14:paraId="00000064">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In areas where football matches, large concerts and festivals might take place, HE would like to be able to more dynamically avoid or re-schedule road works to minimize disruption. To achieve this, a historical analysis can be undertaken to understand how such events affect congestion and how effective past mitigations have been. This would lead to an increase in customer satisfaction (motorists) as well as generating cost savings due to more efficient deployment of road works. </w:t>
      </w:r>
      <w:r w:rsidDel="00000000" w:rsidR="00000000" w:rsidRPr="00000000">
        <w:rPr>
          <w:rtl w:val="0"/>
        </w:rPr>
      </w:r>
    </w:p>
    <w:p w:rsidR="00000000" w:rsidDel="00000000" w:rsidP="00000000" w:rsidRDefault="00000000" w:rsidRPr="00000000" w14:paraId="00000065">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66">
      <w:pPr>
        <w:rPr>
          <w:rFonts w:ascii="Proxima Nova" w:cs="Proxima Nova" w:eastAsia="Proxima Nova" w:hAnsi="Proxima Nova"/>
          <w:color w:val="434343"/>
        </w:rPr>
      </w:pPr>
      <w:hyperlink r:id="rId19">
        <w:r w:rsidDel="00000000" w:rsidR="00000000" w:rsidRPr="00000000">
          <w:rPr>
            <w:rFonts w:ascii="Roboto Mono" w:cs="Roboto Mono" w:eastAsia="Roboto Mono" w:hAnsi="Roboto Mono"/>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067">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68">
      <w:pPr>
        <w:rPr>
          <w:rFonts w:ascii="Proxima Nova" w:cs="Proxima Nova" w:eastAsia="Proxima Nova" w:hAnsi="Proxima Nova"/>
          <w:color w:val="434343"/>
        </w:rPr>
      </w:pPr>
      <w:hyperlink r:id="rId20">
        <w:r w:rsidDel="00000000" w:rsidR="00000000" w:rsidRPr="00000000">
          <w:rPr>
            <w:rFonts w:ascii="Roboto Mono" w:cs="Roboto Mono" w:eastAsia="Roboto Mono" w:hAnsi="Roboto Mono"/>
            <w:b w:val="1"/>
            <w:color w:val="1155cc"/>
            <w:u w:val="single"/>
            <w:rtl w:val="0"/>
          </w:rPr>
          <w:t xml:space="preserve">Data Folder</w:t>
        </w:r>
      </w:hyperlink>
      <w:r w:rsidDel="00000000" w:rsidR="00000000" w:rsidRPr="00000000">
        <w:rPr>
          <w:rFonts w:ascii="Roboto Mono" w:cs="Roboto Mono" w:eastAsia="Roboto Mono" w:hAnsi="Roboto Mono"/>
          <w:b w:val="1"/>
          <w:color w:val="434343"/>
          <w:rtl w:val="0"/>
        </w:rPr>
        <w:t xml:space="preserve"> </w:t>
      </w:r>
      <w:r w:rsidDel="00000000" w:rsidR="00000000" w:rsidRPr="00000000">
        <w:rPr>
          <w:rtl w:val="0"/>
        </w:rPr>
      </w:r>
    </w:p>
    <w:p w:rsidR="00000000" w:rsidDel="00000000" w:rsidP="00000000" w:rsidRDefault="00000000" w:rsidRPr="00000000" w14:paraId="00000069">
      <w:pPr>
        <w:rPr>
          <w:rFonts w:ascii="Proxima Nova" w:cs="Proxima Nova" w:eastAsia="Proxima Nova" w:hAnsi="Proxima Nova"/>
          <w:color w:val="434343"/>
        </w:rPr>
      </w:pPr>
      <w:r w:rsidDel="00000000" w:rsidR="00000000" w:rsidRPr="00000000">
        <w:rPr>
          <w:rtl w:val="0"/>
        </w:rPr>
      </w:r>
    </w:p>
    <w:tbl>
      <w:tblPr>
        <w:tblStyle w:val="Table2"/>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A">
            <w:pPr>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Congestion during big events</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Multiple</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Abbreviations</w:t>
            </w:r>
          </w:p>
          <w:p w:rsidR="00000000" w:rsidDel="00000000" w:rsidP="00000000" w:rsidRDefault="00000000" w:rsidRPr="00000000" w14:paraId="0000007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RCCs = Regional Control Centres</w:t>
            </w:r>
          </w:p>
          <w:p w:rsidR="00000000" w:rsidDel="00000000" w:rsidP="00000000" w:rsidRDefault="00000000" w:rsidRPr="00000000" w14:paraId="0000007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HATMS = Highways Agency Traffic Management System</w:t>
            </w:r>
          </w:p>
          <w:p w:rsidR="00000000" w:rsidDel="00000000" w:rsidP="00000000" w:rsidRDefault="00000000" w:rsidRPr="00000000" w14:paraId="00000078">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MIDAS = Motorway Incident Detection and Automatic Signalling</w:t>
            </w:r>
          </w:p>
          <w:p w:rsidR="00000000" w:rsidDel="00000000" w:rsidP="00000000" w:rsidRDefault="00000000" w:rsidRPr="00000000" w14:paraId="00000079">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7A">
            <w:pPr>
              <w:widowControl w:val="0"/>
              <w:spacing w:line="240" w:lineRule="auto"/>
              <w:rPr>
                <w:rFonts w:ascii="Proxima Nova" w:cs="Proxima Nova" w:eastAsia="Proxima Nova" w:hAnsi="Proxima Nova"/>
                <w:color w:val="434343"/>
              </w:rPr>
            </w:pPr>
            <w:hyperlink r:id="rId21">
              <w:r w:rsidDel="00000000" w:rsidR="00000000" w:rsidRPr="00000000">
                <w:rPr>
                  <w:rFonts w:ascii="Proxima Nova" w:cs="Proxima Nova" w:eastAsia="Proxima Nova" w:hAnsi="Proxima Nova"/>
                  <w:b w:val="1"/>
                  <w:color w:val="1155cc"/>
                  <w:u w:val="single"/>
                  <w:rtl w:val="0"/>
                </w:rPr>
                <w:t xml:space="preserve">TRIS</w:t>
              </w:r>
            </w:hyperlink>
            <w:r w:rsidDel="00000000" w:rsidR="00000000" w:rsidRPr="00000000">
              <w:rPr>
                <w:rFonts w:ascii="Proxima Nova" w:cs="Proxima Nova" w:eastAsia="Proxima Nova" w:hAnsi="Proxima Nova"/>
                <w:color w:val="434343"/>
                <w:rtl w:val="0"/>
              </w:rPr>
              <w:t xml:space="preserve"> - historic traffic data in CSV</w:t>
            </w:r>
          </w:p>
          <w:p w:rsidR="00000000" w:rsidDel="00000000" w:rsidP="00000000" w:rsidRDefault="00000000" w:rsidRPr="00000000" w14:paraId="0000007B">
            <w:pPr>
              <w:widowControl w:val="0"/>
              <w:spacing w:line="240" w:lineRule="auto"/>
              <w:rPr>
                <w:rFonts w:ascii="Proxima Nova" w:cs="Proxima Nova" w:eastAsia="Proxima Nova" w:hAnsi="Proxima Nova"/>
                <w:color w:val="434343"/>
              </w:rPr>
            </w:pPr>
            <w:hyperlink r:id="rId22">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tl w:val="0"/>
              </w:rPr>
            </w:r>
          </w:p>
          <w:p w:rsidR="00000000" w:rsidDel="00000000" w:rsidP="00000000" w:rsidRDefault="00000000" w:rsidRPr="00000000" w14:paraId="0000007C">
            <w:pPr>
              <w:widowControl w:val="0"/>
              <w:spacing w:line="240" w:lineRule="auto"/>
              <w:rPr>
                <w:rFonts w:ascii="Proxima Nova" w:cs="Proxima Nova" w:eastAsia="Proxima Nova" w:hAnsi="Proxima Nova"/>
                <w:color w:val="434343"/>
              </w:rPr>
            </w:pPr>
            <w:hyperlink r:id="rId23">
              <w:r w:rsidDel="00000000" w:rsidR="00000000" w:rsidRPr="00000000">
                <w:rPr>
                  <w:rFonts w:ascii="Proxima Nova" w:cs="Proxima Nova" w:eastAsia="Proxima Nova" w:hAnsi="Proxima Nova"/>
                  <w:color w:val="1155cc"/>
                  <w:u w:val="single"/>
                  <w:rtl w:val="0"/>
                </w:rPr>
                <w:t xml:space="preserve">Visual display of traffic detection markers</w:t>
              </w:r>
            </w:hyperlink>
            <w:r w:rsidDel="00000000" w:rsidR="00000000" w:rsidRPr="00000000">
              <w:rPr>
                <w:rtl w:val="0"/>
              </w:rPr>
            </w:r>
          </w:p>
          <w:p w:rsidR="00000000" w:rsidDel="00000000" w:rsidP="00000000" w:rsidRDefault="00000000" w:rsidRPr="00000000" w14:paraId="0000007D">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7E">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Login details:</w:t>
            </w:r>
          </w:p>
          <w:p w:rsidR="00000000" w:rsidDel="00000000" w:rsidP="00000000" w:rsidRDefault="00000000" w:rsidRPr="00000000" w14:paraId="0000007F">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mildagircyte</w:t>
            </w:r>
          </w:p>
          <w:p w:rsidR="00000000" w:rsidDel="00000000" w:rsidP="00000000" w:rsidRDefault="00000000" w:rsidRPr="00000000" w14:paraId="0000008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HIr2k2NP7mu</w:t>
            </w:r>
          </w:p>
          <w:p w:rsidR="00000000" w:rsidDel="00000000" w:rsidP="00000000" w:rsidRDefault="00000000" w:rsidRPr="00000000" w14:paraId="00000081">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82">
            <w:pPr>
              <w:widowControl w:val="0"/>
              <w:spacing w:line="240" w:lineRule="auto"/>
              <w:rPr>
                <w:rFonts w:ascii="Proxima Nova" w:cs="Proxima Nova" w:eastAsia="Proxima Nova" w:hAnsi="Proxima Nova"/>
                <w:b w:val="1"/>
                <w:color w:val="434343"/>
              </w:rPr>
            </w:pPr>
            <w:hyperlink r:id="rId24">
              <w:r w:rsidDel="00000000" w:rsidR="00000000" w:rsidRPr="00000000">
                <w:rPr>
                  <w:rFonts w:ascii="Proxima Nova" w:cs="Proxima Nova" w:eastAsia="Proxima Nova" w:hAnsi="Proxima Nova"/>
                  <w:b w:val="1"/>
                  <w:color w:val="1155cc"/>
                  <w:u w:val="single"/>
                  <w:rtl w:val="0"/>
                </w:rPr>
                <w:t xml:space="preserve">Site data tools website</w:t>
              </w:r>
            </w:hyperlink>
            <w:r w:rsidDel="00000000" w:rsidR="00000000" w:rsidRPr="00000000">
              <w:rPr>
                <w:rFonts w:ascii="Proxima Nova" w:cs="Proxima Nova" w:eastAsia="Proxima Nova" w:hAnsi="Proxima Nova"/>
                <w:b w:val="1"/>
                <w:color w:val="434343"/>
                <w:rtl w:val="0"/>
              </w:rPr>
              <w:t xml:space="preserve"> [SUPER IMPORTANT]</w:t>
            </w:r>
            <w:r w:rsidDel="00000000" w:rsidR="00000000" w:rsidRPr="00000000">
              <w:rPr>
                <w:rtl w:val="0"/>
              </w:rPr>
            </w:r>
          </w:p>
          <w:p w:rsidR="00000000" w:rsidDel="00000000" w:rsidP="00000000" w:rsidRDefault="00000000" w:rsidRPr="00000000" w14:paraId="0000008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To generate reports on:</w:t>
            </w:r>
          </w:p>
          <w:p w:rsidR="00000000" w:rsidDel="00000000" w:rsidP="00000000" w:rsidRDefault="00000000" w:rsidRPr="00000000" w14:paraId="00000084">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RCC</w:t>
            </w:r>
          </w:p>
          <w:p w:rsidR="00000000" w:rsidDel="00000000" w:rsidP="00000000" w:rsidRDefault="00000000" w:rsidRPr="00000000" w14:paraId="00000085">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MIDAS Traffic counting data in CSV format</w:t>
            </w:r>
          </w:p>
          <w:p w:rsidR="00000000" w:rsidDel="00000000" w:rsidP="00000000" w:rsidRDefault="00000000" w:rsidRPr="00000000" w14:paraId="00000086">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87">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Halogen</w:t>
            </w:r>
          </w:p>
          <w:p w:rsidR="00000000" w:rsidDel="00000000" w:rsidP="00000000" w:rsidRDefault="00000000" w:rsidRPr="00000000" w14:paraId="00000088">
            <w:pPr>
              <w:widowControl w:val="0"/>
              <w:spacing w:line="240" w:lineRule="auto"/>
              <w:rPr>
                <w:rFonts w:ascii="Proxima Nova" w:cs="Proxima Nova" w:eastAsia="Proxima Nova" w:hAnsi="Proxima Nova"/>
                <w:color w:val="434343"/>
              </w:rPr>
            </w:pPr>
            <w:hyperlink r:id="rId25">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tl w:val="0"/>
              </w:rPr>
            </w:r>
          </w:p>
          <w:p w:rsidR="00000000" w:rsidDel="00000000" w:rsidP="00000000" w:rsidRDefault="00000000" w:rsidRPr="00000000" w14:paraId="00000089">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8A">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8B">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Roadside fault display data</w:t>
            </w:r>
          </w:p>
          <w:p w:rsidR="00000000" w:rsidDel="00000000" w:rsidP="00000000" w:rsidRDefault="00000000" w:rsidRPr="00000000" w14:paraId="0000008C">
            <w:pPr>
              <w:widowControl w:val="0"/>
              <w:spacing w:line="240" w:lineRule="auto"/>
              <w:rPr>
                <w:rFonts w:ascii="Proxima Nova" w:cs="Proxima Nova" w:eastAsia="Proxima Nova" w:hAnsi="Proxima Nova"/>
                <w:color w:val="434343"/>
              </w:rPr>
            </w:pPr>
            <w:hyperlink r:id="rId26">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tl w:val="0"/>
              </w:rPr>
            </w:r>
          </w:p>
          <w:p w:rsidR="00000000" w:rsidDel="00000000" w:rsidP="00000000" w:rsidRDefault="00000000" w:rsidRPr="00000000" w14:paraId="0000008D">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8E">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MIDAS </w:t>
            </w:r>
          </w:p>
          <w:p w:rsidR="00000000" w:rsidDel="00000000" w:rsidP="00000000" w:rsidRDefault="00000000" w:rsidRPr="00000000" w14:paraId="0000008F">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Traffic counting data by monitoring traffic flow and speed</w:t>
            </w:r>
          </w:p>
          <w:p w:rsidR="00000000" w:rsidDel="00000000" w:rsidP="00000000" w:rsidRDefault="00000000" w:rsidRPr="00000000" w14:paraId="0000009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Alert operational logs</w:t>
            </w:r>
          </w:p>
          <w:p w:rsidR="00000000" w:rsidDel="00000000" w:rsidP="00000000" w:rsidRDefault="00000000" w:rsidRPr="00000000" w14:paraId="00000091">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92">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Histori</w:t>
            </w:r>
            <w:r w:rsidDel="00000000" w:rsidR="00000000" w:rsidRPr="00000000">
              <w:rPr>
                <w:rFonts w:ascii="Proxima Nova" w:cs="Proxima Nova" w:eastAsia="Proxima Nova" w:hAnsi="Proxima Nova"/>
                <w:color w:val="434343"/>
                <w:rtl w:val="0"/>
              </w:rPr>
              <w:t xml:space="preserve">c event d</w:t>
            </w:r>
            <w:r w:rsidDel="00000000" w:rsidR="00000000" w:rsidRPr="00000000">
              <w:rPr>
                <w:rFonts w:ascii="Proxima Nova" w:cs="Proxima Nova" w:eastAsia="Proxima Nova" w:hAnsi="Proxima Nova"/>
                <w:color w:val="434343"/>
                <w:rtl w:val="0"/>
              </w:rPr>
              <w:t xml:space="preserve">ata (excel)</w:t>
            </w:r>
          </w:p>
          <w:p w:rsidR="00000000" w:rsidDel="00000000" w:rsidP="00000000" w:rsidRDefault="00000000" w:rsidRPr="00000000" w14:paraId="0000009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historic weat</w:t>
            </w:r>
            <w:r w:rsidDel="00000000" w:rsidR="00000000" w:rsidRPr="00000000">
              <w:rPr>
                <w:rFonts w:ascii="Proxima Nova" w:cs="Proxima Nova" w:eastAsia="Proxima Nova" w:hAnsi="Proxima Nova"/>
                <w:color w:val="434343"/>
                <w:rtl w:val="0"/>
              </w:rPr>
              <w:t xml:space="preserve">her data</w:t>
            </w:r>
          </w:p>
          <w:p w:rsidR="00000000" w:rsidDel="00000000" w:rsidP="00000000" w:rsidRDefault="00000000" w:rsidRPr="00000000" w14:paraId="00000094">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historic M&amp;R reco</w:t>
            </w:r>
            <w:r w:rsidDel="00000000" w:rsidR="00000000" w:rsidRPr="00000000">
              <w:rPr>
                <w:rFonts w:ascii="Proxima Nova" w:cs="Proxima Nova" w:eastAsia="Proxima Nova" w:hAnsi="Proxima Nova"/>
                <w:color w:val="434343"/>
                <w:rtl w:val="0"/>
              </w:rPr>
              <w:t xml:space="preserve">rds</w:t>
            </w:r>
          </w:p>
          <w:p w:rsidR="00000000" w:rsidDel="00000000" w:rsidP="00000000" w:rsidRDefault="00000000" w:rsidRPr="00000000" w14:paraId="00000095">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9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HERE SDKs &amp; APIs - Sign up for free immediately </w:t>
            </w:r>
            <w:hyperlink r:id="rId27">
              <w:r w:rsidDel="00000000" w:rsidR="00000000" w:rsidRPr="00000000">
                <w:rPr>
                  <w:rFonts w:ascii="Proxima Nova" w:cs="Proxima Nova" w:eastAsia="Proxima Nova" w:hAnsi="Proxima Nova"/>
                  <w:color w:val="1155cc"/>
                  <w:u w:val="single"/>
                  <w:rtl w:val="0"/>
                </w:rPr>
                <w:t xml:space="preserve">here</w:t>
              </w:r>
            </w:hyperlink>
            <w:r w:rsidDel="00000000" w:rsidR="00000000" w:rsidRPr="00000000">
              <w:rPr>
                <w:rtl w:val="0"/>
              </w:rPr>
            </w:r>
          </w:p>
          <w:p w:rsidR="00000000" w:rsidDel="00000000" w:rsidP="00000000" w:rsidRDefault="00000000" w:rsidRPr="00000000" w14:paraId="00000097">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98">
            <w:pPr>
              <w:widowControl w:val="0"/>
              <w:spacing w:line="240" w:lineRule="auto"/>
              <w:rPr>
                <w:rFonts w:ascii="Proxima Nova" w:cs="Proxima Nova" w:eastAsia="Proxima Nova" w:hAnsi="Proxima Nova"/>
                <w:color w:val="434343"/>
              </w:rPr>
            </w:pPr>
            <w:hyperlink r:id="rId28">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Fonts w:ascii="Proxima Nova" w:cs="Proxima Nova" w:eastAsia="Proxima Nova" w:hAnsi="Proxima Nova"/>
                <w:color w:val="434343"/>
                <w:rtl w:val="0"/>
              </w:rPr>
              <w:t xml:space="preserve"> on HERE Maps API</w:t>
            </w:r>
          </w:p>
          <w:p w:rsidR="00000000" w:rsidDel="00000000" w:rsidP="00000000" w:rsidRDefault="00000000" w:rsidRPr="00000000" w14:paraId="00000099">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9A">
            <w:pPr>
              <w:widowControl w:val="0"/>
              <w:spacing w:line="240" w:lineRule="auto"/>
              <w:rPr>
                <w:rFonts w:ascii="Proxima Nova" w:cs="Proxima Nova" w:eastAsia="Proxima Nova" w:hAnsi="Proxima Nova"/>
                <w:b w:val="1"/>
                <w:color w:val="434343"/>
              </w:rPr>
            </w:pPr>
            <w:hyperlink r:id="rId29">
              <w:r w:rsidDel="00000000" w:rsidR="00000000" w:rsidRPr="00000000">
                <w:rPr>
                  <w:rFonts w:ascii="Proxima Nova" w:cs="Proxima Nova" w:eastAsia="Proxima Nova" w:hAnsi="Proxima Nova"/>
                  <w:b w:val="1"/>
                  <w:color w:val="1155cc"/>
                  <w:u w:val="single"/>
                  <w:rtl w:val="0"/>
                </w:rPr>
                <w:t xml:space="preserve">Live Traffic Feed</w:t>
              </w:r>
            </w:hyperlink>
            <w:r w:rsidDel="00000000" w:rsidR="00000000" w:rsidRPr="00000000">
              <w:rPr>
                <w:rtl w:val="0"/>
              </w:rPr>
            </w:r>
          </w:p>
          <w:p w:rsidR="00000000" w:rsidDel="00000000" w:rsidP="00000000" w:rsidRDefault="00000000" w:rsidRPr="00000000" w14:paraId="0000009B">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Lists all traffic information (planned and unplanned) for all roads in the Highways England road network (</w:t>
            </w:r>
            <w:hyperlink r:id="rId30">
              <w:r w:rsidDel="00000000" w:rsidR="00000000" w:rsidRPr="00000000">
                <w:rPr>
                  <w:rFonts w:ascii="Proxima Nova" w:cs="Proxima Nova" w:eastAsia="Proxima Nova" w:hAnsi="Proxima Nova"/>
                  <w:color w:val="1155cc"/>
                  <w:u w:val="single"/>
                  <w:rtl w:val="0"/>
                </w:rPr>
                <w:t xml:space="preserve">a detailed map can be found here</w:t>
              </w:r>
            </w:hyperlink>
            <w:r w:rsidDel="00000000" w:rsidR="00000000" w:rsidRPr="00000000">
              <w:rPr>
                <w:rFonts w:ascii="Proxima Nova" w:cs="Proxima Nova" w:eastAsia="Proxima Nova" w:hAnsi="Proxima Nova"/>
                <w:color w:val="434343"/>
                <w:rtl w:val="0"/>
              </w:rPr>
              <w:t xml:space="preserve">).</w:t>
            </w:r>
          </w:p>
          <w:p w:rsidR="00000000" w:rsidDel="00000000" w:rsidP="00000000" w:rsidRDefault="00000000" w:rsidRPr="00000000" w14:paraId="0000009C">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9D">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The metadata for the files is also available on the page in JSON format.</w:t>
            </w:r>
          </w:p>
          <w:p w:rsidR="00000000" w:rsidDel="00000000" w:rsidP="00000000" w:rsidRDefault="00000000" w:rsidRPr="00000000" w14:paraId="0000009E">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9F">
            <w:pPr>
              <w:widowControl w:val="0"/>
              <w:spacing w:line="240" w:lineRule="auto"/>
              <w:rPr>
                <w:rFonts w:ascii="Proxima Nova" w:cs="Proxima Nova" w:eastAsia="Proxima Nova" w:hAnsi="Proxima Nova"/>
                <w:b w:val="1"/>
                <w:color w:val="434343"/>
              </w:rPr>
            </w:pPr>
            <w:hyperlink r:id="rId31">
              <w:r w:rsidDel="00000000" w:rsidR="00000000" w:rsidRPr="00000000">
                <w:rPr>
                  <w:rFonts w:ascii="Proxima Nova" w:cs="Proxima Nova" w:eastAsia="Proxima Nova" w:hAnsi="Proxima Nova"/>
                  <w:b w:val="1"/>
                  <w:color w:val="1155cc"/>
                  <w:u w:val="single"/>
                  <w:rtl w:val="0"/>
                </w:rPr>
                <w:t xml:space="preserve">Planned roadworks</w:t>
              </w:r>
            </w:hyperlink>
            <w:r w:rsidDel="00000000" w:rsidR="00000000" w:rsidRPr="00000000">
              <w:rPr>
                <w:rtl w:val="0"/>
              </w:rPr>
            </w:r>
          </w:p>
          <w:p w:rsidR="00000000" w:rsidDel="00000000" w:rsidP="00000000" w:rsidRDefault="00000000" w:rsidRPr="00000000" w14:paraId="000000A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Lists planned roadworks up to 15 days in advance for all roads in the Highways England road network</w:t>
            </w:r>
          </w:p>
          <w:p w:rsidR="00000000" w:rsidDel="00000000" w:rsidP="00000000" w:rsidRDefault="00000000" w:rsidRPr="00000000" w14:paraId="000000A1">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A2">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There is a lot of data – updated each minute – for all the motorways and major A-roads in England.</w:t>
            </w:r>
          </w:p>
          <w:p w:rsidR="00000000" w:rsidDel="00000000" w:rsidP="00000000" w:rsidRDefault="00000000" w:rsidRPr="00000000" w14:paraId="000000A3">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A4">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http://www.trafficengland.com/services-info</w:t>
            </w:r>
          </w:p>
          <w:p w:rsidR="00000000" w:rsidDel="00000000" w:rsidP="00000000" w:rsidRDefault="00000000" w:rsidRPr="00000000" w14:paraId="000000A5">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http://www.highways.gov.uk/traffic-information</w:t>
            </w:r>
          </w:p>
          <w:p w:rsidR="00000000" w:rsidDel="00000000" w:rsidP="00000000" w:rsidRDefault="00000000" w:rsidRPr="00000000" w14:paraId="000000A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http://www.datex2.eu/datex-node</w:t>
            </w:r>
          </w:p>
          <w:p w:rsidR="00000000" w:rsidDel="00000000" w:rsidP="00000000" w:rsidRDefault="00000000" w:rsidRPr="00000000" w14:paraId="000000A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Software toolkits are published for the DATEX II XML web service on GitHub:</w:t>
            </w:r>
          </w:p>
          <w:p w:rsidR="00000000" w:rsidDel="00000000" w:rsidP="00000000" w:rsidRDefault="00000000" w:rsidRPr="00000000" w14:paraId="000000A8">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A9">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https://github.com/ntisservices</w:t>
            </w:r>
          </w:p>
          <w:p w:rsidR="00000000" w:rsidDel="00000000" w:rsidP="00000000" w:rsidRDefault="00000000" w:rsidRPr="00000000" w14:paraId="000000A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There are services available as open data:</w:t>
            </w:r>
          </w:p>
          <w:p w:rsidR="00000000" w:rsidDel="00000000" w:rsidP="00000000" w:rsidRDefault="00000000" w:rsidRPr="00000000" w14:paraId="000000AB">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A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https://data.gov.uk/dataset/live-traffic-information-from-the-highways-agency-road-network</w:t>
            </w:r>
          </w:p>
          <w:p w:rsidR="00000000" w:rsidDel="00000000" w:rsidP="00000000" w:rsidRDefault="00000000" w:rsidRPr="00000000" w14:paraId="000000AD">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http://www.highways.gov.uk/mobile-services/</w:t>
            </w:r>
          </w:p>
          <w:p w:rsidR="00000000" w:rsidDel="00000000" w:rsidP="00000000" w:rsidRDefault="00000000" w:rsidRPr="00000000" w14:paraId="000000AE">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The MobileAPI (more internal to NTIS), is a cut-down version of our DATEXII feed, thus I’d advise the best way forward would be to connect via the DATEXII toolkit (https://github.com/SaturnEclipseUK), this has a JSON near real-time interface.</w:t>
            </w:r>
          </w:p>
          <w:p w:rsidR="00000000" w:rsidDel="00000000" w:rsidP="00000000" w:rsidRDefault="00000000" w:rsidRPr="00000000" w14:paraId="000000AF">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B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Most of the data is sourced from NTIS so although the formats and delivery mechanisms vary the content should be similar. There may be higher latency with derived services.</w:t>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Mentor:</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Chris Barnes</w:t>
            </w:r>
          </w:p>
          <w:p w:rsidR="00000000" w:rsidDel="00000000" w:rsidP="00000000" w:rsidRDefault="00000000" w:rsidRPr="00000000" w14:paraId="000000B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Amer Essa</w:t>
            </w:r>
          </w:p>
        </w:tc>
      </w:tr>
    </w:tbl>
    <w:p w:rsidR="00000000" w:rsidDel="00000000" w:rsidP="00000000" w:rsidRDefault="00000000" w:rsidRPr="00000000" w14:paraId="000000BA">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BB">
      <w:pPr>
        <w:pStyle w:val="Heading1"/>
        <w:widowControl w:val="0"/>
        <w:jc w:val="center"/>
        <w:rPr>
          <w:rFonts w:ascii="Roboto Mono" w:cs="Roboto Mono" w:eastAsia="Roboto Mono" w:hAnsi="Roboto Mono"/>
          <w:b w:val="1"/>
          <w:color w:val="434343"/>
        </w:rPr>
      </w:pPr>
      <w:bookmarkStart w:colFirst="0" w:colLast="0" w:name="_ra7jha45007w" w:id="11"/>
      <w:bookmarkEnd w:id="11"/>
      <w:r w:rsidDel="00000000" w:rsidR="00000000" w:rsidRPr="00000000">
        <w:rPr>
          <w:rtl w:val="0"/>
        </w:rPr>
        <w:t xml:space="preserve">National Grid</w:t>
      </w:r>
      <w:r w:rsidDel="00000000" w:rsidR="00000000" w:rsidRPr="00000000">
        <w:rPr>
          <w:rtl w:val="0"/>
        </w:rPr>
      </w:r>
    </w:p>
    <w:p w:rsidR="00000000" w:rsidDel="00000000" w:rsidP="00000000" w:rsidRDefault="00000000" w:rsidRPr="00000000" w14:paraId="000000BC">
      <w:pPr>
        <w:pStyle w:val="Heading2"/>
        <w:rPr>
          <w:rFonts w:ascii="Roboto Mono" w:cs="Roboto Mono" w:eastAsia="Roboto Mono" w:hAnsi="Roboto Mono"/>
          <w:b w:val="1"/>
          <w:color w:val="434343"/>
        </w:rPr>
      </w:pPr>
      <w:bookmarkStart w:colFirst="0" w:colLast="0" w:name="_wgvj65sqam9f" w:id="12"/>
      <w:bookmarkEnd w:id="12"/>
      <w:r w:rsidDel="00000000" w:rsidR="00000000" w:rsidRPr="00000000">
        <w:rPr>
          <w:rFonts w:ascii="Roboto Mono" w:cs="Roboto Mono" w:eastAsia="Roboto Mono" w:hAnsi="Roboto Mono"/>
          <w:b w:val="1"/>
          <w:color w:val="434343"/>
          <w:rtl w:val="0"/>
        </w:rPr>
        <w:t xml:space="preserve">Prediction of EV charging points</w:t>
      </w:r>
    </w:p>
    <w:p w:rsidR="00000000" w:rsidDel="00000000" w:rsidP="00000000" w:rsidRDefault="00000000" w:rsidRPr="00000000" w14:paraId="000000BD">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As we move to EVs, we’re going to need a network of ultra-rapid chargers to help us do long journeys (eg replacing the fuel stations on motorways). It can take years to get the right energy infrastructure in place (usually due to land consents etc). This means it’s important for us to start thinking about this now. One of the big challenges with charging is that there isn’t one part of the industry that “owns” en route charging – hence it’s important that the many industry parties collaborate.</w:t>
      </w:r>
    </w:p>
    <w:p w:rsidR="00000000" w:rsidDel="00000000" w:rsidP="00000000" w:rsidRDefault="00000000" w:rsidRPr="00000000" w14:paraId="000000BE">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BF">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Another challenge is agreeing on what scenarios for EV uptake the UK should plan for. e.g. will it be 15% of new cars by 2025 or 30%? Will these people do long miles or not? What routes will they need charging on etc. Despite active collaboration from NG, there is still no industry consensus and many people are using very simple models!</w:t>
      </w:r>
    </w:p>
    <w:p w:rsidR="00000000" w:rsidDel="00000000" w:rsidP="00000000" w:rsidRDefault="00000000" w:rsidRPr="00000000" w14:paraId="000000C0">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C1">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The final objective is to inform the strategic road network to 2040. How can we identify the demand for rapid charging on motorways? How can we identify how the solution could be made better by amalgamating different data sets – who has these, how could they be released etc.</w:t>
      </w:r>
    </w:p>
    <w:p w:rsidR="00000000" w:rsidDel="00000000" w:rsidP="00000000" w:rsidRDefault="00000000" w:rsidRPr="00000000" w14:paraId="000000C2">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C3">
      <w:pPr>
        <w:rPr>
          <w:rFonts w:ascii="Proxima Nova" w:cs="Proxima Nova" w:eastAsia="Proxima Nova" w:hAnsi="Proxima Nova"/>
          <w:color w:val="434343"/>
        </w:rPr>
      </w:pPr>
      <w:hyperlink r:id="rId32">
        <w:r w:rsidDel="00000000" w:rsidR="00000000" w:rsidRPr="00000000">
          <w:rPr>
            <w:rFonts w:ascii="Roboto Mono" w:cs="Roboto Mono" w:eastAsia="Roboto Mono" w:hAnsi="Roboto Mono"/>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0C4">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C5">
      <w:pPr>
        <w:rPr>
          <w:rFonts w:ascii="Proxima Nova" w:cs="Proxima Nova" w:eastAsia="Proxima Nova" w:hAnsi="Proxima Nova"/>
          <w:color w:val="434343"/>
        </w:rPr>
      </w:pPr>
      <w:hyperlink r:id="rId33">
        <w:r w:rsidDel="00000000" w:rsidR="00000000" w:rsidRPr="00000000">
          <w:rPr>
            <w:rFonts w:ascii="Roboto Mono" w:cs="Roboto Mono" w:eastAsia="Roboto Mono" w:hAnsi="Roboto Mono"/>
            <w:b w:val="1"/>
            <w:color w:val="1155cc"/>
            <w:u w:val="single"/>
            <w:rtl w:val="0"/>
          </w:rPr>
          <w:t xml:space="preserve">Data Folder</w:t>
        </w:r>
      </w:hyperlink>
      <w:r w:rsidDel="00000000" w:rsidR="00000000" w:rsidRPr="00000000">
        <w:rPr>
          <w:rtl w:val="0"/>
        </w:rPr>
      </w:r>
    </w:p>
    <w:p w:rsidR="00000000" w:rsidDel="00000000" w:rsidP="00000000" w:rsidRDefault="00000000" w:rsidRPr="00000000" w14:paraId="000000C6">
      <w:pPr>
        <w:rPr>
          <w:rFonts w:ascii="Proxima Nova" w:cs="Proxima Nova" w:eastAsia="Proxima Nova" w:hAnsi="Proxima Nova"/>
          <w:color w:val="434343"/>
        </w:rPr>
      </w:pPr>
      <w:r w:rsidDel="00000000" w:rsidR="00000000" w:rsidRPr="00000000">
        <w:rPr>
          <w:rtl w:val="0"/>
        </w:rPr>
      </w:r>
    </w:p>
    <w:tbl>
      <w:tblPr>
        <w:tblStyle w:val="Table3"/>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C7">
            <w:pPr>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Prediction of EV charging points</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CSV &amp; API &amp; SDK</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Minute-by-minute</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HERE SDKs &amp; APIs - Sign up for free immediately </w:t>
            </w:r>
            <w:hyperlink r:id="rId34">
              <w:r w:rsidDel="00000000" w:rsidR="00000000" w:rsidRPr="00000000">
                <w:rPr>
                  <w:rFonts w:ascii="Proxima Nova" w:cs="Proxima Nova" w:eastAsia="Proxima Nova" w:hAnsi="Proxima Nova"/>
                  <w:color w:val="1155cc"/>
                  <w:u w:val="single"/>
                  <w:rtl w:val="0"/>
                </w:rPr>
                <w:t xml:space="preserve">here</w:t>
              </w:r>
            </w:hyperlink>
            <w:r w:rsidDel="00000000" w:rsidR="00000000" w:rsidRPr="00000000">
              <w:rPr>
                <w:rtl w:val="0"/>
              </w:rPr>
            </w:r>
          </w:p>
          <w:p w:rsidR="00000000" w:rsidDel="00000000" w:rsidP="00000000" w:rsidRDefault="00000000" w:rsidRPr="00000000" w14:paraId="000000D3">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D4">
            <w:pPr>
              <w:widowControl w:val="0"/>
              <w:spacing w:line="240" w:lineRule="auto"/>
              <w:rPr>
                <w:rFonts w:ascii="Proxima Nova" w:cs="Proxima Nova" w:eastAsia="Proxima Nova" w:hAnsi="Proxima Nova"/>
                <w:color w:val="434343"/>
              </w:rPr>
            </w:pPr>
            <w:hyperlink r:id="rId35">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Fonts w:ascii="Proxima Nova" w:cs="Proxima Nova" w:eastAsia="Proxima Nova" w:hAnsi="Proxima Nova"/>
                <w:color w:val="434343"/>
                <w:rtl w:val="0"/>
              </w:rPr>
              <w:t xml:space="preserve"> on HERE Maps API</w:t>
            </w:r>
          </w:p>
          <w:p w:rsidR="00000000" w:rsidDel="00000000" w:rsidP="00000000" w:rsidRDefault="00000000" w:rsidRPr="00000000" w14:paraId="000000D5">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D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More info on what’s available:</w:t>
            </w:r>
            <w:r w:rsidDel="00000000" w:rsidR="00000000" w:rsidRPr="00000000">
              <w:rPr>
                <w:rtl w:val="0"/>
              </w:rPr>
            </w:r>
          </w:p>
          <w:p w:rsidR="00000000" w:rsidDel="00000000" w:rsidP="00000000" w:rsidRDefault="00000000" w:rsidRPr="00000000" w14:paraId="000000D7">
            <w:pPr>
              <w:widowControl w:val="0"/>
              <w:spacing w:line="240" w:lineRule="auto"/>
              <w:rPr>
                <w:rFonts w:ascii="Proxima Nova" w:cs="Proxima Nova" w:eastAsia="Proxima Nova" w:hAnsi="Proxima Nova"/>
                <w:color w:val="434343"/>
              </w:rPr>
            </w:pPr>
            <w:hyperlink r:id="rId36">
              <w:r w:rsidDel="00000000" w:rsidR="00000000" w:rsidRPr="00000000">
                <w:rPr>
                  <w:rFonts w:ascii="Proxima Nova" w:cs="Proxima Nova" w:eastAsia="Proxima Nova" w:hAnsi="Proxima Nova"/>
                  <w:color w:val="1155cc"/>
                  <w:u w:val="single"/>
                  <w:rtl w:val="0"/>
                </w:rPr>
                <w:t xml:space="preserve">XYZ - Web map creation using geospatial data</w:t>
              </w:r>
            </w:hyperlink>
            <w:r w:rsidDel="00000000" w:rsidR="00000000" w:rsidRPr="00000000">
              <w:rPr>
                <w:rtl w:val="0"/>
              </w:rPr>
            </w:r>
          </w:p>
          <w:p w:rsidR="00000000" w:rsidDel="00000000" w:rsidP="00000000" w:rsidRDefault="00000000" w:rsidRPr="00000000" w14:paraId="000000D8">
            <w:pPr>
              <w:widowControl w:val="0"/>
              <w:spacing w:line="240" w:lineRule="auto"/>
              <w:rPr>
                <w:rFonts w:ascii="Proxima Nova" w:cs="Proxima Nova" w:eastAsia="Proxima Nova" w:hAnsi="Proxima Nova"/>
                <w:color w:val="434343"/>
              </w:rPr>
            </w:pPr>
            <w:hyperlink r:id="rId37">
              <w:r w:rsidDel="00000000" w:rsidR="00000000" w:rsidRPr="00000000">
                <w:rPr>
                  <w:rFonts w:ascii="Proxima Nova" w:cs="Proxima Nova" w:eastAsia="Proxima Nova" w:hAnsi="Proxima Nova"/>
                  <w:color w:val="1155cc"/>
                  <w:u w:val="single"/>
                  <w:rtl w:val="0"/>
                </w:rPr>
                <w:t xml:space="preserve">Routing &amp; Navigation - Navigation and routing for:</w:t>
              </w:r>
            </w:hyperlink>
            <w:r w:rsidDel="00000000" w:rsidR="00000000" w:rsidRPr="00000000">
              <w:rPr>
                <w:rtl w:val="0"/>
              </w:rPr>
            </w:r>
          </w:p>
          <w:p w:rsidR="00000000" w:rsidDel="00000000" w:rsidP="00000000" w:rsidRDefault="00000000" w:rsidRPr="00000000" w14:paraId="000000D9">
            <w:pPr>
              <w:widowControl w:val="0"/>
              <w:numPr>
                <w:ilvl w:val="0"/>
                <w:numId w:val="8"/>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Real-time and historical traffic in XML and JSON</w:t>
            </w:r>
          </w:p>
          <w:p w:rsidR="00000000" w:rsidDel="00000000" w:rsidP="00000000" w:rsidRDefault="00000000" w:rsidRPr="00000000" w14:paraId="000000DA">
            <w:pPr>
              <w:widowControl w:val="0"/>
              <w:numPr>
                <w:ilvl w:val="0"/>
                <w:numId w:val="8"/>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Car &amp; pedestrian routing</w:t>
            </w:r>
          </w:p>
          <w:p w:rsidR="00000000" w:rsidDel="00000000" w:rsidP="00000000" w:rsidRDefault="00000000" w:rsidRPr="00000000" w14:paraId="000000DB">
            <w:pPr>
              <w:widowControl w:val="0"/>
              <w:numPr>
                <w:ilvl w:val="0"/>
                <w:numId w:val="8"/>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Traffic Enabled Routing</w:t>
            </w:r>
          </w:p>
          <w:p w:rsidR="00000000" w:rsidDel="00000000" w:rsidP="00000000" w:rsidRDefault="00000000" w:rsidRPr="00000000" w14:paraId="000000DC">
            <w:pPr>
              <w:widowControl w:val="0"/>
              <w:numPr>
                <w:ilvl w:val="0"/>
                <w:numId w:val="8"/>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Intermodal Routing</w:t>
            </w:r>
          </w:p>
          <w:p w:rsidR="00000000" w:rsidDel="00000000" w:rsidP="00000000" w:rsidRDefault="00000000" w:rsidRPr="00000000" w14:paraId="000000DD">
            <w:pPr>
              <w:widowControl w:val="0"/>
              <w:numPr>
                <w:ilvl w:val="0"/>
                <w:numId w:val="8"/>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Customisable routing</w:t>
            </w:r>
          </w:p>
          <w:p w:rsidR="00000000" w:rsidDel="00000000" w:rsidP="00000000" w:rsidRDefault="00000000" w:rsidRPr="00000000" w14:paraId="000000DE">
            <w:pPr>
              <w:widowControl w:val="0"/>
              <w:spacing w:line="240" w:lineRule="auto"/>
              <w:rPr>
                <w:rFonts w:ascii="Proxima Nova" w:cs="Proxima Nova" w:eastAsia="Proxima Nova" w:hAnsi="Proxima Nova"/>
                <w:color w:val="434343"/>
              </w:rPr>
            </w:pPr>
            <w:hyperlink r:id="rId38">
              <w:r w:rsidDel="00000000" w:rsidR="00000000" w:rsidRPr="00000000">
                <w:rPr>
                  <w:rFonts w:ascii="Proxima Nova" w:cs="Proxima Nova" w:eastAsia="Proxima Nova" w:hAnsi="Proxima Nova"/>
                  <w:color w:val="1155cc"/>
                  <w:u w:val="single"/>
                  <w:rtl w:val="0"/>
                </w:rPr>
                <w:t xml:space="preserve">Customisable maps including indoor maps using PNG of JS tiles</w:t>
              </w:r>
            </w:hyperlink>
            <w:r w:rsidDel="00000000" w:rsidR="00000000" w:rsidRPr="00000000">
              <w:rPr>
                <w:rtl w:val="0"/>
              </w:rPr>
            </w:r>
          </w:p>
          <w:p w:rsidR="00000000" w:rsidDel="00000000" w:rsidP="00000000" w:rsidRDefault="00000000" w:rsidRPr="00000000" w14:paraId="000000DF">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E0">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Abbreviations</w:t>
            </w:r>
          </w:p>
          <w:p w:rsidR="00000000" w:rsidDel="00000000" w:rsidP="00000000" w:rsidRDefault="00000000" w:rsidRPr="00000000" w14:paraId="000000E1">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RCCs = Regional Control Centres</w:t>
            </w:r>
          </w:p>
          <w:p w:rsidR="00000000" w:rsidDel="00000000" w:rsidP="00000000" w:rsidRDefault="00000000" w:rsidRPr="00000000" w14:paraId="000000E2">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HATMS = Highways Agency Traffic Management System</w:t>
            </w:r>
          </w:p>
          <w:p w:rsidR="00000000" w:rsidDel="00000000" w:rsidP="00000000" w:rsidRDefault="00000000" w:rsidRPr="00000000" w14:paraId="000000E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MIDAS = Motorway Incident Detection and Automatic Signalling</w:t>
            </w:r>
          </w:p>
          <w:p w:rsidR="00000000" w:rsidDel="00000000" w:rsidP="00000000" w:rsidRDefault="00000000" w:rsidRPr="00000000" w14:paraId="000000E4">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E5">
            <w:pPr>
              <w:widowControl w:val="0"/>
              <w:spacing w:line="240" w:lineRule="auto"/>
              <w:rPr>
                <w:rFonts w:ascii="Proxima Nova" w:cs="Proxima Nova" w:eastAsia="Proxima Nova" w:hAnsi="Proxima Nova"/>
                <w:color w:val="434343"/>
              </w:rPr>
            </w:pPr>
            <w:hyperlink r:id="rId39">
              <w:r w:rsidDel="00000000" w:rsidR="00000000" w:rsidRPr="00000000">
                <w:rPr>
                  <w:rFonts w:ascii="Proxima Nova" w:cs="Proxima Nova" w:eastAsia="Proxima Nova" w:hAnsi="Proxima Nova"/>
                  <w:b w:val="1"/>
                  <w:color w:val="1155cc"/>
                  <w:u w:val="single"/>
                  <w:rtl w:val="0"/>
                </w:rPr>
                <w:t xml:space="preserve">TRIS</w:t>
              </w:r>
            </w:hyperlink>
            <w:r w:rsidDel="00000000" w:rsidR="00000000" w:rsidRPr="00000000">
              <w:rPr>
                <w:rFonts w:ascii="Proxima Nova" w:cs="Proxima Nova" w:eastAsia="Proxima Nova" w:hAnsi="Proxima Nova"/>
                <w:color w:val="434343"/>
                <w:rtl w:val="0"/>
              </w:rPr>
              <w:t xml:space="preserve"> - historic traffic data in CSV</w:t>
            </w:r>
          </w:p>
          <w:p w:rsidR="00000000" w:rsidDel="00000000" w:rsidP="00000000" w:rsidRDefault="00000000" w:rsidRPr="00000000" w14:paraId="000000E6">
            <w:pPr>
              <w:widowControl w:val="0"/>
              <w:spacing w:line="240" w:lineRule="auto"/>
              <w:rPr>
                <w:rFonts w:ascii="Proxima Nova" w:cs="Proxima Nova" w:eastAsia="Proxima Nova" w:hAnsi="Proxima Nova"/>
                <w:color w:val="434343"/>
              </w:rPr>
            </w:pPr>
            <w:hyperlink r:id="rId40">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tl w:val="0"/>
              </w:rPr>
            </w:r>
          </w:p>
          <w:p w:rsidR="00000000" w:rsidDel="00000000" w:rsidP="00000000" w:rsidRDefault="00000000" w:rsidRPr="00000000" w14:paraId="000000E7">
            <w:pPr>
              <w:widowControl w:val="0"/>
              <w:spacing w:line="240" w:lineRule="auto"/>
              <w:rPr>
                <w:rFonts w:ascii="Proxima Nova" w:cs="Proxima Nova" w:eastAsia="Proxima Nova" w:hAnsi="Proxima Nova"/>
                <w:color w:val="434343"/>
              </w:rPr>
            </w:pPr>
            <w:hyperlink r:id="rId41">
              <w:r w:rsidDel="00000000" w:rsidR="00000000" w:rsidRPr="00000000">
                <w:rPr>
                  <w:rFonts w:ascii="Proxima Nova" w:cs="Proxima Nova" w:eastAsia="Proxima Nova" w:hAnsi="Proxima Nova"/>
                  <w:color w:val="1155cc"/>
                  <w:u w:val="single"/>
                  <w:rtl w:val="0"/>
                </w:rPr>
                <w:t xml:space="preserve">Visual display of traffic detection markers</w:t>
              </w:r>
            </w:hyperlink>
            <w:r w:rsidDel="00000000" w:rsidR="00000000" w:rsidRPr="00000000">
              <w:rPr>
                <w:rtl w:val="0"/>
              </w:rPr>
            </w:r>
          </w:p>
          <w:p w:rsidR="00000000" w:rsidDel="00000000" w:rsidP="00000000" w:rsidRDefault="00000000" w:rsidRPr="00000000" w14:paraId="000000E8">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E9">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Login details:</w:t>
            </w:r>
          </w:p>
          <w:p w:rsidR="00000000" w:rsidDel="00000000" w:rsidP="00000000" w:rsidRDefault="00000000" w:rsidRPr="00000000" w14:paraId="000000E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mildagircyte</w:t>
            </w:r>
          </w:p>
          <w:p w:rsidR="00000000" w:rsidDel="00000000" w:rsidP="00000000" w:rsidRDefault="00000000" w:rsidRPr="00000000" w14:paraId="000000EB">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HIr2k2NP7mu</w:t>
            </w:r>
          </w:p>
          <w:p w:rsidR="00000000" w:rsidDel="00000000" w:rsidP="00000000" w:rsidRDefault="00000000" w:rsidRPr="00000000" w14:paraId="000000EC">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ED">
            <w:pPr>
              <w:widowControl w:val="0"/>
              <w:spacing w:line="240" w:lineRule="auto"/>
              <w:rPr>
                <w:rFonts w:ascii="Proxima Nova" w:cs="Proxima Nova" w:eastAsia="Proxima Nova" w:hAnsi="Proxima Nova"/>
                <w:b w:val="1"/>
                <w:color w:val="434343"/>
              </w:rPr>
            </w:pPr>
            <w:hyperlink r:id="rId42">
              <w:r w:rsidDel="00000000" w:rsidR="00000000" w:rsidRPr="00000000">
                <w:rPr>
                  <w:rFonts w:ascii="Proxima Nova" w:cs="Proxima Nova" w:eastAsia="Proxima Nova" w:hAnsi="Proxima Nova"/>
                  <w:b w:val="1"/>
                  <w:color w:val="1155cc"/>
                  <w:u w:val="single"/>
                  <w:rtl w:val="0"/>
                </w:rPr>
                <w:t xml:space="preserve">Site data tools website</w:t>
              </w:r>
            </w:hyperlink>
            <w:r w:rsidDel="00000000" w:rsidR="00000000" w:rsidRPr="00000000">
              <w:rPr>
                <w:rFonts w:ascii="Proxima Nova" w:cs="Proxima Nova" w:eastAsia="Proxima Nova" w:hAnsi="Proxima Nova"/>
                <w:b w:val="1"/>
                <w:color w:val="434343"/>
                <w:rtl w:val="0"/>
              </w:rPr>
              <w:t xml:space="preserve"> [SUPER IMPORTANT]</w:t>
            </w:r>
          </w:p>
          <w:p w:rsidR="00000000" w:rsidDel="00000000" w:rsidP="00000000" w:rsidRDefault="00000000" w:rsidRPr="00000000" w14:paraId="000000EE">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To generate reports on:</w:t>
            </w:r>
          </w:p>
          <w:p w:rsidR="00000000" w:rsidDel="00000000" w:rsidP="00000000" w:rsidRDefault="00000000" w:rsidRPr="00000000" w14:paraId="000000EF">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RCC</w:t>
            </w:r>
          </w:p>
          <w:p w:rsidR="00000000" w:rsidDel="00000000" w:rsidP="00000000" w:rsidRDefault="00000000" w:rsidRPr="00000000" w14:paraId="000000F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MIDAS Traffic counting data in CSV format</w:t>
            </w:r>
          </w:p>
          <w:p w:rsidR="00000000" w:rsidDel="00000000" w:rsidP="00000000" w:rsidRDefault="00000000" w:rsidRPr="00000000" w14:paraId="000000F1">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F2">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Halogen</w:t>
            </w:r>
          </w:p>
          <w:p w:rsidR="00000000" w:rsidDel="00000000" w:rsidP="00000000" w:rsidRDefault="00000000" w:rsidRPr="00000000" w14:paraId="000000F3">
            <w:pPr>
              <w:widowControl w:val="0"/>
              <w:spacing w:line="240" w:lineRule="auto"/>
              <w:rPr>
                <w:rFonts w:ascii="Proxima Nova" w:cs="Proxima Nova" w:eastAsia="Proxima Nova" w:hAnsi="Proxima Nova"/>
                <w:color w:val="434343"/>
              </w:rPr>
            </w:pPr>
            <w:hyperlink r:id="rId43">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tl w:val="0"/>
              </w:rPr>
            </w:r>
          </w:p>
          <w:p w:rsidR="00000000" w:rsidDel="00000000" w:rsidP="00000000" w:rsidRDefault="00000000" w:rsidRPr="00000000" w14:paraId="000000F4">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F5">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F6">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Roadside fault display data</w:t>
            </w:r>
          </w:p>
          <w:p w:rsidR="00000000" w:rsidDel="00000000" w:rsidP="00000000" w:rsidRDefault="00000000" w:rsidRPr="00000000" w14:paraId="000000F7">
            <w:pPr>
              <w:widowControl w:val="0"/>
              <w:spacing w:line="240" w:lineRule="auto"/>
              <w:rPr>
                <w:rFonts w:ascii="Proxima Nova" w:cs="Proxima Nova" w:eastAsia="Proxima Nova" w:hAnsi="Proxima Nova"/>
                <w:color w:val="434343"/>
              </w:rPr>
            </w:pPr>
            <w:hyperlink r:id="rId44">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tl w:val="0"/>
              </w:rPr>
            </w:r>
          </w:p>
          <w:p w:rsidR="00000000" w:rsidDel="00000000" w:rsidP="00000000" w:rsidRDefault="00000000" w:rsidRPr="00000000" w14:paraId="000000F8">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F9">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MIDAS </w:t>
            </w:r>
          </w:p>
          <w:p w:rsidR="00000000" w:rsidDel="00000000" w:rsidP="00000000" w:rsidRDefault="00000000" w:rsidRPr="00000000" w14:paraId="000000F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Traffic counting data by monitoring traffic flow and speed</w:t>
            </w:r>
          </w:p>
          <w:p w:rsidR="00000000" w:rsidDel="00000000" w:rsidP="00000000" w:rsidRDefault="00000000" w:rsidRPr="00000000" w14:paraId="000000FB">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Alert operational logs</w:t>
            </w:r>
            <w:r w:rsidDel="00000000" w:rsidR="00000000" w:rsidRPr="00000000">
              <w:rPr>
                <w:rtl w:val="0"/>
              </w:rPr>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Mentor:</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Laura Rainey</w:t>
            </w:r>
          </w:p>
          <w:p w:rsidR="00000000" w:rsidDel="00000000" w:rsidP="00000000" w:rsidRDefault="00000000" w:rsidRPr="00000000" w14:paraId="00000101">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Ricky Moseley</w:t>
            </w:r>
          </w:p>
        </w:tc>
      </w:tr>
    </w:tbl>
    <w:p w:rsidR="00000000" w:rsidDel="00000000" w:rsidP="00000000" w:rsidRDefault="00000000" w:rsidRPr="00000000" w14:paraId="00000105">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06">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07">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08">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09">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0A">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0B">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0C">
      <w:pPr>
        <w:pStyle w:val="Heading1"/>
        <w:widowControl w:val="0"/>
        <w:jc w:val="center"/>
        <w:rPr/>
      </w:pPr>
      <w:bookmarkStart w:colFirst="0" w:colLast="0" w:name="_7kw4uweuz9i0" w:id="13"/>
      <w:bookmarkEnd w:id="13"/>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widowControl w:val="0"/>
        <w:jc w:val="center"/>
        <w:rPr/>
      </w:pPr>
      <w:bookmarkStart w:colFirst="0" w:colLast="0" w:name="_2ejsnd1qezb" w:id="14"/>
      <w:bookmarkEnd w:id="14"/>
      <w:r w:rsidDel="00000000" w:rsidR="00000000" w:rsidRPr="00000000">
        <w:rPr>
          <w:rtl w:val="0"/>
        </w:rPr>
        <w:t xml:space="preserve">National Infrastructure Commission</w:t>
      </w:r>
      <w:r w:rsidDel="00000000" w:rsidR="00000000" w:rsidRPr="00000000">
        <w:rPr>
          <w:rtl w:val="0"/>
        </w:rPr>
      </w:r>
    </w:p>
    <w:p w:rsidR="00000000" w:rsidDel="00000000" w:rsidP="00000000" w:rsidRDefault="00000000" w:rsidRPr="00000000" w14:paraId="00000110">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11">
      <w:pPr>
        <w:pStyle w:val="Heading2"/>
        <w:rPr>
          <w:rFonts w:ascii="Roboto Mono" w:cs="Roboto Mono" w:eastAsia="Roboto Mono" w:hAnsi="Roboto Mono"/>
          <w:b w:val="1"/>
          <w:color w:val="434343"/>
        </w:rPr>
      </w:pPr>
      <w:bookmarkStart w:colFirst="0" w:colLast="0" w:name="_egu6o934eei1" w:id="15"/>
      <w:bookmarkEnd w:id="15"/>
      <w:r w:rsidDel="00000000" w:rsidR="00000000" w:rsidRPr="00000000">
        <w:rPr>
          <w:rFonts w:ascii="Roboto Mono" w:cs="Roboto Mono" w:eastAsia="Roboto Mono" w:hAnsi="Roboto Mono"/>
          <w:b w:val="1"/>
          <w:color w:val="434343"/>
          <w:rtl w:val="0"/>
        </w:rPr>
        <w:t xml:space="preserve">Alleviating long distance journey anxiety with more EV charging points</w:t>
      </w:r>
    </w:p>
    <w:p w:rsidR="00000000" w:rsidDel="00000000" w:rsidP="00000000" w:rsidRDefault="00000000" w:rsidRPr="00000000" w14:paraId="00000112">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With global warming being such an issue, there are government subsidies across the board for more eco-friendly transport options including electric vehicles. EV uptake tend to be much higher in urban areas due to the lack of charging points in more rural areas. Due to a lack of data, the government doesn't currently know where to invest in installing charging points for EVs. How can we predict where to install these EV charging points to encourage more long distance travel?</w:t>
      </w:r>
    </w:p>
    <w:p w:rsidR="00000000" w:rsidDel="00000000" w:rsidP="00000000" w:rsidRDefault="00000000" w:rsidRPr="00000000" w14:paraId="00000113">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14">
      <w:pPr>
        <w:rPr>
          <w:rFonts w:ascii="Proxima Nova" w:cs="Proxima Nova" w:eastAsia="Proxima Nova" w:hAnsi="Proxima Nova"/>
          <w:color w:val="434343"/>
        </w:rPr>
      </w:pPr>
      <w:hyperlink r:id="rId45">
        <w:r w:rsidDel="00000000" w:rsidR="00000000" w:rsidRPr="00000000">
          <w:rPr>
            <w:rFonts w:ascii="Roboto Mono" w:cs="Roboto Mono" w:eastAsia="Roboto Mono" w:hAnsi="Roboto Mono"/>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115">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16">
      <w:pPr>
        <w:rPr>
          <w:rFonts w:ascii="Proxima Nova" w:cs="Proxima Nova" w:eastAsia="Proxima Nova" w:hAnsi="Proxima Nova"/>
          <w:color w:val="434343"/>
        </w:rPr>
      </w:pPr>
      <w:hyperlink r:id="rId46">
        <w:r w:rsidDel="00000000" w:rsidR="00000000" w:rsidRPr="00000000">
          <w:rPr>
            <w:rFonts w:ascii="Roboto Mono" w:cs="Roboto Mono" w:eastAsia="Roboto Mono" w:hAnsi="Roboto Mono"/>
            <w:b w:val="1"/>
            <w:color w:val="1155cc"/>
            <w:u w:val="single"/>
            <w:rtl w:val="0"/>
          </w:rPr>
          <w:t xml:space="preserve">Data Folder</w:t>
        </w:r>
      </w:hyperlink>
      <w:r w:rsidDel="00000000" w:rsidR="00000000" w:rsidRPr="00000000">
        <w:rPr>
          <w:rtl w:val="0"/>
        </w:rPr>
      </w:r>
    </w:p>
    <w:p w:rsidR="00000000" w:rsidDel="00000000" w:rsidP="00000000" w:rsidRDefault="00000000" w:rsidRPr="00000000" w14:paraId="00000117">
      <w:pPr>
        <w:rPr>
          <w:rFonts w:ascii="Proxima Nova" w:cs="Proxima Nova" w:eastAsia="Proxima Nova" w:hAnsi="Proxima Nova"/>
          <w:color w:val="434343"/>
        </w:rPr>
      </w:pPr>
      <w:r w:rsidDel="00000000" w:rsidR="00000000" w:rsidRPr="00000000">
        <w:rPr>
          <w:rtl w:val="0"/>
        </w:rPr>
      </w:r>
    </w:p>
    <w:tbl>
      <w:tblPr>
        <w:tblStyle w:val="Table4"/>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18">
            <w:pPr>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Alleviating long distance journey anxiety with more EV charging points</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Multiple</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Try to get data on battery charging capacities on current EVs</w:t>
            </w:r>
          </w:p>
          <w:p w:rsidR="00000000" w:rsidDel="00000000" w:rsidP="00000000" w:rsidRDefault="00000000" w:rsidRPr="00000000" w14:paraId="00000124">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25">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HERE SDKs &amp; APIs - Sign up for free immediately </w:t>
            </w:r>
            <w:hyperlink r:id="rId47">
              <w:r w:rsidDel="00000000" w:rsidR="00000000" w:rsidRPr="00000000">
                <w:rPr>
                  <w:rFonts w:ascii="Proxima Nova" w:cs="Proxima Nova" w:eastAsia="Proxima Nova" w:hAnsi="Proxima Nova"/>
                  <w:color w:val="1155cc"/>
                  <w:u w:val="single"/>
                  <w:rtl w:val="0"/>
                </w:rPr>
                <w:t xml:space="preserve">here</w:t>
              </w:r>
            </w:hyperlink>
            <w:r w:rsidDel="00000000" w:rsidR="00000000" w:rsidRPr="00000000">
              <w:rPr>
                <w:rtl w:val="0"/>
              </w:rPr>
            </w:r>
          </w:p>
          <w:p w:rsidR="00000000" w:rsidDel="00000000" w:rsidP="00000000" w:rsidRDefault="00000000" w:rsidRPr="00000000" w14:paraId="00000126">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27">
            <w:pPr>
              <w:widowControl w:val="0"/>
              <w:spacing w:line="240" w:lineRule="auto"/>
              <w:rPr>
                <w:rFonts w:ascii="Proxima Nova" w:cs="Proxima Nova" w:eastAsia="Proxima Nova" w:hAnsi="Proxima Nova"/>
                <w:color w:val="434343"/>
              </w:rPr>
            </w:pPr>
            <w:hyperlink r:id="rId48">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Fonts w:ascii="Proxima Nova" w:cs="Proxima Nova" w:eastAsia="Proxima Nova" w:hAnsi="Proxima Nova"/>
                <w:color w:val="434343"/>
                <w:rtl w:val="0"/>
              </w:rPr>
              <w:t xml:space="preserve"> on HERE Maps API</w:t>
            </w:r>
          </w:p>
          <w:p w:rsidR="00000000" w:rsidDel="00000000" w:rsidP="00000000" w:rsidRDefault="00000000" w:rsidRPr="00000000" w14:paraId="00000128">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29">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More info on what’s available:</w:t>
            </w:r>
          </w:p>
          <w:p w:rsidR="00000000" w:rsidDel="00000000" w:rsidP="00000000" w:rsidRDefault="00000000" w:rsidRPr="00000000" w14:paraId="0000012A">
            <w:pPr>
              <w:widowControl w:val="0"/>
              <w:spacing w:line="240" w:lineRule="auto"/>
              <w:rPr>
                <w:rFonts w:ascii="Proxima Nova" w:cs="Proxima Nova" w:eastAsia="Proxima Nova" w:hAnsi="Proxima Nova"/>
                <w:color w:val="434343"/>
              </w:rPr>
            </w:pPr>
            <w:hyperlink r:id="rId49">
              <w:r w:rsidDel="00000000" w:rsidR="00000000" w:rsidRPr="00000000">
                <w:rPr>
                  <w:rFonts w:ascii="Proxima Nova" w:cs="Proxima Nova" w:eastAsia="Proxima Nova" w:hAnsi="Proxima Nova"/>
                  <w:color w:val="1155cc"/>
                  <w:u w:val="single"/>
                  <w:rtl w:val="0"/>
                </w:rPr>
                <w:t xml:space="preserve">XYZ - Web map creation using geospatial data</w:t>
              </w:r>
            </w:hyperlink>
            <w:r w:rsidDel="00000000" w:rsidR="00000000" w:rsidRPr="00000000">
              <w:rPr>
                <w:rtl w:val="0"/>
              </w:rPr>
            </w:r>
          </w:p>
          <w:p w:rsidR="00000000" w:rsidDel="00000000" w:rsidP="00000000" w:rsidRDefault="00000000" w:rsidRPr="00000000" w14:paraId="0000012B">
            <w:pPr>
              <w:widowControl w:val="0"/>
              <w:spacing w:line="240" w:lineRule="auto"/>
              <w:rPr>
                <w:rFonts w:ascii="Proxima Nova" w:cs="Proxima Nova" w:eastAsia="Proxima Nova" w:hAnsi="Proxima Nova"/>
                <w:color w:val="434343"/>
              </w:rPr>
            </w:pPr>
            <w:hyperlink r:id="rId50">
              <w:r w:rsidDel="00000000" w:rsidR="00000000" w:rsidRPr="00000000">
                <w:rPr>
                  <w:rFonts w:ascii="Proxima Nova" w:cs="Proxima Nova" w:eastAsia="Proxima Nova" w:hAnsi="Proxima Nova"/>
                  <w:color w:val="1155cc"/>
                  <w:u w:val="single"/>
                  <w:rtl w:val="0"/>
                </w:rPr>
                <w:t xml:space="preserve">Routing &amp; Navigation - Navigation and routing for:</w:t>
              </w:r>
            </w:hyperlink>
            <w:r w:rsidDel="00000000" w:rsidR="00000000" w:rsidRPr="00000000">
              <w:rPr>
                <w:rtl w:val="0"/>
              </w:rPr>
            </w:r>
          </w:p>
          <w:p w:rsidR="00000000" w:rsidDel="00000000" w:rsidP="00000000" w:rsidRDefault="00000000" w:rsidRPr="00000000" w14:paraId="0000012C">
            <w:pPr>
              <w:widowControl w:val="0"/>
              <w:numPr>
                <w:ilvl w:val="0"/>
                <w:numId w:val="8"/>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Real-time and historical traffic in XML and JSON</w:t>
            </w:r>
          </w:p>
          <w:p w:rsidR="00000000" w:rsidDel="00000000" w:rsidP="00000000" w:rsidRDefault="00000000" w:rsidRPr="00000000" w14:paraId="0000012D">
            <w:pPr>
              <w:widowControl w:val="0"/>
              <w:numPr>
                <w:ilvl w:val="0"/>
                <w:numId w:val="8"/>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Car &amp; pedestrian routing</w:t>
            </w:r>
          </w:p>
          <w:p w:rsidR="00000000" w:rsidDel="00000000" w:rsidP="00000000" w:rsidRDefault="00000000" w:rsidRPr="00000000" w14:paraId="0000012E">
            <w:pPr>
              <w:widowControl w:val="0"/>
              <w:numPr>
                <w:ilvl w:val="0"/>
                <w:numId w:val="8"/>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Traffic Enabled Routing</w:t>
            </w:r>
          </w:p>
          <w:p w:rsidR="00000000" w:rsidDel="00000000" w:rsidP="00000000" w:rsidRDefault="00000000" w:rsidRPr="00000000" w14:paraId="0000012F">
            <w:pPr>
              <w:widowControl w:val="0"/>
              <w:numPr>
                <w:ilvl w:val="0"/>
                <w:numId w:val="8"/>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Intermodal Routing</w:t>
            </w:r>
          </w:p>
          <w:p w:rsidR="00000000" w:rsidDel="00000000" w:rsidP="00000000" w:rsidRDefault="00000000" w:rsidRPr="00000000" w14:paraId="00000130">
            <w:pPr>
              <w:widowControl w:val="0"/>
              <w:numPr>
                <w:ilvl w:val="0"/>
                <w:numId w:val="8"/>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Customisable routing</w:t>
            </w:r>
          </w:p>
          <w:p w:rsidR="00000000" w:rsidDel="00000000" w:rsidP="00000000" w:rsidRDefault="00000000" w:rsidRPr="00000000" w14:paraId="00000131">
            <w:pPr>
              <w:widowControl w:val="0"/>
              <w:spacing w:line="240" w:lineRule="auto"/>
              <w:rPr>
                <w:rFonts w:ascii="Proxima Nova" w:cs="Proxima Nova" w:eastAsia="Proxima Nova" w:hAnsi="Proxima Nova"/>
                <w:color w:val="434343"/>
              </w:rPr>
            </w:pPr>
            <w:hyperlink r:id="rId51">
              <w:r w:rsidDel="00000000" w:rsidR="00000000" w:rsidRPr="00000000">
                <w:rPr>
                  <w:rFonts w:ascii="Proxima Nova" w:cs="Proxima Nova" w:eastAsia="Proxima Nova" w:hAnsi="Proxima Nova"/>
                  <w:color w:val="1155cc"/>
                  <w:u w:val="single"/>
                  <w:rtl w:val="0"/>
                </w:rPr>
                <w:t xml:space="preserve">Customisable maps including indoor maps using PNG of JS tiles</w:t>
              </w:r>
            </w:hyperlink>
            <w:r w:rsidDel="00000000" w:rsidR="00000000" w:rsidRPr="00000000">
              <w:rPr>
                <w:rtl w:val="0"/>
              </w:rPr>
            </w:r>
          </w:p>
          <w:p w:rsidR="00000000" w:rsidDel="00000000" w:rsidP="00000000" w:rsidRDefault="00000000" w:rsidRPr="00000000" w14:paraId="00000132">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33">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Abbreviations</w:t>
            </w:r>
          </w:p>
          <w:p w:rsidR="00000000" w:rsidDel="00000000" w:rsidP="00000000" w:rsidRDefault="00000000" w:rsidRPr="00000000" w14:paraId="00000134">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RCCs = Regional Control Centres</w:t>
            </w:r>
          </w:p>
          <w:p w:rsidR="00000000" w:rsidDel="00000000" w:rsidP="00000000" w:rsidRDefault="00000000" w:rsidRPr="00000000" w14:paraId="00000135">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HATMS = Highways Agency Traffic Management System</w:t>
            </w:r>
          </w:p>
          <w:p w:rsidR="00000000" w:rsidDel="00000000" w:rsidP="00000000" w:rsidRDefault="00000000" w:rsidRPr="00000000" w14:paraId="0000013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MIDAS = Motorway Incident Detection and Automatic Signalling</w:t>
            </w:r>
          </w:p>
          <w:p w:rsidR="00000000" w:rsidDel="00000000" w:rsidP="00000000" w:rsidRDefault="00000000" w:rsidRPr="00000000" w14:paraId="00000137">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38">
            <w:pPr>
              <w:widowControl w:val="0"/>
              <w:spacing w:line="240" w:lineRule="auto"/>
              <w:rPr>
                <w:rFonts w:ascii="Proxima Nova" w:cs="Proxima Nova" w:eastAsia="Proxima Nova" w:hAnsi="Proxima Nova"/>
                <w:color w:val="434343"/>
              </w:rPr>
            </w:pPr>
            <w:hyperlink r:id="rId52">
              <w:r w:rsidDel="00000000" w:rsidR="00000000" w:rsidRPr="00000000">
                <w:rPr>
                  <w:rFonts w:ascii="Proxima Nova" w:cs="Proxima Nova" w:eastAsia="Proxima Nova" w:hAnsi="Proxima Nova"/>
                  <w:b w:val="1"/>
                  <w:color w:val="1155cc"/>
                  <w:u w:val="single"/>
                  <w:rtl w:val="0"/>
                </w:rPr>
                <w:t xml:space="preserve">TRIS</w:t>
              </w:r>
            </w:hyperlink>
            <w:r w:rsidDel="00000000" w:rsidR="00000000" w:rsidRPr="00000000">
              <w:rPr>
                <w:rFonts w:ascii="Proxima Nova" w:cs="Proxima Nova" w:eastAsia="Proxima Nova" w:hAnsi="Proxima Nova"/>
                <w:color w:val="434343"/>
                <w:rtl w:val="0"/>
              </w:rPr>
              <w:t xml:space="preserve"> - historic traffic data in CSV</w:t>
            </w:r>
          </w:p>
          <w:p w:rsidR="00000000" w:rsidDel="00000000" w:rsidP="00000000" w:rsidRDefault="00000000" w:rsidRPr="00000000" w14:paraId="00000139">
            <w:pPr>
              <w:widowControl w:val="0"/>
              <w:spacing w:line="240" w:lineRule="auto"/>
              <w:rPr>
                <w:rFonts w:ascii="Proxima Nova" w:cs="Proxima Nova" w:eastAsia="Proxima Nova" w:hAnsi="Proxima Nova"/>
                <w:color w:val="434343"/>
              </w:rPr>
            </w:pPr>
            <w:hyperlink r:id="rId53">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tl w:val="0"/>
              </w:rPr>
            </w:r>
          </w:p>
          <w:p w:rsidR="00000000" w:rsidDel="00000000" w:rsidP="00000000" w:rsidRDefault="00000000" w:rsidRPr="00000000" w14:paraId="0000013A">
            <w:pPr>
              <w:widowControl w:val="0"/>
              <w:spacing w:line="240" w:lineRule="auto"/>
              <w:rPr>
                <w:rFonts w:ascii="Proxima Nova" w:cs="Proxima Nova" w:eastAsia="Proxima Nova" w:hAnsi="Proxima Nova"/>
                <w:color w:val="434343"/>
              </w:rPr>
            </w:pPr>
            <w:hyperlink r:id="rId54">
              <w:r w:rsidDel="00000000" w:rsidR="00000000" w:rsidRPr="00000000">
                <w:rPr>
                  <w:rFonts w:ascii="Proxima Nova" w:cs="Proxima Nova" w:eastAsia="Proxima Nova" w:hAnsi="Proxima Nova"/>
                  <w:color w:val="1155cc"/>
                  <w:u w:val="single"/>
                  <w:rtl w:val="0"/>
                </w:rPr>
                <w:t xml:space="preserve">Visual display of traffic detection markers</w:t>
              </w:r>
            </w:hyperlink>
            <w:r w:rsidDel="00000000" w:rsidR="00000000" w:rsidRPr="00000000">
              <w:rPr>
                <w:rtl w:val="0"/>
              </w:rPr>
            </w:r>
          </w:p>
          <w:p w:rsidR="00000000" w:rsidDel="00000000" w:rsidP="00000000" w:rsidRDefault="00000000" w:rsidRPr="00000000" w14:paraId="0000013B">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3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Login details:</w:t>
            </w:r>
          </w:p>
          <w:p w:rsidR="00000000" w:rsidDel="00000000" w:rsidP="00000000" w:rsidRDefault="00000000" w:rsidRPr="00000000" w14:paraId="0000013D">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mildagircyte</w:t>
            </w:r>
          </w:p>
          <w:p w:rsidR="00000000" w:rsidDel="00000000" w:rsidP="00000000" w:rsidRDefault="00000000" w:rsidRPr="00000000" w14:paraId="0000013E">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HIr2k2NP7mu</w:t>
            </w:r>
          </w:p>
          <w:p w:rsidR="00000000" w:rsidDel="00000000" w:rsidP="00000000" w:rsidRDefault="00000000" w:rsidRPr="00000000" w14:paraId="0000013F">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40">
            <w:pPr>
              <w:widowControl w:val="0"/>
              <w:spacing w:line="240" w:lineRule="auto"/>
              <w:rPr>
                <w:rFonts w:ascii="Proxima Nova" w:cs="Proxima Nova" w:eastAsia="Proxima Nova" w:hAnsi="Proxima Nova"/>
                <w:b w:val="1"/>
                <w:color w:val="434343"/>
              </w:rPr>
            </w:pPr>
            <w:hyperlink r:id="rId55">
              <w:r w:rsidDel="00000000" w:rsidR="00000000" w:rsidRPr="00000000">
                <w:rPr>
                  <w:rFonts w:ascii="Proxima Nova" w:cs="Proxima Nova" w:eastAsia="Proxima Nova" w:hAnsi="Proxima Nova"/>
                  <w:b w:val="1"/>
                  <w:color w:val="1155cc"/>
                  <w:u w:val="single"/>
                  <w:rtl w:val="0"/>
                </w:rPr>
                <w:t xml:space="preserve">Site data tools website</w:t>
              </w:r>
            </w:hyperlink>
            <w:r w:rsidDel="00000000" w:rsidR="00000000" w:rsidRPr="00000000">
              <w:rPr>
                <w:rFonts w:ascii="Proxima Nova" w:cs="Proxima Nova" w:eastAsia="Proxima Nova" w:hAnsi="Proxima Nova"/>
                <w:b w:val="1"/>
                <w:color w:val="434343"/>
                <w:rtl w:val="0"/>
              </w:rPr>
              <w:t xml:space="preserve"> [SUPER IMPORTANT]</w:t>
            </w:r>
          </w:p>
          <w:p w:rsidR="00000000" w:rsidDel="00000000" w:rsidP="00000000" w:rsidRDefault="00000000" w:rsidRPr="00000000" w14:paraId="00000141">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To generate reports on:</w:t>
            </w:r>
          </w:p>
          <w:p w:rsidR="00000000" w:rsidDel="00000000" w:rsidP="00000000" w:rsidRDefault="00000000" w:rsidRPr="00000000" w14:paraId="00000142">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RCC</w:t>
            </w:r>
          </w:p>
          <w:p w:rsidR="00000000" w:rsidDel="00000000" w:rsidP="00000000" w:rsidRDefault="00000000" w:rsidRPr="00000000" w14:paraId="0000014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MIDAS Traffic counting data in CSV format</w:t>
            </w:r>
          </w:p>
          <w:p w:rsidR="00000000" w:rsidDel="00000000" w:rsidP="00000000" w:rsidRDefault="00000000" w:rsidRPr="00000000" w14:paraId="00000144">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45">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Halogen</w:t>
            </w:r>
          </w:p>
          <w:p w:rsidR="00000000" w:rsidDel="00000000" w:rsidP="00000000" w:rsidRDefault="00000000" w:rsidRPr="00000000" w14:paraId="00000146">
            <w:pPr>
              <w:widowControl w:val="0"/>
              <w:spacing w:line="240" w:lineRule="auto"/>
              <w:rPr>
                <w:rFonts w:ascii="Proxima Nova" w:cs="Proxima Nova" w:eastAsia="Proxima Nova" w:hAnsi="Proxima Nova"/>
                <w:color w:val="434343"/>
              </w:rPr>
            </w:pPr>
            <w:hyperlink r:id="rId56">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tl w:val="0"/>
              </w:rPr>
            </w:r>
          </w:p>
          <w:p w:rsidR="00000000" w:rsidDel="00000000" w:rsidP="00000000" w:rsidRDefault="00000000" w:rsidRPr="00000000" w14:paraId="00000147">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48">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Roadside fault display data</w:t>
            </w:r>
          </w:p>
          <w:p w:rsidR="00000000" w:rsidDel="00000000" w:rsidP="00000000" w:rsidRDefault="00000000" w:rsidRPr="00000000" w14:paraId="00000149">
            <w:pPr>
              <w:widowControl w:val="0"/>
              <w:spacing w:line="240" w:lineRule="auto"/>
              <w:rPr>
                <w:rFonts w:ascii="Proxima Nova" w:cs="Proxima Nova" w:eastAsia="Proxima Nova" w:hAnsi="Proxima Nova"/>
                <w:color w:val="434343"/>
              </w:rPr>
            </w:pPr>
            <w:hyperlink r:id="rId57">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tl w:val="0"/>
              </w:rPr>
            </w:r>
          </w:p>
          <w:p w:rsidR="00000000" w:rsidDel="00000000" w:rsidP="00000000" w:rsidRDefault="00000000" w:rsidRPr="00000000" w14:paraId="0000014A">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4B">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MIDAS </w:t>
            </w:r>
          </w:p>
          <w:p w:rsidR="00000000" w:rsidDel="00000000" w:rsidP="00000000" w:rsidRDefault="00000000" w:rsidRPr="00000000" w14:paraId="0000014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Traffic counting data by monitoring traffic flow and speed</w:t>
            </w:r>
          </w:p>
          <w:p w:rsidR="00000000" w:rsidDel="00000000" w:rsidP="00000000" w:rsidRDefault="00000000" w:rsidRPr="00000000" w14:paraId="0000014D">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color w:val="434343"/>
                <w:rtl w:val="0"/>
              </w:rPr>
              <w:t xml:space="preserve">Alert operational logs</w:t>
            </w:r>
            <w:r w:rsidDel="00000000" w:rsidR="00000000" w:rsidRPr="00000000">
              <w:rPr>
                <w:rtl w:val="0"/>
              </w:rPr>
            </w:r>
          </w:p>
          <w:p w:rsidR="00000000" w:rsidDel="00000000" w:rsidP="00000000" w:rsidRDefault="00000000" w:rsidRPr="00000000" w14:paraId="0000014E">
            <w:pPr>
              <w:widowControl w:val="0"/>
              <w:spacing w:line="240" w:lineRule="auto"/>
              <w:rPr>
                <w:rFonts w:ascii="Proxima Nova" w:cs="Proxima Nova" w:eastAsia="Proxima Nova" w:hAnsi="Proxima Nova"/>
                <w:color w:val="434343"/>
              </w:rPr>
            </w:pPr>
            <w:r w:rsidDel="00000000" w:rsidR="00000000" w:rsidRPr="00000000">
              <w:rPr>
                <w:rtl w:val="0"/>
              </w:rPr>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Mentor:</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Sarah Rae</w:t>
            </w:r>
          </w:p>
        </w:tc>
      </w:tr>
    </w:tbl>
    <w:p w:rsidR="00000000" w:rsidDel="00000000" w:rsidP="00000000" w:rsidRDefault="00000000" w:rsidRPr="00000000" w14:paraId="00000157">
      <w:pPr>
        <w:pStyle w:val="Heading2"/>
        <w:rPr>
          <w:rFonts w:ascii="Roboto Mono" w:cs="Roboto Mono" w:eastAsia="Roboto Mono" w:hAnsi="Roboto Mono"/>
          <w:b w:val="1"/>
          <w:color w:val="434343"/>
        </w:rPr>
      </w:pPr>
      <w:bookmarkStart w:colFirst="0" w:colLast="0" w:name="_j5m9iisz6j6y" w:id="16"/>
      <w:bookmarkEnd w:id="16"/>
      <w:r w:rsidDel="00000000" w:rsidR="00000000" w:rsidRPr="00000000">
        <w:rPr>
          <w:rFonts w:ascii="Roboto Mono" w:cs="Roboto Mono" w:eastAsia="Roboto Mono" w:hAnsi="Roboto Mono"/>
          <w:b w:val="1"/>
          <w:color w:val="434343"/>
          <w:rtl w:val="0"/>
        </w:rPr>
        <w:t xml:space="preserve">Measuring energy efficiency</w:t>
      </w:r>
    </w:p>
    <w:p w:rsidR="00000000" w:rsidDel="00000000" w:rsidP="00000000" w:rsidRDefault="00000000" w:rsidRPr="00000000" w14:paraId="00000158">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The NIC puts together an annual report on best practice to encourage energy efficiency. Thousands of measures have been installed over the last years however it is not clear whether these measures have had an actual impact on energy efficiency. This is quite tricky as there are multiple factors However, one way of doing this is possibly via energy consumption data. How can we measure and visualise the impact the implemented measures have on energy efficiency? (the findings might be based on Northern UK data and then extrapolated to the rest of the country - TBC)</w:t>
      </w:r>
    </w:p>
    <w:p w:rsidR="00000000" w:rsidDel="00000000" w:rsidP="00000000" w:rsidRDefault="00000000" w:rsidRPr="00000000" w14:paraId="00000159">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5A">
      <w:pPr>
        <w:rPr>
          <w:rFonts w:ascii="Proxima Nova" w:cs="Proxima Nova" w:eastAsia="Proxima Nova" w:hAnsi="Proxima Nova"/>
          <w:color w:val="434343"/>
        </w:rPr>
      </w:pPr>
      <w:hyperlink r:id="rId58">
        <w:r w:rsidDel="00000000" w:rsidR="00000000" w:rsidRPr="00000000">
          <w:rPr>
            <w:rFonts w:ascii="Roboto Mono" w:cs="Roboto Mono" w:eastAsia="Roboto Mono" w:hAnsi="Roboto Mono"/>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15B">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5C">
      <w:pPr>
        <w:rPr>
          <w:rFonts w:ascii="Roboto Mono" w:cs="Roboto Mono" w:eastAsia="Roboto Mono" w:hAnsi="Roboto Mono"/>
          <w:b w:val="1"/>
          <w:color w:val="434343"/>
        </w:rPr>
      </w:pPr>
      <w:hyperlink r:id="rId59">
        <w:r w:rsidDel="00000000" w:rsidR="00000000" w:rsidRPr="00000000">
          <w:rPr>
            <w:rFonts w:ascii="Roboto Mono" w:cs="Roboto Mono" w:eastAsia="Roboto Mono" w:hAnsi="Roboto Mono"/>
            <w:b w:val="1"/>
            <w:color w:val="1155cc"/>
            <w:u w:val="single"/>
            <w:rtl w:val="0"/>
          </w:rPr>
          <w:t xml:space="preserve">Data Folder</w:t>
        </w:r>
      </w:hyperlink>
      <w:r w:rsidDel="00000000" w:rsidR="00000000" w:rsidRPr="00000000">
        <w:rPr>
          <w:rtl w:val="0"/>
        </w:rPr>
      </w:r>
    </w:p>
    <w:p w:rsidR="00000000" w:rsidDel="00000000" w:rsidP="00000000" w:rsidRDefault="00000000" w:rsidRPr="00000000" w14:paraId="0000015D">
      <w:pPr>
        <w:rPr>
          <w:rFonts w:ascii="Proxima Nova" w:cs="Proxima Nova" w:eastAsia="Proxima Nova" w:hAnsi="Proxima Nova"/>
          <w:color w:val="434343"/>
        </w:rPr>
      </w:pPr>
      <w:r w:rsidDel="00000000" w:rsidR="00000000" w:rsidRPr="00000000">
        <w:rPr>
          <w:rtl w:val="0"/>
        </w:rPr>
      </w:r>
    </w:p>
    <w:tbl>
      <w:tblPr>
        <w:tblStyle w:val="Table5"/>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5E">
            <w:pPr>
              <w:jc w:val="center"/>
              <w:rPr>
                <w:rFonts w:ascii="Roboto Mono" w:cs="Roboto Mono" w:eastAsia="Roboto Mono" w:hAnsi="Roboto Mono"/>
                <w:b w:val="1"/>
                <w:color w:val="ffffff"/>
              </w:rPr>
            </w:pPr>
            <w:r w:rsidDel="00000000" w:rsidR="00000000" w:rsidRPr="00000000">
              <w:rPr>
                <w:rtl w:val="0"/>
              </w:rPr>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Multiple</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https://www.gov.uk/government/collections/sub-national-electricity-consumption-data</w:t>
            </w:r>
          </w:p>
          <w:p w:rsidR="00000000" w:rsidDel="00000000" w:rsidP="00000000" w:rsidRDefault="00000000" w:rsidRPr="00000000" w14:paraId="0000016A">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6B">
            <w:pPr>
              <w:widowControl w:val="0"/>
              <w:spacing w:line="240" w:lineRule="auto"/>
              <w:rPr>
                <w:rFonts w:ascii="Proxima Nova" w:cs="Proxima Nova" w:eastAsia="Proxima Nova" w:hAnsi="Proxima Nova"/>
                <w:color w:val="434343"/>
              </w:rPr>
            </w:pPr>
            <w:hyperlink r:id="rId60">
              <w:r w:rsidDel="00000000" w:rsidR="00000000" w:rsidRPr="00000000">
                <w:rPr>
                  <w:rFonts w:ascii="Proxima Nova" w:cs="Proxima Nova" w:eastAsia="Proxima Nova" w:hAnsi="Proxima Nova"/>
                  <w:color w:val="1155cc"/>
                  <w:u w:val="single"/>
                  <w:rtl w:val="0"/>
                </w:rPr>
                <w:t xml:space="preserve">Elexon BMU data – historic only and breaks things down into 14 UK areas (distribution operator areas) </w:t>
              </w:r>
            </w:hyperlink>
            <w:r w:rsidDel="00000000" w:rsidR="00000000" w:rsidRPr="00000000">
              <w:rPr>
                <w:rtl w:val="0"/>
              </w:rPr>
            </w:r>
          </w:p>
          <w:p w:rsidR="00000000" w:rsidDel="00000000" w:rsidP="00000000" w:rsidRDefault="00000000" w:rsidRPr="00000000" w14:paraId="0000016C">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6D">
            <w:pPr>
              <w:widowControl w:val="0"/>
              <w:spacing w:line="240" w:lineRule="auto"/>
              <w:rPr>
                <w:rFonts w:ascii="Proxima Nova" w:cs="Proxima Nova" w:eastAsia="Proxima Nova" w:hAnsi="Proxima Nova"/>
                <w:color w:val="434343"/>
              </w:rPr>
            </w:pPr>
            <w:hyperlink r:id="rId61">
              <w:r w:rsidDel="00000000" w:rsidR="00000000" w:rsidRPr="00000000">
                <w:rPr>
                  <w:rFonts w:ascii="Proxima Nova" w:cs="Proxima Nova" w:eastAsia="Proxima Nova" w:hAnsi="Proxima Nova"/>
                  <w:color w:val="1155cc"/>
                  <w:u w:val="single"/>
                  <w:rtl w:val="0"/>
                </w:rPr>
                <w:t xml:space="preserve">FES – regional distribution data sheet – granular projections but only goes on “peak” data </w:t>
              </w:r>
            </w:hyperlink>
            <w:r w:rsidDel="00000000" w:rsidR="00000000" w:rsidRPr="00000000">
              <w:rPr>
                <w:rtl w:val="0"/>
              </w:rPr>
            </w:r>
          </w:p>
          <w:p w:rsidR="00000000" w:rsidDel="00000000" w:rsidP="00000000" w:rsidRDefault="00000000" w:rsidRPr="00000000" w14:paraId="0000016E">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6F">
            <w:pPr>
              <w:widowControl w:val="0"/>
              <w:spacing w:line="240" w:lineRule="auto"/>
              <w:rPr>
                <w:rFonts w:ascii="Proxima Nova" w:cs="Proxima Nova" w:eastAsia="Proxima Nova" w:hAnsi="Proxima Nova"/>
                <w:color w:val="434343"/>
              </w:rPr>
            </w:pPr>
            <w:hyperlink r:id="rId62">
              <w:r w:rsidDel="00000000" w:rsidR="00000000" w:rsidRPr="00000000">
                <w:rPr>
                  <w:rFonts w:ascii="Proxima Nova" w:cs="Proxima Nova" w:eastAsia="Proxima Nova" w:hAnsi="Proxima Nova"/>
                  <w:color w:val="1155cc"/>
                  <w:u w:val="single"/>
                  <w:rtl w:val="0"/>
                </w:rPr>
                <w:t xml:space="preserve">Truckload of energy data for UK</w:t>
              </w:r>
            </w:hyperlink>
            <w:r w:rsidDel="00000000" w:rsidR="00000000" w:rsidRPr="00000000">
              <w:rPr>
                <w:rFonts w:ascii="Proxima Nova" w:cs="Proxima Nova" w:eastAsia="Proxima Nova" w:hAnsi="Proxima Nova"/>
                <w:color w:val="434343"/>
                <w:rtl w:val="0"/>
              </w:rPr>
              <w:t xml:space="preserve"> </w:t>
            </w:r>
          </w:p>
          <w:p w:rsidR="00000000" w:rsidDel="00000000" w:rsidP="00000000" w:rsidRDefault="00000000" w:rsidRPr="00000000" w14:paraId="00000170">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71">
            <w:pPr>
              <w:widowControl w:val="0"/>
              <w:spacing w:line="240" w:lineRule="auto"/>
              <w:rPr>
                <w:rFonts w:ascii="Proxima Nova" w:cs="Proxima Nova" w:eastAsia="Proxima Nova" w:hAnsi="Proxima Nova"/>
                <w:color w:val="434343"/>
              </w:rPr>
            </w:pPr>
            <w:hyperlink r:id="rId63">
              <w:r w:rsidDel="00000000" w:rsidR="00000000" w:rsidRPr="00000000">
                <w:rPr>
                  <w:rFonts w:ascii="Proxima Nova" w:cs="Proxima Nova" w:eastAsia="Proxima Nova" w:hAnsi="Proxima Nova"/>
                  <w:color w:val="1155cc"/>
                  <w:u w:val="single"/>
                  <w:rtl w:val="0"/>
                </w:rPr>
                <w:t xml:space="preserve">London consumption by borough</w:t>
              </w:r>
            </w:hyperlink>
            <w:r w:rsidDel="00000000" w:rsidR="00000000" w:rsidRPr="00000000">
              <w:rPr>
                <w:rtl w:val="0"/>
              </w:rPr>
            </w:r>
          </w:p>
          <w:p w:rsidR="00000000" w:rsidDel="00000000" w:rsidP="00000000" w:rsidRDefault="00000000" w:rsidRPr="00000000" w14:paraId="00000172">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7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Weather data for scotland</w:t>
            </w:r>
          </w:p>
          <w:p w:rsidR="00000000" w:rsidDel="00000000" w:rsidP="00000000" w:rsidRDefault="00000000" w:rsidRPr="00000000" w14:paraId="00000174">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75">
            <w:pPr>
              <w:widowControl w:val="0"/>
              <w:spacing w:line="240" w:lineRule="auto"/>
              <w:rPr>
                <w:rFonts w:ascii="Proxima Nova" w:cs="Proxima Nova" w:eastAsia="Proxima Nova" w:hAnsi="Proxima Nova"/>
                <w:color w:val="434343"/>
              </w:rPr>
            </w:pPr>
            <w:hyperlink r:id="rId64">
              <w:r w:rsidDel="00000000" w:rsidR="00000000" w:rsidRPr="00000000">
                <w:rPr>
                  <w:rFonts w:ascii="Proxima Nova" w:cs="Proxima Nova" w:eastAsia="Proxima Nova" w:hAnsi="Proxima Nova"/>
                  <w:color w:val="1155cc"/>
                  <w:u w:val="single"/>
                  <w:rtl w:val="0"/>
                </w:rPr>
                <w:t xml:space="preserve">BEIS energy data tools</w:t>
              </w:r>
            </w:hyperlink>
            <w:r w:rsidDel="00000000" w:rsidR="00000000" w:rsidRPr="00000000">
              <w:rPr>
                <w:rtl w:val="0"/>
              </w:rPr>
            </w:r>
          </w:p>
          <w:p w:rsidR="00000000" w:rsidDel="00000000" w:rsidP="00000000" w:rsidRDefault="00000000" w:rsidRPr="00000000" w14:paraId="00000176">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7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APIs</w:t>
            </w:r>
          </w:p>
          <w:p w:rsidR="00000000" w:rsidDel="00000000" w:rsidP="00000000" w:rsidRDefault="00000000" w:rsidRPr="00000000" w14:paraId="00000178">
            <w:pPr>
              <w:widowControl w:val="0"/>
              <w:spacing w:line="240" w:lineRule="auto"/>
              <w:rPr>
                <w:rFonts w:ascii="Proxima Nova" w:cs="Proxima Nova" w:eastAsia="Proxima Nova" w:hAnsi="Proxima Nova"/>
                <w:color w:val="434343"/>
              </w:rPr>
            </w:pPr>
            <w:hyperlink r:id="rId65">
              <w:r w:rsidDel="00000000" w:rsidR="00000000" w:rsidRPr="00000000">
                <w:rPr>
                  <w:rFonts w:ascii="Proxima Nova" w:cs="Proxima Nova" w:eastAsia="Proxima Nova" w:hAnsi="Proxima Nova"/>
                  <w:color w:val="1155cc"/>
                  <w:u w:val="single"/>
                  <w:rtl w:val="0"/>
                </w:rPr>
                <w:t xml:space="preserve">Energy performance of buildings for households and businesses</w:t>
              </w:r>
            </w:hyperlink>
            <w:r w:rsidDel="00000000" w:rsidR="00000000" w:rsidRPr="00000000">
              <w:rPr>
                <w:rtl w:val="0"/>
              </w:rPr>
            </w:r>
          </w:p>
          <w:p w:rsidR="00000000" w:rsidDel="00000000" w:rsidP="00000000" w:rsidRDefault="00000000" w:rsidRPr="00000000" w14:paraId="00000179">
            <w:pPr>
              <w:widowControl w:val="0"/>
              <w:numPr>
                <w:ilvl w:val="0"/>
                <w:numId w:val="1"/>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Including details on factors that affect the efficiency calculation</w:t>
            </w:r>
          </w:p>
          <w:p w:rsidR="00000000" w:rsidDel="00000000" w:rsidP="00000000" w:rsidRDefault="00000000" w:rsidRPr="00000000" w14:paraId="0000017A">
            <w:pPr>
              <w:widowControl w:val="0"/>
              <w:numPr>
                <w:ilvl w:val="0"/>
                <w:numId w:val="1"/>
              </w:numPr>
              <w:spacing w:line="240" w:lineRule="auto"/>
              <w:ind w:left="720" w:hanging="360"/>
              <w:rPr>
                <w:rFonts w:ascii="Proxima Nova" w:cs="Proxima Nova" w:eastAsia="Proxima Nova" w:hAnsi="Proxima Nova"/>
                <w:color w:val="434343"/>
              </w:rPr>
            </w:pPr>
            <w:hyperlink r:id="rId66">
              <w:r w:rsidDel="00000000" w:rsidR="00000000" w:rsidRPr="00000000">
                <w:rPr>
                  <w:rFonts w:ascii="Proxima Nova" w:cs="Proxima Nova" w:eastAsia="Proxima Nova" w:hAnsi="Proxima Nova"/>
                  <w:color w:val="1155cc"/>
                  <w:u w:val="single"/>
                  <w:rtl w:val="0"/>
                </w:rPr>
                <w:t xml:space="preserve">Guidance on using this API</w:t>
              </w:r>
            </w:hyperlink>
            <w:r w:rsidDel="00000000" w:rsidR="00000000" w:rsidRPr="00000000">
              <w:rPr>
                <w:rtl w:val="0"/>
              </w:rPr>
            </w:r>
          </w:p>
          <w:p w:rsidR="00000000" w:rsidDel="00000000" w:rsidP="00000000" w:rsidRDefault="00000000" w:rsidRPr="00000000" w14:paraId="0000017B">
            <w:pPr>
              <w:widowControl w:val="0"/>
              <w:numPr>
                <w:ilvl w:val="0"/>
                <w:numId w:val="1"/>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API key: bb1d5dae2806b18baa843f757cfdeb2d612e6545</w:t>
            </w:r>
          </w:p>
          <w:p w:rsidR="00000000" w:rsidDel="00000000" w:rsidP="00000000" w:rsidRDefault="00000000" w:rsidRPr="00000000" w14:paraId="0000017C">
            <w:pPr>
              <w:widowControl w:val="0"/>
              <w:numPr>
                <w:ilvl w:val="0"/>
                <w:numId w:val="1"/>
              </w:numPr>
              <w:spacing w:line="240" w:lineRule="auto"/>
              <w:ind w:left="720" w:hanging="360"/>
              <w:rPr>
                <w:rFonts w:ascii="Proxima Nova" w:cs="Proxima Nova" w:eastAsia="Proxima Nova" w:hAnsi="Proxima Nova"/>
                <w:color w:val="434343"/>
              </w:rPr>
            </w:pPr>
            <w:hyperlink r:id="rId67">
              <w:r w:rsidDel="00000000" w:rsidR="00000000" w:rsidRPr="00000000">
                <w:rPr>
                  <w:rFonts w:ascii="Proxima Nova" w:cs="Proxima Nova" w:eastAsia="Proxima Nova" w:hAnsi="Proxima Nova"/>
                  <w:color w:val="1155cc"/>
                  <w:u w:val="single"/>
                  <w:rtl w:val="0"/>
                </w:rPr>
                <w:t xml:space="preserve">hello@hackpartners.com</w:t>
              </w:r>
            </w:hyperlink>
            <w:r w:rsidDel="00000000" w:rsidR="00000000" w:rsidRPr="00000000">
              <w:rPr>
                <w:rFonts w:ascii="Proxima Nova" w:cs="Proxima Nova" w:eastAsia="Proxima Nova" w:hAnsi="Proxima Nova"/>
                <w:color w:val="434343"/>
                <w:rtl w:val="0"/>
              </w:rPr>
              <w:t xml:space="preserve">:bb1d5dae2806b18baa843f757cfdeb2d612e6545</w:t>
            </w:r>
          </w:p>
          <w:p w:rsidR="00000000" w:rsidDel="00000000" w:rsidP="00000000" w:rsidRDefault="00000000" w:rsidRPr="00000000" w14:paraId="0000017D">
            <w:pPr>
              <w:widowControl w:val="0"/>
              <w:numPr>
                <w:ilvl w:val="0"/>
                <w:numId w:val="1"/>
              </w:numPr>
              <w:spacing w:line="240" w:lineRule="auto"/>
              <w:ind w:left="720" w:hanging="360"/>
              <w:rPr>
                <w:rFonts w:ascii="Proxima Nova" w:cs="Proxima Nova" w:eastAsia="Proxima Nova" w:hAnsi="Proxima Nova"/>
                <w:color w:val="434343"/>
              </w:rPr>
            </w:pPr>
            <w:hyperlink r:id="rId68">
              <w:r w:rsidDel="00000000" w:rsidR="00000000" w:rsidRPr="00000000">
                <w:rPr>
                  <w:rFonts w:ascii="Proxima Nova" w:cs="Proxima Nova" w:eastAsia="Proxima Nova" w:hAnsi="Proxima Nova"/>
                  <w:color w:val="1155cc"/>
                  <w:u w:val="single"/>
                  <w:rtl w:val="0"/>
                </w:rPr>
                <w:t xml:space="preserve">Login link</w:t>
              </w:r>
            </w:hyperlink>
            <w:r w:rsidDel="00000000" w:rsidR="00000000" w:rsidRPr="00000000">
              <w:rPr>
                <w:rtl w:val="0"/>
              </w:rPr>
            </w:r>
          </w:p>
          <w:p w:rsidR="00000000" w:rsidDel="00000000" w:rsidP="00000000" w:rsidRDefault="00000000" w:rsidRPr="00000000" w14:paraId="0000017E">
            <w:pPr>
              <w:widowControl w:val="0"/>
              <w:numPr>
                <w:ilvl w:val="0"/>
                <w:numId w:val="1"/>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You can also download the data locally via the login link</w:t>
            </w:r>
          </w:p>
          <w:p w:rsidR="00000000" w:rsidDel="00000000" w:rsidP="00000000" w:rsidRDefault="00000000" w:rsidRPr="00000000" w14:paraId="0000017F">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80">
            <w:pPr>
              <w:widowControl w:val="0"/>
              <w:spacing w:line="240" w:lineRule="auto"/>
              <w:rPr>
                <w:rFonts w:ascii="Proxima Nova" w:cs="Proxima Nova" w:eastAsia="Proxima Nova" w:hAnsi="Proxima Nova"/>
                <w:color w:val="434343"/>
              </w:rPr>
            </w:pPr>
            <w:hyperlink r:id="rId69">
              <w:r w:rsidDel="00000000" w:rsidR="00000000" w:rsidRPr="00000000">
                <w:rPr>
                  <w:rFonts w:ascii="Proxima Nova" w:cs="Proxima Nova" w:eastAsia="Proxima Nova" w:hAnsi="Proxima Nova"/>
                  <w:color w:val="1155cc"/>
                  <w:u w:val="single"/>
                  <w:rtl w:val="0"/>
                </w:rPr>
                <w:t xml:space="preserve">Free postcode lookup API and geocoder for the UK</w:t>
              </w:r>
            </w:hyperlink>
            <w:r w:rsidDel="00000000" w:rsidR="00000000" w:rsidRPr="00000000">
              <w:rPr>
                <w:rtl w:val="0"/>
              </w:rPr>
            </w:r>
          </w:p>
          <w:p w:rsidR="00000000" w:rsidDel="00000000" w:rsidP="00000000" w:rsidRDefault="00000000" w:rsidRPr="00000000" w14:paraId="00000181">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82">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XLS</w:t>
            </w:r>
          </w:p>
          <w:p w:rsidR="00000000" w:rsidDel="00000000" w:rsidP="00000000" w:rsidRDefault="00000000" w:rsidRPr="00000000" w14:paraId="0000018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National Energy Efficiency Data-Framework</w:t>
            </w:r>
          </w:p>
          <w:p w:rsidR="00000000" w:rsidDel="00000000" w:rsidP="00000000" w:rsidRDefault="00000000" w:rsidRPr="00000000" w14:paraId="00000184">
            <w:pPr>
              <w:widowControl w:val="0"/>
              <w:numPr>
                <w:ilvl w:val="0"/>
                <w:numId w:val="9"/>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Gas &amp; Electricity consumption for 2005 to 2016 based on Local Authority or overall, by</w:t>
            </w:r>
          </w:p>
          <w:p w:rsidR="00000000" w:rsidDel="00000000" w:rsidP="00000000" w:rsidRDefault="00000000" w:rsidRPr="00000000" w14:paraId="00000185">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Floor area</w:t>
            </w:r>
          </w:p>
          <w:p w:rsidR="00000000" w:rsidDel="00000000" w:rsidP="00000000" w:rsidRDefault="00000000" w:rsidRPr="00000000" w14:paraId="00000186">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Bedrooms</w:t>
            </w:r>
          </w:p>
          <w:p w:rsidR="00000000" w:rsidDel="00000000" w:rsidP="00000000" w:rsidRDefault="00000000" w:rsidRPr="00000000" w14:paraId="00000187">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Property type</w:t>
            </w:r>
          </w:p>
          <w:p w:rsidR="00000000" w:rsidDel="00000000" w:rsidP="00000000" w:rsidRDefault="00000000" w:rsidRPr="00000000" w14:paraId="00000188">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Property age</w:t>
            </w:r>
          </w:p>
          <w:p w:rsidR="00000000" w:rsidDel="00000000" w:rsidP="00000000" w:rsidRDefault="00000000" w:rsidRPr="00000000" w14:paraId="00000189">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Tenure</w:t>
            </w:r>
          </w:p>
          <w:p w:rsidR="00000000" w:rsidDel="00000000" w:rsidP="00000000" w:rsidRDefault="00000000" w:rsidRPr="00000000" w14:paraId="0000018A">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Household income</w:t>
            </w:r>
          </w:p>
          <w:p w:rsidR="00000000" w:rsidDel="00000000" w:rsidP="00000000" w:rsidRDefault="00000000" w:rsidRPr="00000000" w14:paraId="0000018B">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Number of adults</w:t>
            </w:r>
          </w:p>
          <w:p w:rsidR="00000000" w:rsidDel="00000000" w:rsidP="00000000" w:rsidRDefault="00000000" w:rsidRPr="00000000" w14:paraId="0000018C">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Country and region</w:t>
            </w:r>
          </w:p>
          <w:p w:rsidR="00000000" w:rsidDel="00000000" w:rsidP="00000000" w:rsidRDefault="00000000" w:rsidRPr="00000000" w14:paraId="0000018D">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Output area classification</w:t>
            </w:r>
          </w:p>
          <w:p w:rsidR="00000000" w:rsidDel="00000000" w:rsidP="00000000" w:rsidRDefault="00000000" w:rsidRPr="00000000" w14:paraId="0000018E">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Rural urban classification</w:t>
            </w:r>
          </w:p>
          <w:p w:rsidR="00000000" w:rsidDel="00000000" w:rsidP="00000000" w:rsidRDefault="00000000" w:rsidRPr="00000000" w14:paraId="0000018F">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Fuel poverty quintile</w:t>
            </w:r>
          </w:p>
          <w:p w:rsidR="00000000" w:rsidDel="00000000" w:rsidP="00000000" w:rsidRDefault="00000000" w:rsidRPr="00000000" w14:paraId="00000190">
            <w:pPr>
              <w:widowControl w:val="0"/>
              <w:numPr>
                <w:ilvl w:val="1"/>
                <w:numId w:val="9"/>
              </w:numPr>
              <w:spacing w:line="240" w:lineRule="auto"/>
              <w:ind w:left="144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Multiple deprivation</w:t>
            </w:r>
          </w:p>
          <w:p w:rsidR="00000000" w:rsidDel="00000000" w:rsidP="00000000" w:rsidRDefault="00000000" w:rsidRPr="00000000" w14:paraId="00000191">
            <w:pPr>
              <w:widowControl w:val="0"/>
              <w:numPr>
                <w:ilvl w:val="0"/>
                <w:numId w:val="9"/>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Current data on the impact of measures</w:t>
            </w:r>
          </w:p>
          <w:p w:rsidR="00000000" w:rsidDel="00000000" w:rsidP="00000000" w:rsidRDefault="00000000" w:rsidRPr="00000000" w14:paraId="00000192">
            <w:pPr>
              <w:widowControl w:val="0"/>
              <w:numPr>
                <w:ilvl w:val="0"/>
                <w:numId w:val="9"/>
              </w:numPr>
              <w:spacing w:line="240" w:lineRule="auto"/>
              <w:ind w:left="720" w:hanging="360"/>
              <w:rPr>
                <w:rFonts w:ascii="Proxima Nova" w:cs="Proxima Nova" w:eastAsia="Proxima Nova" w:hAnsi="Proxima Nova"/>
                <w:color w:val="434343"/>
              </w:rPr>
            </w:pPr>
            <w:hyperlink r:id="rId70">
              <w:r w:rsidDel="00000000" w:rsidR="00000000" w:rsidRPr="00000000">
                <w:rPr>
                  <w:rFonts w:ascii="Proxima Nova" w:cs="Proxima Nova" w:eastAsia="Proxima Nova" w:hAnsi="Proxima Nova"/>
                  <w:color w:val="1155cc"/>
                  <w:u w:val="single"/>
                  <w:rtl w:val="0"/>
                </w:rPr>
                <w:t xml:space="preserve">More excel tables with more granular data on consumption and measures</w:t>
              </w:r>
            </w:hyperlink>
            <w:r w:rsidDel="00000000" w:rsidR="00000000" w:rsidRPr="00000000">
              <w:rPr>
                <w:rtl w:val="0"/>
              </w:rPr>
            </w:r>
          </w:p>
          <w:p w:rsidR="00000000" w:rsidDel="00000000" w:rsidP="00000000" w:rsidRDefault="00000000" w:rsidRPr="00000000" w14:paraId="00000193">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94">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CSV</w:t>
            </w:r>
          </w:p>
          <w:p w:rsidR="00000000" w:rsidDel="00000000" w:rsidP="00000000" w:rsidRDefault="00000000" w:rsidRPr="00000000" w14:paraId="00000195">
            <w:pPr>
              <w:widowControl w:val="0"/>
              <w:spacing w:line="240" w:lineRule="auto"/>
              <w:rPr>
                <w:rFonts w:ascii="Proxima Nova" w:cs="Proxima Nova" w:eastAsia="Proxima Nova" w:hAnsi="Proxima Nova"/>
                <w:color w:val="434343"/>
              </w:rPr>
            </w:pPr>
            <w:hyperlink r:id="rId71">
              <w:r w:rsidDel="00000000" w:rsidR="00000000" w:rsidRPr="00000000">
                <w:rPr>
                  <w:rFonts w:ascii="Proxima Nova" w:cs="Proxima Nova" w:eastAsia="Proxima Nova" w:hAnsi="Proxima Nova"/>
                  <w:color w:val="1155cc"/>
                  <w:u w:val="single"/>
                  <w:rtl w:val="0"/>
                </w:rPr>
                <w:t xml:space="preserve">Electricity consumption for domestic use by postcode for years</w:t>
              </w:r>
            </w:hyperlink>
            <w:r w:rsidDel="00000000" w:rsidR="00000000" w:rsidRPr="00000000">
              <w:rPr>
                <w:rFonts w:ascii="Proxima Nova" w:cs="Proxima Nova" w:eastAsia="Proxima Nova" w:hAnsi="Proxima Nova"/>
                <w:color w:val="434343"/>
                <w:rtl w:val="0"/>
              </w:rPr>
              <w:t xml:space="preserve">:</w:t>
            </w:r>
          </w:p>
          <w:p w:rsidR="00000000" w:rsidDel="00000000" w:rsidP="00000000" w:rsidRDefault="00000000" w:rsidRPr="00000000" w14:paraId="00000196">
            <w:pPr>
              <w:widowControl w:val="0"/>
              <w:numPr>
                <w:ilvl w:val="0"/>
                <w:numId w:val="2"/>
              </w:numPr>
              <w:spacing w:line="240" w:lineRule="auto"/>
              <w:ind w:left="720" w:hanging="360"/>
              <w:rPr>
                <w:rFonts w:ascii="Proxima Nova" w:cs="Proxima Nova" w:eastAsia="Proxima Nova" w:hAnsi="Proxima Nova"/>
                <w:color w:val="434343"/>
              </w:rPr>
            </w:pPr>
            <w:hyperlink r:id="rId72">
              <w:r w:rsidDel="00000000" w:rsidR="00000000" w:rsidRPr="00000000">
                <w:rPr>
                  <w:rFonts w:ascii="Proxima Nova" w:cs="Proxima Nova" w:eastAsia="Proxima Nova" w:hAnsi="Proxima Nova"/>
                  <w:color w:val="1155cc"/>
                  <w:u w:val="single"/>
                  <w:rtl w:val="0"/>
                </w:rPr>
                <w:t xml:space="preserve">2017</w:t>
              </w:r>
            </w:hyperlink>
            <w:r w:rsidDel="00000000" w:rsidR="00000000" w:rsidRPr="00000000">
              <w:rPr>
                <w:rtl w:val="0"/>
              </w:rPr>
            </w:r>
          </w:p>
          <w:p w:rsidR="00000000" w:rsidDel="00000000" w:rsidP="00000000" w:rsidRDefault="00000000" w:rsidRPr="00000000" w14:paraId="00000197">
            <w:pPr>
              <w:widowControl w:val="0"/>
              <w:numPr>
                <w:ilvl w:val="0"/>
                <w:numId w:val="2"/>
              </w:numPr>
              <w:spacing w:line="240" w:lineRule="auto"/>
              <w:ind w:left="720" w:hanging="360"/>
              <w:rPr>
                <w:rFonts w:ascii="Proxima Nova" w:cs="Proxima Nova" w:eastAsia="Proxima Nova" w:hAnsi="Proxima Nova"/>
                <w:color w:val="434343"/>
              </w:rPr>
            </w:pPr>
            <w:hyperlink r:id="rId73">
              <w:r w:rsidDel="00000000" w:rsidR="00000000" w:rsidRPr="00000000">
                <w:rPr>
                  <w:rFonts w:ascii="Proxima Nova" w:cs="Proxima Nova" w:eastAsia="Proxima Nova" w:hAnsi="Proxima Nova"/>
                  <w:color w:val="1155cc"/>
                  <w:u w:val="single"/>
                  <w:rtl w:val="0"/>
                </w:rPr>
                <w:t xml:space="preserve">2016</w:t>
              </w:r>
            </w:hyperlink>
            <w:r w:rsidDel="00000000" w:rsidR="00000000" w:rsidRPr="00000000">
              <w:rPr>
                <w:rtl w:val="0"/>
              </w:rPr>
            </w:r>
          </w:p>
          <w:p w:rsidR="00000000" w:rsidDel="00000000" w:rsidP="00000000" w:rsidRDefault="00000000" w:rsidRPr="00000000" w14:paraId="00000198">
            <w:pPr>
              <w:widowControl w:val="0"/>
              <w:numPr>
                <w:ilvl w:val="0"/>
                <w:numId w:val="2"/>
              </w:numPr>
              <w:spacing w:line="240" w:lineRule="auto"/>
              <w:ind w:left="720" w:hanging="360"/>
              <w:rPr>
                <w:rFonts w:ascii="Proxima Nova" w:cs="Proxima Nova" w:eastAsia="Proxima Nova" w:hAnsi="Proxima Nova"/>
                <w:color w:val="434343"/>
              </w:rPr>
            </w:pPr>
            <w:hyperlink r:id="rId74">
              <w:r w:rsidDel="00000000" w:rsidR="00000000" w:rsidRPr="00000000">
                <w:rPr>
                  <w:rFonts w:ascii="Proxima Nova" w:cs="Proxima Nova" w:eastAsia="Proxima Nova" w:hAnsi="Proxima Nova"/>
                  <w:color w:val="1155cc"/>
                  <w:u w:val="single"/>
                  <w:rtl w:val="0"/>
                </w:rPr>
                <w:t xml:space="preserve">2015</w:t>
              </w:r>
            </w:hyperlink>
            <w:r w:rsidDel="00000000" w:rsidR="00000000" w:rsidRPr="00000000">
              <w:rPr>
                <w:rtl w:val="0"/>
              </w:rPr>
            </w:r>
          </w:p>
          <w:p w:rsidR="00000000" w:rsidDel="00000000" w:rsidP="00000000" w:rsidRDefault="00000000" w:rsidRPr="00000000" w14:paraId="00000199">
            <w:pPr>
              <w:widowControl w:val="0"/>
              <w:numPr>
                <w:ilvl w:val="0"/>
                <w:numId w:val="2"/>
              </w:numPr>
              <w:spacing w:line="240" w:lineRule="auto"/>
              <w:ind w:left="720" w:hanging="360"/>
              <w:rPr>
                <w:rFonts w:ascii="Proxima Nova" w:cs="Proxima Nova" w:eastAsia="Proxima Nova" w:hAnsi="Proxima Nova"/>
                <w:color w:val="434343"/>
              </w:rPr>
            </w:pPr>
            <w:hyperlink r:id="rId75">
              <w:r w:rsidDel="00000000" w:rsidR="00000000" w:rsidRPr="00000000">
                <w:rPr>
                  <w:rFonts w:ascii="Proxima Nova" w:cs="Proxima Nova" w:eastAsia="Proxima Nova" w:hAnsi="Proxima Nova"/>
                  <w:color w:val="1155cc"/>
                  <w:u w:val="single"/>
                  <w:rtl w:val="0"/>
                </w:rPr>
                <w:t xml:space="preserve">2013</w:t>
              </w:r>
            </w:hyperlink>
            <w:r w:rsidDel="00000000" w:rsidR="00000000" w:rsidRPr="00000000">
              <w:rPr>
                <w:rtl w:val="0"/>
              </w:rPr>
            </w:r>
          </w:p>
          <w:p w:rsidR="00000000" w:rsidDel="00000000" w:rsidP="00000000" w:rsidRDefault="00000000" w:rsidRPr="00000000" w14:paraId="0000019A">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9B">
            <w:pPr>
              <w:widowControl w:val="0"/>
              <w:spacing w:line="240" w:lineRule="auto"/>
              <w:rPr>
                <w:rFonts w:ascii="Proxima Nova" w:cs="Proxima Nova" w:eastAsia="Proxima Nova" w:hAnsi="Proxima Nova"/>
                <w:color w:val="434343"/>
              </w:rPr>
            </w:pPr>
            <w:hyperlink r:id="rId76">
              <w:r w:rsidDel="00000000" w:rsidR="00000000" w:rsidRPr="00000000">
                <w:rPr>
                  <w:rFonts w:ascii="Proxima Nova" w:cs="Proxima Nova" w:eastAsia="Proxima Nova" w:hAnsi="Proxima Nova"/>
                  <w:color w:val="1155cc"/>
                  <w:u w:val="single"/>
                  <w:rtl w:val="0"/>
                </w:rPr>
                <w:t xml:space="preserve">Gas consumption for domestic use by postcode for years</w:t>
              </w:r>
            </w:hyperlink>
            <w:r w:rsidDel="00000000" w:rsidR="00000000" w:rsidRPr="00000000">
              <w:rPr>
                <w:rFonts w:ascii="Proxima Nova" w:cs="Proxima Nova" w:eastAsia="Proxima Nova" w:hAnsi="Proxima Nova"/>
                <w:color w:val="434343"/>
                <w:rtl w:val="0"/>
              </w:rPr>
              <w:t xml:space="preserve">:</w:t>
            </w:r>
          </w:p>
          <w:p w:rsidR="00000000" w:rsidDel="00000000" w:rsidP="00000000" w:rsidRDefault="00000000" w:rsidRPr="00000000" w14:paraId="0000019C">
            <w:pPr>
              <w:widowControl w:val="0"/>
              <w:numPr>
                <w:ilvl w:val="0"/>
                <w:numId w:val="5"/>
              </w:numPr>
              <w:spacing w:line="240" w:lineRule="auto"/>
              <w:ind w:left="720" w:hanging="360"/>
              <w:rPr>
                <w:rFonts w:ascii="Proxima Nova" w:cs="Proxima Nova" w:eastAsia="Proxima Nova" w:hAnsi="Proxima Nova"/>
                <w:color w:val="434343"/>
              </w:rPr>
            </w:pPr>
            <w:hyperlink r:id="rId77">
              <w:r w:rsidDel="00000000" w:rsidR="00000000" w:rsidRPr="00000000">
                <w:rPr>
                  <w:rFonts w:ascii="Proxima Nova" w:cs="Proxima Nova" w:eastAsia="Proxima Nova" w:hAnsi="Proxima Nova"/>
                  <w:color w:val="1155cc"/>
                  <w:u w:val="single"/>
                  <w:rtl w:val="0"/>
                </w:rPr>
                <w:t xml:space="preserve">2017</w:t>
              </w:r>
            </w:hyperlink>
            <w:r w:rsidDel="00000000" w:rsidR="00000000" w:rsidRPr="00000000">
              <w:rPr>
                <w:rtl w:val="0"/>
              </w:rPr>
            </w:r>
          </w:p>
          <w:p w:rsidR="00000000" w:rsidDel="00000000" w:rsidP="00000000" w:rsidRDefault="00000000" w:rsidRPr="00000000" w14:paraId="0000019D">
            <w:pPr>
              <w:widowControl w:val="0"/>
              <w:numPr>
                <w:ilvl w:val="0"/>
                <w:numId w:val="5"/>
              </w:numPr>
              <w:spacing w:line="240" w:lineRule="auto"/>
              <w:ind w:left="720" w:hanging="360"/>
              <w:rPr>
                <w:rFonts w:ascii="Proxima Nova" w:cs="Proxima Nova" w:eastAsia="Proxima Nova" w:hAnsi="Proxima Nova"/>
                <w:color w:val="434343"/>
              </w:rPr>
            </w:pPr>
            <w:hyperlink r:id="rId78">
              <w:r w:rsidDel="00000000" w:rsidR="00000000" w:rsidRPr="00000000">
                <w:rPr>
                  <w:rFonts w:ascii="Proxima Nova" w:cs="Proxima Nova" w:eastAsia="Proxima Nova" w:hAnsi="Proxima Nova"/>
                  <w:color w:val="1155cc"/>
                  <w:u w:val="single"/>
                  <w:rtl w:val="0"/>
                </w:rPr>
                <w:t xml:space="preserve">2016</w:t>
              </w:r>
            </w:hyperlink>
            <w:r w:rsidDel="00000000" w:rsidR="00000000" w:rsidRPr="00000000">
              <w:rPr>
                <w:rtl w:val="0"/>
              </w:rPr>
            </w:r>
          </w:p>
          <w:p w:rsidR="00000000" w:rsidDel="00000000" w:rsidP="00000000" w:rsidRDefault="00000000" w:rsidRPr="00000000" w14:paraId="0000019E">
            <w:pPr>
              <w:widowControl w:val="0"/>
              <w:numPr>
                <w:ilvl w:val="0"/>
                <w:numId w:val="5"/>
              </w:numPr>
              <w:spacing w:line="240" w:lineRule="auto"/>
              <w:ind w:left="720" w:hanging="360"/>
              <w:rPr>
                <w:rFonts w:ascii="Proxima Nova" w:cs="Proxima Nova" w:eastAsia="Proxima Nova" w:hAnsi="Proxima Nova"/>
                <w:color w:val="434343"/>
              </w:rPr>
            </w:pPr>
            <w:hyperlink r:id="rId79">
              <w:r w:rsidDel="00000000" w:rsidR="00000000" w:rsidRPr="00000000">
                <w:rPr>
                  <w:rFonts w:ascii="Proxima Nova" w:cs="Proxima Nova" w:eastAsia="Proxima Nova" w:hAnsi="Proxima Nova"/>
                  <w:color w:val="1155cc"/>
                  <w:u w:val="single"/>
                  <w:rtl w:val="0"/>
                </w:rPr>
                <w:t xml:space="preserve">2015</w:t>
              </w:r>
            </w:hyperlink>
            <w:r w:rsidDel="00000000" w:rsidR="00000000" w:rsidRPr="00000000">
              <w:rPr>
                <w:rtl w:val="0"/>
              </w:rPr>
            </w:r>
          </w:p>
          <w:p w:rsidR="00000000" w:rsidDel="00000000" w:rsidP="00000000" w:rsidRDefault="00000000" w:rsidRPr="00000000" w14:paraId="0000019F">
            <w:pPr>
              <w:widowControl w:val="0"/>
              <w:numPr>
                <w:ilvl w:val="0"/>
                <w:numId w:val="5"/>
              </w:numPr>
              <w:spacing w:line="240" w:lineRule="auto"/>
              <w:ind w:left="720" w:hanging="360"/>
              <w:rPr>
                <w:rFonts w:ascii="Proxima Nova" w:cs="Proxima Nova" w:eastAsia="Proxima Nova" w:hAnsi="Proxima Nova"/>
                <w:color w:val="434343"/>
              </w:rPr>
            </w:pPr>
            <w:hyperlink r:id="rId80">
              <w:r w:rsidDel="00000000" w:rsidR="00000000" w:rsidRPr="00000000">
                <w:rPr>
                  <w:rFonts w:ascii="Proxima Nova" w:cs="Proxima Nova" w:eastAsia="Proxima Nova" w:hAnsi="Proxima Nova"/>
                  <w:color w:val="1155cc"/>
                  <w:u w:val="single"/>
                  <w:rtl w:val="0"/>
                </w:rPr>
                <w:t xml:space="preserve">2013</w:t>
              </w:r>
            </w:hyperlink>
            <w:r w:rsidDel="00000000" w:rsidR="00000000" w:rsidRPr="00000000">
              <w:rPr>
                <w:rtl w:val="0"/>
              </w:rPr>
            </w:r>
          </w:p>
          <w:p w:rsidR="00000000" w:rsidDel="00000000" w:rsidP="00000000" w:rsidRDefault="00000000" w:rsidRPr="00000000" w14:paraId="000001A0">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A1">
            <w:pPr>
              <w:widowControl w:val="0"/>
              <w:spacing w:line="240" w:lineRule="auto"/>
              <w:rPr>
                <w:rFonts w:ascii="Proxima Nova" w:cs="Proxima Nova" w:eastAsia="Proxima Nova" w:hAnsi="Proxima Nova"/>
                <w:color w:val="434343"/>
              </w:rPr>
            </w:pPr>
            <w:hyperlink r:id="rId81">
              <w:r w:rsidDel="00000000" w:rsidR="00000000" w:rsidRPr="00000000">
                <w:rPr>
                  <w:rFonts w:ascii="Proxima Nova" w:cs="Proxima Nova" w:eastAsia="Proxima Nova" w:hAnsi="Proxima Nova"/>
                  <w:color w:val="1155cc"/>
                  <w:u w:val="single"/>
                  <w:rtl w:val="0"/>
                </w:rPr>
                <w:t xml:space="preserve">More potential data for the energy sector</w:t>
              </w:r>
            </w:hyperlink>
            <w:r w:rsidDel="00000000" w:rsidR="00000000" w:rsidRPr="00000000">
              <w:rPr>
                <w:rtl w:val="0"/>
              </w:rPr>
            </w:r>
          </w:p>
          <w:p w:rsidR="00000000" w:rsidDel="00000000" w:rsidP="00000000" w:rsidRDefault="00000000" w:rsidRPr="00000000" w14:paraId="000001A2">
            <w:pPr>
              <w:widowControl w:val="0"/>
              <w:spacing w:line="240" w:lineRule="auto"/>
              <w:rPr>
                <w:rFonts w:ascii="Proxima Nova" w:cs="Proxima Nova" w:eastAsia="Proxima Nova" w:hAnsi="Proxima Nova"/>
                <w:color w:val="434343"/>
              </w:rPr>
            </w:pPr>
            <w:r w:rsidDel="00000000" w:rsidR="00000000" w:rsidRPr="00000000">
              <w:rPr>
                <w:rtl w:val="0"/>
              </w:rPr>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Mentor:</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Sarah Rae</w:t>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1"/>
        <w:widowControl w:val="0"/>
        <w:jc w:val="center"/>
        <w:rPr/>
      </w:pPr>
      <w:bookmarkStart w:colFirst="0" w:colLast="0" w:name="_rlcyx5xmac2o" w:id="17"/>
      <w:bookmarkEnd w:id="17"/>
      <w:r w:rsidDel="00000000" w:rsidR="00000000" w:rsidRPr="00000000">
        <w:rPr>
          <w:rtl w:val="0"/>
        </w:rPr>
        <w:t xml:space="preserve">BEIS</w:t>
      </w:r>
    </w:p>
    <w:p w:rsidR="00000000" w:rsidDel="00000000" w:rsidP="00000000" w:rsidRDefault="00000000" w:rsidRPr="00000000" w14:paraId="000001AD">
      <w:pPr>
        <w:pStyle w:val="Heading2"/>
        <w:rPr>
          <w:rFonts w:ascii="Roboto Mono" w:cs="Roboto Mono" w:eastAsia="Roboto Mono" w:hAnsi="Roboto Mono"/>
          <w:b w:val="1"/>
          <w:color w:val="434343"/>
        </w:rPr>
      </w:pPr>
      <w:bookmarkStart w:colFirst="0" w:colLast="0" w:name="_9ep5535ow7eo" w:id="18"/>
      <w:bookmarkEnd w:id="18"/>
      <w:r w:rsidDel="00000000" w:rsidR="00000000" w:rsidRPr="00000000">
        <w:rPr>
          <w:rFonts w:ascii="Roboto Mono" w:cs="Roboto Mono" w:eastAsia="Roboto Mono" w:hAnsi="Roboto Mono"/>
          <w:b w:val="1"/>
          <w:color w:val="434343"/>
          <w:rtl w:val="0"/>
        </w:rPr>
        <w:t xml:space="preserve">Energy efficiency measures due to new technology</w:t>
      </w:r>
    </w:p>
    <w:p w:rsidR="00000000" w:rsidDel="00000000" w:rsidP="00000000" w:rsidRDefault="00000000" w:rsidRPr="00000000" w14:paraId="000001AE">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Measuring energy efficiency isn’t an exact science but there isn’t much aggregated data on what measures/technology have been taken up resulting in better efficiency. Key questions to answer would be:</w:t>
      </w:r>
    </w:p>
    <w:p w:rsidR="00000000" w:rsidDel="00000000" w:rsidP="00000000" w:rsidRDefault="00000000" w:rsidRPr="00000000" w14:paraId="000001AF">
      <w:pPr>
        <w:numPr>
          <w:ilvl w:val="0"/>
          <w:numId w:val="6"/>
        </w:numPr>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Can we measure and understand the adoption of new energy technology by consumers? What incentives could be made to increase take up?</w:t>
      </w:r>
    </w:p>
    <w:p w:rsidR="00000000" w:rsidDel="00000000" w:rsidP="00000000" w:rsidRDefault="00000000" w:rsidRPr="00000000" w14:paraId="000001B0">
      <w:pPr>
        <w:numPr>
          <w:ilvl w:val="0"/>
          <w:numId w:val="6"/>
        </w:numPr>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Does the UK landscape of energy efficiency installers and businesses in the supply chain affect consumer adoption?</w:t>
      </w:r>
    </w:p>
    <w:p w:rsidR="00000000" w:rsidDel="00000000" w:rsidP="00000000" w:rsidRDefault="00000000" w:rsidRPr="00000000" w14:paraId="000001B1">
      <w:pPr>
        <w:numPr>
          <w:ilvl w:val="0"/>
          <w:numId w:val="6"/>
        </w:numPr>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What drives consumer energy usage? Can we change consumer behaviour to be more energy efficient?</w:t>
      </w:r>
    </w:p>
    <w:p w:rsidR="00000000" w:rsidDel="00000000" w:rsidP="00000000" w:rsidRDefault="00000000" w:rsidRPr="00000000" w14:paraId="000001B2">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B3">
      <w:pPr>
        <w:rPr>
          <w:rFonts w:ascii="Proxima Nova" w:cs="Proxima Nova" w:eastAsia="Proxima Nova" w:hAnsi="Proxima Nova"/>
          <w:color w:val="434343"/>
        </w:rPr>
      </w:pPr>
      <w:hyperlink r:id="rId82">
        <w:r w:rsidDel="00000000" w:rsidR="00000000" w:rsidRPr="00000000">
          <w:rPr>
            <w:rFonts w:ascii="Roboto Mono" w:cs="Roboto Mono" w:eastAsia="Roboto Mono" w:hAnsi="Roboto Mono"/>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1B4">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B5">
      <w:pPr>
        <w:rPr>
          <w:rFonts w:ascii="Proxima Nova" w:cs="Proxima Nova" w:eastAsia="Proxima Nova" w:hAnsi="Proxima Nova"/>
          <w:color w:val="434343"/>
        </w:rPr>
      </w:pPr>
      <w:hyperlink r:id="rId83">
        <w:r w:rsidDel="00000000" w:rsidR="00000000" w:rsidRPr="00000000">
          <w:rPr>
            <w:rFonts w:ascii="Roboto Mono" w:cs="Roboto Mono" w:eastAsia="Roboto Mono" w:hAnsi="Roboto Mono"/>
            <w:b w:val="1"/>
            <w:color w:val="1155cc"/>
            <w:u w:val="single"/>
            <w:rtl w:val="0"/>
          </w:rPr>
          <w:t xml:space="preserve">Data Folder</w:t>
        </w:r>
      </w:hyperlink>
      <w:r w:rsidDel="00000000" w:rsidR="00000000" w:rsidRPr="00000000">
        <w:rPr>
          <w:rFonts w:ascii="Roboto Mono" w:cs="Roboto Mono" w:eastAsia="Roboto Mono" w:hAnsi="Roboto Mono"/>
          <w:b w:val="1"/>
          <w:color w:val="434343"/>
          <w:rtl w:val="0"/>
        </w:rPr>
        <w:t xml:space="preserve"> </w:t>
      </w:r>
      <w:r w:rsidDel="00000000" w:rsidR="00000000" w:rsidRPr="00000000">
        <w:rPr>
          <w:rtl w:val="0"/>
        </w:rPr>
      </w:r>
    </w:p>
    <w:p w:rsidR="00000000" w:rsidDel="00000000" w:rsidP="00000000" w:rsidRDefault="00000000" w:rsidRPr="00000000" w14:paraId="000001B6">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B7">
      <w:pPr>
        <w:rPr>
          <w:rFonts w:ascii="Proxima Nova" w:cs="Proxima Nova" w:eastAsia="Proxima Nova" w:hAnsi="Proxima Nova"/>
          <w:color w:val="434343"/>
        </w:rPr>
      </w:pPr>
      <w:r w:rsidDel="00000000" w:rsidR="00000000" w:rsidRPr="00000000">
        <w:rPr>
          <w:rtl w:val="0"/>
        </w:rPr>
      </w:r>
    </w:p>
    <w:tbl>
      <w:tblPr>
        <w:tblStyle w:val="Table6"/>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B8">
            <w:pPr>
              <w:jc w:val="center"/>
              <w:rPr>
                <w:rFonts w:ascii="Roboto Mono" w:cs="Roboto Mono" w:eastAsia="Roboto Mono" w:hAnsi="Roboto Mono"/>
                <w:b w:val="1"/>
                <w:color w:val="ffffff"/>
              </w:rPr>
            </w:pPr>
            <w:r w:rsidDel="00000000" w:rsidR="00000000" w:rsidRPr="00000000">
              <w:rPr>
                <w:rtl w:val="0"/>
              </w:rPr>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API, XLS, CSV</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Proxima Nova" w:cs="Proxima Nova" w:eastAsia="Proxima Nova" w:hAnsi="Proxima Nova"/>
                <w:color w:val="434343"/>
              </w:rPr>
            </w:pPr>
            <w:hyperlink r:id="rId84">
              <w:r w:rsidDel="00000000" w:rsidR="00000000" w:rsidRPr="00000000">
                <w:rPr>
                  <w:rFonts w:ascii="Proxima Nova" w:cs="Proxima Nova" w:eastAsia="Proxima Nova" w:hAnsi="Proxima Nova"/>
                  <w:color w:val="1155cc"/>
                  <w:u w:val="single"/>
                  <w:rtl w:val="0"/>
                </w:rPr>
                <w:t xml:space="preserve">BEIS energy data tools</w:t>
              </w:r>
            </w:hyperlink>
            <w:r w:rsidDel="00000000" w:rsidR="00000000" w:rsidRPr="00000000">
              <w:rPr>
                <w:rtl w:val="0"/>
              </w:rPr>
            </w:r>
          </w:p>
          <w:p w:rsidR="00000000" w:rsidDel="00000000" w:rsidP="00000000" w:rsidRDefault="00000000" w:rsidRPr="00000000" w14:paraId="000001C4">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C5">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APIs</w:t>
            </w:r>
          </w:p>
          <w:p w:rsidR="00000000" w:rsidDel="00000000" w:rsidP="00000000" w:rsidRDefault="00000000" w:rsidRPr="00000000" w14:paraId="000001C6">
            <w:pPr>
              <w:widowControl w:val="0"/>
              <w:spacing w:line="240" w:lineRule="auto"/>
              <w:rPr>
                <w:rFonts w:ascii="Proxima Nova" w:cs="Proxima Nova" w:eastAsia="Proxima Nova" w:hAnsi="Proxima Nova"/>
                <w:color w:val="434343"/>
              </w:rPr>
            </w:pPr>
            <w:hyperlink r:id="rId85">
              <w:r w:rsidDel="00000000" w:rsidR="00000000" w:rsidRPr="00000000">
                <w:rPr>
                  <w:rFonts w:ascii="Proxima Nova" w:cs="Proxima Nova" w:eastAsia="Proxima Nova" w:hAnsi="Proxima Nova"/>
                  <w:color w:val="1155cc"/>
                  <w:u w:val="single"/>
                  <w:rtl w:val="0"/>
                </w:rPr>
                <w:t xml:space="preserve">Energy performance of buildings for households and businesses</w:t>
              </w:r>
            </w:hyperlink>
            <w:r w:rsidDel="00000000" w:rsidR="00000000" w:rsidRPr="00000000">
              <w:rPr>
                <w:rtl w:val="0"/>
              </w:rPr>
            </w:r>
          </w:p>
          <w:p w:rsidR="00000000" w:rsidDel="00000000" w:rsidP="00000000" w:rsidRDefault="00000000" w:rsidRPr="00000000" w14:paraId="000001C7">
            <w:pPr>
              <w:widowControl w:val="0"/>
              <w:numPr>
                <w:ilvl w:val="0"/>
                <w:numId w:val="1"/>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Including details on factors that affect the efficiency calculation</w:t>
            </w:r>
          </w:p>
          <w:p w:rsidR="00000000" w:rsidDel="00000000" w:rsidP="00000000" w:rsidRDefault="00000000" w:rsidRPr="00000000" w14:paraId="000001C8">
            <w:pPr>
              <w:widowControl w:val="0"/>
              <w:numPr>
                <w:ilvl w:val="0"/>
                <w:numId w:val="1"/>
              </w:numPr>
              <w:spacing w:line="240" w:lineRule="auto"/>
              <w:ind w:left="720" w:hanging="360"/>
              <w:rPr>
                <w:rFonts w:ascii="Proxima Nova" w:cs="Proxima Nova" w:eastAsia="Proxima Nova" w:hAnsi="Proxima Nova"/>
                <w:color w:val="434343"/>
                <w:u w:val="none"/>
              </w:rPr>
            </w:pPr>
            <w:hyperlink r:id="rId86">
              <w:r w:rsidDel="00000000" w:rsidR="00000000" w:rsidRPr="00000000">
                <w:rPr>
                  <w:rFonts w:ascii="Proxima Nova" w:cs="Proxima Nova" w:eastAsia="Proxima Nova" w:hAnsi="Proxima Nova"/>
                  <w:color w:val="1155cc"/>
                  <w:u w:val="single"/>
                  <w:rtl w:val="0"/>
                </w:rPr>
                <w:t xml:space="preserve">Guidance on using this API</w:t>
              </w:r>
            </w:hyperlink>
            <w:r w:rsidDel="00000000" w:rsidR="00000000" w:rsidRPr="00000000">
              <w:rPr>
                <w:rtl w:val="0"/>
              </w:rPr>
            </w:r>
          </w:p>
          <w:p w:rsidR="00000000" w:rsidDel="00000000" w:rsidP="00000000" w:rsidRDefault="00000000" w:rsidRPr="00000000" w14:paraId="000001C9">
            <w:pPr>
              <w:widowControl w:val="0"/>
              <w:numPr>
                <w:ilvl w:val="0"/>
                <w:numId w:val="1"/>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API key: bb1d5dae2806b18baa843f757cfdeb2d612e6545</w:t>
            </w:r>
          </w:p>
          <w:p w:rsidR="00000000" w:rsidDel="00000000" w:rsidP="00000000" w:rsidRDefault="00000000" w:rsidRPr="00000000" w14:paraId="000001CA">
            <w:pPr>
              <w:widowControl w:val="0"/>
              <w:numPr>
                <w:ilvl w:val="0"/>
                <w:numId w:val="1"/>
              </w:numPr>
              <w:spacing w:line="240" w:lineRule="auto"/>
              <w:ind w:left="720" w:hanging="360"/>
              <w:rPr>
                <w:rFonts w:ascii="Proxima Nova" w:cs="Proxima Nova" w:eastAsia="Proxima Nova" w:hAnsi="Proxima Nova"/>
                <w:color w:val="434343"/>
                <w:u w:val="none"/>
              </w:rPr>
            </w:pPr>
            <w:hyperlink r:id="rId87">
              <w:r w:rsidDel="00000000" w:rsidR="00000000" w:rsidRPr="00000000">
                <w:rPr>
                  <w:rFonts w:ascii="Proxima Nova" w:cs="Proxima Nova" w:eastAsia="Proxima Nova" w:hAnsi="Proxima Nova"/>
                  <w:color w:val="1155cc"/>
                  <w:u w:val="single"/>
                  <w:rtl w:val="0"/>
                </w:rPr>
                <w:t xml:space="preserve">hello@hackpartners.com</w:t>
              </w:r>
            </w:hyperlink>
            <w:r w:rsidDel="00000000" w:rsidR="00000000" w:rsidRPr="00000000">
              <w:rPr>
                <w:rFonts w:ascii="Proxima Nova" w:cs="Proxima Nova" w:eastAsia="Proxima Nova" w:hAnsi="Proxima Nova"/>
                <w:color w:val="434343"/>
                <w:rtl w:val="0"/>
              </w:rPr>
              <w:t xml:space="preserve">:bb1d5dae2806b18baa843f757cfdeb2d612e6545</w:t>
            </w:r>
          </w:p>
          <w:p w:rsidR="00000000" w:rsidDel="00000000" w:rsidP="00000000" w:rsidRDefault="00000000" w:rsidRPr="00000000" w14:paraId="000001CB">
            <w:pPr>
              <w:widowControl w:val="0"/>
              <w:numPr>
                <w:ilvl w:val="0"/>
                <w:numId w:val="1"/>
              </w:numPr>
              <w:spacing w:line="240" w:lineRule="auto"/>
              <w:ind w:left="720" w:hanging="360"/>
              <w:rPr>
                <w:rFonts w:ascii="Proxima Nova" w:cs="Proxima Nova" w:eastAsia="Proxima Nova" w:hAnsi="Proxima Nova"/>
                <w:color w:val="434343"/>
                <w:u w:val="none"/>
              </w:rPr>
            </w:pPr>
            <w:hyperlink r:id="rId88">
              <w:r w:rsidDel="00000000" w:rsidR="00000000" w:rsidRPr="00000000">
                <w:rPr>
                  <w:rFonts w:ascii="Proxima Nova" w:cs="Proxima Nova" w:eastAsia="Proxima Nova" w:hAnsi="Proxima Nova"/>
                  <w:color w:val="1155cc"/>
                  <w:u w:val="single"/>
                  <w:rtl w:val="0"/>
                </w:rPr>
                <w:t xml:space="preserve">Login link</w:t>
              </w:r>
            </w:hyperlink>
            <w:r w:rsidDel="00000000" w:rsidR="00000000" w:rsidRPr="00000000">
              <w:rPr>
                <w:rtl w:val="0"/>
              </w:rPr>
            </w:r>
          </w:p>
          <w:p w:rsidR="00000000" w:rsidDel="00000000" w:rsidP="00000000" w:rsidRDefault="00000000" w:rsidRPr="00000000" w14:paraId="000001CC">
            <w:pPr>
              <w:widowControl w:val="0"/>
              <w:numPr>
                <w:ilvl w:val="0"/>
                <w:numId w:val="1"/>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You can also download the data locally via the login link</w:t>
            </w:r>
          </w:p>
          <w:p w:rsidR="00000000" w:rsidDel="00000000" w:rsidP="00000000" w:rsidRDefault="00000000" w:rsidRPr="00000000" w14:paraId="000001CD">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CE">
            <w:pPr>
              <w:widowControl w:val="0"/>
              <w:spacing w:line="240" w:lineRule="auto"/>
              <w:rPr>
                <w:rFonts w:ascii="Proxima Nova" w:cs="Proxima Nova" w:eastAsia="Proxima Nova" w:hAnsi="Proxima Nova"/>
                <w:color w:val="434343"/>
              </w:rPr>
            </w:pPr>
            <w:hyperlink r:id="rId89">
              <w:r w:rsidDel="00000000" w:rsidR="00000000" w:rsidRPr="00000000">
                <w:rPr>
                  <w:rFonts w:ascii="Proxima Nova" w:cs="Proxima Nova" w:eastAsia="Proxima Nova" w:hAnsi="Proxima Nova"/>
                  <w:color w:val="1155cc"/>
                  <w:u w:val="single"/>
                  <w:rtl w:val="0"/>
                </w:rPr>
                <w:t xml:space="preserve">Free postcode lookup API and geocoder for the UK</w:t>
              </w:r>
            </w:hyperlink>
            <w:r w:rsidDel="00000000" w:rsidR="00000000" w:rsidRPr="00000000">
              <w:rPr>
                <w:rtl w:val="0"/>
              </w:rPr>
            </w:r>
          </w:p>
          <w:p w:rsidR="00000000" w:rsidDel="00000000" w:rsidP="00000000" w:rsidRDefault="00000000" w:rsidRPr="00000000" w14:paraId="000001CF">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D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XLS</w:t>
            </w:r>
          </w:p>
          <w:p w:rsidR="00000000" w:rsidDel="00000000" w:rsidP="00000000" w:rsidRDefault="00000000" w:rsidRPr="00000000" w14:paraId="000001D1">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National Energy Efficiency Data-Framework</w:t>
            </w:r>
            <w:r w:rsidDel="00000000" w:rsidR="00000000" w:rsidRPr="00000000">
              <w:rPr>
                <w:rtl w:val="0"/>
              </w:rPr>
            </w:r>
          </w:p>
          <w:p w:rsidR="00000000" w:rsidDel="00000000" w:rsidP="00000000" w:rsidRDefault="00000000" w:rsidRPr="00000000" w14:paraId="000001D2">
            <w:pPr>
              <w:widowControl w:val="0"/>
              <w:numPr>
                <w:ilvl w:val="0"/>
                <w:numId w:val="9"/>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Gas &amp; Electricity consumption for 2005 to 2016 based on Local Authority or overall, by</w:t>
            </w:r>
          </w:p>
          <w:p w:rsidR="00000000" w:rsidDel="00000000" w:rsidP="00000000" w:rsidRDefault="00000000" w:rsidRPr="00000000" w14:paraId="000001D3">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Floor area</w:t>
            </w:r>
          </w:p>
          <w:p w:rsidR="00000000" w:rsidDel="00000000" w:rsidP="00000000" w:rsidRDefault="00000000" w:rsidRPr="00000000" w14:paraId="000001D4">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Bedrooms</w:t>
            </w:r>
          </w:p>
          <w:p w:rsidR="00000000" w:rsidDel="00000000" w:rsidP="00000000" w:rsidRDefault="00000000" w:rsidRPr="00000000" w14:paraId="000001D5">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Property type</w:t>
            </w:r>
          </w:p>
          <w:p w:rsidR="00000000" w:rsidDel="00000000" w:rsidP="00000000" w:rsidRDefault="00000000" w:rsidRPr="00000000" w14:paraId="000001D6">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Property age</w:t>
            </w:r>
          </w:p>
          <w:p w:rsidR="00000000" w:rsidDel="00000000" w:rsidP="00000000" w:rsidRDefault="00000000" w:rsidRPr="00000000" w14:paraId="000001D7">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Tenure</w:t>
            </w:r>
          </w:p>
          <w:p w:rsidR="00000000" w:rsidDel="00000000" w:rsidP="00000000" w:rsidRDefault="00000000" w:rsidRPr="00000000" w14:paraId="000001D8">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Household income</w:t>
            </w:r>
          </w:p>
          <w:p w:rsidR="00000000" w:rsidDel="00000000" w:rsidP="00000000" w:rsidRDefault="00000000" w:rsidRPr="00000000" w14:paraId="000001D9">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Number of adults</w:t>
            </w:r>
          </w:p>
          <w:p w:rsidR="00000000" w:rsidDel="00000000" w:rsidP="00000000" w:rsidRDefault="00000000" w:rsidRPr="00000000" w14:paraId="000001DA">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Country and region</w:t>
            </w:r>
          </w:p>
          <w:p w:rsidR="00000000" w:rsidDel="00000000" w:rsidP="00000000" w:rsidRDefault="00000000" w:rsidRPr="00000000" w14:paraId="000001DB">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Output area classification</w:t>
            </w:r>
          </w:p>
          <w:p w:rsidR="00000000" w:rsidDel="00000000" w:rsidP="00000000" w:rsidRDefault="00000000" w:rsidRPr="00000000" w14:paraId="000001DC">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Rural urban classification</w:t>
            </w:r>
          </w:p>
          <w:p w:rsidR="00000000" w:rsidDel="00000000" w:rsidP="00000000" w:rsidRDefault="00000000" w:rsidRPr="00000000" w14:paraId="000001DD">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Fuel poverty quintile</w:t>
            </w:r>
          </w:p>
          <w:p w:rsidR="00000000" w:rsidDel="00000000" w:rsidP="00000000" w:rsidRDefault="00000000" w:rsidRPr="00000000" w14:paraId="000001DE">
            <w:pPr>
              <w:widowControl w:val="0"/>
              <w:numPr>
                <w:ilvl w:val="1"/>
                <w:numId w:val="9"/>
              </w:numPr>
              <w:spacing w:line="240" w:lineRule="auto"/>
              <w:ind w:left="144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Multiple deprivation</w:t>
            </w:r>
          </w:p>
          <w:p w:rsidR="00000000" w:rsidDel="00000000" w:rsidP="00000000" w:rsidRDefault="00000000" w:rsidRPr="00000000" w14:paraId="000001DF">
            <w:pPr>
              <w:widowControl w:val="0"/>
              <w:numPr>
                <w:ilvl w:val="0"/>
                <w:numId w:val="9"/>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Current data on the impact of measures</w:t>
            </w:r>
          </w:p>
          <w:p w:rsidR="00000000" w:rsidDel="00000000" w:rsidP="00000000" w:rsidRDefault="00000000" w:rsidRPr="00000000" w14:paraId="000001E0">
            <w:pPr>
              <w:widowControl w:val="0"/>
              <w:numPr>
                <w:ilvl w:val="0"/>
                <w:numId w:val="9"/>
              </w:numPr>
              <w:spacing w:line="240" w:lineRule="auto"/>
              <w:ind w:left="720" w:hanging="360"/>
              <w:rPr>
                <w:rFonts w:ascii="Proxima Nova" w:cs="Proxima Nova" w:eastAsia="Proxima Nova" w:hAnsi="Proxima Nova"/>
                <w:color w:val="434343"/>
                <w:u w:val="none"/>
              </w:rPr>
            </w:pPr>
            <w:hyperlink r:id="rId90">
              <w:r w:rsidDel="00000000" w:rsidR="00000000" w:rsidRPr="00000000">
                <w:rPr>
                  <w:rFonts w:ascii="Proxima Nova" w:cs="Proxima Nova" w:eastAsia="Proxima Nova" w:hAnsi="Proxima Nova"/>
                  <w:color w:val="1155cc"/>
                  <w:u w:val="single"/>
                  <w:rtl w:val="0"/>
                </w:rPr>
                <w:t xml:space="preserve">More excel tables with more granular data on consumption and measures</w:t>
              </w:r>
            </w:hyperlink>
            <w:r w:rsidDel="00000000" w:rsidR="00000000" w:rsidRPr="00000000">
              <w:rPr>
                <w:rtl w:val="0"/>
              </w:rPr>
            </w:r>
          </w:p>
          <w:p w:rsidR="00000000" w:rsidDel="00000000" w:rsidP="00000000" w:rsidRDefault="00000000" w:rsidRPr="00000000" w14:paraId="000001E1">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E2">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CSV</w:t>
            </w:r>
          </w:p>
          <w:p w:rsidR="00000000" w:rsidDel="00000000" w:rsidP="00000000" w:rsidRDefault="00000000" w:rsidRPr="00000000" w14:paraId="000001E3">
            <w:pPr>
              <w:widowControl w:val="0"/>
              <w:spacing w:line="240" w:lineRule="auto"/>
              <w:rPr>
                <w:rFonts w:ascii="Proxima Nova" w:cs="Proxima Nova" w:eastAsia="Proxima Nova" w:hAnsi="Proxima Nova"/>
                <w:color w:val="434343"/>
              </w:rPr>
            </w:pPr>
            <w:hyperlink r:id="rId91">
              <w:r w:rsidDel="00000000" w:rsidR="00000000" w:rsidRPr="00000000">
                <w:rPr>
                  <w:rFonts w:ascii="Proxima Nova" w:cs="Proxima Nova" w:eastAsia="Proxima Nova" w:hAnsi="Proxima Nova"/>
                  <w:color w:val="1155cc"/>
                  <w:u w:val="single"/>
                  <w:rtl w:val="0"/>
                </w:rPr>
                <w:t xml:space="preserve">Electricity consumption for domestic use by postcode for years</w:t>
              </w:r>
            </w:hyperlink>
            <w:r w:rsidDel="00000000" w:rsidR="00000000" w:rsidRPr="00000000">
              <w:rPr>
                <w:rFonts w:ascii="Proxima Nova" w:cs="Proxima Nova" w:eastAsia="Proxima Nova" w:hAnsi="Proxima Nova"/>
                <w:color w:val="434343"/>
                <w:rtl w:val="0"/>
              </w:rPr>
              <w:t xml:space="preserve">:</w:t>
            </w:r>
          </w:p>
          <w:p w:rsidR="00000000" w:rsidDel="00000000" w:rsidP="00000000" w:rsidRDefault="00000000" w:rsidRPr="00000000" w14:paraId="000001E4">
            <w:pPr>
              <w:widowControl w:val="0"/>
              <w:numPr>
                <w:ilvl w:val="0"/>
                <w:numId w:val="2"/>
              </w:numPr>
              <w:spacing w:line="240" w:lineRule="auto"/>
              <w:ind w:left="720" w:hanging="360"/>
              <w:rPr>
                <w:rFonts w:ascii="Proxima Nova" w:cs="Proxima Nova" w:eastAsia="Proxima Nova" w:hAnsi="Proxima Nova"/>
                <w:color w:val="434343"/>
                <w:u w:val="none"/>
              </w:rPr>
            </w:pPr>
            <w:hyperlink r:id="rId92">
              <w:r w:rsidDel="00000000" w:rsidR="00000000" w:rsidRPr="00000000">
                <w:rPr>
                  <w:rFonts w:ascii="Proxima Nova" w:cs="Proxima Nova" w:eastAsia="Proxima Nova" w:hAnsi="Proxima Nova"/>
                  <w:color w:val="1155cc"/>
                  <w:u w:val="single"/>
                  <w:rtl w:val="0"/>
                </w:rPr>
                <w:t xml:space="preserve">2017</w:t>
              </w:r>
            </w:hyperlink>
            <w:r w:rsidDel="00000000" w:rsidR="00000000" w:rsidRPr="00000000">
              <w:rPr>
                <w:rtl w:val="0"/>
              </w:rPr>
            </w:r>
          </w:p>
          <w:p w:rsidR="00000000" w:rsidDel="00000000" w:rsidP="00000000" w:rsidRDefault="00000000" w:rsidRPr="00000000" w14:paraId="000001E5">
            <w:pPr>
              <w:widowControl w:val="0"/>
              <w:numPr>
                <w:ilvl w:val="0"/>
                <w:numId w:val="2"/>
              </w:numPr>
              <w:spacing w:line="240" w:lineRule="auto"/>
              <w:ind w:left="720" w:hanging="360"/>
              <w:rPr>
                <w:rFonts w:ascii="Proxima Nova" w:cs="Proxima Nova" w:eastAsia="Proxima Nova" w:hAnsi="Proxima Nova"/>
                <w:color w:val="434343"/>
                <w:u w:val="none"/>
              </w:rPr>
            </w:pPr>
            <w:hyperlink r:id="rId93">
              <w:r w:rsidDel="00000000" w:rsidR="00000000" w:rsidRPr="00000000">
                <w:rPr>
                  <w:rFonts w:ascii="Proxima Nova" w:cs="Proxima Nova" w:eastAsia="Proxima Nova" w:hAnsi="Proxima Nova"/>
                  <w:color w:val="1155cc"/>
                  <w:u w:val="single"/>
                  <w:rtl w:val="0"/>
                </w:rPr>
                <w:t xml:space="preserve">2016</w:t>
              </w:r>
            </w:hyperlink>
            <w:r w:rsidDel="00000000" w:rsidR="00000000" w:rsidRPr="00000000">
              <w:rPr>
                <w:rtl w:val="0"/>
              </w:rPr>
            </w:r>
          </w:p>
          <w:p w:rsidR="00000000" w:rsidDel="00000000" w:rsidP="00000000" w:rsidRDefault="00000000" w:rsidRPr="00000000" w14:paraId="000001E6">
            <w:pPr>
              <w:widowControl w:val="0"/>
              <w:numPr>
                <w:ilvl w:val="0"/>
                <w:numId w:val="2"/>
              </w:numPr>
              <w:spacing w:line="240" w:lineRule="auto"/>
              <w:ind w:left="720" w:hanging="360"/>
              <w:rPr>
                <w:rFonts w:ascii="Proxima Nova" w:cs="Proxima Nova" w:eastAsia="Proxima Nova" w:hAnsi="Proxima Nova"/>
                <w:color w:val="434343"/>
                <w:u w:val="none"/>
              </w:rPr>
            </w:pPr>
            <w:hyperlink r:id="rId94">
              <w:r w:rsidDel="00000000" w:rsidR="00000000" w:rsidRPr="00000000">
                <w:rPr>
                  <w:rFonts w:ascii="Proxima Nova" w:cs="Proxima Nova" w:eastAsia="Proxima Nova" w:hAnsi="Proxima Nova"/>
                  <w:color w:val="1155cc"/>
                  <w:u w:val="single"/>
                  <w:rtl w:val="0"/>
                </w:rPr>
                <w:t xml:space="preserve">2015</w:t>
              </w:r>
            </w:hyperlink>
            <w:r w:rsidDel="00000000" w:rsidR="00000000" w:rsidRPr="00000000">
              <w:rPr>
                <w:rtl w:val="0"/>
              </w:rPr>
            </w:r>
          </w:p>
          <w:p w:rsidR="00000000" w:rsidDel="00000000" w:rsidP="00000000" w:rsidRDefault="00000000" w:rsidRPr="00000000" w14:paraId="000001E7">
            <w:pPr>
              <w:widowControl w:val="0"/>
              <w:numPr>
                <w:ilvl w:val="0"/>
                <w:numId w:val="2"/>
              </w:numPr>
              <w:spacing w:line="240" w:lineRule="auto"/>
              <w:ind w:left="720" w:hanging="360"/>
              <w:rPr>
                <w:rFonts w:ascii="Proxima Nova" w:cs="Proxima Nova" w:eastAsia="Proxima Nova" w:hAnsi="Proxima Nova"/>
                <w:color w:val="434343"/>
                <w:u w:val="none"/>
              </w:rPr>
            </w:pPr>
            <w:hyperlink r:id="rId95">
              <w:r w:rsidDel="00000000" w:rsidR="00000000" w:rsidRPr="00000000">
                <w:rPr>
                  <w:rFonts w:ascii="Proxima Nova" w:cs="Proxima Nova" w:eastAsia="Proxima Nova" w:hAnsi="Proxima Nova"/>
                  <w:color w:val="1155cc"/>
                  <w:u w:val="single"/>
                  <w:rtl w:val="0"/>
                </w:rPr>
                <w:t xml:space="preserve">2013</w:t>
              </w:r>
            </w:hyperlink>
            <w:r w:rsidDel="00000000" w:rsidR="00000000" w:rsidRPr="00000000">
              <w:rPr>
                <w:rtl w:val="0"/>
              </w:rPr>
            </w:r>
          </w:p>
          <w:p w:rsidR="00000000" w:rsidDel="00000000" w:rsidP="00000000" w:rsidRDefault="00000000" w:rsidRPr="00000000" w14:paraId="000001E8">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E9">
            <w:pPr>
              <w:widowControl w:val="0"/>
              <w:spacing w:line="240" w:lineRule="auto"/>
              <w:rPr>
                <w:rFonts w:ascii="Proxima Nova" w:cs="Proxima Nova" w:eastAsia="Proxima Nova" w:hAnsi="Proxima Nova"/>
                <w:color w:val="434343"/>
              </w:rPr>
            </w:pPr>
            <w:hyperlink r:id="rId96">
              <w:r w:rsidDel="00000000" w:rsidR="00000000" w:rsidRPr="00000000">
                <w:rPr>
                  <w:rFonts w:ascii="Proxima Nova" w:cs="Proxima Nova" w:eastAsia="Proxima Nova" w:hAnsi="Proxima Nova"/>
                  <w:color w:val="1155cc"/>
                  <w:u w:val="single"/>
                  <w:rtl w:val="0"/>
                </w:rPr>
                <w:t xml:space="preserve">Gas consumption for domestic use by postcode for years</w:t>
              </w:r>
            </w:hyperlink>
            <w:r w:rsidDel="00000000" w:rsidR="00000000" w:rsidRPr="00000000">
              <w:rPr>
                <w:rFonts w:ascii="Proxima Nova" w:cs="Proxima Nova" w:eastAsia="Proxima Nova" w:hAnsi="Proxima Nova"/>
                <w:color w:val="434343"/>
                <w:rtl w:val="0"/>
              </w:rPr>
              <w:t xml:space="preserve">:</w:t>
            </w:r>
          </w:p>
          <w:p w:rsidR="00000000" w:rsidDel="00000000" w:rsidP="00000000" w:rsidRDefault="00000000" w:rsidRPr="00000000" w14:paraId="000001EA">
            <w:pPr>
              <w:widowControl w:val="0"/>
              <w:numPr>
                <w:ilvl w:val="0"/>
                <w:numId w:val="5"/>
              </w:numPr>
              <w:spacing w:line="240" w:lineRule="auto"/>
              <w:ind w:left="720" w:hanging="360"/>
              <w:rPr>
                <w:rFonts w:ascii="Proxima Nova" w:cs="Proxima Nova" w:eastAsia="Proxima Nova" w:hAnsi="Proxima Nova"/>
                <w:color w:val="434343"/>
                <w:u w:val="none"/>
              </w:rPr>
            </w:pPr>
            <w:hyperlink r:id="rId97">
              <w:r w:rsidDel="00000000" w:rsidR="00000000" w:rsidRPr="00000000">
                <w:rPr>
                  <w:rFonts w:ascii="Proxima Nova" w:cs="Proxima Nova" w:eastAsia="Proxima Nova" w:hAnsi="Proxima Nova"/>
                  <w:color w:val="1155cc"/>
                  <w:u w:val="single"/>
                  <w:rtl w:val="0"/>
                </w:rPr>
                <w:t xml:space="preserve">2017</w:t>
              </w:r>
            </w:hyperlink>
            <w:r w:rsidDel="00000000" w:rsidR="00000000" w:rsidRPr="00000000">
              <w:rPr>
                <w:rtl w:val="0"/>
              </w:rPr>
            </w:r>
          </w:p>
          <w:p w:rsidR="00000000" w:rsidDel="00000000" w:rsidP="00000000" w:rsidRDefault="00000000" w:rsidRPr="00000000" w14:paraId="000001EB">
            <w:pPr>
              <w:widowControl w:val="0"/>
              <w:numPr>
                <w:ilvl w:val="0"/>
                <w:numId w:val="5"/>
              </w:numPr>
              <w:spacing w:line="240" w:lineRule="auto"/>
              <w:ind w:left="720" w:hanging="360"/>
              <w:rPr>
                <w:rFonts w:ascii="Proxima Nova" w:cs="Proxima Nova" w:eastAsia="Proxima Nova" w:hAnsi="Proxima Nova"/>
                <w:color w:val="434343"/>
                <w:u w:val="none"/>
              </w:rPr>
            </w:pPr>
            <w:hyperlink r:id="rId98">
              <w:r w:rsidDel="00000000" w:rsidR="00000000" w:rsidRPr="00000000">
                <w:rPr>
                  <w:rFonts w:ascii="Proxima Nova" w:cs="Proxima Nova" w:eastAsia="Proxima Nova" w:hAnsi="Proxima Nova"/>
                  <w:color w:val="1155cc"/>
                  <w:u w:val="single"/>
                  <w:rtl w:val="0"/>
                </w:rPr>
                <w:t xml:space="preserve">2016</w:t>
              </w:r>
            </w:hyperlink>
            <w:r w:rsidDel="00000000" w:rsidR="00000000" w:rsidRPr="00000000">
              <w:rPr>
                <w:rtl w:val="0"/>
              </w:rPr>
            </w:r>
          </w:p>
          <w:p w:rsidR="00000000" w:rsidDel="00000000" w:rsidP="00000000" w:rsidRDefault="00000000" w:rsidRPr="00000000" w14:paraId="000001EC">
            <w:pPr>
              <w:widowControl w:val="0"/>
              <w:numPr>
                <w:ilvl w:val="0"/>
                <w:numId w:val="5"/>
              </w:numPr>
              <w:spacing w:line="240" w:lineRule="auto"/>
              <w:ind w:left="720" w:hanging="360"/>
              <w:rPr>
                <w:rFonts w:ascii="Proxima Nova" w:cs="Proxima Nova" w:eastAsia="Proxima Nova" w:hAnsi="Proxima Nova"/>
                <w:color w:val="434343"/>
                <w:u w:val="none"/>
              </w:rPr>
            </w:pPr>
            <w:hyperlink r:id="rId99">
              <w:r w:rsidDel="00000000" w:rsidR="00000000" w:rsidRPr="00000000">
                <w:rPr>
                  <w:rFonts w:ascii="Proxima Nova" w:cs="Proxima Nova" w:eastAsia="Proxima Nova" w:hAnsi="Proxima Nova"/>
                  <w:color w:val="1155cc"/>
                  <w:u w:val="single"/>
                  <w:rtl w:val="0"/>
                </w:rPr>
                <w:t xml:space="preserve">2015</w:t>
              </w:r>
            </w:hyperlink>
            <w:r w:rsidDel="00000000" w:rsidR="00000000" w:rsidRPr="00000000">
              <w:rPr>
                <w:rtl w:val="0"/>
              </w:rPr>
            </w:r>
          </w:p>
          <w:p w:rsidR="00000000" w:rsidDel="00000000" w:rsidP="00000000" w:rsidRDefault="00000000" w:rsidRPr="00000000" w14:paraId="000001ED">
            <w:pPr>
              <w:widowControl w:val="0"/>
              <w:numPr>
                <w:ilvl w:val="0"/>
                <w:numId w:val="5"/>
              </w:numPr>
              <w:spacing w:line="240" w:lineRule="auto"/>
              <w:ind w:left="720" w:hanging="360"/>
              <w:rPr>
                <w:rFonts w:ascii="Proxima Nova" w:cs="Proxima Nova" w:eastAsia="Proxima Nova" w:hAnsi="Proxima Nova"/>
                <w:color w:val="434343"/>
                <w:u w:val="none"/>
              </w:rPr>
            </w:pPr>
            <w:hyperlink r:id="rId100">
              <w:r w:rsidDel="00000000" w:rsidR="00000000" w:rsidRPr="00000000">
                <w:rPr>
                  <w:rFonts w:ascii="Proxima Nova" w:cs="Proxima Nova" w:eastAsia="Proxima Nova" w:hAnsi="Proxima Nova"/>
                  <w:color w:val="1155cc"/>
                  <w:u w:val="single"/>
                  <w:rtl w:val="0"/>
                </w:rPr>
                <w:t xml:space="preserve">2013</w:t>
              </w:r>
            </w:hyperlink>
            <w:r w:rsidDel="00000000" w:rsidR="00000000" w:rsidRPr="00000000">
              <w:rPr>
                <w:rtl w:val="0"/>
              </w:rPr>
            </w:r>
          </w:p>
          <w:p w:rsidR="00000000" w:rsidDel="00000000" w:rsidP="00000000" w:rsidRDefault="00000000" w:rsidRPr="00000000" w14:paraId="000001EE">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EF">
            <w:pPr>
              <w:widowControl w:val="0"/>
              <w:spacing w:line="240" w:lineRule="auto"/>
              <w:rPr>
                <w:rFonts w:ascii="Proxima Nova" w:cs="Proxima Nova" w:eastAsia="Proxima Nova" w:hAnsi="Proxima Nova"/>
                <w:color w:val="434343"/>
              </w:rPr>
            </w:pPr>
            <w:hyperlink r:id="rId101">
              <w:r w:rsidDel="00000000" w:rsidR="00000000" w:rsidRPr="00000000">
                <w:rPr>
                  <w:rFonts w:ascii="Proxima Nova" w:cs="Proxima Nova" w:eastAsia="Proxima Nova" w:hAnsi="Proxima Nova"/>
                  <w:color w:val="1155cc"/>
                  <w:u w:val="single"/>
                  <w:rtl w:val="0"/>
                </w:rPr>
                <w:t xml:space="preserve">More potential data for the energy sector</w:t>
              </w:r>
            </w:hyperlink>
            <w:r w:rsidDel="00000000" w:rsidR="00000000" w:rsidRPr="00000000">
              <w:rPr>
                <w:rtl w:val="0"/>
              </w:rPr>
            </w:r>
          </w:p>
          <w:p w:rsidR="00000000" w:rsidDel="00000000" w:rsidP="00000000" w:rsidRDefault="00000000" w:rsidRPr="00000000" w14:paraId="000001F0">
            <w:pPr>
              <w:widowControl w:val="0"/>
              <w:spacing w:line="240" w:lineRule="auto"/>
              <w:rPr>
                <w:rFonts w:ascii="Proxima Nova" w:cs="Proxima Nova" w:eastAsia="Proxima Nova" w:hAnsi="Proxima Nova"/>
                <w:color w:val="434343"/>
              </w:rPr>
            </w:pPr>
            <w:r w:rsidDel="00000000" w:rsidR="00000000" w:rsidRPr="00000000">
              <w:rPr>
                <w:rtl w:val="0"/>
              </w:rPr>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Mentor:</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Chris Rosslowe</w:t>
            </w:r>
          </w:p>
          <w:p w:rsidR="00000000" w:rsidDel="00000000" w:rsidP="00000000" w:rsidRDefault="00000000" w:rsidRPr="00000000" w14:paraId="000001F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Ivan Srbulov</w:t>
            </w:r>
          </w:p>
        </w:tc>
      </w:tr>
    </w:tbl>
    <w:p w:rsidR="00000000" w:rsidDel="00000000" w:rsidP="00000000" w:rsidRDefault="00000000" w:rsidRPr="00000000" w14:paraId="000001FA">
      <w:pPr>
        <w:pStyle w:val="Heading2"/>
        <w:rPr>
          <w:rFonts w:ascii="Roboto Mono" w:cs="Roboto Mono" w:eastAsia="Roboto Mono" w:hAnsi="Roboto Mono"/>
          <w:b w:val="1"/>
          <w:color w:val="434343"/>
        </w:rPr>
      </w:pPr>
      <w:bookmarkStart w:colFirst="0" w:colLast="0" w:name="_j5s7mujf1oh2" w:id="19"/>
      <w:bookmarkEnd w:id="19"/>
      <w:r w:rsidDel="00000000" w:rsidR="00000000" w:rsidRPr="00000000">
        <w:rPr>
          <w:rFonts w:ascii="Roboto Mono" w:cs="Roboto Mono" w:eastAsia="Roboto Mono" w:hAnsi="Roboto Mono"/>
          <w:b w:val="1"/>
          <w:color w:val="434343"/>
          <w:rtl w:val="0"/>
        </w:rPr>
        <w:t xml:space="preserve">Identifying efficiency savings for commercial spaces</w:t>
      </w:r>
    </w:p>
    <w:p w:rsidR="00000000" w:rsidDel="00000000" w:rsidP="00000000" w:rsidRDefault="00000000" w:rsidRPr="00000000" w14:paraId="000001FB">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Analyse non-domestic energy market to identify efficiency savings. For example, can we use infrared satellite image information to identify heat loss from commercial buildings?</w:t>
      </w:r>
    </w:p>
    <w:p w:rsidR="00000000" w:rsidDel="00000000" w:rsidP="00000000" w:rsidRDefault="00000000" w:rsidRPr="00000000" w14:paraId="000001FC">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FD">
      <w:pPr>
        <w:rPr>
          <w:rFonts w:ascii="Proxima Nova" w:cs="Proxima Nova" w:eastAsia="Proxima Nova" w:hAnsi="Proxima Nova"/>
          <w:color w:val="434343"/>
        </w:rPr>
      </w:pPr>
      <w:hyperlink r:id="rId102">
        <w:r w:rsidDel="00000000" w:rsidR="00000000" w:rsidRPr="00000000">
          <w:rPr>
            <w:rFonts w:ascii="Roboto Mono" w:cs="Roboto Mono" w:eastAsia="Roboto Mono" w:hAnsi="Roboto Mono"/>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1FE">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1FF">
      <w:pPr>
        <w:rPr>
          <w:rFonts w:ascii="Proxima Nova" w:cs="Proxima Nova" w:eastAsia="Proxima Nova" w:hAnsi="Proxima Nova"/>
          <w:color w:val="434343"/>
        </w:rPr>
      </w:pPr>
      <w:hyperlink r:id="rId103">
        <w:r w:rsidDel="00000000" w:rsidR="00000000" w:rsidRPr="00000000">
          <w:rPr>
            <w:rFonts w:ascii="Roboto Mono" w:cs="Roboto Mono" w:eastAsia="Roboto Mono" w:hAnsi="Roboto Mono"/>
            <w:b w:val="1"/>
            <w:color w:val="1155cc"/>
            <w:u w:val="single"/>
            <w:rtl w:val="0"/>
          </w:rPr>
          <w:t xml:space="preserve">Data Folder</w:t>
        </w:r>
      </w:hyperlink>
      <w:r w:rsidDel="00000000" w:rsidR="00000000" w:rsidRPr="00000000">
        <w:rPr>
          <w:rtl w:val="0"/>
        </w:rPr>
      </w:r>
    </w:p>
    <w:p w:rsidR="00000000" w:rsidDel="00000000" w:rsidP="00000000" w:rsidRDefault="00000000" w:rsidRPr="00000000" w14:paraId="00000200">
      <w:pPr>
        <w:rPr>
          <w:rFonts w:ascii="Proxima Nova" w:cs="Proxima Nova" w:eastAsia="Proxima Nova" w:hAnsi="Proxima Nova"/>
          <w:color w:val="434343"/>
        </w:rPr>
      </w:pPr>
      <w:r w:rsidDel="00000000" w:rsidR="00000000" w:rsidRPr="00000000">
        <w:rPr>
          <w:rtl w:val="0"/>
        </w:rPr>
      </w:r>
    </w:p>
    <w:tbl>
      <w:tblPr>
        <w:tblStyle w:val="Table7"/>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201">
            <w:pPr>
              <w:jc w:val="center"/>
              <w:rPr>
                <w:rFonts w:ascii="Roboto Mono" w:cs="Roboto Mono" w:eastAsia="Roboto Mono" w:hAnsi="Roboto Mono"/>
                <w:b w:val="1"/>
                <w:color w:val="ffffff"/>
              </w:rPr>
            </w:pPr>
            <w:r w:rsidDel="00000000" w:rsidR="00000000" w:rsidRPr="00000000">
              <w:rPr>
                <w:rtl w:val="0"/>
              </w:rPr>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Proxima Nova" w:cs="Proxima Nova" w:eastAsia="Proxima Nova" w:hAnsi="Proxima Nova"/>
                <w:b w:val="1"/>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0D">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0E">
            <w:pPr>
              <w:widowControl w:val="0"/>
              <w:spacing w:line="240" w:lineRule="auto"/>
              <w:rPr>
                <w:rFonts w:ascii="Proxima Nova" w:cs="Proxima Nova" w:eastAsia="Proxima Nova" w:hAnsi="Proxima Nova"/>
                <w:color w:val="434343"/>
              </w:rPr>
            </w:pPr>
            <w:hyperlink r:id="rId104">
              <w:r w:rsidDel="00000000" w:rsidR="00000000" w:rsidRPr="00000000">
                <w:rPr>
                  <w:rFonts w:ascii="Proxima Nova" w:cs="Proxima Nova" w:eastAsia="Proxima Nova" w:hAnsi="Proxima Nova"/>
                  <w:color w:val="1155cc"/>
                  <w:u w:val="single"/>
                  <w:rtl w:val="0"/>
                </w:rPr>
                <w:t xml:space="preserve">Energy performance of buildings for households and businesses</w:t>
              </w:r>
            </w:hyperlink>
            <w:r w:rsidDel="00000000" w:rsidR="00000000" w:rsidRPr="00000000">
              <w:rPr>
                <w:rtl w:val="0"/>
              </w:rPr>
            </w:r>
          </w:p>
          <w:p w:rsidR="00000000" w:rsidDel="00000000" w:rsidP="00000000" w:rsidRDefault="00000000" w:rsidRPr="00000000" w14:paraId="0000020F">
            <w:pPr>
              <w:widowControl w:val="0"/>
              <w:numPr>
                <w:ilvl w:val="0"/>
                <w:numId w:val="1"/>
              </w:numPr>
              <w:spacing w:line="240" w:lineRule="auto"/>
              <w:ind w:left="720" w:hanging="360"/>
              <w:rPr>
                <w:rFonts w:ascii="Proxima Nova" w:cs="Proxima Nova" w:eastAsia="Proxima Nova" w:hAnsi="Proxima Nova"/>
                <w:color w:val="434343"/>
              </w:rPr>
            </w:pPr>
            <w:hyperlink r:id="rId105">
              <w:r w:rsidDel="00000000" w:rsidR="00000000" w:rsidRPr="00000000">
                <w:rPr>
                  <w:rFonts w:ascii="Proxima Nova" w:cs="Proxima Nova" w:eastAsia="Proxima Nova" w:hAnsi="Proxima Nova"/>
                  <w:color w:val="1155cc"/>
                  <w:u w:val="single"/>
                  <w:rtl w:val="0"/>
                </w:rPr>
                <w:t xml:space="preserve">Guidance on using this API</w:t>
              </w:r>
            </w:hyperlink>
            <w:r w:rsidDel="00000000" w:rsidR="00000000" w:rsidRPr="00000000">
              <w:rPr>
                <w:rtl w:val="0"/>
              </w:rPr>
            </w:r>
          </w:p>
          <w:p w:rsidR="00000000" w:rsidDel="00000000" w:rsidP="00000000" w:rsidRDefault="00000000" w:rsidRPr="00000000" w14:paraId="00000210">
            <w:pPr>
              <w:widowControl w:val="0"/>
              <w:numPr>
                <w:ilvl w:val="0"/>
                <w:numId w:val="1"/>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API key: bb1d5dae2806b18baa843f757cfdeb2d612e6545</w:t>
            </w:r>
          </w:p>
          <w:p w:rsidR="00000000" w:rsidDel="00000000" w:rsidP="00000000" w:rsidRDefault="00000000" w:rsidRPr="00000000" w14:paraId="00000211">
            <w:pPr>
              <w:widowControl w:val="0"/>
              <w:numPr>
                <w:ilvl w:val="0"/>
                <w:numId w:val="1"/>
              </w:numPr>
              <w:spacing w:line="240" w:lineRule="auto"/>
              <w:ind w:left="720" w:hanging="360"/>
              <w:rPr>
                <w:rFonts w:ascii="Proxima Nova" w:cs="Proxima Nova" w:eastAsia="Proxima Nova" w:hAnsi="Proxima Nova"/>
                <w:color w:val="434343"/>
              </w:rPr>
            </w:pPr>
            <w:hyperlink r:id="rId106">
              <w:r w:rsidDel="00000000" w:rsidR="00000000" w:rsidRPr="00000000">
                <w:rPr>
                  <w:rFonts w:ascii="Proxima Nova" w:cs="Proxima Nova" w:eastAsia="Proxima Nova" w:hAnsi="Proxima Nova"/>
                  <w:color w:val="1155cc"/>
                  <w:u w:val="single"/>
                  <w:rtl w:val="0"/>
                </w:rPr>
                <w:t xml:space="preserve">hello@hackpartners.com</w:t>
              </w:r>
            </w:hyperlink>
            <w:r w:rsidDel="00000000" w:rsidR="00000000" w:rsidRPr="00000000">
              <w:rPr>
                <w:rFonts w:ascii="Proxima Nova" w:cs="Proxima Nova" w:eastAsia="Proxima Nova" w:hAnsi="Proxima Nova"/>
                <w:color w:val="434343"/>
                <w:rtl w:val="0"/>
              </w:rPr>
              <w:t xml:space="preserve">:bb1d5dae2806b18baa843f757cfdeb2d612e6545</w:t>
            </w:r>
          </w:p>
          <w:p w:rsidR="00000000" w:rsidDel="00000000" w:rsidP="00000000" w:rsidRDefault="00000000" w:rsidRPr="00000000" w14:paraId="00000212">
            <w:pPr>
              <w:widowControl w:val="0"/>
              <w:numPr>
                <w:ilvl w:val="0"/>
                <w:numId w:val="1"/>
              </w:numPr>
              <w:spacing w:line="240" w:lineRule="auto"/>
              <w:ind w:left="720" w:hanging="360"/>
              <w:rPr>
                <w:rFonts w:ascii="Proxima Nova" w:cs="Proxima Nova" w:eastAsia="Proxima Nova" w:hAnsi="Proxima Nova"/>
                <w:color w:val="434343"/>
              </w:rPr>
            </w:pPr>
            <w:hyperlink r:id="rId107">
              <w:r w:rsidDel="00000000" w:rsidR="00000000" w:rsidRPr="00000000">
                <w:rPr>
                  <w:rFonts w:ascii="Proxima Nova" w:cs="Proxima Nova" w:eastAsia="Proxima Nova" w:hAnsi="Proxima Nova"/>
                  <w:color w:val="1155cc"/>
                  <w:u w:val="single"/>
                  <w:rtl w:val="0"/>
                </w:rPr>
                <w:t xml:space="preserve">Login link</w:t>
              </w:r>
            </w:hyperlink>
            <w:r w:rsidDel="00000000" w:rsidR="00000000" w:rsidRPr="00000000">
              <w:rPr>
                <w:rtl w:val="0"/>
              </w:rPr>
            </w:r>
          </w:p>
          <w:p w:rsidR="00000000" w:rsidDel="00000000" w:rsidP="00000000" w:rsidRDefault="00000000" w:rsidRPr="00000000" w14:paraId="00000213">
            <w:pPr>
              <w:widowControl w:val="0"/>
              <w:numPr>
                <w:ilvl w:val="0"/>
                <w:numId w:val="1"/>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You can also download the data locally via the login link or from the data folder</w:t>
            </w:r>
          </w:p>
          <w:p w:rsidR="00000000" w:rsidDel="00000000" w:rsidP="00000000" w:rsidRDefault="00000000" w:rsidRPr="00000000" w14:paraId="00000214">
            <w:pPr>
              <w:widowControl w:val="0"/>
              <w:spacing w:line="240" w:lineRule="auto"/>
              <w:rPr>
                <w:rFonts w:ascii="Proxima Nova" w:cs="Proxima Nova" w:eastAsia="Proxima Nova" w:hAnsi="Proxima Nova"/>
                <w:color w:val="434343"/>
              </w:rPr>
            </w:pPr>
            <w:r w:rsidDel="00000000" w:rsidR="00000000" w:rsidRPr="00000000">
              <w:rPr>
                <w:rtl w:val="0"/>
              </w:rPr>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Mentor:</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Chris Rosslowe</w:t>
            </w:r>
          </w:p>
          <w:p w:rsidR="00000000" w:rsidDel="00000000" w:rsidP="00000000" w:rsidRDefault="00000000" w:rsidRPr="00000000" w14:paraId="0000021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Ivan Srbulov</w:t>
            </w:r>
          </w:p>
        </w:tc>
      </w:tr>
    </w:tbl>
    <w:p w:rsidR="00000000" w:rsidDel="00000000" w:rsidP="00000000" w:rsidRDefault="00000000" w:rsidRPr="00000000" w14:paraId="0000021E">
      <w:pPr>
        <w:pStyle w:val="Heading1"/>
        <w:widowControl w:val="0"/>
        <w:jc w:val="center"/>
        <w:rPr/>
      </w:pPr>
      <w:bookmarkStart w:colFirst="0" w:colLast="0" w:name="_pck2abif1b9y" w:id="20"/>
      <w:bookmarkEnd w:id="20"/>
      <w:r w:rsidDel="00000000" w:rsidR="00000000" w:rsidRPr="00000000">
        <w:rPr>
          <w:rtl w:val="0"/>
        </w:rPr>
        <w:t xml:space="preserve">CGI</w:t>
      </w:r>
    </w:p>
    <w:p w:rsidR="00000000" w:rsidDel="00000000" w:rsidP="00000000" w:rsidRDefault="00000000" w:rsidRPr="00000000" w14:paraId="0000021F">
      <w:pPr>
        <w:pStyle w:val="Heading2"/>
        <w:rPr>
          <w:rFonts w:ascii="Roboto Mono" w:cs="Roboto Mono" w:eastAsia="Roboto Mono" w:hAnsi="Roboto Mono"/>
          <w:b w:val="1"/>
          <w:color w:val="434343"/>
        </w:rPr>
      </w:pPr>
      <w:bookmarkStart w:colFirst="0" w:colLast="0" w:name="_fx0qs9ykr1x1" w:id="21"/>
      <w:bookmarkEnd w:id="21"/>
      <w:r w:rsidDel="00000000" w:rsidR="00000000" w:rsidRPr="00000000">
        <w:rPr>
          <w:rFonts w:ascii="Roboto Mono" w:cs="Roboto Mono" w:eastAsia="Roboto Mono" w:hAnsi="Roboto Mono"/>
          <w:b w:val="1"/>
          <w:color w:val="434343"/>
          <w:rtl w:val="0"/>
        </w:rPr>
        <w:t xml:space="preserve">Efficient energy infrastructure locations</w:t>
      </w:r>
    </w:p>
    <w:p w:rsidR="00000000" w:rsidDel="00000000" w:rsidP="00000000" w:rsidRDefault="00000000" w:rsidRPr="00000000" w14:paraId="00000220">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Identify optimal locations for generating technologies (e.g. wind farms and solar energy sites) using geographical and weather data; this would improve forecasts of generation and degradation. </w:t>
      </w:r>
    </w:p>
    <w:p w:rsidR="00000000" w:rsidDel="00000000" w:rsidP="00000000" w:rsidRDefault="00000000" w:rsidRPr="00000000" w14:paraId="00000221">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22">
      <w:pPr>
        <w:rPr>
          <w:rFonts w:ascii="Proxima Nova" w:cs="Proxima Nova" w:eastAsia="Proxima Nova" w:hAnsi="Proxima Nova"/>
          <w:color w:val="434343"/>
        </w:rPr>
      </w:pPr>
      <w:r w:rsidDel="00000000" w:rsidR="00000000" w:rsidRPr="00000000">
        <w:rPr>
          <w:rFonts w:ascii="Roboto Mono" w:cs="Roboto Mono" w:eastAsia="Roboto Mono" w:hAnsi="Roboto Mono"/>
          <w:b w:val="1"/>
          <w:color w:val="434343"/>
          <w:rtl w:val="0"/>
        </w:rPr>
        <w:t xml:space="preserve">Presentation</w:t>
      </w:r>
      <w:r w:rsidDel="00000000" w:rsidR="00000000" w:rsidRPr="00000000">
        <w:rPr>
          <w:rtl w:val="0"/>
        </w:rPr>
      </w:r>
    </w:p>
    <w:p w:rsidR="00000000" w:rsidDel="00000000" w:rsidP="00000000" w:rsidRDefault="00000000" w:rsidRPr="00000000" w14:paraId="00000223">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24">
      <w:pPr>
        <w:rPr>
          <w:rFonts w:ascii="Proxima Nova" w:cs="Proxima Nova" w:eastAsia="Proxima Nova" w:hAnsi="Proxima Nova"/>
          <w:color w:val="434343"/>
        </w:rPr>
      </w:pPr>
      <w:r w:rsidDel="00000000" w:rsidR="00000000" w:rsidRPr="00000000">
        <w:rPr>
          <w:rFonts w:ascii="Roboto Mono" w:cs="Roboto Mono" w:eastAsia="Roboto Mono" w:hAnsi="Roboto Mono"/>
          <w:b w:val="1"/>
          <w:color w:val="434343"/>
          <w:rtl w:val="0"/>
        </w:rPr>
        <w:t xml:space="preserve">Challenge Folder</w:t>
      </w:r>
      <w:r w:rsidDel="00000000" w:rsidR="00000000" w:rsidRPr="00000000">
        <w:rPr>
          <w:rtl w:val="0"/>
        </w:rPr>
      </w:r>
    </w:p>
    <w:p w:rsidR="00000000" w:rsidDel="00000000" w:rsidP="00000000" w:rsidRDefault="00000000" w:rsidRPr="00000000" w14:paraId="00000225">
      <w:pPr>
        <w:rPr>
          <w:rFonts w:ascii="Proxima Nova" w:cs="Proxima Nova" w:eastAsia="Proxima Nova" w:hAnsi="Proxima Nova"/>
          <w:color w:val="434343"/>
        </w:rPr>
      </w:pPr>
      <w:r w:rsidDel="00000000" w:rsidR="00000000" w:rsidRPr="00000000">
        <w:rPr>
          <w:rtl w:val="0"/>
        </w:rPr>
      </w:r>
    </w:p>
    <w:tbl>
      <w:tblPr>
        <w:tblStyle w:val="Table8"/>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226">
            <w:pPr>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Efficient energy infrastructure locations</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[i.e. .JSON]</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Below is a list of open data sources for UK energy. </w:t>
            </w:r>
          </w:p>
          <w:p w:rsidR="00000000" w:rsidDel="00000000" w:rsidP="00000000" w:rsidRDefault="00000000" w:rsidRPr="00000000" w14:paraId="00000232">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33">
            <w:pPr>
              <w:widowControl w:val="0"/>
              <w:spacing w:line="240" w:lineRule="auto"/>
              <w:rPr>
                <w:rFonts w:ascii="Proxima Nova" w:cs="Proxima Nova" w:eastAsia="Proxima Nova" w:hAnsi="Proxima Nova"/>
                <w:color w:val="434343"/>
              </w:rPr>
            </w:pPr>
            <w:hyperlink r:id="rId108">
              <w:r w:rsidDel="00000000" w:rsidR="00000000" w:rsidRPr="00000000">
                <w:rPr>
                  <w:rFonts w:ascii="Proxima Nova" w:cs="Proxima Nova" w:eastAsia="Proxima Nova" w:hAnsi="Proxima Nova"/>
                  <w:color w:val="1155cc"/>
                  <w:u w:val="single"/>
                  <w:rtl w:val="0"/>
                </w:rPr>
                <w:t xml:space="preserve">Oil &amp; Gas authority data on wells and seismic lines</w:t>
              </w:r>
            </w:hyperlink>
            <w:r w:rsidDel="00000000" w:rsidR="00000000" w:rsidRPr="00000000">
              <w:rPr>
                <w:rtl w:val="0"/>
              </w:rPr>
            </w:r>
          </w:p>
          <w:p w:rsidR="00000000" w:rsidDel="00000000" w:rsidP="00000000" w:rsidRDefault="00000000" w:rsidRPr="00000000" w14:paraId="00000234">
            <w:pPr>
              <w:widowControl w:val="0"/>
              <w:numPr>
                <w:ilvl w:val="0"/>
                <w:numId w:val="3"/>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Requires creation of login </w:t>
            </w:r>
          </w:p>
          <w:p w:rsidR="00000000" w:rsidDel="00000000" w:rsidP="00000000" w:rsidRDefault="00000000" w:rsidRPr="00000000" w14:paraId="00000235">
            <w:pPr>
              <w:widowControl w:val="0"/>
              <w:numPr>
                <w:ilvl w:val="0"/>
                <w:numId w:val="3"/>
              </w:numPr>
              <w:spacing w:line="240" w:lineRule="auto"/>
              <w:ind w:left="720" w:hanging="360"/>
              <w:rPr>
                <w:rFonts w:ascii="Proxima Nova" w:cs="Proxima Nova" w:eastAsia="Proxima Nova" w:hAnsi="Proxima Nova"/>
                <w:color w:val="434343"/>
              </w:rPr>
            </w:pPr>
            <w:hyperlink r:id="rId109">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tl w:val="0"/>
              </w:rPr>
            </w:r>
          </w:p>
          <w:p w:rsidR="00000000" w:rsidDel="00000000" w:rsidP="00000000" w:rsidRDefault="00000000" w:rsidRPr="00000000" w14:paraId="00000236">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37">
            <w:pPr>
              <w:widowControl w:val="0"/>
              <w:spacing w:line="240" w:lineRule="auto"/>
              <w:rPr>
                <w:rFonts w:ascii="Proxima Nova" w:cs="Proxima Nova" w:eastAsia="Proxima Nova" w:hAnsi="Proxima Nova"/>
                <w:color w:val="434343"/>
              </w:rPr>
            </w:pPr>
            <w:hyperlink r:id="rId110">
              <w:r w:rsidDel="00000000" w:rsidR="00000000" w:rsidRPr="00000000">
                <w:rPr>
                  <w:rFonts w:ascii="Proxima Nova" w:cs="Proxima Nova" w:eastAsia="Proxima Nova" w:hAnsi="Proxima Nova"/>
                  <w:color w:val="1155cc"/>
                  <w:u w:val="single"/>
                  <w:rtl w:val="0"/>
                </w:rPr>
                <w:t xml:space="preserve">Ofgem energy pricing data</w:t>
              </w:r>
            </w:hyperlink>
            <w:r w:rsidDel="00000000" w:rsidR="00000000" w:rsidRPr="00000000">
              <w:rPr>
                <w:rtl w:val="0"/>
              </w:rPr>
            </w:r>
          </w:p>
          <w:p w:rsidR="00000000" w:rsidDel="00000000" w:rsidP="00000000" w:rsidRDefault="00000000" w:rsidRPr="00000000" w14:paraId="00000238">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 </w:t>
            </w:r>
          </w:p>
          <w:p w:rsidR="00000000" w:rsidDel="00000000" w:rsidP="00000000" w:rsidRDefault="00000000" w:rsidRPr="00000000" w14:paraId="00000239">
            <w:pPr>
              <w:widowControl w:val="0"/>
              <w:spacing w:line="240" w:lineRule="auto"/>
              <w:rPr>
                <w:rFonts w:ascii="Proxima Nova" w:cs="Proxima Nova" w:eastAsia="Proxima Nova" w:hAnsi="Proxima Nova"/>
                <w:color w:val="434343"/>
              </w:rPr>
            </w:pPr>
            <w:hyperlink r:id="rId111">
              <w:r w:rsidDel="00000000" w:rsidR="00000000" w:rsidRPr="00000000">
                <w:rPr>
                  <w:rFonts w:ascii="Proxima Nova" w:cs="Proxima Nova" w:eastAsia="Proxima Nova" w:hAnsi="Proxima Nova"/>
                  <w:color w:val="1155cc"/>
                  <w:u w:val="single"/>
                  <w:rtl w:val="0"/>
                </w:rPr>
                <w:t xml:space="preserve">UK electricity national grid demand and output</w:t>
              </w:r>
            </w:hyperlink>
            <w:r w:rsidDel="00000000" w:rsidR="00000000" w:rsidRPr="00000000">
              <w:rPr>
                <w:rFonts w:ascii="Proxima Nova" w:cs="Proxima Nova" w:eastAsia="Proxima Nova" w:hAnsi="Proxima Nova"/>
                <w:color w:val="434343"/>
                <w:rtl w:val="0"/>
              </w:rPr>
              <w:t xml:space="preserve"> </w:t>
            </w:r>
          </w:p>
          <w:p w:rsidR="00000000" w:rsidDel="00000000" w:rsidP="00000000" w:rsidRDefault="00000000" w:rsidRPr="00000000" w14:paraId="0000023A">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3B">
            <w:pPr>
              <w:widowControl w:val="0"/>
              <w:spacing w:line="240" w:lineRule="auto"/>
              <w:rPr>
                <w:rFonts w:ascii="Proxima Nova" w:cs="Proxima Nova" w:eastAsia="Proxima Nova" w:hAnsi="Proxima Nova"/>
                <w:color w:val="434343"/>
              </w:rPr>
            </w:pPr>
            <w:hyperlink r:id="rId112">
              <w:r w:rsidDel="00000000" w:rsidR="00000000" w:rsidRPr="00000000">
                <w:rPr>
                  <w:rFonts w:ascii="Proxima Nova" w:cs="Proxima Nova" w:eastAsia="Proxima Nova" w:hAnsi="Proxima Nova"/>
                  <w:color w:val="1155cc"/>
                  <w:u w:val="single"/>
                  <w:rtl w:val="0"/>
                </w:rPr>
                <w:t xml:space="preserve">UK renewable energy data</w:t>
              </w:r>
            </w:hyperlink>
            <w:r w:rsidDel="00000000" w:rsidR="00000000" w:rsidRPr="00000000">
              <w:rPr>
                <w:rtl w:val="0"/>
              </w:rPr>
            </w:r>
          </w:p>
          <w:p w:rsidR="00000000" w:rsidDel="00000000" w:rsidP="00000000" w:rsidRDefault="00000000" w:rsidRPr="00000000" w14:paraId="0000023C">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3D">
            <w:pPr>
              <w:widowControl w:val="0"/>
              <w:spacing w:line="240" w:lineRule="auto"/>
              <w:rPr>
                <w:rFonts w:ascii="Proxima Nova" w:cs="Proxima Nova" w:eastAsia="Proxima Nova" w:hAnsi="Proxima Nova"/>
                <w:color w:val="434343"/>
              </w:rPr>
            </w:pPr>
            <w:hyperlink r:id="rId113">
              <w:r w:rsidDel="00000000" w:rsidR="00000000" w:rsidRPr="00000000">
                <w:rPr>
                  <w:rFonts w:ascii="Proxima Nova" w:cs="Proxima Nova" w:eastAsia="Proxima Nova" w:hAnsi="Proxima Nova"/>
                  <w:color w:val="1155cc"/>
                  <w:u w:val="single"/>
                  <w:rtl w:val="0"/>
                </w:rPr>
                <w:t xml:space="preserve">UK energy data based on demand, market imbalance, prices and fuel type</w:t>
              </w:r>
            </w:hyperlink>
            <w:r w:rsidDel="00000000" w:rsidR="00000000" w:rsidRPr="00000000">
              <w:rPr>
                <w:rtl w:val="0"/>
              </w:rPr>
            </w:r>
          </w:p>
          <w:p w:rsidR="00000000" w:rsidDel="00000000" w:rsidP="00000000" w:rsidRDefault="00000000" w:rsidRPr="00000000" w14:paraId="0000023E">
            <w:pPr>
              <w:widowControl w:val="0"/>
              <w:numPr>
                <w:ilvl w:val="0"/>
                <w:numId w:val="4"/>
              </w:numPr>
              <w:spacing w:line="240" w:lineRule="auto"/>
              <w:ind w:left="720" w:hanging="360"/>
              <w:rPr>
                <w:rFonts w:ascii="Proxima Nova" w:cs="Proxima Nova" w:eastAsia="Proxima Nova" w:hAnsi="Proxima Nova"/>
                <w:color w:val="434343"/>
              </w:rPr>
            </w:pPr>
            <w:hyperlink r:id="rId114">
              <w:r w:rsidDel="00000000" w:rsidR="00000000" w:rsidRPr="00000000">
                <w:rPr>
                  <w:rFonts w:ascii="Proxima Nova" w:cs="Proxima Nova" w:eastAsia="Proxima Nova" w:hAnsi="Proxima Nova"/>
                  <w:color w:val="1155cc"/>
                  <w:u w:val="single"/>
                  <w:rtl w:val="0"/>
                </w:rPr>
                <w:t xml:space="preserve">User guide</w:t>
              </w:r>
            </w:hyperlink>
            <w:r w:rsidDel="00000000" w:rsidR="00000000" w:rsidRPr="00000000">
              <w:rPr>
                <w:rtl w:val="0"/>
              </w:rPr>
            </w:r>
          </w:p>
          <w:p w:rsidR="00000000" w:rsidDel="00000000" w:rsidP="00000000" w:rsidRDefault="00000000" w:rsidRPr="00000000" w14:paraId="0000023F">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40">
            <w:pPr>
              <w:widowControl w:val="0"/>
              <w:spacing w:line="240" w:lineRule="auto"/>
              <w:rPr>
                <w:rFonts w:ascii="Proxima Nova" w:cs="Proxima Nova" w:eastAsia="Proxima Nova" w:hAnsi="Proxima Nova"/>
                <w:color w:val="434343"/>
              </w:rPr>
            </w:pPr>
            <w:hyperlink r:id="rId115">
              <w:r w:rsidDel="00000000" w:rsidR="00000000" w:rsidRPr="00000000">
                <w:rPr>
                  <w:rFonts w:ascii="Proxima Nova" w:cs="Proxima Nova" w:eastAsia="Proxima Nova" w:hAnsi="Proxima Nova"/>
                  <w:color w:val="1155cc"/>
                  <w:u w:val="single"/>
                  <w:rtl w:val="0"/>
                </w:rPr>
                <w:t xml:space="preserve">Energy supply data by source</w:t>
              </w:r>
            </w:hyperlink>
            <w:r w:rsidDel="00000000" w:rsidR="00000000" w:rsidRPr="00000000">
              <w:rPr>
                <w:rFonts w:ascii="Proxima Nova" w:cs="Proxima Nova" w:eastAsia="Proxima Nova" w:hAnsi="Proxima Nova"/>
                <w:color w:val="434343"/>
                <w:rtl w:val="0"/>
              </w:rPr>
              <w:t xml:space="preserve"> </w:t>
            </w:r>
          </w:p>
          <w:p w:rsidR="00000000" w:rsidDel="00000000" w:rsidP="00000000" w:rsidRDefault="00000000" w:rsidRPr="00000000" w14:paraId="00000241">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 </w:t>
            </w:r>
          </w:p>
          <w:p w:rsidR="00000000" w:rsidDel="00000000" w:rsidP="00000000" w:rsidRDefault="00000000" w:rsidRPr="00000000" w14:paraId="00000242">
            <w:pPr>
              <w:widowControl w:val="0"/>
              <w:spacing w:line="240" w:lineRule="auto"/>
              <w:rPr>
                <w:rFonts w:ascii="Proxima Nova" w:cs="Proxima Nova" w:eastAsia="Proxima Nova" w:hAnsi="Proxima Nova"/>
                <w:color w:val="434343"/>
              </w:rPr>
            </w:pPr>
            <w:hyperlink r:id="rId116">
              <w:r w:rsidDel="00000000" w:rsidR="00000000" w:rsidRPr="00000000">
                <w:rPr>
                  <w:rFonts w:ascii="Proxima Nova" w:cs="Proxima Nova" w:eastAsia="Proxima Nova" w:hAnsi="Proxima Nova"/>
                  <w:color w:val="1155cc"/>
                  <w:u w:val="single"/>
                  <w:rtl w:val="0"/>
                </w:rPr>
                <w:t xml:space="preserve">UK electricity supply data </w:t>
              </w:r>
            </w:hyperlink>
            <w:r w:rsidDel="00000000" w:rsidR="00000000" w:rsidRPr="00000000">
              <w:rPr>
                <w:rtl w:val="0"/>
              </w:rPr>
            </w:r>
          </w:p>
          <w:p w:rsidR="00000000" w:rsidDel="00000000" w:rsidP="00000000" w:rsidRDefault="00000000" w:rsidRPr="00000000" w14:paraId="00000243">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44">
            <w:pPr>
              <w:widowControl w:val="0"/>
              <w:spacing w:line="240" w:lineRule="auto"/>
              <w:rPr>
                <w:rFonts w:ascii="Proxima Nova" w:cs="Proxima Nova" w:eastAsia="Proxima Nova" w:hAnsi="Proxima Nova"/>
                <w:color w:val="434343"/>
              </w:rPr>
            </w:pPr>
            <w:hyperlink r:id="rId117">
              <w:r w:rsidDel="00000000" w:rsidR="00000000" w:rsidRPr="00000000">
                <w:rPr>
                  <w:rFonts w:ascii="Proxima Nova" w:cs="Proxima Nova" w:eastAsia="Proxima Nova" w:hAnsi="Proxima Nova"/>
                  <w:color w:val="1155cc"/>
                  <w:u w:val="single"/>
                  <w:rtl w:val="0"/>
                </w:rPr>
                <w:t xml:space="preserve">UK wind energy supply data</w:t>
              </w:r>
            </w:hyperlink>
            <w:r w:rsidDel="00000000" w:rsidR="00000000" w:rsidRPr="00000000">
              <w:rPr>
                <w:rtl w:val="0"/>
              </w:rPr>
            </w:r>
          </w:p>
          <w:p w:rsidR="00000000" w:rsidDel="00000000" w:rsidP="00000000" w:rsidRDefault="00000000" w:rsidRPr="00000000" w14:paraId="00000245">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4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More energy grid data:</w:t>
            </w:r>
          </w:p>
          <w:p w:rsidR="00000000" w:rsidDel="00000000" w:rsidP="00000000" w:rsidRDefault="00000000" w:rsidRPr="00000000" w14:paraId="0000024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http://energynumbers.info/gbgrid  </w:t>
            </w:r>
          </w:p>
          <w:p w:rsidR="00000000" w:rsidDel="00000000" w:rsidP="00000000" w:rsidRDefault="00000000" w:rsidRPr="00000000" w14:paraId="00000248">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https://www.energydashboard.co.uk/live  </w:t>
            </w:r>
          </w:p>
          <w:p w:rsidR="00000000" w:rsidDel="00000000" w:rsidP="00000000" w:rsidRDefault="00000000" w:rsidRPr="00000000" w14:paraId="00000249">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http://www.ukenergywatch.org/  </w:t>
            </w:r>
          </w:p>
          <w:p w:rsidR="00000000" w:rsidDel="00000000" w:rsidP="00000000" w:rsidRDefault="00000000" w:rsidRPr="00000000" w14:paraId="0000024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http://intelligence.energybrokers.co.uk/  </w:t>
            </w:r>
          </w:p>
          <w:p w:rsidR="00000000" w:rsidDel="00000000" w:rsidP="00000000" w:rsidRDefault="00000000" w:rsidRPr="00000000" w14:paraId="0000024B">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https://www.oecd-nea.org/ndd/nuclear-energy-data/2017/  </w:t>
            </w:r>
          </w:p>
          <w:p w:rsidR="00000000" w:rsidDel="00000000" w:rsidP="00000000" w:rsidRDefault="00000000" w:rsidRPr="00000000" w14:paraId="0000024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http://njs.analysisoncbas.co.uk/energy/data</w:t>
            </w:r>
          </w:p>
          <w:p w:rsidR="00000000" w:rsidDel="00000000" w:rsidP="00000000" w:rsidRDefault="00000000" w:rsidRPr="00000000" w14:paraId="0000024D">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4E">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Satellite data:</w:t>
            </w:r>
          </w:p>
          <w:p w:rsidR="00000000" w:rsidDel="00000000" w:rsidP="00000000" w:rsidRDefault="00000000" w:rsidRPr="00000000" w14:paraId="0000024F">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https://earthexplorer.usgs.gov/</w:t>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Mentor:</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Doug Sykes</w:t>
            </w:r>
          </w:p>
        </w:tc>
      </w:tr>
    </w:tbl>
    <w:p w:rsidR="00000000" w:rsidDel="00000000" w:rsidP="00000000" w:rsidRDefault="00000000" w:rsidRPr="00000000" w14:paraId="00000258">
      <w:pPr>
        <w:pStyle w:val="Heading1"/>
        <w:widowControl w:val="0"/>
        <w:jc w:val="center"/>
        <w:rPr/>
      </w:pPr>
      <w:bookmarkStart w:colFirst="0" w:colLast="0" w:name="_oe5yenn5uhsp" w:id="22"/>
      <w:bookmarkEnd w:id="22"/>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1"/>
        <w:widowControl w:val="0"/>
        <w:jc w:val="center"/>
        <w:rPr/>
      </w:pPr>
      <w:bookmarkStart w:colFirst="0" w:colLast="0" w:name="_b2sfw2o2e8fz" w:id="23"/>
      <w:bookmarkEnd w:id="23"/>
      <w:r w:rsidDel="00000000" w:rsidR="00000000" w:rsidRPr="00000000">
        <w:rPr>
          <w:rtl w:val="0"/>
        </w:rPr>
        <w:t xml:space="preserve">Network Rail &amp; TfL</w:t>
      </w:r>
    </w:p>
    <w:p w:rsidR="00000000" w:rsidDel="00000000" w:rsidP="00000000" w:rsidRDefault="00000000" w:rsidRPr="00000000" w14:paraId="00000262">
      <w:pPr>
        <w:pStyle w:val="Heading2"/>
        <w:rPr>
          <w:rFonts w:ascii="Roboto Mono" w:cs="Roboto Mono" w:eastAsia="Roboto Mono" w:hAnsi="Roboto Mono"/>
          <w:b w:val="1"/>
          <w:color w:val="434343"/>
        </w:rPr>
      </w:pPr>
      <w:bookmarkStart w:colFirst="0" w:colLast="0" w:name="_u92cxuxvfcpk" w:id="24"/>
      <w:bookmarkEnd w:id="24"/>
      <w:r w:rsidDel="00000000" w:rsidR="00000000" w:rsidRPr="00000000">
        <w:rPr>
          <w:rFonts w:ascii="Roboto Mono" w:cs="Roboto Mono" w:eastAsia="Roboto Mono" w:hAnsi="Roboto Mono"/>
          <w:b w:val="1"/>
          <w:color w:val="434343"/>
          <w:rtl w:val="0"/>
        </w:rPr>
        <w:t xml:space="preserve">Real-time information on lift and escalator status</w:t>
      </w:r>
    </w:p>
    <w:p w:rsidR="00000000" w:rsidDel="00000000" w:rsidP="00000000" w:rsidRDefault="00000000" w:rsidRPr="00000000" w14:paraId="00000263">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DLR stations are unmanned which could result in a delay on fault reports for lifts and escalators which lead to unsatisfactory customer journeys. How can we develop a tool based on the sensor information which would not only inform staff at the control centre when faults have occurred as well as the potential fixes based on the different fault codes but also send a notification or update the TfL app to let passengers know that the relevant station has a faulty lift/escalator?</w:t>
      </w:r>
    </w:p>
    <w:p w:rsidR="00000000" w:rsidDel="00000000" w:rsidP="00000000" w:rsidRDefault="00000000" w:rsidRPr="00000000" w14:paraId="00000264">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65">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Network Rail, having collected significant schematic and condition data on their lifts and escalators, are looking for ways to employ this data to improve the customer experience around accessibility, to increase the efficiency of their maintenance efforts, and to predict outages to ensure high passenger flow through stations.</w:t>
      </w:r>
    </w:p>
    <w:p w:rsidR="00000000" w:rsidDel="00000000" w:rsidP="00000000" w:rsidRDefault="00000000" w:rsidRPr="00000000" w14:paraId="00000266">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67">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Mutual stations are: Lewisham, Stratford International, Stratford, West Ham, Limehouse, Greenwich &amp; Tower Hill</w:t>
      </w:r>
    </w:p>
    <w:p w:rsidR="00000000" w:rsidDel="00000000" w:rsidP="00000000" w:rsidRDefault="00000000" w:rsidRPr="00000000" w14:paraId="00000268">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69">
      <w:pPr>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Presentation:</w:t>
      </w:r>
    </w:p>
    <w:p w:rsidR="00000000" w:rsidDel="00000000" w:rsidP="00000000" w:rsidRDefault="00000000" w:rsidRPr="00000000" w14:paraId="0000026A">
      <w:pPr>
        <w:rPr>
          <w:rFonts w:ascii="Proxima Nova" w:cs="Proxima Nova" w:eastAsia="Proxima Nova" w:hAnsi="Proxima Nova"/>
          <w:color w:val="434343"/>
        </w:rPr>
      </w:pPr>
      <w:hyperlink r:id="rId118">
        <w:r w:rsidDel="00000000" w:rsidR="00000000" w:rsidRPr="00000000">
          <w:rPr>
            <w:rFonts w:ascii="Proxima Nova" w:cs="Proxima Nova" w:eastAsia="Proxima Nova" w:hAnsi="Proxima Nova"/>
            <w:color w:val="1155cc"/>
            <w:u w:val="single"/>
            <w:rtl w:val="0"/>
          </w:rPr>
          <w:t xml:space="preserve">Network Rail</w:t>
        </w:r>
      </w:hyperlink>
      <w:r w:rsidDel="00000000" w:rsidR="00000000" w:rsidRPr="00000000">
        <w:rPr>
          <w:rtl w:val="0"/>
        </w:rPr>
      </w:r>
    </w:p>
    <w:p w:rsidR="00000000" w:rsidDel="00000000" w:rsidP="00000000" w:rsidRDefault="00000000" w:rsidRPr="00000000" w14:paraId="0000026B">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6C">
      <w:pPr>
        <w:rPr>
          <w:rFonts w:ascii="Proxima Nova" w:cs="Proxima Nova" w:eastAsia="Proxima Nova" w:hAnsi="Proxima Nova"/>
          <w:color w:val="434343"/>
        </w:rPr>
      </w:pPr>
      <w:hyperlink r:id="rId119">
        <w:r w:rsidDel="00000000" w:rsidR="00000000" w:rsidRPr="00000000">
          <w:rPr>
            <w:rFonts w:ascii="Roboto Mono" w:cs="Roboto Mono" w:eastAsia="Roboto Mono" w:hAnsi="Roboto Mono"/>
            <w:b w:val="1"/>
            <w:color w:val="1155cc"/>
            <w:u w:val="single"/>
            <w:rtl w:val="0"/>
          </w:rPr>
          <w:t xml:space="preserve">Data Folder</w:t>
        </w:r>
      </w:hyperlink>
      <w:r w:rsidDel="00000000" w:rsidR="00000000" w:rsidRPr="00000000">
        <w:rPr>
          <w:rFonts w:ascii="Roboto Mono" w:cs="Roboto Mono" w:eastAsia="Roboto Mono" w:hAnsi="Roboto Mono"/>
          <w:b w:val="1"/>
          <w:color w:val="434343"/>
          <w:rtl w:val="0"/>
        </w:rPr>
        <w:t xml:space="preserve"> </w:t>
      </w:r>
      <w:r w:rsidDel="00000000" w:rsidR="00000000" w:rsidRPr="00000000">
        <w:rPr>
          <w:rtl w:val="0"/>
        </w:rPr>
      </w:r>
    </w:p>
    <w:p w:rsidR="00000000" w:rsidDel="00000000" w:rsidP="00000000" w:rsidRDefault="00000000" w:rsidRPr="00000000" w14:paraId="0000026D">
      <w:pPr>
        <w:rPr>
          <w:rFonts w:ascii="Proxima Nova" w:cs="Proxima Nova" w:eastAsia="Proxima Nova" w:hAnsi="Proxima Nova"/>
          <w:color w:val="434343"/>
        </w:rPr>
      </w:pPr>
      <w:r w:rsidDel="00000000" w:rsidR="00000000" w:rsidRPr="00000000">
        <w:rPr>
          <w:rtl w:val="0"/>
        </w:rPr>
      </w:r>
    </w:p>
    <w:tbl>
      <w:tblPr>
        <w:tblStyle w:val="Table9"/>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26E">
            <w:pPr>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Real-time information on lift and escalator status</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CSV</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TfL/DLR</w:t>
            </w:r>
          </w:p>
          <w:p w:rsidR="00000000" w:rsidDel="00000000" w:rsidP="00000000" w:rsidRDefault="00000000" w:rsidRPr="00000000" w14:paraId="0000027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SCADA - Fault data from DLR lifts </w:t>
            </w:r>
          </w:p>
          <w:p w:rsidR="00000000" w:rsidDel="00000000" w:rsidP="00000000" w:rsidRDefault="00000000" w:rsidRPr="00000000" w14:paraId="0000027B">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Metro - Maintenance data inputted by humans after the SCADA alerts occur</w:t>
            </w:r>
          </w:p>
          <w:p w:rsidR="00000000" w:rsidDel="00000000" w:rsidP="00000000" w:rsidRDefault="00000000" w:rsidRPr="00000000" w14:paraId="0000027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Blueprints of station/station maps</w:t>
            </w:r>
          </w:p>
          <w:p w:rsidR="00000000" w:rsidDel="00000000" w:rsidP="00000000" w:rsidRDefault="00000000" w:rsidRPr="00000000" w14:paraId="0000027D">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7E">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Network Rail</w:t>
            </w:r>
          </w:p>
          <w:p w:rsidR="00000000" w:rsidDel="00000000" w:rsidP="00000000" w:rsidRDefault="00000000" w:rsidRPr="00000000" w14:paraId="0000027F">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Faults data from Thames Valley Controls.</w:t>
            </w:r>
          </w:p>
          <w:p w:rsidR="00000000" w:rsidDel="00000000" w:rsidP="00000000" w:rsidRDefault="00000000" w:rsidRPr="00000000" w14:paraId="0000028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CCTV data </w:t>
            </w:r>
          </w:p>
          <w:p w:rsidR="00000000" w:rsidDel="00000000" w:rsidP="00000000" w:rsidRDefault="00000000" w:rsidRPr="00000000" w14:paraId="00000281">
            <w:pPr>
              <w:widowControl w:val="0"/>
              <w:spacing w:line="240" w:lineRule="auto"/>
              <w:rPr>
                <w:rFonts w:ascii="Proxima Nova" w:cs="Proxima Nova" w:eastAsia="Proxima Nova" w:hAnsi="Proxima Nova"/>
                <w:color w:val="434343"/>
              </w:rPr>
            </w:pPr>
            <w:r w:rsidDel="00000000" w:rsidR="00000000" w:rsidRPr="00000000">
              <w:rPr>
                <w:rtl w:val="0"/>
              </w:rPr>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Mentor:</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Network Rail</w:t>
            </w:r>
          </w:p>
          <w:p w:rsidR="00000000" w:rsidDel="00000000" w:rsidP="00000000" w:rsidRDefault="00000000" w:rsidRPr="00000000" w14:paraId="0000028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Russell Sweeting-White</w:t>
            </w:r>
          </w:p>
          <w:p w:rsidR="00000000" w:rsidDel="00000000" w:rsidP="00000000" w:rsidRDefault="00000000" w:rsidRPr="00000000" w14:paraId="00000288">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Andy Jannaway</w:t>
            </w:r>
          </w:p>
          <w:p w:rsidR="00000000" w:rsidDel="00000000" w:rsidP="00000000" w:rsidRDefault="00000000" w:rsidRPr="00000000" w14:paraId="00000289">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8A">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DLR/TfL (remote only)</w:t>
            </w:r>
          </w:p>
          <w:p w:rsidR="00000000" w:rsidDel="00000000" w:rsidP="00000000" w:rsidRDefault="00000000" w:rsidRPr="00000000" w14:paraId="0000028B">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Raj Parmar</w:t>
            </w:r>
          </w:p>
        </w:tc>
      </w:tr>
    </w:tbl>
    <w:p w:rsidR="00000000" w:rsidDel="00000000" w:rsidP="00000000" w:rsidRDefault="00000000" w:rsidRPr="00000000" w14:paraId="0000028F">
      <w:pPr>
        <w:pStyle w:val="Heading1"/>
        <w:widowControl w:val="0"/>
        <w:jc w:val="center"/>
        <w:rPr/>
      </w:pPr>
      <w:bookmarkStart w:colFirst="0" w:colLast="0" w:name="_8pdwi14vc7sz" w:id="25"/>
      <w:bookmarkEnd w:id="25"/>
      <w:r w:rsidDel="00000000" w:rsidR="00000000" w:rsidRPr="00000000">
        <w:rPr>
          <w:rtl w:val="0"/>
        </w:rPr>
        <w:t xml:space="preserve">Northumbrian Water Group</w:t>
      </w:r>
    </w:p>
    <w:p w:rsidR="00000000" w:rsidDel="00000000" w:rsidP="00000000" w:rsidRDefault="00000000" w:rsidRPr="00000000" w14:paraId="00000290">
      <w:pPr>
        <w:pStyle w:val="Heading2"/>
        <w:rPr>
          <w:rFonts w:ascii="Roboto Mono" w:cs="Roboto Mono" w:eastAsia="Roboto Mono" w:hAnsi="Roboto Mono"/>
          <w:b w:val="1"/>
          <w:color w:val="434343"/>
        </w:rPr>
      </w:pPr>
      <w:bookmarkStart w:colFirst="0" w:colLast="0" w:name="_mcsvvpjoenvp" w:id="26"/>
      <w:bookmarkEnd w:id="26"/>
      <w:r w:rsidDel="00000000" w:rsidR="00000000" w:rsidRPr="00000000">
        <w:rPr>
          <w:rFonts w:ascii="Roboto Mono" w:cs="Roboto Mono" w:eastAsia="Roboto Mono" w:hAnsi="Roboto Mono"/>
          <w:b w:val="1"/>
          <w:color w:val="434343"/>
          <w:rtl w:val="0"/>
        </w:rPr>
        <w:t xml:space="preserve">Asset Depth based on network of pipes</w:t>
      </w:r>
    </w:p>
    <w:p w:rsidR="00000000" w:rsidDel="00000000" w:rsidP="00000000" w:rsidRDefault="00000000" w:rsidRPr="00000000" w14:paraId="00000291">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NWL has a network of at least 30km of water mains and sewer pipes. Some of these assets were buried hundreds of years ago with records on how wide the assets are but not how deep they are buried. This unfortunately results in accidental damages, extra costs and delays to work completion. How can we establish or infer how deep these assets are buried and help NWL better plan maintenance works as a result?</w:t>
      </w:r>
    </w:p>
    <w:p w:rsidR="00000000" w:rsidDel="00000000" w:rsidP="00000000" w:rsidRDefault="00000000" w:rsidRPr="00000000" w14:paraId="00000292">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93">
      <w:pPr>
        <w:rPr>
          <w:rFonts w:ascii="Proxima Nova" w:cs="Proxima Nova" w:eastAsia="Proxima Nova" w:hAnsi="Proxima Nova"/>
          <w:color w:val="434343"/>
        </w:rPr>
      </w:pPr>
      <w:hyperlink r:id="rId120">
        <w:r w:rsidDel="00000000" w:rsidR="00000000" w:rsidRPr="00000000">
          <w:rPr>
            <w:rFonts w:ascii="Roboto Mono" w:cs="Roboto Mono" w:eastAsia="Roboto Mono" w:hAnsi="Roboto Mono"/>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294">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95">
      <w:pPr>
        <w:rPr>
          <w:rFonts w:ascii="Proxima Nova" w:cs="Proxima Nova" w:eastAsia="Proxima Nova" w:hAnsi="Proxima Nova"/>
          <w:color w:val="434343"/>
        </w:rPr>
      </w:pPr>
      <w:hyperlink r:id="rId121">
        <w:r w:rsidDel="00000000" w:rsidR="00000000" w:rsidRPr="00000000">
          <w:rPr>
            <w:rFonts w:ascii="Roboto Mono" w:cs="Roboto Mono" w:eastAsia="Roboto Mono" w:hAnsi="Roboto Mono"/>
            <w:b w:val="1"/>
            <w:color w:val="1155cc"/>
            <w:u w:val="single"/>
            <w:rtl w:val="0"/>
          </w:rPr>
          <w:t xml:space="preserve">Data Folder</w:t>
        </w:r>
      </w:hyperlink>
      <w:r w:rsidDel="00000000" w:rsidR="00000000" w:rsidRPr="00000000">
        <w:rPr>
          <w:rFonts w:ascii="Roboto Mono" w:cs="Roboto Mono" w:eastAsia="Roboto Mono" w:hAnsi="Roboto Mono"/>
          <w:b w:val="1"/>
          <w:color w:val="434343"/>
          <w:rtl w:val="0"/>
        </w:rPr>
        <w:t xml:space="preserve"> </w:t>
      </w:r>
      <w:r w:rsidDel="00000000" w:rsidR="00000000" w:rsidRPr="00000000">
        <w:rPr>
          <w:rtl w:val="0"/>
        </w:rPr>
      </w:r>
    </w:p>
    <w:p w:rsidR="00000000" w:rsidDel="00000000" w:rsidP="00000000" w:rsidRDefault="00000000" w:rsidRPr="00000000" w14:paraId="00000296">
      <w:pPr>
        <w:rPr>
          <w:rFonts w:ascii="Proxima Nova" w:cs="Proxima Nova" w:eastAsia="Proxima Nova" w:hAnsi="Proxima Nova"/>
          <w:color w:val="434343"/>
        </w:rPr>
      </w:pPr>
      <w:r w:rsidDel="00000000" w:rsidR="00000000" w:rsidRPr="00000000">
        <w:rPr>
          <w:rtl w:val="0"/>
        </w:rPr>
      </w:r>
    </w:p>
    <w:tbl>
      <w:tblPr>
        <w:tblStyle w:val="Table10"/>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297">
            <w:pPr>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Asset Depth based on network of pipes</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Shape</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Use iModel hub to view. Logins can be found here. </w:t>
            </w:r>
          </w:p>
          <w:p w:rsidR="00000000" w:rsidDel="00000000" w:rsidP="00000000" w:rsidRDefault="00000000" w:rsidRPr="00000000" w14:paraId="000002A3">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A4">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Chamber depth for half the manholes</w:t>
            </w:r>
          </w:p>
          <w:p w:rsidR="00000000" w:rsidDel="00000000" w:rsidP="00000000" w:rsidRDefault="00000000" w:rsidRPr="00000000" w14:paraId="000002A5">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Factors that determine how deep a main or sewer is laid</w:t>
            </w:r>
          </w:p>
          <w:p w:rsidR="00000000" w:rsidDel="00000000" w:rsidP="00000000" w:rsidRDefault="00000000" w:rsidRPr="00000000" w14:paraId="000002A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Average gradients based on minimum gradients of sewers to reverse calculate estimated depth</w:t>
            </w:r>
          </w:p>
          <w:p w:rsidR="00000000" w:rsidDel="00000000" w:rsidP="00000000" w:rsidRDefault="00000000" w:rsidRPr="00000000" w14:paraId="000002A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LIDAR data for surface level </w:t>
            </w:r>
          </w:p>
          <w:p w:rsidR="00000000" w:rsidDel="00000000" w:rsidP="00000000" w:rsidRDefault="00000000" w:rsidRPr="00000000" w14:paraId="000002A8">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Pipe diameter</w:t>
            </w:r>
          </w:p>
          <w:p w:rsidR="00000000" w:rsidDel="00000000" w:rsidP="00000000" w:rsidRDefault="00000000" w:rsidRPr="00000000" w14:paraId="000002A9">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Pipe material type to determine different depths based on properties</w:t>
            </w:r>
          </w:p>
          <w:p w:rsidR="00000000" w:rsidDel="00000000" w:rsidP="00000000" w:rsidRDefault="00000000" w:rsidRPr="00000000" w14:paraId="000002A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Position or immediate environment of pipe i.e. pavement, verge, road or agricultural land will determine how deep it is buried</w:t>
            </w:r>
          </w:p>
          <w:p w:rsidR="00000000" w:rsidDel="00000000" w:rsidP="00000000" w:rsidRDefault="00000000" w:rsidRPr="00000000" w14:paraId="000002AB">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Age of pipe</w:t>
            </w:r>
          </w:p>
          <w:p w:rsidR="00000000" w:rsidDel="00000000" w:rsidP="00000000" w:rsidRDefault="00000000" w:rsidRPr="00000000" w14:paraId="000002A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Other underground obstacles i.e. existing services from other utilities"</w:t>
            </w:r>
          </w:p>
          <w:p w:rsidR="00000000" w:rsidDel="00000000" w:rsidP="00000000" w:rsidRDefault="00000000" w:rsidRPr="00000000" w14:paraId="000002AD">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AE">
            <w:pPr>
              <w:widowControl w:val="0"/>
              <w:spacing w:line="240" w:lineRule="auto"/>
              <w:rPr>
                <w:rFonts w:ascii="Proxima Nova" w:cs="Proxima Nova" w:eastAsia="Proxima Nova" w:hAnsi="Proxima Nova"/>
                <w:color w:val="434343"/>
              </w:rPr>
            </w:pPr>
            <w:hyperlink w:anchor="_1blsmz4lmxqg">
              <w:r w:rsidDel="00000000" w:rsidR="00000000" w:rsidRPr="00000000">
                <w:rPr>
                  <w:rFonts w:ascii="Proxima Nova" w:cs="Proxima Nova" w:eastAsia="Proxima Nova" w:hAnsi="Proxima Nova"/>
                  <w:color w:val="1155cc"/>
                  <w:u w:val="single"/>
                  <w:rtl w:val="0"/>
                </w:rPr>
                <w:t xml:space="preserve">Ordnance Survey Mastermap data</w:t>
              </w:r>
            </w:hyperlink>
            <w:r w:rsidDel="00000000" w:rsidR="00000000" w:rsidRPr="00000000">
              <w:rPr>
                <w:rFonts w:ascii="Proxima Nova" w:cs="Proxima Nova" w:eastAsia="Proxima Nova" w:hAnsi="Proxima Nova"/>
                <w:color w:val="434343"/>
                <w:rtl w:val="0"/>
              </w:rPr>
              <w:t xml:space="preserve"> (look for grid reference NZ for those related to NWG data set locations)</w:t>
            </w:r>
          </w:p>
          <w:p w:rsidR="00000000" w:rsidDel="00000000" w:rsidP="00000000" w:rsidRDefault="00000000" w:rsidRPr="00000000" w14:paraId="000002AF">
            <w:pPr>
              <w:widowControl w:val="0"/>
              <w:numPr>
                <w:ilvl w:val="0"/>
                <w:numId w:val="7"/>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Highways Network (Roads) - GML 3.2 + FVDS</w:t>
            </w:r>
          </w:p>
          <w:p w:rsidR="00000000" w:rsidDel="00000000" w:rsidP="00000000" w:rsidRDefault="00000000" w:rsidRPr="00000000" w14:paraId="000002B0">
            <w:pPr>
              <w:widowControl w:val="0"/>
              <w:numPr>
                <w:ilvl w:val="0"/>
                <w:numId w:val="7"/>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Highways Network (Paths) - GML 3.2 + FVDS</w:t>
            </w:r>
          </w:p>
          <w:p w:rsidR="00000000" w:rsidDel="00000000" w:rsidP="00000000" w:rsidRDefault="00000000" w:rsidRPr="00000000" w14:paraId="000002B1">
            <w:pPr>
              <w:widowControl w:val="0"/>
              <w:numPr>
                <w:ilvl w:val="0"/>
                <w:numId w:val="7"/>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Highways Network (Roads, routing and Asset Management Information) - GML 3.2 + FVDS</w:t>
              <w:br w:type="textWrapping"/>
              <w:t xml:space="preserve">OS MasterMap Highways Network provides all the highways data you need, in one place. It’s a new, common and authoritative view of the whole road network in Great Britain, ideal for routing and public sector data-sharing.</w:t>
            </w:r>
          </w:p>
          <w:p w:rsidR="00000000" w:rsidDel="00000000" w:rsidP="00000000" w:rsidRDefault="00000000" w:rsidRPr="00000000" w14:paraId="000002B2">
            <w:pPr>
              <w:widowControl w:val="0"/>
              <w:numPr>
                <w:ilvl w:val="0"/>
                <w:numId w:val="7"/>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Sites - GML 3.2</w:t>
            </w:r>
          </w:p>
          <w:p w:rsidR="00000000" w:rsidDel="00000000" w:rsidP="00000000" w:rsidRDefault="00000000" w:rsidRPr="00000000" w14:paraId="000002B3">
            <w:pPr>
              <w:widowControl w:val="0"/>
              <w:numPr>
                <w:ilvl w:val="0"/>
                <w:numId w:val="7"/>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Topography Building Heights - CSV</w:t>
            </w:r>
          </w:p>
          <w:p w:rsidR="00000000" w:rsidDel="00000000" w:rsidP="00000000" w:rsidRDefault="00000000" w:rsidRPr="00000000" w14:paraId="000002B4">
            <w:pPr>
              <w:widowControl w:val="0"/>
              <w:numPr>
                <w:ilvl w:val="0"/>
                <w:numId w:val="7"/>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Topography - GML 2.1.2 </w:t>
            </w:r>
            <w:r w:rsidDel="00000000" w:rsidR="00000000" w:rsidRPr="00000000">
              <w:rPr>
                <w:rFonts w:ascii="Proxima Nova" w:cs="Proxima Nova" w:eastAsia="Proxima Nova" w:hAnsi="Proxima Nova"/>
                <w:b w:val="1"/>
                <w:color w:val="434343"/>
                <w:rtl w:val="0"/>
              </w:rPr>
              <w:t xml:space="preserve">large file 45 GB</w:t>
              <w:br w:type="textWrapping"/>
            </w:r>
            <w:r w:rsidDel="00000000" w:rsidR="00000000" w:rsidRPr="00000000">
              <w:rPr>
                <w:rFonts w:ascii="Proxima Nova" w:cs="Proxima Nova" w:eastAsia="Proxima Nova" w:hAnsi="Proxima Nova"/>
                <w:color w:val="434343"/>
                <w:rtl w:val="0"/>
              </w:rPr>
              <w:t xml:space="preserve">OS MasterMap Topography Layer is the most detailed and accurate view of Great Britain's landscape – from roads to fields, to buildings and trees, fences, paths and more.</w:t>
            </w:r>
          </w:p>
          <w:p w:rsidR="00000000" w:rsidDel="00000000" w:rsidP="00000000" w:rsidRDefault="00000000" w:rsidRPr="00000000" w14:paraId="000002B5">
            <w:pPr>
              <w:widowControl w:val="0"/>
              <w:numPr>
                <w:ilvl w:val="0"/>
                <w:numId w:val="7"/>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Imagery - JPEG  </w:t>
              <w:br w:type="textWrapping"/>
              <w:t xml:space="preserve">When you need the visual feel for a location, the aerial photography of OS MasterMap Imagery Layer gives you the real-world view.</w:t>
            </w:r>
          </w:p>
          <w:p w:rsidR="00000000" w:rsidDel="00000000" w:rsidP="00000000" w:rsidRDefault="00000000" w:rsidRPr="00000000" w14:paraId="000002B6">
            <w:pPr>
              <w:widowControl w:val="0"/>
              <w:numPr>
                <w:ilvl w:val="0"/>
                <w:numId w:val="7"/>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Water - GML 3.2</w:t>
              <w:br w:type="textWrapping"/>
              <w:t xml:space="preserve">This is the only detailed, heighted water network of Great Britain showing the flow and precise course of rivers, streams, lakes and canals. It supports flood risk management and is ideal for data sharing.</w:t>
            </w:r>
          </w:p>
          <w:p w:rsidR="00000000" w:rsidDel="00000000" w:rsidP="00000000" w:rsidRDefault="00000000" w:rsidRPr="00000000" w14:paraId="000002B7">
            <w:pPr>
              <w:widowControl w:val="0"/>
              <w:numPr>
                <w:ilvl w:val="0"/>
                <w:numId w:val="7"/>
              </w:numPr>
              <w:spacing w:line="240" w:lineRule="auto"/>
              <w:ind w:left="72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Terrain 5 - GML Contours &amp; Esri Shape Contours </w:t>
            </w:r>
            <w:r w:rsidDel="00000000" w:rsidR="00000000" w:rsidRPr="00000000">
              <w:rPr>
                <w:rFonts w:ascii="Proxima Nova" w:cs="Proxima Nova" w:eastAsia="Proxima Nova" w:hAnsi="Proxima Nova"/>
                <w:b w:val="1"/>
                <w:color w:val="434343"/>
                <w:rtl w:val="0"/>
              </w:rPr>
              <w:t xml:space="preserve">large file 16.2 GB</w:t>
            </w:r>
          </w:p>
          <w:p w:rsidR="00000000" w:rsidDel="00000000" w:rsidP="00000000" w:rsidRDefault="00000000" w:rsidRPr="00000000" w14:paraId="000002B8">
            <w:pPr>
              <w:widowControl w:val="0"/>
              <w:spacing w:line="240" w:lineRule="auto"/>
              <w:rPr>
                <w:rFonts w:ascii="Proxima Nova" w:cs="Proxima Nova" w:eastAsia="Proxima Nova" w:hAnsi="Proxima Nova"/>
                <w:b w:val="1"/>
                <w:color w:val="434343"/>
              </w:rPr>
            </w:pPr>
            <w:r w:rsidDel="00000000" w:rsidR="00000000" w:rsidRPr="00000000">
              <w:rPr>
                <w:rtl w:val="0"/>
              </w:rPr>
            </w:r>
          </w:p>
          <w:p w:rsidR="00000000" w:rsidDel="00000000" w:rsidP="00000000" w:rsidRDefault="00000000" w:rsidRPr="00000000" w14:paraId="000002B9">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If you feel other Ordnance Survey data sets can help, contact @phoebe or </w:t>
            </w:r>
            <w:hyperlink r:id="rId122">
              <w:r w:rsidDel="00000000" w:rsidR="00000000" w:rsidRPr="00000000">
                <w:rPr>
                  <w:rFonts w:ascii="Proxima Nova" w:cs="Proxima Nova" w:eastAsia="Proxima Nova" w:hAnsi="Proxima Nova"/>
                  <w:b w:val="1"/>
                  <w:color w:val="1155cc"/>
                  <w:u w:val="single"/>
                  <w:rtl w:val="0"/>
                </w:rPr>
                <w:t xml:space="preserve">phoebe@hackpartners.com</w:t>
              </w:r>
            </w:hyperlink>
            <w:r w:rsidDel="00000000" w:rsidR="00000000" w:rsidRPr="00000000">
              <w:rPr>
                <w:rFonts w:ascii="Proxima Nova" w:cs="Proxima Nova" w:eastAsia="Proxima Nova" w:hAnsi="Proxima Nova"/>
                <w:b w:val="1"/>
                <w:color w:val="434343"/>
                <w:rtl w:val="0"/>
              </w:rPr>
              <w:t xml:space="preserve"> or +447964941182 to ask for more data. </w:t>
            </w:r>
          </w:p>
          <w:p w:rsidR="00000000" w:rsidDel="00000000" w:rsidP="00000000" w:rsidRDefault="00000000" w:rsidRPr="00000000" w14:paraId="000002BA">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BB">
            <w:pPr>
              <w:widowControl w:val="0"/>
              <w:spacing w:line="240" w:lineRule="auto"/>
              <w:rPr>
                <w:rFonts w:ascii="Proxima Nova" w:cs="Proxima Nova" w:eastAsia="Proxima Nova" w:hAnsi="Proxima Nova"/>
                <w:color w:val="434343"/>
              </w:rPr>
            </w:pPr>
            <w:r w:rsidDel="00000000" w:rsidR="00000000" w:rsidRPr="00000000">
              <w:rPr>
                <w:rtl w:val="0"/>
              </w:rPr>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Mentor:</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Clive Surmann-Wells</w:t>
            </w:r>
          </w:p>
        </w:tc>
      </w:tr>
    </w:tbl>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Style w:val="Heading1"/>
        <w:widowControl w:val="0"/>
        <w:jc w:val="center"/>
        <w:rPr/>
      </w:pPr>
      <w:bookmarkStart w:colFirst="0" w:colLast="0" w:name="_kpqdzk8zz67v" w:id="27"/>
      <w:bookmarkEnd w:id="27"/>
      <w:r w:rsidDel="00000000" w:rsidR="00000000" w:rsidRPr="00000000">
        <w:rPr>
          <w:rtl w:val="0"/>
        </w:rPr>
        <w:t xml:space="preserve">Mott Macdonald</w:t>
      </w:r>
    </w:p>
    <w:p w:rsidR="00000000" w:rsidDel="00000000" w:rsidP="00000000" w:rsidRDefault="00000000" w:rsidRPr="00000000" w14:paraId="000002C6">
      <w:pPr>
        <w:pStyle w:val="Heading2"/>
        <w:rPr>
          <w:rFonts w:ascii="Roboto Mono" w:cs="Roboto Mono" w:eastAsia="Roboto Mono" w:hAnsi="Roboto Mono"/>
          <w:b w:val="1"/>
          <w:color w:val="434343"/>
        </w:rPr>
      </w:pPr>
      <w:bookmarkStart w:colFirst="0" w:colLast="0" w:name="_uhat7eknh8f3" w:id="28"/>
      <w:bookmarkEnd w:id="28"/>
      <w:r w:rsidDel="00000000" w:rsidR="00000000" w:rsidRPr="00000000">
        <w:rPr>
          <w:rFonts w:ascii="Roboto Mono" w:cs="Roboto Mono" w:eastAsia="Roboto Mono" w:hAnsi="Roboto Mono"/>
          <w:b w:val="1"/>
          <w:color w:val="434343"/>
          <w:rtl w:val="0"/>
        </w:rPr>
        <w:t xml:space="preserve">Digital mapping of design data with construction data to find optimal construction cost</w:t>
      </w:r>
    </w:p>
    <w:p w:rsidR="00000000" w:rsidDel="00000000" w:rsidP="00000000" w:rsidRDefault="00000000" w:rsidRPr="00000000" w14:paraId="000002C7">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MM captures a lot of design data but struggles to connect it with construction data. If this were done systematically, MM would be able to understand where optimization of supplies and construction can take place on large infrastructure projects. This could significantly reduce time and cost of infrastructure works due to greater economies of scale &amp; greater understanding of construction bottlenecks. How can we build a tool to visualise or predict the optimisation of supplies and construction?</w:t>
      </w:r>
    </w:p>
    <w:p w:rsidR="00000000" w:rsidDel="00000000" w:rsidP="00000000" w:rsidRDefault="00000000" w:rsidRPr="00000000" w14:paraId="000002C8">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C9">
      <w:pPr>
        <w:rPr>
          <w:rFonts w:ascii="Proxima Nova" w:cs="Proxima Nova" w:eastAsia="Proxima Nova" w:hAnsi="Proxima Nova"/>
          <w:color w:val="434343"/>
        </w:rPr>
      </w:pPr>
      <w:hyperlink r:id="rId123">
        <w:r w:rsidDel="00000000" w:rsidR="00000000" w:rsidRPr="00000000">
          <w:rPr>
            <w:rFonts w:ascii="Roboto Mono" w:cs="Roboto Mono" w:eastAsia="Roboto Mono" w:hAnsi="Roboto Mono"/>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2CA">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2CB">
      <w:pPr>
        <w:rPr>
          <w:rFonts w:ascii="Proxima Nova" w:cs="Proxima Nova" w:eastAsia="Proxima Nova" w:hAnsi="Proxima Nova"/>
          <w:color w:val="434343"/>
        </w:rPr>
      </w:pPr>
      <w:hyperlink r:id="rId124">
        <w:r w:rsidDel="00000000" w:rsidR="00000000" w:rsidRPr="00000000">
          <w:rPr>
            <w:rFonts w:ascii="Roboto Mono" w:cs="Roboto Mono" w:eastAsia="Roboto Mono" w:hAnsi="Roboto Mono"/>
            <w:b w:val="1"/>
            <w:color w:val="1155cc"/>
            <w:u w:val="single"/>
            <w:rtl w:val="0"/>
          </w:rPr>
          <w:t xml:space="preserve">Data Folder</w:t>
        </w:r>
      </w:hyperlink>
      <w:r w:rsidDel="00000000" w:rsidR="00000000" w:rsidRPr="00000000">
        <w:rPr>
          <w:rtl w:val="0"/>
        </w:rPr>
      </w:r>
    </w:p>
    <w:p w:rsidR="00000000" w:rsidDel="00000000" w:rsidP="00000000" w:rsidRDefault="00000000" w:rsidRPr="00000000" w14:paraId="000002CC">
      <w:pPr>
        <w:rPr>
          <w:rFonts w:ascii="Proxima Nova" w:cs="Proxima Nova" w:eastAsia="Proxima Nova" w:hAnsi="Proxima Nova"/>
          <w:color w:val="434343"/>
        </w:rPr>
      </w:pPr>
      <w:r w:rsidDel="00000000" w:rsidR="00000000" w:rsidRPr="00000000">
        <w:rPr>
          <w:rtl w:val="0"/>
        </w:rPr>
      </w:r>
    </w:p>
    <w:tbl>
      <w:tblPr>
        <w:tblStyle w:val="Table11"/>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2CD">
            <w:pPr>
              <w:jc w:val="center"/>
              <w:rPr>
                <w:rFonts w:ascii="Roboto Mono" w:cs="Roboto Mono" w:eastAsia="Roboto Mono" w:hAnsi="Roboto Mono"/>
                <w:b w:val="1"/>
                <w:color w:val="ffffff"/>
              </w:rPr>
            </w:pPr>
            <w:r w:rsidDel="00000000" w:rsidR="00000000" w:rsidRPr="00000000">
              <w:rPr>
                <w:rtl w:val="0"/>
              </w:rPr>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.xlsx</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Design Asset data</w:t>
            </w:r>
          </w:p>
          <w:p w:rsidR="00000000" w:rsidDel="00000000" w:rsidP="00000000" w:rsidRDefault="00000000" w:rsidRPr="00000000" w14:paraId="000002D9">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Unique number associated to each element. Same number can be used from one model to the other</w:t>
            </w:r>
          </w:p>
          <w:p w:rsidR="00000000" w:rsidDel="00000000" w:rsidP="00000000" w:rsidRDefault="00000000" w:rsidRPr="00000000" w14:paraId="000002D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Unique code given to each asset </w:t>
            </w:r>
          </w:p>
          <w:p w:rsidR="00000000" w:rsidDel="00000000" w:rsidP="00000000" w:rsidRDefault="00000000" w:rsidRPr="00000000" w14:paraId="000002DB">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Actual asset name</w:t>
            </w:r>
          </w:p>
          <w:p w:rsidR="00000000" w:rsidDel="00000000" w:rsidP="00000000" w:rsidRDefault="00000000" w:rsidRPr="00000000" w14:paraId="000002D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Element description</w:t>
            </w:r>
          </w:p>
          <w:p w:rsidR="00000000" w:rsidDel="00000000" w:rsidP="00000000" w:rsidRDefault="00000000" w:rsidRPr="00000000" w14:paraId="000002DD">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Cost breakdown structure code of the element. Used to link to cost database and estimate its price</w:t>
            </w:r>
          </w:p>
          <w:p w:rsidR="00000000" w:rsidDel="00000000" w:rsidP="00000000" w:rsidRDefault="00000000" w:rsidRPr="00000000" w14:paraId="000002DE">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Work breakdown structure code of the element. Used to link to the construction programme and understand when it will be built</w:t>
            </w:r>
          </w:p>
          <w:p w:rsidR="00000000" w:rsidDel="00000000" w:rsidP="00000000" w:rsidRDefault="00000000" w:rsidRPr="00000000" w14:paraId="000002DF">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Material used for structural elements</w:t>
            </w:r>
          </w:p>
          <w:p w:rsidR="00000000" w:rsidDel="00000000" w:rsidP="00000000" w:rsidRDefault="00000000" w:rsidRPr="00000000" w14:paraId="000002E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Cross section used for structural elements (mainly beams and piles)</w:t>
            </w:r>
          </w:p>
          <w:p w:rsidR="00000000" w:rsidDel="00000000" w:rsidP="00000000" w:rsidRDefault="00000000" w:rsidRPr="00000000" w14:paraId="000002E1">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Prestress ratio for beam elements</w:t>
            </w:r>
          </w:p>
          <w:p w:rsidR="00000000" w:rsidDel="00000000" w:rsidP="00000000" w:rsidRDefault="00000000" w:rsidRPr="00000000" w14:paraId="000002E2">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Extra volume allowance at the end of steel beam elements (in % of modelled beam)</w:t>
            </w:r>
          </w:p>
          <w:p w:rsidR="00000000" w:rsidDel="00000000" w:rsidP="00000000" w:rsidRDefault="00000000" w:rsidRPr="00000000" w14:paraId="000002E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Extra volume allowance at the end of steel bracing elements (in % of modelled bracing)</w:t>
            </w:r>
          </w:p>
          <w:p w:rsidR="00000000" w:rsidDel="00000000" w:rsidP="00000000" w:rsidRDefault="00000000" w:rsidRPr="00000000" w14:paraId="000002E4">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Prestress ratio for slab deck elements</w:t>
            </w:r>
          </w:p>
          <w:p w:rsidR="00000000" w:rsidDel="00000000" w:rsidP="00000000" w:rsidRDefault="00000000" w:rsidRPr="00000000" w14:paraId="000002E5">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Quantity of polypropylene fibres for slab elements</w:t>
            </w:r>
          </w:p>
          <w:p w:rsidR="00000000" w:rsidDel="00000000" w:rsidP="00000000" w:rsidRDefault="00000000" w:rsidRPr="00000000" w14:paraId="000002E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Quantity of steel fibres for slab elements</w:t>
            </w:r>
          </w:p>
          <w:p w:rsidR="00000000" w:rsidDel="00000000" w:rsidP="00000000" w:rsidRDefault="00000000" w:rsidRPr="00000000" w14:paraId="000002E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Extra volume allowance at the end of stiffener elements (in % of modelled stiffener)</w:t>
            </w:r>
          </w:p>
          <w:p w:rsidR="00000000" w:rsidDel="00000000" w:rsidP="00000000" w:rsidRDefault="00000000" w:rsidRPr="00000000" w14:paraId="000002E8">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Quantity of polypropylene fibres for tunnel linings elements</w:t>
            </w:r>
          </w:p>
          <w:p w:rsidR="00000000" w:rsidDel="00000000" w:rsidP="00000000" w:rsidRDefault="00000000" w:rsidRPr="00000000" w14:paraId="000002E9">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Quantity of steel fibres for tunnel linings elements</w:t>
            </w:r>
          </w:p>
          <w:p w:rsidR="00000000" w:rsidDel="00000000" w:rsidP="00000000" w:rsidRDefault="00000000" w:rsidRPr="00000000" w14:paraId="000002E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Quantity of polypropylene fibres for wall elements</w:t>
            </w:r>
          </w:p>
          <w:p w:rsidR="00000000" w:rsidDel="00000000" w:rsidP="00000000" w:rsidRDefault="00000000" w:rsidRPr="00000000" w14:paraId="000002EB">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Quantity of steel fibres for wall elements</w:t>
            </w:r>
          </w:p>
          <w:p w:rsidR="00000000" w:rsidDel="00000000" w:rsidP="00000000" w:rsidRDefault="00000000" w:rsidRPr="00000000" w14:paraId="000002E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Thickness of slab elements</w:t>
            </w:r>
          </w:p>
          <w:p w:rsidR="00000000" w:rsidDel="00000000" w:rsidP="00000000" w:rsidRDefault="00000000" w:rsidRPr="00000000" w14:paraId="000002ED">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Height of wall elements</w:t>
            </w:r>
          </w:p>
          <w:p w:rsidR="00000000" w:rsidDel="00000000" w:rsidP="00000000" w:rsidRDefault="00000000" w:rsidRPr="00000000" w14:paraId="000002EE">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Width of wall elements</w:t>
            </w:r>
          </w:p>
          <w:p w:rsidR="00000000" w:rsidDel="00000000" w:rsidP="00000000" w:rsidRDefault="00000000" w:rsidRPr="00000000" w14:paraId="000002EF">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Cross section area of the element</w:t>
            </w:r>
          </w:p>
          <w:p w:rsidR="00000000" w:rsidDel="00000000" w:rsidP="00000000" w:rsidRDefault="00000000" w:rsidRPr="00000000" w14:paraId="000002F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Length of the path along which the element profile is extruded</w:t>
            </w:r>
          </w:p>
          <w:p w:rsidR="00000000" w:rsidDel="00000000" w:rsidP="00000000" w:rsidRDefault="00000000" w:rsidRPr="00000000" w14:paraId="000002F1">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Net side area of slab elements</w:t>
            </w:r>
          </w:p>
          <w:p w:rsidR="00000000" w:rsidDel="00000000" w:rsidP="00000000" w:rsidRDefault="00000000" w:rsidRPr="00000000" w14:paraId="000002F2">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Net top area of slab elements</w:t>
            </w:r>
          </w:p>
          <w:p w:rsidR="00000000" w:rsidDel="00000000" w:rsidP="00000000" w:rsidRDefault="00000000" w:rsidRPr="00000000" w14:paraId="000002F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Net bottom area of slab elements</w:t>
            </w:r>
          </w:p>
          <w:p w:rsidR="00000000" w:rsidDel="00000000" w:rsidP="00000000" w:rsidRDefault="00000000" w:rsidRPr="00000000" w14:paraId="000002F4">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Modeled cross section area for structural elements</w:t>
            </w:r>
          </w:p>
          <w:p w:rsidR="00000000" w:rsidDel="00000000" w:rsidP="00000000" w:rsidRDefault="00000000" w:rsidRPr="00000000" w14:paraId="000002F5">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Path length for structural elements (see Path_Length)</w:t>
            </w:r>
          </w:p>
          <w:p w:rsidR="00000000" w:rsidDel="00000000" w:rsidP="00000000" w:rsidRDefault="00000000" w:rsidRPr="00000000" w14:paraId="000002F6">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Net center area of wall elements</w:t>
            </w:r>
          </w:p>
          <w:p w:rsidR="00000000" w:rsidDel="00000000" w:rsidP="00000000" w:rsidRDefault="00000000" w:rsidRPr="00000000" w14:paraId="000002F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Net left area of wall elements</w:t>
            </w:r>
          </w:p>
          <w:p w:rsidR="00000000" w:rsidDel="00000000" w:rsidP="00000000" w:rsidRDefault="00000000" w:rsidRPr="00000000" w14:paraId="000002F8">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Net right area of wall elements</w:t>
            </w:r>
          </w:p>
          <w:p w:rsidR="00000000" w:rsidDel="00000000" w:rsidP="00000000" w:rsidRDefault="00000000" w:rsidRPr="00000000" w14:paraId="000002F9">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Path length for wall elements (see Path_Length)</w:t>
            </w:r>
          </w:p>
          <w:p w:rsidR="00000000" w:rsidDel="00000000" w:rsidP="00000000" w:rsidRDefault="00000000" w:rsidRPr="00000000" w14:paraId="000002F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Net volume of the element</w:t>
            </w:r>
          </w:p>
          <w:p w:rsidR="00000000" w:rsidDel="00000000" w:rsidP="00000000" w:rsidRDefault="00000000" w:rsidRPr="00000000" w14:paraId="000002FB">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Reinforcement ratio of the element</w:t>
            </w:r>
          </w:p>
          <w:p w:rsidR="00000000" w:rsidDel="00000000" w:rsidP="00000000" w:rsidRDefault="00000000" w:rsidRPr="00000000" w14:paraId="000002F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Grade Mix used for the element material</w:t>
            </w:r>
          </w:p>
          <w:p w:rsidR="00000000" w:rsidDel="00000000" w:rsidP="00000000" w:rsidRDefault="00000000" w:rsidRPr="00000000" w14:paraId="000002FD">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Asset Location</w:t>
            </w:r>
          </w:p>
          <w:p w:rsidR="00000000" w:rsidDel="00000000" w:rsidP="00000000" w:rsidRDefault="00000000" w:rsidRPr="00000000" w14:paraId="000002FE">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Images of elements</w:t>
            </w:r>
          </w:p>
          <w:p w:rsidR="00000000" w:rsidDel="00000000" w:rsidP="00000000" w:rsidRDefault="00000000" w:rsidRPr="00000000" w14:paraId="000002FF">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300">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Financial data </w:t>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Snapshot:</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Asset Data Description:</w:t>
            </w:r>
            <w:r w:rsidDel="00000000" w:rsidR="00000000" w:rsidRPr="00000000">
              <w:rPr>
                <w:rFonts w:ascii="Proxima Nova" w:cs="Proxima Nova" w:eastAsia="Proxima Nova" w:hAnsi="Proxima Nova"/>
                <w:color w:val="434343"/>
              </w:rPr>
              <w:drawing>
                <wp:inline distB="114300" distT="114300" distL="114300" distR="114300">
                  <wp:extent cx="4867275" cy="1533525"/>
                  <wp:effectExtent b="0" l="0" r="0" t="0"/>
                  <wp:docPr id="7" name="image5.png"/>
                  <a:graphic>
                    <a:graphicData uri="http://schemas.openxmlformats.org/drawingml/2006/picture">
                      <pic:pic>
                        <pic:nvPicPr>
                          <pic:cNvPr id="0" name="image5.png"/>
                          <pic:cNvPicPr preferRelativeResize="0"/>
                        </pic:nvPicPr>
                        <pic:blipFill>
                          <a:blip r:embed="rId125"/>
                          <a:srcRect b="51506" l="0" r="0" t="0"/>
                          <a:stretch>
                            <a:fillRect/>
                          </a:stretch>
                        </pic:blipFill>
                        <pic:spPr>
                          <a:xfrm>
                            <a:off x="0" y="0"/>
                            <a:ext cx="48672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307">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Asset Data:</w:t>
            </w:r>
          </w:p>
          <w:p w:rsidR="00000000" w:rsidDel="00000000" w:rsidP="00000000" w:rsidRDefault="00000000" w:rsidRPr="00000000" w14:paraId="00000308">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Pr>
              <w:drawing>
                <wp:inline distB="114300" distT="114300" distL="114300" distR="114300">
                  <wp:extent cx="4867275" cy="1905000"/>
                  <wp:effectExtent b="0" l="0" r="0" t="0"/>
                  <wp:docPr id="6" name="image1.png"/>
                  <a:graphic>
                    <a:graphicData uri="http://schemas.openxmlformats.org/drawingml/2006/picture">
                      <pic:pic>
                        <pic:nvPicPr>
                          <pic:cNvPr id="0" name="image1.png"/>
                          <pic:cNvPicPr preferRelativeResize="0"/>
                        </pic:nvPicPr>
                        <pic:blipFill>
                          <a:blip r:embed="rId126"/>
                          <a:srcRect b="41775" l="0" r="41775" t="0"/>
                          <a:stretch>
                            <a:fillRect/>
                          </a:stretch>
                        </pic:blipFill>
                        <pic:spPr>
                          <a:xfrm>
                            <a:off x="0" y="0"/>
                            <a:ext cx="48672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30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Asset Location Data:</w:t>
            </w:r>
          </w:p>
          <w:p w:rsidR="00000000" w:rsidDel="00000000" w:rsidP="00000000" w:rsidRDefault="00000000" w:rsidRPr="00000000" w14:paraId="0000030B">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Pr>
              <w:drawing>
                <wp:inline distB="114300" distT="114300" distL="114300" distR="114300">
                  <wp:extent cx="2495550" cy="2495550"/>
                  <wp:effectExtent b="0" l="0" r="0" t="0"/>
                  <wp:docPr id="5" name="image4.png"/>
                  <a:graphic>
                    <a:graphicData uri="http://schemas.openxmlformats.org/drawingml/2006/picture">
                      <pic:pic>
                        <pic:nvPicPr>
                          <pic:cNvPr id="0" name="image4.png"/>
                          <pic:cNvPicPr preferRelativeResize="0"/>
                        </pic:nvPicPr>
                        <pic:blipFill>
                          <a:blip r:embed="rId127"/>
                          <a:srcRect b="63407" l="0" r="0" t="0"/>
                          <a:stretch>
                            <a:fillRect/>
                          </a:stretch>
                        </pic:blipFill>
                        <pic:spPr>
                          <a:xfrm>
                            <a:off x="0" y="0"/>
                            <a:ext cx="24955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30D">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3D visual representation of elements:</w:t>
            </w:r>
            <w:r w:rsidDel="00000000" w:rsidR="00000000" w:rsidRPr="00000000">
              <w:rPr>
                <w:rFonts w:ascii="Proxima Nova" w:cs="Proxima Nova" w:eastAsia="Proxima Nova" w:hAnsi="Proxima Nova"/>
                <w:color w:val="434343"/>
              </w:rPr>
              <w:drawing>
                <wp:inline distB="114300" distT="114300" distL="114300" distR="114300">
                  <wp:extent cx="4867275" cy="1333500"/>
                  <wp:effectExtent b="0" l="0" r="0" t="0"/>
                  <wp:docPr id="4" name="image6.png"/>
                  <a:graphic>
                    <a:graphicData uri="http://schemas.openxmlformats.org/drawingml/2006/picture">
                      <pic:pic>
                        <pic:nvPicPr>
                          <pic:cNvPr id="0" name="image6.png"/>
                          <pic:cNvPicPr preferRelativeResize="0"/>
                        </pic:nvPicPr>
                        <pic:blipFill>
                          <a:blip r:embed="rId128"/>
                          <a:srcRect b="64194" l="0" r="0" t="0"/>
                          <a:stretch>
                            <a:fillRect/>
                          </a:stretch>
                        </pic:blipFill>
                        <pic:spPr>
                          <a:xfrm>
                            <a:off x="0" y="0"/>
                            <a:ext cx="4867275" cy="1333500"/>
                          </a:xfrm>
                          <a:prstGeom prst="rect"/>
                          <a:ln/>
                        </pic:spPr>
                      </pic:pic>
                    </a:graphicData>
                  </a:graphic>
                </wp:inline>
              </w:drawing>
            </w:r>
            <w:r w:rsidDel="00000000" w:rsidR="00000000" w:rsidRPr="00000000">
              <w:rPr>
                <w:rtl w:val="0"/>
              </w:rPr>
            </w:r>
          </w:p>
        </w:tc>
      </w:tr>
      <w:tr>
        <w:trPr>
          <w:trHeight w:val="40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Mentor:</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Michael Gaunt</w:t>
            </w:r>
          </w:p>
          <w:p w:rsidR="00000000" w:rsidDel="00000000" w:rsidP="00000000" w:rsidRDefault="00000000" w:rsidRPr="00000000" w14:paraId="00000313">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Tanguy Matta</w:t>
            </w:r>
          </w:p>
          <w:p w:rsidR="00000000" w:rsidDel="00000000" w:rsidP="00000000" w:rsidRDefault="00000000" w:rsidRPr="00000000" w14:paraId="00000314">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Mert Yesugey</w:t>
            </w:r>
          </w:p>
        </w:tc>
      </w:tr>
    </w:tbl>
    <w:p w:rsidR="00000000" w:rsidDel="00000000" w:rsidP="00000000" w:rsidRDefault="00000000" w:rsidRPr="00000000" w14:paraId="00000318">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319">
      <w:pPr>
        <w:pStyle w:val="Heading1"/>
        <w:widowControl w:val="0"/>
        <w:jc w:val="center"/>
        <w:rPr/>
      </w:pPr>
      <w:bookmarkStart w:colFirst="0" w:colLast="0" w:name="_1blsmz4lmxqg" w:id="29"/>
      <w:bookmarkEnd w:id="29"/>
      <w:r w:rsidDel="00000000" w:rsidR="00000000" w:rsidRPr="00000000">
        <w:rPr>
          <w:rtl w:val="0"/>
        </w:rPr>
        <w:t xml:space="preserve">OS Data sets</w:t>
      </w:r>
    </w:p>
    <w:p w:rsidR="00000000" w:rsidDel="00000000" w:rsidP="00000000" w:rsidRDefault="00000000" w:rsidRPr="00000000" w14:paraId="0000031A">
      <w:pPr>
        <w:pStyle w:val="Heading2"/>
        <w:rPr>
          <w:rFonts w:ascii="Roboto Mono" w:cs="Roboto Mono" w:eastAsia="Roboto Mono" w:hAnsi="Roboto Mono"/>
          <w:b w:val="1"/>
          <w:color w:val="434343"/>
        </w:rPr>
      </w:pPr>
      <w:bookmarkStart w:colFirst="0" w:colLast="0" w:name="_grxlfx5yx5ct" w:id="30"/>
      <w:bookmarkEnd w:id="30"/>
      <w:r w:rsidDel="00000000" w:rsidR="00000000" w:rsidRPr="00000000">
        <w:rPr>
          <w:rFonts w:ascii="Roboto Mono" w:cs="Roboto Mono" w:eastAsia="Roboto Mono" w:hAnsi="Roboto Mono"/>
          <w:b w:val="1"/>
          <w:color w:val="434343"/>
          <w:rtl w:val="0"/>
        </w:rPr>
        <w:t xml:space="preserve">Multiple Challenges</w:t>
      </w:r>
    </w:p>
    <w:p w:rsidR="00000000" w:rsidDel="00000000" w:rsidP="00000000" w:rsidRDefault="00000000" w:rsidRPr="00000000" w14:paraId="0000031B">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The OS data sets are useful for multiple challenges. </w:t>
      </w:r>
    </w:p>
    <w:p w:rsidR="00000000" w:rsidDel="00000000" w:rsidP="00000000" w:rsidRDefault="00000000" w:rsidRPr="00000000" w14:paraId="0000031C">
      <w:pPr>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31D">
      <w:pPr>
        <w:rPr>
          <w:rFonts w:ascii="Proxima Nova" w:cs="Proxima Nova" w:eastAsia="Proxima Nova" w:hAnsi="Proxima Nova"/>
          <w:color w:val="434343"/>
        </w:rPr>
      </w:pPr>
      <w:hyperlink r:id="rId129">
        <w:r w:rsidDel="00000000" w:rsidR="00000000" w:rsidRPr="00000000">
          <w:rPr>
            <w:rFonts w:ascii="Roboto Mono" w:cs="Roboto Mono" w:eastAsia="Roboto Mono" w:hAnsi="Roboto Mono"/>
            <w:b w:val="1"/>
            <w:color w:val="1155cc"/>
            <w:u w:val="single"/>
            <w:rtl w:val="0"/>
          </w:rPr>
          <w:t xml:space="preserve">Data Folder </w:t>
        </w:r>
      </w:hyperlink>
      <w:r w:rsidDel="00000000" w:rsidR="00000000" w:rsidRPr="00000000">
        <w:rPr>
          <w:rtl w:val="0"/>
        </w:rPr>
      </w:r>
    </w:p>
    <w:p w:rsidR="00000000" w:rsidDel="00000000" w:rsidP="00000000" w:rsidRDefault="00000000" w:rsidRPr="00000000" w14:paraId="0000031E">
      <w:pPr>
        <w:rPr>
          <w:rFonts w:ascii="Proxima Nova" w:cs="Proxima Nova" w:eastAsia="Proxima Nova" w:hAnsi="Proxima Nova"/>
          <w:color w:val="434343"/>
        </w:rPr>
      </w:pPr>
      <w:r w:rsidDel="00000000" w:rsidR="00000000" w:rsidRPr="00000000">
        <w:rPr>
          <w:rtl w:val="0"/>
        </w:rPr>
      </w:r>
    </w:p>
    <w:tbl>
      <w:tblPr>
        <w:tblStyle w:val="Table12"/>
        <w:tblW w:w="973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85"/>
        <w:gridCol w:w="645"/>
        <w:gridCol w:w="1665"/>
        <w:gridCol w:w="4380"/>
        <w:tblGridChange w:id="0">
          <w:tblGrid>
            <w:gridCol w:w="1860"/>
            <w:gridCol w:w="1185"/>
            <w:gridCol w:w="645"/>
            <w:gridCol w:w="1665"/>
            <w:gridCol w:w="4380"/>
          </w:tblGrid>
        </w:tblGridChange>
      </w:tblGrid>
      <w:tr>
        <w:trPr>
          <w:trHeight w:val="520" w:hRule="atLeast"/>
        </w:trPr>
        <w:tc>
          <w:tcPr>
            <w:gridSpan w:val="5"/>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1F">
            <w:pPr>
              <w:jc w:val="center"/>
              <w:rPr>
                <w:rFonts w:ascii="Roboto Mono" w:cs="Roboto Mono" w:eastAsia="Roboto Mono" w:hAnsi="Roboto Mono"/>
                <w:b w:val="1"/>
                <w:color w:val="ffffff"/>
              </w:rPr>
            </w:pPr>
            <w:r w:rsidDel="00000000" w:rsidR="00000000" w:rsidRPr="00000000">
              <w:rPr>
                <w:rtl w:val="0"/>
              </w:rPr>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Format:</w:t>
            </w:r>
          </w:p>
        </w:tc>
        <w:tc>
          <w:tcPr>
            <w:gridSpan w:val="2"/>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Proxima Nova" w:cs="Proxima Nova" w:eastAsia="Proxima Nova" w:hAnsi="Proxima Nova"/>
                <w:b w:val="1"/>
                <w:color w:val="434343"/>
              </w:rPr>
            </w:pPr>
            <w:r w:rsidDel="00000000" w:rsidR="00000000" w:rsidRPr="00000000">
              <w:rPr>
                <w:rFonts w:ascii="Proxima Nova" w:cs="Proxima Nova" w:eastAsia="Proxima Nova" w:hAnsi="Proxima Nova"/>
                <w:b w:val="1"/>
                <w:color w:val="434343"/>
                <w:rtl w:val="0"/>
              </w:rPr>
              <w:t xml:space="preserve">Multiple</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Roboto Mono" w:cs="Roboto Mono" w:eastAsia="Roboto Mono" w:hAnsi="Roboto Mono"/>
                <w:color w:val="434343"/>
              </w:rPr>
            </w:pPr>
            <w:r w:rsidDel="00000000" w:rsidR="00000000" w:rsidRPr="00000000">
              <w:rPr>
                <w:rFonts w:ascii="Roboto Mono" w:cs="Roboto Mono" w:eastAsia="Roboto Mono" w:hAnsi="Roboto Mono"/>
                <w:b w:val="1"/>
                <w:color w:val="434343"/>
                <w:rtl w:val="0"/>
              </w:rPr>
              <w:t xml:space="preserve">Period and Frequency: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N/A</w:t>
            </w:r>
          </w:p>
        </w:tc>
      </w:tr>
      <w:tr>
        <w:trPr>
          <w:trHeight w:val="420" w:hRule="atLeast"/>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Roboto Mono" w:cs="Roboto Mono" w:eastAsia="Roboto Mono" w:hAnsi="Roboto Mono"/>
                <w:b w:val="1"/>
                <w:color w:val="434343"/>
              </w:rPr>
            </w:pPr>
            <w:r w:rsidDel="00000000" w:rsidR="00000000" w:rsidRPr="00000000">
              <w:rPr>
                <w:rFonts w:ascii="Roboto Mono" w:cs="Roboto Mono" w:eastAsia="Roboto Mono" w:hAnsi="Roboto Mono"/>
                <w:b w:val="1"/>
                <w:color w:val="434343"/>
                <w:rtl w:val="0"/>
              </w:rPr>
              <w:t xml:space="preserve">Link and Description:</w:t>
            </w:r>
          </w:p>
        </w:tc>
        <w:tc>
          <w:tcPr>
            <w:gridSpan w:val="4"/>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To pick out the area you would like covered, compare against this </w:t>
            </w:r>
            <w:hyperlink r:id="rId130">
              <w:r w:rsidDel="00000000" w:rsidR="00000000" w:rsidRPr="00000000">
                <w:rPr>
                  <w:rFonts w:ascii="Proxima Nova" w:cs="Proxima Nova" w:eastAsia="Proxima Nova" w:hAnsi="Proxima Nova"/>
                  <w:color w:val="1155cc"/>
                  <w:u w:val="single"/>
                  <w:rtl w:val="0"/>
                </w:rPr>
                <w:t xml:space="preserve">full sized map</w:t>
              </w:r>
            </w:hyperlink>
            <w:r w:rsidDel="00000000" w:rsidR="00000000" w:rsidRPr="00000000">
              <w:rPr>
                <w:rFonts w:ascii="Proxima Nova" w:cs="Proxima Nova" w:eastAsia="Proxima Nova" w:hAnsi="Proxima Nova"/>
                <w:color w:val="434343"/>
                <w:rtl w:val="0"/>
              </w:rPr>
              <w:t xml:space="preserve">.</w:t>
            </w:r>
          </w:p>
          <w:p w:rsidR="00000000" w:rsidDel="00000000" w:rsidP="00000000" w:rsidRDefault="00000000" w:rsidRPr="00000000" w14:paraId="0000032B">
            <w:pPr>
              <w:widowControl w:val="0"/>
              <w:spacing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32C">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Ordnance Survey Mastermap data</w:t>
            </w:r>
          </w:p>
          <w:p w:rsidR="00000000" w:rsidDel="00000000" w:rsidP="00000000" w:rsidRDefault="00000000" w:rsidRPr="00000000" w14:paraId="0000032D">
            <w:pPr>
              <w:widowControl w:val="0"/>
              <w:numPr>
                <w:ilvl w:val="0"/>
                <w:numId w:val="7"/>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Highways Network (Roads) - GML 3.2 + FVDS</w:t>
            </w:r>
          </w:p>
          <w:p w:rsidR="00000000" w:rsidDel="00000000" w:rsidP="00000000" w:rsidRDefault="00000000" w:rsidRPr="00000000" w14:paraId="0000032E">
            <w:pPr>
              <w:widowControl w:val="0"/>
              <w:numPr>
                <w:ilvl w:val="0"/>
                <w:numId w:val="7"/>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Highways Network (Paths) - GML 3.2 + FVDS</w:t>
            </w:r>
          </w:p>
          <w:p w:rsidR="00000000" w:rsidDel="00000000" w:rsidP="00000000" w:rsidRDefault="00000000" w:rsidRPr="00000000" w14:paraId="0000032F">
            <w:pPr>
              <w:widowControl w:val="0"/>
              <w:numPr>
                <w:ilvl w:val="0"/>
                <w:numId w:val="7"/>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Highways Network (Roads, routing and Asset Management Information) - GML 3.2 + FVDS</w:t>
              <w:br w:type="textWrapping"/>
              <w:t xml:space="preserve">OS MasterMap Highways Network provides all the highways data you need, in one place. It’s a new, common and authoritative view of the whole road network in Great Britain, ideal for routing and public sector data-sharing.</w:t>
            </w:r>
          </w:p>
          <w:p w:rsidR="00000000" w:rsidDel="00000000" w:rsidP="00000000" w:rsidRDefault="00000000" w:rsidRPr="00000000" w14:paraId="00000330">
            <w:pPr>
              <w:widowControl w:val="0"/>
              <w:numPr>
                <w:ilvl w:val="0"/>
                <w:numId w:val="7"/>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Sites - GML 3.2</w:t>
            </w:r>
          </w:p>
          <w:p w:rsidR="00000000" w:rsidDel="00000000" w:rsidP="00000000" w:rsidRDefault="00000000" w:rsidRPr="00000000" w14:paraId="00000331">
            <w:pPr>
              <w:widowControl w:val="0"/>
              <w:numPr>
                <w:ilvl w:val="0"/>
                <w:numId w:val="7"/>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Topography Building Heights - CSV</w:t>
            </w:r>
          </w:p>
          <w:p w:rsidR="00000000" w:rsidDel="00000000" w:rsidP="00000000" w:rsidRDefault="00000000" w:rsidRPr="00000000" w14:paraId="00000332">
            <w:pPr>
              <w:widowControl w:val="0"/>
              <w:numPr>
                <w:ilvl w:val="0"/>
                <w:numId w:val="7"/>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Topography - GML 2.1.2 </w:t>
            </w:r>
            <w:r w:rsidDel="00000000" w:rsidR="00000000" w:rsidRPr="00000000">
              <w:rPr>
                <w:rFonts w:ascii="Proxima Nova" w:cs="Proxima Nova" w:eastAsia="Proxima Nova" w:hAnsi="Proxima Nova"/>
                <w:b w:val="1"/>
                <w:color w:val="434343"/>
                <w:rtl w:val="0"/>
              </w:rPr>
              <w:t xml:space="preserve">large file 45 GB</w:t>
              <w:br w:type="textWrapping"/>
            </w:r>
            <w:r w:rsidDel="00000000" w:rsidR="00000000" w:rsidRPr="00000000">
              <w:rPr>
                <w:rFonts w:ascii="Proxima Nova" w:cs="Proxima Nova" w:eastAsia="Proxima Nova" w:hAnsi="Proxima Nova"/>
                <w:color w:val="434343"/>
                <w:rtl w:val="0"/>
              </w:rPr>
              <w:t xml:space="preserve">OS MasterMap Topography Layer is the most detailed and accurate view of Great Britain's landscape – from roads to fields, to buildings and trees, fences, paths and more.</w:t>
            </w:r>
          </w:p>
          <w:p w:rsidR="00000000" w:rsidDel="00000000" w:rsidP="00000000" w:rsidRDefault="00000000" w:rsidRPr="00000000" w14:paraId="00000333">
            <w:pPr>
              <w:widowControl w:val="0"/>
              <w:numPr>
                <w:ilvl w:val="0"/>
                <w:numId w:val="7"/>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Imagery - JPEG  </w:t>
              <w:br w:type="textWrapping"/>
              <w:t xml:space="preserve">When you need the visual feel for a location, the aerial photography of OS MasterMap Imagery Layer gives you the real-world view.</w:t>
            </w:r>
          </w:p>
          <w:p w:rsidR="00000000" w:rsidDel="00000000" w:rsidP="00000000" w:rsidRDefault="00000000" w:rsidRPr="00000000" w14:paraId="00000334">
            <w:pPr>
              <w:widowControl w:val="0"/>
              <w:numPr>
                <w:ilvl w:val="0"/>
                <w:numId w:val="7"/>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Water - GML 3.2</w:t>
              <w:br w:type="textWrapping"/>
              <w:t xml:space="preserve">This is the only detailed, heighted water network of Great Britain showing the flow and precise course of rivers, streams, lakes and canals. It supports flood risk management and is ideal for data sharing.</w:t>
            </w:r>
          </w:p>
          <w:p w:rsidR="00000000" w:rsidDel="00000000" w:rsidP="00000000" w:rsidRDefault="00000000" w:rsidRPr="00000000" w14:paraId="00000335">
            <w:pPr>
              <w:widowControl w:val="0"/>
              <w:numPr>
                <w:ilvl w:val="0"/>
                <w:numId w:val="7"/>
              </w:numPr>
              <w:spacing w:line="24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Terrain 5 - GML Contours &amp; Esri Shape Contours </w:t>
            </w:r>
            <w:r w:rsidDel="00000000" w:rsidR="00000000" w:rsidRPr="00000000">
              <w:rPr>
                <w:rFonts w:ascii="Proxima Nova" w:cs="Proxima Nova" w:eastAsia="Proxima Nova" w:hAnsi="Proxima Nova"/>
                <w:b w:val="1"/>
                <w:color w:val="434343"/>
                <w:rtl w:val="0"/>
              </w:rPr>
              <w:t xml:space="preserve">large file 16.2 GB</w:t>
            </w:r>
          </w:p>
          <w:p w:rsidR="00000000" w:rsidDel="00000000" w:rsidP="00000000" w:rsidRDefault="00000000" w:rsidRPr="00000000" w14:paraId="00000336">
            <w:pPr>
              <w:widowControl w:val="0"/>
              <w:spacing w:line="240" w:lineRule="auto"/>
              <w:rPr>
                <w:rFonts w:ascii="Proxima Nova" w:cs="Proxima Nova" w:eastAsia="Proxima Nova" w:hAnsi="Proxima Nova"/>
                <w:color w:val="434343"/>
              </w:rPr>
            </w:pPr>
            <w:r w:rsidDel="00000000" w:rsidR="00000000" w:rsidRPr="00000000">
              <w:rPr>
                <w:rtl w:val="0"/>
              </w:rPr>
            </w:r>
          </w:p>
        </w:tc>
      </w:tr>
    </w:tbl>
    <w:p w:rsidR="00000000" w:rsidDel="00000000" w:rsidP="00000000" w:rsidRDefault="00000000" w:rsidRPr="00000000" w14:paraId="0000033A">
      <w:pPr>
        <w:rPr>
          <w:rFonts w:ascii="Proxima Nova" w:cs="Proxima Nova" w:eastAsia="Proxima Nova" w:hAnsi="Proxima Nova"/>
          <w:color w:val="434343"/>
        </w:rPr>
      </w:pPr>
      <w:r w:rsidDel="00000000" w:rsidR="00000000" w:rsidRPr="00000000">
        <w:rPr>
          <w:rtl w:val="0"/>
        </w:rPr>
      </w:r>
    </w:p>
    <w:sectPr>
      <w:headerReference r:id="rId131" w:type="default"/>
      <w:headerReference r:id="rId132" w:type="first"/>
      <w:footerReference r:id="rId133" w:type="default"/>
      <w:footerReference r:id="rId134" w:type="first"/>
      <w:pgSz w:h="16838" w:w="11906"/>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jc w:val="center"/>
      <w:rPr>
        <w:rFonts w:ascii="Proxima Nova" w:cs="Proxima Nova" w:eastAsia="Proxima Nova" w:hAnsi="Proxima Nova"/>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-57149</wp:posOffset>
          </wp:positionV>
          <wp:extent cx="7567613" cy="823371"/>
          <wp:effectExtent b="0" l="0" r="0" t="0"/>
          <wp:wrapSquare wrapText="bothSides" distB="0" distT="0" distL="0" distR="0"/>
          <wp:docPr id="3" name="image3.jpg"/>
          <a:graphic>
            <a:graphicData uri="http://schemas.openxmlformats.org/drawingml/2006/picture">
              <pic:pic>
                <pic:nvPicPr>
                  <pic:cNvPr id="0" name="image3.jpg"/>
                  <pic:cNvPicPr preferRelativeResize="0"/>
                </pic:nvPicPr>
                <pic:blipFill>
                  <a:blip r:embed="rId1"/>
                  <a:srcRect b="-4584" l="0" r="0" t="0"/>
                  <a:stretch>
                    <a:fillRect/>
                  </a:stretch>
                </pic:blipFill>
                <pic:spPr>
                  <a:xfrm>
                    <a:off x="0" y="0"/>
                    <a:ext cx="7567613" cy="82337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567613" cy="823371"/>
          <wp:effectExtent b="0" l="0" r="0" t="0"/>
          <wp:wrapSquare wrapText="bothSides" distB="0" distT="0" distL="0" distR="0"/>
          <wp:docPr id="8" name="image3.jpg"/>
          <a:graphic>
            <a:graphicData uri="http://schemas.openxmlformats.org/drawingml/2006/picture">
              <pic:pic>
                <pic:nvPicPr>
                  <pic:cNvPr id="0" name="image3.jpg"/>
                  <pic:cNvPicPr preferRelativeResize="0"/>
                </pic:nvPicPr>
                <pic:blipFill>
                  <a:blip r:embed="rId1"/>
                  <a:srcRect b="-4584" l="0" r="0" t="0"/>
                  <a:stretch>
                    <a:fillRect/>
                  </a:stretch>
                </pic:blipFill>
                <pic:spPr>
                  <a:xfrm>
                    <a:off x="0" y="0"/>
                    <a:ext cx="7567613" cy="82337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Mono" w:cs="Roboto Mono" w:eastAsia="Roboto Mono" w:hAnsi="Roboto Mono"/>
      <w:b w:val="1"/>
      <w:color w:val="434343"/>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data.highwaysengland.co.uk/ha-journey-times/TRIS+-+User+Guide+r3.pdf" TargetMode="External"/><Relationship Id="rId42" Type="http://schemas.openxmlformats.org/officeDocument/2006/relationships/hyperlink" Target="https://sitedatatools.co.uk/" TargetMode="External"/><Relationship Id="rId41" Type="http://schemas.openxmlformats.org/officeDocument/2006/relationships/hyperlink" Target="http://webtris.highwaysengland.co.uk/" TargetMode="External"/><Relationship Id="rId44" Type="http://schemas.openxmlformats.org/officeDocument/2006/relationships/hyperlink" Target="https://www.rccstatus.org.uk/rfd/downloads/Halogen_Roadside_Fault_Display_User_Guide.pdf" TargetMode="External"/><Relationship Id="rId43" Type="http://schemas.openxmlformats.org/officeDocument/2006/relationships/hyperlink" Target="https://www.gov.uk/guidance/how-to-use-the-highways-agencys-logging-environment-halogen#halogen-data" TargetMode="External"/><Relationship Id="rId46" Type="http://schemas.openxmlformats.org/officeDocument/2006/relationships/hyperlink" Target="https://drive.google.com/drive/folders/1RlaCaZIJ9yw-Df6naIQToZwz8yP0OVsQ" TargetMode="External"/><Relationship Id="rId45" Type="http://schemas.openxmlformats.org/officeDocument/2006/relationships/hyperlink" Target="https://drive.google.com/open?id=0B6jEXGzmVh4VUlM2ZFM0R05URW1vWFNyUEVpMzR6cFVQWmRz" TargetMode="External"/><Relationship Id="rId107" Type="http://schemas.openxmlformats.org/officeDocument/2006/relationships/hyperlink" Target="https://epc.opendatacommunities.org/login-with-token?token=a808eb7910c8fb67a17680302510d6fa150921c8&amp;email=hello%40hackpartners.com" TargetMode="External"/><Relationship Id="rId106" Type="http://schemas.openxmlformats.org/officeDocument/2006/relationships/hyperlink" Target="mailto:hello@hackpartners.com" TargetMode="External"/><Relationship Id="rId105" Type="http://schemas.openxmlformats.org/officeDocument/2006/relationships/hyperlink" Target="https://epc.opendatacommunities.org/docs/guidance" TargetMode="External"/><Relationship Id="rId104" Type="http://schemas.openxmlformats.org/officeDocument/2006/relationships/hyperlink" Target="https://epc.opendatacommunities.org/" TargetMode="External"/><Relationship Id="rId109" Type="http://schemas.openxmlformats.org/officeDocument/2006/relationships/hyperlink" Target="https://ndr.ogauthority.co.uk/dp/pages/NDRDocuments/NDR_User_Guides/NDR_Public_Users_Help_Guide.pdf" TargetMode="External"/><Relationship Id="rId108" Type="http://schemas.openxmlformats.org/officeDocument/2006/relationships/hyperlink" Target="https://ndr.ogauthority.co.uk/dp/controller/PLEASE_LOGIN_PAGE" TargetMode="External"/><Relationship Id="rId48" Type="http://schemas.openxmlformats.org/officeDocument/2006/relationships/hyperlink" Target="https://developer.here.com/documentation/maps/topics/overview.html" TargetMode="External"/><Relationship Id="rId47" Type="http://schemas.openxmlformats.org/officeDocument/2006/relationships/hyperlink" Target="https://developer.here.com/" TargetMode="External"/><Relationship Id="rId49" Type="http://schemas.openxmlformats.org/officeDocument/2006/relationships/hyperlink" Target="https://developer.here.com/products/xyz" TargetMode="External"/><Relationship Id="rId103" Type="http://schemas.openxmlformats.org/officeDocument/2006/relationships/hyperlink" Target="https://drive.google.com/drive/u/0/folders/1xsY6lXtnxXJ1g1tl2X_7qtAzJJ-uwxGA" TargetMode="External"/><Relationship Id="rId102" Type="http://schemas.openxmlformats.org/officeDocument/2006/relationships/hyperlink" Target="https://drive.google.com/open?id=0B6jEXGzmVh4VQ3NQci1mNmZoQWRnVW12RHp4WXNnQkZmWWs4" TargetMode="External"/><Relationship Id="rId101" Type="http://schemas.openxmlformats.org/officeDocument/2006/relationships/hyperlink" Target="https://www.gov.uk/government/organisations/department-for-business-energy-and-industrial-%20strategy/about/statistics" TargetMode="External"/><Relationship Id="rId100" Type="http://schemas.openxmlformats.org/officeDocument/2006/relationships/hyperlink" Target="https://www.gov.uk/government/statistics/postcode-level-gas-estimates-2013-experimental" TargetMode="External"/><Relationship Id="rId31" Type="http://schemas.openxmlformats.org/officeDocument/2006/relationships/hyperlink" Target="https://data.gov.uk/dataset/highways_agency_planned_roadworks" TargetMode="External"/><Relationship Id="rId30" Type="http://schemas.openxmlformats.org/officeDocument/2006/relationships/hyperlink" Target="https://www.gov.uk/government/publications/roads-managed-by-the-highways-agency" TargetMode="External"/><Relationship Id="rId33" Type="http://schemas.openxmlformats.org/officeDocument/2006/relationships/hyperlink" Target="https://drive.google.com/drive/folders/1pUErm_c4tZWw29Qa-548MypO6Yx2KsZu" TargetMode="External"/><Relationship Id="rId32" Type="http://schemas.openxmlformats.org/officeDocument/2006/relationships/hyperlink" Target="https://drive.google.com/open?id=0B6jEXGzmVh4VUnYtc1hCdnRmV21fMUpONkw4LUNmQ3ZPR0tv" TargetMode="External"/><Relationship Id="rId35" Type="http://schemas.openxmlformats.org/officeDocument/2006/relationships/hyperlink" Target="https://developer.here.com/documentation/maps/topics/overview.html" TargetMode="External"/><Relationship Id="rId34" Type="http://schemas.openxmlformats.org/officeDocument/2006/relationships/hyperlink" Target="https://developer.here.com/" TargetMode="External"/><Relationship Id="rId37" Type="http://schemas.openxmlformats.org/officeDocument/2006/relationships/hyperlink" Target="https://developer.here.com/products/routing-and-navigation" TargetMode="External"/><Relationship Id="rId36" Type="http://schemas.openxmlformats.org/officeDocument/2006/relationships/hyperlink" Target="https://developer.here.com/products/xyz" TargetMode="External"/><Relationship Id="rId39" Type="http://schemas.openxmlformats.org/officeDocument/2006/relationships/hyperlink" Target="http://tris.highwaysengland.co.uk/" TargetMode="External"/><Relationship Id="rId38" Type="http://schemas.openxmlformats.org/officeDocument/2006/relationships/hyperlink" Target="https://developer.here.com/products/maps" TargetMode="External"/><Relationship Id="rId20" Type="http://schemas.openxmlformats.org/officeDocument/2006/relationships/hyperlink" Target="https://drive.google.com/drive/folders/1QyHKG5Qu4tUdpWnvZdG9jVYsd_V-U1No" TargetMode="External"/><Relationship Id="rId22" Type="http://schemas.openxmlformats.org/officeDocument/2006/relationships/hyperlink" Target="http://data.highwaysengland.co.uk/ha-journey-times/TRIS+-+User+Guide+r3.pdf" TargetMode="External"/><Relationship Id="rId21" Type="http://schemas.openxmlformats.org/officeDocument/2006/relationships/hyperlink" Target="http://tris.highwaysengland.co.uk/" TargetMode="External"/><Relationship Id="rId24" Type="http://schemas.openxmlformats.org/officeDocument/2006/relationships/hyperlink" Target="https://sitedatatools.co.uk/" TargetMode="External"/><Relationship Id="rId23" Type="http://schemas.openxmlformats.org/officeDocument/2006/relationships/hyperlink" Target="http://webtris.highwaysengland.co.uk/" TargetMode="External"/><Relationship Id="rId129" Type="http://schemas.openxmlformats.org/officeDocument/2006/relationships/hyperlink" Target="https://drive.google.com/drive/folders/16uTS_BAKDDOTNHEG89qqwUbe9PRL5Luj" TargetMode="External"/><Relationship Id="rId128" Type="http://schemas.openxmlformats.org/officeDocument/2006/relationships/image" Target="media/image6.png"/><Relationship Id="rId127" Type="http://schemas.openxmlformats.org/officeDocument/2006/relationships/image" Target="media/image4.png"/><Relationship Id="rId126" Type="http://schemas.openxmlformats.org/officeDocument/2006/relationships/image" Target="media/image1.png"/><Relationship Id="rId26" Type="http://schemas.openxmlformats.org/officeDocument/2006/relationships/hyperlink" Target="https://www.rccstatus.org.uk/rfd/downloads/Halogen_Roadside_Fault_Display_User_Guide.pdf" TargetMode="External"/><Relationship Id="rId121" Type="http://schemas.openxmlformats.org/officeDocument/2006/relationships/hyperlink" Target="https://drive.google.com/drive/folders/13RGmoJkAJwrSfgQa4TZyiJOjE9LtS5ew" TargetMode="External"/><Relationship Id="rId25" Type="http://schemas.openxmlformats.org/officeDocument/2006/relationships/hyperlink" Target="https://www.gov.uk/guidance/how-to-use-the-highways-agencys-logging-environment-halogen#halogen-data" TargetMode="External"/><Relationship Id="rId120" Type="http://schemas.openxmlformats.org/officeDocument/2006/relationships/hyperlink" Target="https://drive.google.com/open?id=0B6jEXGzmVh4VR0lJRVVSUmZmTzQ1R3d1a2YxazVRWnF5VGlj" TargetMode="External"/><Relationship Id="rId28" Type="http://schemas.openxmlformats.org/officeDocument/2006/relationships/hyperlink" Target="https://developer.here.com/documentation/maps/topics/overview.html" TargetMode="External"/><Relationship Id="rId27" Type="http://schemas.openxmlformats.org/officeDocument/2006/relationships/hyperlink" Target="https://developer.here.com/" TargetMode="External"/><Relationship Id="rId125" Type="http://schemas.openxmlformats.org/officeDocument/2006/relationships/image" Target="media/image5.png"/><Relationship Id="rId29" Type="http://schemas.openxmlformats.org/officeDocument/2006/relationships/hyperlink" Target="https://data.gov.uk/dataset/041e93f9-bf4e-48ec-b779-6bda9588ef55/live-traffic-information-from-highways-england-previously-highways-agency" TargetMode="External"/><Relationship Id="rId124" Type="http://schemas.openxmlformats.org/officeDocument/2006/relationships/hyperlink" Target="https://drive.google.com/drive/u/0/folders/1G705BcGIilRyBjtBSvoyaDoDwXO2JnEw" TargetMode="External"/><Relationship Id="rId123" Type="http://schemas.openxmlformats.org/officeDocument/2006/relationships/hyperlink" Target="https://drive.google.com/open?id=0B6jEXGzmVh4VODhMOEpXT3dLMjFWU0VfUW9TSEM2SjJNUDFz" TargetMode="External"/><Relationship Id="rId122" Type="http://schemas.openxmlformats.org/officeDocument/2006/relationships/hyperlink" Target="mailto:phoebe@hackpartners.com" TargetMode="External"/><Relationship Id="rId95" Type="http://schemas.openxmlformats.org/officeDocument/2006/relationships/hyperlink" Target="https://www.gov.uk/government/statistics/postcode-level-electricity-estimates-2013-experimental" TargetMode="External"/><Relationship Id="rId94" Type="http://schemas.openxmlformats.org/officeDocument/2006/relationships/hyperlink" Target="https://www.gov.uk/government/statistics/postcode-level-electricity-estimates-2015-experimental" TargetMode="External"/><Relationship Id="rId97" Type="http://schemas.openxmlformats.org/officeDocument/2006/relationships/hyperlink" Target="https://www.gov.uk/government/statistics/postcode-level-gas-statistics-2017-experimental" TargetMode="External"/><Relationship Id="rId96" Type="http://schemas.openxmlformats.org/officeDocument/2006/relationships/hyperlink" Target="https://www.gov.uk/government/collections/sub-national-gas-consumption-data" TargetMode="External"/><Relationship Id="rId11" Type="http://schemas.openxmlformats.org/officeDocument/2006/relationships/hyperlink" Target="https://gtfs.org/" TargetMode="External"/><Relationship Id="rId99" Type="http://schemas.openxmlformats.org/officeDocument/2006/relationships/hyperlink" Target="https://www.gov.uk/government/statistics/postcode-level-gas-estimates-2015-experimental" TargetMode="External"/><Relationship Id="rId10" Type="http://schemas.openxmlformats.org/officeDocument/2006/relationships/hyperlink" Target="https://drive.google.com/drive/folders/1fa1_oBY_LFH09nmWdNhbGcB81Vkt8tuB" TargetMode="External"/><Relationship Id="rId98" Type="http://schemas.openxmlformats.org/officeDocument/2006/relationships/hyperlink" Target="https://www.gov.uk/government/statistics/postcode-level-gas-statistics-2016-experimental" TargetMode="External"/><Relationship Id="rId13" Type="http://schemas.openxmlformats.org/officeDocument/2006/relationships/hyperlink" Target="https://www.openstreetmap.org" TargetMode="External"/><Relationship Id="rId12" Type="http://schemas.openxmlformats.org/officeDocument/2006/relationships/hyperlink" Target="https://github.com/cb-cities/tflgtfs" TargetMode="External"/><Relationship Id="rId91" Type="http://schemas.openxmlformats.org/officeDocument/2006/relationships/hyperlink" Target="https://www.gov.uk/government/collections/sub-national-electricity-consumption-data" TargetMode="External"/><Relationship Id="rId90" Type="http://schemas.openxmlformats.org/officeDocument/2006/relationships/hyperlink" Target="https://www.gov.uk/government/statistics/national-energy-efficiency-data-framework-need-report-summary-of-analysis-2018" TargetMode="External"/><Relationship Id="rId93" Type="http://schemas.openxmlformats.org/officeDocument/2006/relationships/hyperlink" Target="https://www.gov.uk/government/statistics/postcode-level-electricity-statistics-2016-experimental" TargetMode="External"/><Relationship Id="rId92" Type="http://schemas.openxmlformats.org/officeDocument/2006/relationships/hyperlink" Target="https://www.gov.uk/government/statistics/postcode-level-electricity-statistics-2017-experimental" TargetMode="External"/><Relationship Id="rId118" Type="http://schemas.openxmlformats.org/officeDocument/2006/relationships/hyperlink" Target="https://drive.google.com/open?id=0B6jEXGzmVh4VUm9mN1F0NEZ1eVRQVHJPRVlSQ3FZUG5pSHd3" TargetMode="External"/><Relationship Id="rId117" Type="http://schemas.openxmlformats.org/officeDocument/2006/relationships/hyperlink" Target="https://winderful.diascreative.net/" TargetMode="External"/><Relationship Id="rId116" Type="http://schemas.openxmlformats.org/officeDocument/2006/relationships/hyperlink" Target="https://www.carbonbrief.org/mapped-how-the-uk-generates-its-electricity" TargetMode="External"/><Relationship Id="rId115" Type="http://schemas.openxmlformats.org/officeDocument/2006/relationships/hyperlink" Target="https://www.iea.org/statistics/?country=WORLD&amp;amp;year=2016&amp;amp;category=Energy%20supply&amp;amp;indicato%20r=TPESbySource&amp;amp;mode=chart&amp;amp;dataTable=BALANCES" TargetMode="External"/><Relationship Id="rId119" Type="http://schemas.openxmlformats.org/officeDocument/2006/relationships/hyperlink" Target="https://drive.google.com/drive/folders/1TRXLfeWPWOnnWC6sfkcND_rkSUFVMfyu" TargetMode="External"/><Relationship Id="rId15" Type="http://schemas.openxmlformats.org/officeDocument/2006/relationships/hyperlink" Target="https://matsim.org/" TargetMode="External"/><Relationship Id="rId110" Type="http://schemas.openxmlformats.org/officeDocument/2006/relationships/hyperlink" Target="https://www.ofgem.gov.uk/data-portal/overview" TargetMode="External"/><Relationship Id="rId14" Type="http://schemas.openxmlformats.org/officeDocument/2006/relationships/hyperlink" Target="https://github.com/matsim-eth/av" TargetMode="External"/><Relationship Id="rId17" Type="http://schemas.openxmlformats.org/officeDocument/2006/relationships/hyperlink" Target="https://api-portal.tfl.gov.uk/admin" TargetMode="External"/><Relationship Id="rId16" Type="http://schemas.openxmlformats.org/officeDocument/2006/relationships/hyperlink" Target="https://senozon.com/" TargetMode="External"/><Relationship Id="rId19" Type="http://schemas.openxmlformats.org/officeDocument/2006/relationships/hyperlink" Target="https://drive.google.com/open?id=0B6jEXGzmVh4Vb2tpNTgzbkRoUE56VTlsdHM5MTlaOHZGMmJZ" TargetMode="External"/><Relationship Id="rId114" Type="http://schemas.openxmlformats.org/officeDocument/2006/relationships/hyperlink" Target="https://www.elexon.co.uk/documents/training-guidance/bsc-guidance-notes/bmrs-api-and-data-push-user-guide-2/" TargetMode="External"/><Relationship Id="rId18" Type="http://schemas.openxmlformats.org/officeDocument/2006/relationships/hyperlink" Target="https://api-portal.tfl.gov.uk/docs" TargetMode="External"/><Relationship Id="rId113" Type="http://schemas.openxmlformats.org/officeDocument/2006/relationships/hyperlink" Target="https://www.bmreports.com/bmrs/?q=eds/main" TargetMode="External"/><Relationship Id="rId112" Type="http://schemas.openxmlformats.org/officeDocument/2006/relationships/hyperlink" Target="https://ukdataexplorer.com/renewables/" TargetMode="External"/><Relationship Id="rId111" Type="http://schemas.openxmlformats.org/officeDocument/2006/relationships/hyperlink" Target="http://gridwatch.co.uk/" TargetMode="External"/><Relationship Id="rId84" Type="http://schemas.openxmlformats.org/officeDocument/2006/relationships/hyperlink" Target="http://njs.analysisoncbas.co.uk/energy/data" TargetMode="External"/><Relationship Id="rId83" Type="http://schemas.openxmlformats.org/officeDocument/2006/relationships/hyperlink" Target="https://drive.google.com/drive/u/0/folders/1xsY6lXtnxXJ1g1tl2X_7qtAzJJ-uwxGA" TargetMode="External"/><Relationship Id="rId86" Type="http://schemas.openxmlformats.org/officeDocument/2006/relationships/hyperlink" Target="https://epc.opendatacommunities.org/docs/guidance" TargetMode="External"/><Relationship Id="rId85" Type="http://schemas.openxmlformats.org/officeDocument/2006/relationships/hyperlink" Target="https://epc.opendatacommunities.org/" TargetMode="External"/><Relationship Id="rId88" Type="http://schemas.openxmlformats.org/officeDocument/2006/relationships/hyperlink" Target="https://epc.opendatacommunities.org/login-with-token?token=a808eb7910c8fb67a17680302510d6fa150921c8&amp;email=hello%40hackpartners.com" TargetMode="External"/><Relationship Id="rId87" Type="http://schemas.openxmlformats.org/officeDocument/2006/relationships/hyperlink" Target="mailto:hello@hackpartners.com" TargetMode="External"/><Relationship Id="rId89" Type="http://schemas.openxmlformats.org/officeDocument/2006/relationships/hyperlink" Target="https://postcodes.io/" TargetMode="External"/><Relationship Id="rId80" Type="http://schemas.openxmlformats.org/officeDocument/2006/relationships/hyperlink" Target="https://www.gov.uk/government/statistics/postcode-level-gas-estimates-2013-experimental" TargetMode="External"/><Relationship Id="rId82" Type="http://schemas.openxmlformats.org/officeDocument/2006/relationships/hyperlink" Target="https://drive.google.com/open?id=0B6jEXGzmVh4VQ3NQci1mNmZoQWRnVW12RHp4WXNnQkZmWWs4" TargetMode="External"/><Relationship Id="rId81" Type="http://schemas.openxmlformats.org/officeDocument/2006/relationships/hyperlink" Target="https://www.gov.uk/government/organisations/department-for-business-energy-and-industrial-%20strategy/about/statist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VAWXOyW4guC0hN3ftY-260enjHTpki11QnWyq5vw6Q4/edit?usp=sharing" TargetMode="External"/><Relationship Id="rId5" Type="http://schemas.openxmlformats.org/officeDocument/2006/relationships/styles" Target="styles.xml"/><Relationship Id="rId6" Type="http://schemas.openxmlformats.org/officeDocument/2006/relationships/hyperlink" Target="http://hackpartnershackers.slack.com" TargetMode="External"/><Relationship Id="rId7" Type="http://schemas.openxmlformats.org/officeDocument/2006/relationships/image" Target="media/image2.jpg"/><Relationship Id="rId8" Type="http://schemas.openxmlformats.org/officeDocument/2006/relationships/image" Target="media/image7.jpg"/><Relationship Id="rId73" Type="http://schemas.openxmlformats.org/officeDocument/2006/relationships/hyperlink" Target="https://www.gov.uk/government/statistics/postcode-level-electricity-statistics-2016-experimental" TargetMode="External"/><Relationship Id="rId72" Type="http://schemas.openxmlformats.org/officeDocument/2006/relationships/hyperlink" Target="https://www.gov.uk/government/statistics/postcode-level-electricity-statistics-2017-experimental" TargetMode="External"/><Relationship Id="rId75" Type="http://schemas.openxmlformats.org/officeDocument/2006/relationships/hyperlink" Target="https://www.gov.uk/government/statistics/postcode-level-electricity-estimates-2013-experimental" TargetMode="External"/><Relationship Id="rId74" Type="http://schemas.openxmlformats.org/officeDocument/2006/relationships/hyperlink" Target="https://www.gov.uk/government/statistics/postcode-level-electricity-estimates-2015-experimental" TargetMode="External"/><Relationship Id="rId77" Type="http://schemas.openxmlformats.org/officeDocument/2006/relationships/hyperlink" Target="https://www.gov.uk/government/statistics/postcode-level-gas-statistics-2017-experimental" TargetMode="External"/><Relationship Id="rId76" Type="http://schemas.openxmlformats.org/officeDocument/2006/relationships/hyperlink" Target="https://www.gov.uk/government/collections/sub-national-gas-consumption-data" TargetMode="External"/><Relationship Id="rId79" Type="http://schemas.openxmlformats.org/officeDocument/2006/relationships/hyperlink" Target="https://www.gov.uk/government/statistics/postcode-level-gas-estimates-2015-experimental" TargetMode="External"/><Relationship Id="rId78" Type="http://schemas.openxmlformats.org/officeDocument/2006/relationships/hyperlink" Target="https://www.gov.uk/government/statistics/postcode-level-gas-statistics-2016-experimental" TargetMode="External"/><Relationship Id="rId71" Type="http://schemas.openxmlformats.org/officeDocument/2006/relationships/hyperlink" Target="https://www.gov.uk/government/collections/sub-national-electricity-consumption-data" TargetMode="External"/><Relationship Id="rId70" Type="http://schemas.openxmlformats.org/officeDocument/2006/relationships/hyperlink" Target="https://www.gov.uk/government/statistics/national-energy-efficiency-data-framework-need-report-summary-of-analysis-2018" TargetMode="External"/><Relationship Id="rId132" Type="http://schemas.openxmlformats.org/officeDocument/2006/relationships/header" Target="header2.xml"/><Relationship Id="rId131" Type="http://schemas.openxmlformats.org/officeDocument/2006/relationships/header" Target="header1.xml"/><Relationship Id="rId130" Type="http://schemas.openxmlformats.org/officeDocument/2006/relationships/hyperlink" Target="https://www.ordnancesurvey.co.uk/docs/maps/national-grid-map.pdf" TargetMode="External"/><Relationship Id="rId134" Type="http://schemas.openxmlformats.org/officeDocument/2006/relationships/footer" Target="footer2.xml"/><Relationship Id="rId133" Type="http://schemas.openxmlformats.org/officeDocument/2006/relationships/footer" Target="footer1.xml"/><Relationship Id="rId62" Type="http://schemas.openxmlformats.org/officeDocument/2006/relationships/hyperlink" Target="https://www.gov.uk/government/statistics/energy-consumption-in-the-uk" TargetMode="External"/><Relationship Id="rId61" Type="http://schemas.openxmlformats.org/officeDocument/2006/relationships/hyperlink" Target="http://fes.nationalgrid.com/fes-document/" TargetMode="External"/><Relationship Id="rId64" Type="http://schemas.openxmlformats.org/officeDocument/2006/relationships/hyperlink" Target="http://njs.analysisoncbas.co.uk/energy/data" TargetMode="External"/><Relationship Id="rId63" Type="http://schemas.openxmlformats.org/officeDocument/2006/relationships/hyperlink" Target="https://data.london.gov.uk/dataset/electricity-consumption-borough" TargetMode="External"/><Relationship Id="rId66" Type="http://schemas.openxmlformats.org/officeDocument/2006/relationships/hyperlink" Target="https://epc.opendatacommunities.org/docs/guidance" TargetMode="External"/><Relationship Id="rId65" Type="http://schemas.openxmlformats.org/officeDocument/2006/relationships/hyperlink" Target="https://epc.opendatacommunities.org/" TargetMode="External"/><Relationship Id="rId68" Type="http://schemas.openxmlformats.org/officeDocument/2006/relationships/hyperlink" Target="https://epc.opendatacommunities.org/login-with-token?token=a808eb7910c8fb67a17680302510d6fa150921c8&amp;email=hello%40hackpartners.com" TargetMode="External"/><Relationship Id="rId67" Type="http://schemas.openxmlformats.org/officeDocument/2006/relationships/hyperlink" Target="mailto:hello@hackpartners.com" TargetMode="External"/><Relationship Id="rId60" Type="http://schemas.openxmlformats.org/officeDocument/2006/relationships/hyperlink" Target="https://www.elexon.co.uk/operations-settlement/balancing-mechanism-units/" TargetMode="External"/><Relationship Id="rId69" Type="http://schemas.openxmlformats.org/officeDocument/2006/relationships/hyperlink" Target="https://postcodes.io/" TargetMode="External"/><Relationship Id="rId51" Type="http://schemas.openxmlformats.org/officeDocument/2006/relationships/hyperlink" Target="https://developer.here.com/products/maps" TargetMode="External"/><Relationship Id="rId50" Type="http://schemas.openxmlformats.org/officeDocument/2006/relationships/hyperlink" Target="https://developer.here.com/products/routing-and-navigation" TargetMode="External"/><Relationship Id="rId53" Type="http://schemas.openxmlformats.org/officeDocument/2006/relationships/hyperlink" Target="http://data.highwaysengland.co.uk/ha-journey-times/TRIS+-+User+Guide+r3.pdf" TargetMode="External"/><Relationship Id="rId52" Type="http://schemas.openxmlformats.org/officeDocument/2006/relationships/hyperlink" Target="http://tris.highwaysengland.co.uk/" TargetMode="External"/><Relationship Id="rId55" Type="http://schemas.openxmlformats.org/officeDocument/2006/relationships/hyperlink" Target="https://sitedatatools.co.uk/" TargetMode="External"/><Relationship Id="rId54" Type="http://schemas.openxmlformats.org/officeDocument/2006/relationships/hyperlink" Target="http://webtris.highwaysengland.co.uk/" TargetMode="External"/><Relationship Id="rId57" Type="http://schemas.openxmlformats.org/officeDocument/2006/relationships/hyperlink" Target="https://www.rccstatus.org.uk/rfd/downloads/Halogen_Roadside_Fault_Display_User_Guide.pdf" TargetMode="External"/><Relationship Id="rId56" Type="http://schemas.openxmlformats.org/officeDocument/2006/relationships/hyperlink" Target="https://www.gov.uk/guidance/how-to-use-the-highways-agencys-logging-environment-halogen#halogen-data" TargetMode="External"/><Relationship Id="rId59" Type="http://schemas.openxmlformats.org/officeDocument/2006/relationships/hyperlink" Target="https://drive.google.com/drive/folders/1RlaCaZIJ9yw-Df6naIQToZwz8yP0OVsQ" TargetMode="External"/><Relationship Id="rId58" Type="http://schemas.openxmlformats.org/officeDocument/2006/relationships/hyperlink" Target="https://drive.google.com/open?id=0B6jEXGzmVh4VUlM2ZFM0R05URW1vWFNyUEVpMzR6cFVQWmR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