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8D15" w14:textId="77777777" w:rsidR="005E7C8B" w:rsidRDefault="005E7C8B" w:rsidP="001B0BD5">
      <w:pPr>
        <w:spacing w:line="480" w:lineRule="auto"/>
        <w:jc w:val="center"/>
        <w:rPr>
          <w:b/>
          <w:sz w:val="36"/>
          <w:szCs w:val="36"/>
        </w:rPr>
      </w:pPr>
    </w:p>
    <w:p w14:paraId="264B5D1C" w14:textId="77777777" w:rsidR="005E7C8B" w:rsidRDefault="005E7C8B" w:rsidP="001B0BD5">
      <w:pPr>
        <w:spacing w:line="480" w:lineRule="auto"/>
        <w:jc w:val="center"/>
        <w:rPr>
          <w:b/>
          <w:sz w:val="36"/>
          <w:szCs w:val="36"/>
        </w:rPr>
      </w:pPr>
    </w:p>
    <w:p w14:paraId="343FC607" w14:textId="77777777" w:rsidR="005E7C8B" w:rsidRDefault="005E7C8B" w:rsidP="001B0BD5">
      <w:pPr>
        <w:spacing w:line="480" w:lineRule="auto"/>
        <w:jc w:val="center"/>
        <w:rPr>
          <w:b/>
          <w:sz w:val="36"/>
          <w:szCs w:val="36"/>
        </w:rPr>
      </w:pPr>
    </w:p>
    <w:p w14:paraId="0D9CBFA1" w14:textId="77777777" w:rsidR="001B0BD5" w:rsidRPr="00942864" w:rsidRDefault="001B0BD5" w:rsidP="001B0BD5">
      <w:pPr>
        <w:spacing w:line="480" w:lineRule="auto"/>
        <w:jc w:val="center"/>
        <w:rPr>
          <w:b/>
          <w:sz w:val="36"/>
          <w:szCs w:val="36"/>
        </w:rPr>
      </w:pPr>
      <w:r w:rsidRPr="00942864">
        <w:rPr>
          <w:b/>
          <w:sz w:val="36"/>
          <w:szCs w:val="36"/>
        </w:rPr>
        <w:t xml:space="preserve">Lab </w:t>
      </w:r>
      <w:r w:rsidR="005E7C8B">
        <w:rPr>
          <w:b/>
          <w:sz w:val="36"/>
          <w:szCs w:val="36"/>
        </w:rPr>
        <w:t>6</w:t>
      </w:r>
      <w:r w:rsidRPr="00942864">
        <w:rPr>
          <w:b/>
          <w:sz w:val="36"/>
          <w:szCs w:val="36"/>
        </w:rPr>
        <w:t xml:space="preserve">: </w:t>
      </w:r>
      <w:r w:rsidR="005E7C8B">
        <w:rPr>
          <w:b/>
          <w:sz w:val="36"/>
          <w:szCs w:val="36"/>
        </w:rPr>
        <w:t>Decoders</w:t>
      </w:r>
    </w:p>
    <w:p w14:paraId="51704919" w14:textId="77777777" w:rsidR="001B0BD5" w:rsidRDefault="001B0BD5" w:rsidP="001B0BD5">
      <w:pPr>
        <w:spacing w:line="480" w:lineRule="auto"/>
      </w:pPr>
    </w:p>
    <w:p w14:paraId="5BB1141B" w14:textId="77777777" w:rsidR="001B0BD5" w:rsidRDefault="001B0BD5" w:rsidP="001B0BD5">
      <w:pPr>
        <w:spacing w:line="480" w:lineRule="auto"/>
        <w:jc w:val="center"/>
      </w:pPr>
      <w:r>
        <w:t>Freddie Boadu</w:t>
      </w:r>
    </w:p>
    <w:p w14:paraId="335D2959" w14:textId="77777777" w:rsidR="001B0BD5" w:rsidRDefault="001B0BD5" w:rsidP="001B0BD5">
      <w:pPr>
        <w:spacing w:line="480" w:lineRule="auto"/>
        <w:jc w:val="center"/>
      </w:pPr>
      <w:r>
        <w:t>ECEN 328</w:t>
      </w:r>
    </w:p>
    <w:p w14:paraId="1808177F" w14:textId="77777777" w:rsidR="001B0BD5" w:rsidRDefault="001B0BD5" w:rsidP="001B0BD5">
      <w:pPr>
        <w:spacing w:line="480" w:lineRule="auto"/>
        <w:jc w:val="center"/>
      </w:pPr>
      <w:r>
        <w:t>Mansi Bhavsar</w:t>
      </w:r>
    </w:p>
    <w:p w14:paraId="097A26A7" w14:textId="77777777" w:rsidR="001B0BD5" w:rsidRDefault="005E7C8B" w:rsidP="001B0BD5">
      <w:pPr>
        <w:spacing w:line="480" w:lineRule="auto"/>
        <w:jc w:val="center"/>
      </w:pPr>
      <w:r>
        <w:t>April 3, 2019</w:t>
      </w:r>
    </w:p>
    <w:p w14:paraId="2E297B08" w14:textId="77777777" w:rsidR="005E7C8B" w:rsidRDefault="005E7C8B" w:rsidP="001B0BD5">
      <w:pPr>
        <w:spacing w:line="480" w:lineRule="auto"/>
        <w:jc w:val="center"/>
      </w:pPr>
    </w:p>
    <w:p w14:paraId="0861BBC0" w14:textId="77777777" w:rsidR="005E7C8B" w:rsidRDefault="005E7C8B" w:rsidP="001B0BD5">
      <w:pPr>
        <w:spacing w:line="480" w:lineRule="auto"/>
        <w:jc w:val="center"/>
      </w:pPr>
    </w:p>
    <w:p w14:paraId="286C600F" w14:textId="77777777" w:rsidR="005E7C8B" w:rsidRDefault="005E7C8B" w:rsidP="001B0BD5">
      <w:pPr>
        <w:spacing w:line="480" w:lineRule="auto"/>
        <w:jc w:val="center"/>
      </w:pPr>
    </w:p>
    <w:p w14:paraId="60ADF8D6" w14:textId="77777777" w:rsidR="005E7C8B" w:rsidRDefault="005E7C8B" w:rsidP="001B0BD5">
      <w:pPr>
        <w:spacing w:line="480" w:lineRule="auto"/>
        <w:jc w:val="center"/>
      </w:pPr>
    </w:p>
    <w:p w14:paraId="0D301E56" w14:textId="77777777" w:rsidR="005E7C8B" w:rsidRDefault="005E7C8B" w:rsidP="001B0BD5">
      <w:pPr>
        <w:spacing w:line="480" w:lineRule="auto"/>
        <w:jc w:val="center"/>
      </w:pPr>
    </w:p>
    <w:p w14:paraId="0A086EA3" w14:textId="77777777" w:rsidR="005E7C8B" w:rsidRDefault="005E7C8B" w:rsidP="001B0BD5">
      <w:pPr>
        <w:spacing w:line="480" w:lineRule="auto"/>
        <w:jc w:val="center"/>
      </w:pPr>
    </w:p>
    <w:p w14:paraId="008908D5" w14:textId="77777777" w:rsidR="005E7C8B" w:rsidRDefault="005E7C8B" w:rsidP="001B0BD5">
      <w:pPr>
        <w:spacing w:line="480" w:lineRule="auto"/>
        <w:jc w:val="center"/>
      </w:pPr>
    </w:p>
    <w:p w14:paraId="24248DE6" w14:textId="77777777" w:rsidR="005E7C8B" w:rsidRDefault="005E7C8B" w:rsidP="001B0BD5">
      <w:pPr>
        <w:spacing w:line="480" w:lineRule="auto"/>
        <w:jc w:val="center"/>
      </w:pPr>
    </w:p>
    <w:p w14:paraId="29648514" w14:textId="77777777" w:rsidR="004B5456" w:rsidRDefault="005E7C8B" w:rsidP="004B5456">
      <w:pPr>
        <w:spacing w:line="480" w:lineRule="auto"/>
      </w:pPr>
      <w:r>
        <w:lastRenderedPageBreak/>
        <w:t>Introduction: For this lab report, the student learned how to make and use decoders in the Xilinx Schematic design program. The student learned the important of a 2 to 4 decoder. For a full decoder, there is an output for each combination. For the data inputs, there are n number of outputs or 2</w:t>
      </w:r>
      <w:r w:rsidRPr="005E7C8B">
        <w:rPr>
          <w:vertAlign w:val="superscript"/>
        </w:rPr>
        <w:t>n</w:t>
      </w:r>
      <w:r>
        <w:t xml:space="preserve">. </w:t>
      </w:r>
      <w:r w:rsidR="004B5456">
        <w:t>A partial decoder has less than that.</w:t>
      </w:r>
    </w:p>
    <w:p w14:paraId="10520B0D" w14:textId="77777777" w:rsidR="004B5456" w:rsidRDefault="004B5456" w:rsidP="004B5456">
      <w:pPr>
        <w:spacing w:line="480" w:lineRule="auto"/>
      </w:pPr>
      <w:r>
        <w:t xml:space="preserve"> This is an example of decoder with 2 inputs:</w:t>
      </w:r>
      <w:r>
        <w:rPr>
          <w:noProof/>
        </w:rPr>
        <w:drawing>
          <wp:inline distT="0" distB="0" distL="0" distR="0" wp14:anchorId="3ED86751" wp14:editId="0F006C8A">
            <wp:extent cx="26003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516" w14:textId="77777777" w:rsidR="004B5456" w:rsidRPr="006E5B6A" w:rsidRDefault="004B5456" w:rsidP="004B5456">
      <w:pPr>
        <w:spacing w:line="480" w:lineRule="auto"/>
        <w:rPr>
          <w:b/>
          <w:sz w:val="28"/>
          <w:szCs w:val="28"/>
        </w:rPr>
      </w:pPr>
      <w:r w:rsidRPr="006E5B6A">
        <w:rPr>
          <w:b/>
          <w:sz w:val="28"/>
          <w:szCs w:val="28"/>
        </w:rPr>
        <w:t>Materials:</w:t>
      </w:r>
    </w:p>
    <w:p w14:paraId="33901765" w14:textId="77777777" w:rsidR="004B5456" w:rsidRDefault="004B5456" w:rsidP="004B5456">
      <w:pPr>
        <w:pStyle w:val="ListParagraph"/>
        <w:numPr>
          <w:ilvl w:val="0"/>
          <w:numId w:val="1"/>
        </w:numPr>
        <w:spacing w:line="480" w:lineRule="auto"/>
      </w:pPr>
      <w:r>
        <w:t xml:space="preserve">Xilinx ISE software, student or professional edition V14.7 </w:t>
      </w:r>
    </w:p>
    <w:p w14:paraId="39DE4A1E" w14:textId="77777777" w:rsidR="004B5456" w:rsidRDefault="004B5456" w:rsidP="004B5456">
      <w:pPr>
        <w:pStyle w:val="ListParagraph"/>
        <w:numPr>
          <w:ilvl w:val="0"/>
          <w:numId w:val="1"/>
        </w:numPr>
        <w:spacing w:line="480" w:lineRule="auto"/>
      </w:pPr>
      <w:r>
        <w:t>PC with Pentium III or higher, 128+ MB RAM and 8+ GB hard drive</w:t>
      </w:r>
    </w:p>
    <w:p w14:paraId="1FCE453B" w14:textId="77777777" w:rsidR="004B5456" w:rsidRDefault="004B5456" w:rsidP="004B545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Digilent</w:t>
      </w:r>
      <w:proofErr w:type="spellEnd"/>
      <w:r>
        <w:t xml:space="preserve"> Basys2 board with an XC3S100E device.</w:t>
      </w:r>
    </w:p>
    <w:p w14:paraId="4742A43A" w14:textId="77777777" w:rsidR="004B5456" w:rsidRDefault="004B5456" w:rsidP="004B5456">
      <w:pPr>
        <w:spacing w:line="480" w:lineRule="auto"/>
      </w:pPr>
      <w:r w:rsidRPr="004B5456">
        <w:rPr>
          <w:b/>
          <w:sz w:val="28"/>
          <w:szCs w:val="28"/>
        </w:rPr>
        <w:t>Methods:</w:t>
      </w:r>
      <w:r>
        <w:rPr>
          <w:b/>
          <w:sz w:val="28"/>
          <w:szCs w:val="28"/>
        </w:rPr>
        <w:t xml:space="preserve"> </w:t>
      </w:r>
    </w:p>
    <w:p w14:paraId="62A31CF6" w14:textId="77777777" w:rsidR="00C33F84" w:rsidRDefault="00C33F84" w:rsidP="004B5456">
      <w:pPr>
        <w:spacing w:line="480" w:lineRule="auto"/>
        <w:rPr>
          <w:noProof/>
        </w:rPr>
      </w:pPr>
      <w:r>
        <w:t xml:space="preserve">The student was asked to create a new project. The project is named DECO2-4. The student was asked to create a decoder based of the image in the introduction. That schematic will be labeled in the data of this report. </w:t>
      </w:r>
      <w:r w:rsidR="00E550DC">
        <w:t xml:space="preserve"> The schematic is b</w:t>
      </w:r>
      <w:bookmarkStart w:id="0" w:name="_GoBack"/>
      <w:bookmarkEnd w:id="0"/>
      <w:r w:rsidR="00E550DC">
        <w:t>ased around the equation:</w:t>
      </w:r>
      <w:r w:rsidR="00E550DC" w:rsidRPr="00E550DC">
        <w:rPr>
          <w:noProof/>
        </w:rPr>
        <w:t xml:space="preserve"> </w:t>
      </w:r>
      <w:r w:rsidR="00E550DC">
        <w:rPr>
          <w:noProof/>
        </w:rPr>
        <w:drawing>
          <wp:inline distT="0" distB="0" distL="0" distR="0" wp14:anchorId="1E50A301" wp14:editId="168A3209">
            <wp:extent cx="519545" cy="61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37" cy="6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0DC">
        <w:rPr>
          <w:noProof/>
        </w:rPr>
        <w:t xml:space="preserve"> and this used to make the schematic for the first and only part of this lab. </w:t>
      </w:r>
    </w:p>
    <w:p w14:paraId="269AE5AE" w14:textId="77777777" w:rsidR="00E550DC" w:rsidRPr="00443910" w:rsidRDefault="00E550DC" w:rsidP="004B5456">
      <w:pPr>
        <w:spacing w:line="480" w:lineRule="auto"/>
        <w:rPr>
          <w:b/>
          <w:sz w:val="28"/>
          <w:szCs w:val="28"/>
        </w:rPr>
      </w:pPr>
      <w:r w:rsidRPr="00443910">
        <w:rPr>
          <w:b/>
          <w:sz w:val="28"/>
          <w:szCs w:val="28"/>
        </w:rPr>
        <w:t>Data:</w:t>
      </w:r>
    </w:p>
    <w:p w14:paraId="1F6A15A9" w14:textId="77777777" w:rsidR="00E550DC" w:rsidRDefault="00E550DC" w:rsidP="004B545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EAE407C" wp14:editId="0DECBE40">
            <wp:extent cx="35718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8E1" w14:textId="77777777" w:rsidR="00E550DC" w:rsidRDefault="00E550DC" w:rsidP="004B5456">
      <w:pPr>
        <w:spacing w:line="480" w:lineRule="auto"/>
      </w:pPr>
      <w:proofErr w:type="gramStart"/>
      <w:r>
        <w:t>Schematic  section</w:t>
      </w:r>
      <w:proofErr w:type="gramEnd"/>
      <w:r>
        <w:t xml:space="preserve"> 1</w:t>
      </w:r>
    </w:p>
    <w:p w14:paraId="463A6A54" w14:textId="77777777" w:rsidR="00E550DC" w:rsidRDefault="00E550DC" w:rsidP="004B5456">
      <w:pPr>
        <w:spacing w:line="480" w:lineRule="auto"/>
      </w:pPr>
      <w:r>
        <w:rPr>
          <w:noProof/>
        </w:rPr>
        <w:drawing>
          <wp:inline distT="0" distB="0" distL="0" distR="0" wp14:anchorId="4E4B51A0" wp14:editId="3A873FB1">
            <wp:extent cx="26003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325" w14:textId="77777777" w:rsidR="00E550DC" w:rsidRDefault="00E550DC" w:rsidP="004B5456">
      <w:pPr>
        <w:spacing w:line="480" w:lineRule="auto"/>
      </w:pPr>
      <w:r>
        <w:t>Truth table for section 1</w:t>
      </w:r>
    </w:p>
    <w:p w14:paraId="11CFD8FD" w14:textId="77777777" w:rsidR="00E7377C" w:rsidRDefault="00E7377C" w:rsidP="004B5456">
      <w:pPr>
        <w:spacing w:line="480" w:lineRule="auto"/>
      </w:pPr>
      <w:r w:rsidRPr="00443910">
        <w:rPr>
          <w:b/>
          <w:sz w:val="28"/>
          <w:szCs w:val="28"/>
        </w:rPr>
        <w:t>Results and discussion:</w:t>
      </w:r>
      <w:r>
        <w:t xml:space="preserve"> The schematic held true. We were able to depict a decoder with an active low on our boards. The student using this knowledge will be able to complete the design challenge.</w:t>
      </w:r>
    </w:p>
    <w:p w14:paraId="6DC40D84" w14:textId="77777777" w:rsidR="00E7377C" w:rsidRPr="00443910" w:rsidRDefault="00E7377C" w:rsidP="004B5456">
      <w:pPr>
        <w:spacing w:line="480" w:lineRule="auto"/>
        <w:rPr>
          <w:b/>
          <w:sz w:val="28"/>
          <w:szCs w:val="28"/>
        </w:rPr>
      </w:pPr>
      <w:r w:rsidRPr="00443910">
        <w:rPr>
          <w:b/>
          <w:sz w:val="28"/>
          <w:szCs w:val="28"/>
        </w:rPr>
        <w:t>Design Challenge:</w:t>
      </w:r>
    </w:p>
    <w:p w14:paraId="15477638" w14:textId="77777777" w:rsidR="00E7377C" w:rsidRDefault="00E7377C" w:rsidP="004B5456">
      <w:pPr>
        <w:spacing w:line="480" w:lineRule="auto"/>
      </w:pPr>
      <w:r>
        <w:t>The design challenge required the st</w:t>
      </w:r>
      <w:r w:rsidR="00443910">
        <w:t>udents to make a decoder with an enable. This was the result of that:</w:t>
      </w:r>
    </w:p>
    <w:p w14:paraId="718F0028" w14:textId="77777777" w:rsidR="00E7377C" w:rsidRDefault="00E7377C" w:rsidP="004B5456">
      <w:pPr>
        <w:spacing w:line="480" w:lineRule="auto"/>
      </w:pPr>
    </w:p>
    <w:p w14:paraId="1605F91E" w14:textId="77777777" w:rsidR="00E7377C" w:rsidRDefault="00E7377C" w:rsidP="004B5456">
      <w:pPr>
        <w:spacing w:line="480" w:lineRule="auto"/>
      </w:pPr>
    </w:p>
    <w:p w14:paraId="7E32ADAA" w14:textId="77777777" w:rsidR="00E550DC" w:rsidRDefault="00E550DC" w:rsidP="004B5456">
      <w:pPr>
        <w:spacing w:line="480" w:lineRule="auto"/>
      </w:pPr>
    </w:p>
    <w:p w14:paraId="793D54AE" w14:textId="77777777" w:rsidR="00E550DC" w:rsidRDefault="00E550DC" w:rsidP="004B5456">
      <w:pPr>
        <w:spacing w:line="480" w:lineRule="auto"/>
      </w:pPr>
      <w:r>
        <w:rPr>
          <w:noProof/>
        </w:rPr>
        <w:drawing>
          <wp:inline distT="0" distB="0" distL="0" distR="0" wp14:anchorId="71A33799" wp14:editId="1D98E1AB">
            <wp:extent cx="5971540" cy="3200400"/>
            <wp:effectExtent l="0" t="0" r="0" b="0"/>
            <wp:docPr id="4" name="Picture 4" descr="C:\Users\ghana\Downloads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ana\Downloads\image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9637" w14:textId="77777777" w:rsidR="00443910" w:rsidRPr="00443910" w:rsidRDefault="00443910" w:rsidP="004B5456">
      <w:pPr>
        <w:spacing w:line="480" w:lineRule="auto"/>
        <w:rPr>
          <w:b/>
          <w:sz w:val="28"/>
          <w:szCs w:val="28"/>
        </w:rPr>
      </w:pPr>
      <w:r w:rsidRPr="00443910">
        <w:rPr>
          <w:b/>
          <w:sz w:val="28"/>
          <w:szCs w:val="28"/>
        </w:rPr>
        <w:t>Conclusion:</w:t>
      </w:r>
    </w:p>
    <w:p w14:paraId="691D9152" w14:textId="77777777" w:rsidR="00443910" w:rsidRPr="004B5456" w:rsidRDefault="00443910" w:rsidP="004B5456">
      <w:pPr>
        <w:spacing w:line="480" w:lineRule="auto"/>
      </w:pPr>
      <w:r>
        <w:t xml:space="preserve">The experiment above shows that use and important of decoders. The experiment got students comfortable with using decoders and their applications on the board. </w:t>
      </w:r>
    </w:p>
    <w:p w14:paraId="2E5CF2B9" w14:textId="77777777" w:rsidR="004B5456" w:rsidRDefault="004B5456" w:rsidP="004B5456">
      <w:pPr>
        <w:spacing w:line="480" w:lineRule="auto"/>
      </w:pPr>
    </w:p>
    <w:sectPr w:rsidR="004B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211F4"/>
    <w:multiLevelType w:val="hybridMultilevel"/>
    <w:tmpl w:val="C8B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D5"/>
    <w:rsid w:val="001B0BD5"/>
    <w:rsid w:val="00443910"/>
    <w:rsid w:val="004B5456"/>
    <w:rsid w:val="005E7C8B"/>
    <w:rsid w:val="00C33F84"/>
    <w:rsid w:val="00E550DC"/>
    <w:rsid w:val="00E7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4A39"/>
  <w15:chartTrackingRefBased/>
  <w15:docId w15:val="{D1741EAD-392C-40F4-AAC2-115C742F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1</cp:revision>
  <dcterms:created xsi:type="dcterms:W3CDTF">2019-04-03T22:50:00Z</dcterms:created>
  <dcterms:modified xsi:type="dcterms:W3CDTF">2019-04-04T00:02:00Z</dcterms:modified>
</cp:coreProperties>
</file>