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23FD" w14:textId="77777777" w:rsidR="00B621AE" w:rsidRPr="00A357F5" w:rsidRDefault="00B621AE" w:rsidP="00B621AE">
      <w:pPr>
        <w:jc w:val="both"/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</w:pPr>
    </w:p>
    <w:p w14:paraId="5E287ABB" w14:textId="763F5966" w:rsidR="00B621AE" w:rsidRPr="0027595C" w:rsidRDefault="00BC1C5B" w:rsidP="00B47CFC">
      <w:pPr>
        <w:jc w:val="both"/>
        <w:rPr>
          <w:rFonts w:ascii="Arial" w:hAnsi="Arial" w:cs="Arial"/>
        </w:rPr>
      </w:pPr>
      <w:r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Quien suscribe, </w:t>
      </w:r>
      <w:r w:rsidR="005D04B9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${rep_legal_nombre}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, </w:t>
      </w:r>
      <w:r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de nacionalidad </w:t>
      </w:r>
      <w:r w:rsidR="005D04B9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Dominicano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, </w:t>
      </w:r>
      <w:r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mayor de edad, estado civil </w:t>
      </w:r>
      <w:r w:rsidR="005D04B9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${rep_legal_estado_civil}</w:t>
      </w:r>
      <w:r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>,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 portador (a) de la Cédula de Identidad y Electoral o Pasaporte Núm. </w:t>
      </w:r>
      <w:r w:rsidR="005D04B9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${rep_cedula}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, 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>actuando como persona física </w:t>
      </w:r>
      <w:r w:rsidR="00B621AE" w:rsidRPr="0027595C">
        <w:rPr>
          <w:rFonts w:ascii="Arial" w:eastAsia="Times New Roman" w:hAnsi="Arial" w:cs="Arial"/>
          <w:color w:val="212121"/>
          <w:lang w:val="es-DO" w:eastAsia="es-ES_tradnl"/>
        </w:rPr>
        <w:t xml:space="preserve">o 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en representación de la persona jurídica o consorcio </w:t>
      </w:r>
      <w:r w:rsidR="005D04B9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${empresa_nombre}</w:t>
      </w:r>
      <w:r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>,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 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>que cuenta con el Registro de Proveedores del Estado (RPE) Núm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 </w:t>
      </w:r>
      <w:r w:rsidR="005D04B9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${empresa_rpe}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>,</w:t>
      </w:r>
      <w:r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 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la cual participó en el procedimiento de contratación de pública de emergencia Núm. </w:t>
      </w:r>
      <w:r w:rsidR="005D04B9">
        <w:rPr>
          <w:rStyle w:val="Style2"/>
          <w:rFonts w:ascii="Arial" w:hAnsi="Arial" w:cs="Arial"/>
          <w:b w:val="0"/>
          <w:bCs/>
        </w:rPr>
        <w:t xml:space="preserve">${proceso_codigo}</w:t>
      </w:r>
      <w:r w:rsidR="00B47CFC" w:rsidRPr="0027595C">
        <w:rPr>
          <w:rFonts w:ascii="Arial" w:hAnsi="Arial" w:cs="Arial"/>
          <w:b/>
          <w:bCs/>
        </w:rPr>
        <w:t>,</w:t>
      </w:r>
      <w:r w:rsidR="00B47CFC" w:rsidRPr="0027595C">
        <w:rPr>
          <w:rFonts w:ascii="Arial" w:hAnsi="Arial" w:cs="Arial"/>
        </w:rPr>
        <w:t xml:space="preserve"> 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llevado a cabo por </w:t>
      </w:r>
      <w:r w:rsidR="000A22BE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${proceso_entidad}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, </w:t>
      </w:r>
      <w:r w:rsidR="00B621AE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para la compra o contratación de </w:t>
      </w:r>
      <w:r w:rsidR="000A22BE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 xml:space="preserve">${proceso_titulo}</w:t>
      </w:r>
      <w:r w:rsidR="00A357F5" w:rsidRPr="0027595C">
        <w:rPr>
          <w:rFonts w:ascii="Arial" w:eastAsia="Times New Roman" w:hAnsi="Arial" w:cs="Arial"/>
          <w:color w:val="212121"/>
          <w:shd w:val="clear" w:color="auto" w:fill="FFFFFF"/>
          <w:lang w:val="es-DO" w:eastAsia="es-ES_tradnl"/>
        </w:rPr>
        <w:t>,</w:t>
      </w:r>
    </w:p>
    <w:p w14:paraId="51F94328" w14:textId="77777777" w:rsidR="00B621AE" w:rsidRPr="00A357F5" w:rsidRDefault="00B621AE" w:rsidP="00B621AE">
      <w:pPr>
        <w:ind w:right="114"/>
        <w:jc w:val="both"/>
        <w:rPr>
          <w:rFonts w:ascii="Arial" w:hAnsi="Arial" w:cs="Arial"/>
          <w:sz w:val="21"/>
          <w:szCs w:val="21"/>
          <w:lang w:val="es-DO"/>
        </w:rPr>
      </w:pPr>
    </w:p>
    <w:p w14:paraId="62922C99" w14:textId="77777777" w:rsidR="00B621AE" w:rsidRPr="00A357F5" w:rsidRDefault="00B621AE" w:rsidP="00B621AE">
      <w:pPr>
        <w:ind w:right="114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>Como adjudicatario del referido procedimiento, declaramos y nos comprometemos con lo siguiente:</w:t>
      </w:r>
    </w:p>
    <w:p w14:paraId="1CC5C5F9" w14:textId="77777777" w:rsidR="00B621AE" w:rsidRPr="00A357F5" w:rsidRDefault="00B621AE" w:rsidP="00B621AE">
      <w:pPr>
        <w:numPr>
          <w:ilvl w:val="0"/>
          <w:numId w:val="1"/>
        </w:numPr>
        <w:spacing w:after="0" w:line="240" w:lineRule="auto"/>
        <w:ind w:right="114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>No ofrecer a ninguno de los empleados de la institución contratante o a terceras personas, beneficio alguno para obtener una ventaja durante la ejecución de la contratación.</w:t>
      </w:r>
    </w:p>
    <w:p w14:paraId="6A489382" w14:textId="77777777" w:rsidR="00B621AE" w:rsidRPr="00A357F5" w:rsidRDefault="00B621AE" w:rsidP="00B621AE">
      <w:pPr>
        <w:numPr>
          <w:ilvl w:val="0"/>
          <w:numId w:val="1"/>
        </w:numPr>
        <w:spacing w:after="0" w:line="240" w:lineRule="auto"/>
        <w:ind w:right="114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 xml:space="preserve">Que nosotros, los accionistas, representantes y/o miembros del consejo de administración no tenemos impedimento legal para ser adjudicado por la institución referida, ya que no nos encontramos dentro del régimen de prohibiciones e inhabilidades, establecido en el </w:t>
      </w:r>
      <w:r w:rsidRPr="00A357F5">
        <w:rPr>
          <w:rFonts w:ascii="Arial" w:hAnsi="Arial" w:cs="Arial"/>
          <w:b/>
        </w:rPr>
        <w:t>artículo 14 de la Ley Núm. 340-06</w:t>
      </w:r>
      <w:r w:rsidRPr="00A357F5">
        <w:rPr>
          <w:rFonts w:ascii="Arial" w:hAnsi="Arial" w:cs="Arial"/>
        </w:rPr>
        <w:t xml:space="preserve"> sobre Compras y Contrataciones de Bienes, Servicios y Obras del Estado Dominicano y su modificación.</w:t>
      </w:r>
    </w:p>
    <w:p w14:paraId="7D4FC8F3" w14:textId="77777777" w:rsidR="00B621AE" w:rsidRPr="00A357F5" w:rsidRDefault="00B621AE" w:rsidP="00B621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>Entregar los bienes, servicios u obras adjudicados con la calidad, especificaciones técnicas y en los plazos requeridos en las bases de la contratación y de conformidad con la oferta presentada en el marco del indicado procedimiento, máxime en el estado de emergencia nacional en que se encuentra el país y las responsabilidades desempeñadas por la institución contratante.</w:t>
      </w:r>
    </w:p>
    <w:p w14:paraId="78DD139A" w14:textId="77777777" w:rsidR="00B621AE" w:rsidRPr="00A357F5" w:rsidRDefault="00B621AE" w:rsidP="00B621AE">
      <w:pPr>
        <w:numPr>
          <w:ilvl w:val="0"/>
          <w:numId w:val="1"/>
        </w:numPr>
        <w:spacing w:after="0" w:line="240" w:lineRule="auto"/>
        <w:ind w:right="114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>Mantener</w:t>
      </w:r>
      <w:r w:rsidRPr="00A357F5">
        <w:rPr>
          <w:rFonts w:ascii="Arial" w:hAnsi="Arial" w:cs="Arial"/>
          <w:lang w:val="es-ES"/>
        </w:rPr>
        <w:t xml:space="preserve"> vigentes todas las licencias y seguros correspondientes durante la ejecución del objeto de la contratación y responder verazmente a todas las cuestiones relacionadas con la misma.</w:t>
      </w:r>
    </w:p>
    <w:p w14:paraId="5445E86A" w14:textId="77777777" w:rsidR="00B621AE" w:rsidRPr="00A357F5" w:rsidRDefault="00B621AE" w:rsidP="00B621AE">
      <w:pPr>
        <w:numPr>
          <w:ilvl w:val="0"/>
          <w:numId w:val="1"/>
        </w:numPr>
        <w:spacing w:after="0" w:line="240" w:lineRule="auto"/>
        <w:ind w:right="114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>Actuar de buena fe y con apego irrestricto a lo establecido en las bases de la contratación, la oferta presentada, el contrato y la normativa que rige el Sistema Nacional de Compras y Contrataciones Públicas (SNCCP).</w:t>
      </w:r>
    </w:p>
    <w:p w14:paraId="18F212E3" w14:textId="77777777" w:rsidR="00B621AE" w:rsidRPr="00A357F5" w:rsidRDefault="00B621AE" w:rsidP="00B621AE">
      <w:pPr>
        <w:ind w:right="114"/>
        <w:jc w:val="both"/>
        <w:rPr>
          <w:rFonts w:ascii="Arial" w:hAnsi="Arial" w:cs="Arial"/>
        </w:rPr>
      </w:pPr>
    </w:p>
    <w:p w14:paraId="19CB42EB" w14:textId="3E8D0373" w:rsidR="00B621AE" w:rsidRPr="00A357F5" w:rsidRDefault="00B621AE" w:rsidP="00B621AE">
      <w:pPr>
        <w:ind w:right="114"/>
        <w:jc w:val="both"/>
        <w:rPr>
          <w:rFonts w:ascii="Arial" w:hAnsi="Arial" w:cs="Arial"/>
        </w:rPr>
      </w:pPr>
      <w:r w:rsidRPr="00A357F5">
        <w:rPr>
          <w:rFonts w:ascii="Arial" w:hAnsi="Arial" w:cs="Arial"/>
        </w:rPr>
        <w:t>El presente compromiso de integridad ha sido firmado en la ciudad de</w:t>
      </w:r>
      <w:r w:rsidR="00BC1C5B" w:rsidRPr="00A357F5">
        <w:rPr>
          <w:rFonts w:ascii="Arial" w:hAnsi="Arial" w:cs="Arial"/>
        </w:rPr>
        <w:t xml:space="preserve"> </w:t>
      </w:r>
      <w:r w:rsidR="001F0F75">
        <w:rPr>
          <w:rFonts w:ascii="Arial" w:hAnsi="Arial" w:cs="Arial"/>
          <w:sz w:val="23"/>
          <w:szCs w:val="23"/>
          <w:lang w:val="es-ES"/>
        </w:rPr>
        <w:t xml:space="preserve">Santo Domingo</w:t>
      </w:r>
      <w:r w:rsidR="00BC1C5B" w:rsidRPr="00A357F5">
        <w:rPr>
          <w:rFonts w:ascii="Arial" w:hAnsi="Arial" w:cs="Arial"/>
        </w:rPr>
        <w:t>,</w:t>
      </w:r>
      <w:r w:rsidRPr="00A357F5">
        <w:rPr>
          <w:rFonts w:ascii="Arial" w:hAnsi="Arial" w:cs="Arial"/>
        </w:rPr>
        <w:t xml:space="preserve"> a los </w:t>
      </w:r>
      <w:r w:rsidR="001F0F75">
        <w:rPr>
          <w:rFonts w:ascii="Arial" w:eastAsia="Times New Roman" w:hAnsi="Arial" w:cs="Arial"/>
          <w:color w:val="212121"/>
          <w:sz w:val="23"/>
          <w:szCs w:val="23"/>
          <w:shd w:val="clear" w:color="auto" w:fill="FFFFFF"/>
          <w:lang w:val="es-DO" w:eastAsia="es-ES_tradnl"/>
        </w:rPr>
        <w:t xml:space="preserve">a los ${dia} (${dia_letras}) días de ${mes} del año ${anio_letras} (${anio})</w:t>
      </w:r>
      <w:r w:rsidR="007C3125">
        <w:rPr>
          <w:rFonts w:ascii="Arial" w:eastAsia="Times New Roman" w:hAnsi="Arial" w:cs="Arial"/>
          <w:color w:val="212121"/>
          <w:sz w:val="23"/>
          <w:szCs w:val="23"/>
          <w:shd w:val="clear" w:color="auto" w:fill="FFFFFF"/>
          <w:lang w:val="es-DO" w:eastAsia="es-ES_tradnl"/>
        </w:rPr>
        <w:t>.</w:t>
      </w:r>
    </w:p>
    <w:p w14:paraId="25D2EA8B" w14:textId="77777777" w:rsidR="00B621AE" w:rsidRPr="00A357F5" w:rsidRDefault="00B621AE" w:rsidP="00B621AE">
      <w:pPr>
        <w:ind w:right="114"/>
        <w:jc w:val="both"/>
        <w:rPr>
          <w:rFonts w:ascii="Arial" w:hAnsi="Arial" w:cs="Arial"/>
        </w:rPr>
      </w:pPr>
    </w:p>
    <w:p w14:paraId="52EA68FC" w14:textId="2C8E35FD" w:rsidR="008B61E0" w:rsidRPr="008B61E0" w:rsidRDefault="008B61E0" w:rsidP="008B61E0">
      <w:pPr>
        <w:rPr>
          <w:rFonts w:ascii="Arial" w:hAnsi="Arial" w:cs="Arial"/>
          <w:lang w:val="en-US"/>
        </w:rPr>
      </w:pPr>
      <w:r w:rsidRPr="00417A2D">
        <w:rPr>
          <w:rFonts w:ascii="Arial" w:hAnsi="Arial" w:cs="Arial"/>
          <w:lang w:val="en-US"/>
        </w:rPr>
        <w:t xml:space="preserve">${img_firma}</w:t>
      </w:r>
      <w:r w:rsidR="00417A2D" w:rsidRPr="00417A2D">
        <w:rPr>
          <w:rFonts w:ascii="Arial" w:hAnsi="Arial" w:cs="Arial"/>
          <w:lang w:val="en-US"/>
        </w:rPr>
        <w:t xml:space="preserve"> </w:t>
      </w:r>
      <w:r w:rsidRPr="008B61E0">
        <w:rPr>
          <w:rFonts w:ascii="Arial" w:hAnsi="Arial" w:cs="Arial"/>
        </w:rPr>
        <w:t xml:space="preserve">${img_sello}</w:t>
      </w:r>
    </w:p>
    <w:p w14:paraId="732CDFF1" w14:textId="5D25C538" w:rsidR="00B621AE" w:rsidRPr="00417A2D" w:rsidRDefault="00B621AE" w:rsidP="00B621AE">
      <w:pPr>
        <w:rPr>
          <w:rFonts w:ascii="Arial" w:hAnsi="Arial" w:cs="Arial"/>
          <w:lang w:val="en-US"/>
        </w:rPr>
      </w:pPr>
      <w:r w:rsidRPr="00417A2D"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             Compromisario</w:t>
      </w:r>
    </w:p>
    <w:p w14:paraId="527C4688" w14:textId="048E3B9A" w:rsidR="00B621AE" w:rsidRPr="00417A2D" w:rsidRDefault="00B621AE" w:rsidP="00B621AE">
      <w:pPr>
        <w:rPr>
          <w:rFonts w:ascii="Arial" w:eastAsia="Times New Roman" w:hAnsi="Arial" w:cs="Arial"/>
          <w:color w:val="212121"/>
          <w:shd w:val="clear" w:color="auto" w:fill="FFFFFF"/>
          <w:lang w:val="en-US" w:eastAsia="es-ES_tradnl"/>
        </w:rPr>
      </w:pPr>
    </w:p>
    <w:p w14:paraId="7DBEDBF2" w14:textId="77777777" w:rsidR="00C85359" w:rsidRPr="00417A2D" w:rsidRDefault="00C85359">
      <w:pPr>
        <w:rPr>
          <w:rFonts w:ascii="Arial" w:hAnsi="Arial" w:cs="Arial"/>
          <w:lang w:val="en-US"/>
        </w:rPr>
      </w:pPr>
    </w:p>
    <w:sectPr w:rsidR="00C85359" w:rsidRPr="00417A2D" w:rsidSect="000F23A5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55851" w14:textId="77777777" w:rsidR="00EB7970" w:rsidRDefault="00EB7970" w:rsidP="00B621AE">
      <w:pPr>
        <w:spacing w:after="0" w:line="240" w:lineRule="auto"/>
      </w:pPr>
      <w:r>
        <w:separator/>
      </w:r>
    </w:p>
  </w:endnote>
  <w:endnote w:type="continuationSeparator" w:id="0">
    <w:p w14:paraId="41C05DAB" w14:textId="77777777" w:rsidR="00EB7970" w:rsidRDefault="00EB7970" w:rsidP="00B62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6BFD7" w14:textId="77777777" w:rsidR="00EB7970" w:rsidRDefault="00EB7970" w:rsidP="00B621AE">
      <w:pPr>
        <w:spacing w:after="0" w:line="240" w:lineRule="auto"/>
      </w:pPr>
      <w:r>
        <w:separator/>
      </w:r>
    </w:p>
  </w:footnote>
  <w:footnote w:type="continuationSeparator" w:id="0">
    <w:p w14:paraId="36C7D2F1" w14:textId="77777777" w:rsidR="00EB7970" w:rsidRDefault="00EB7970" w:rsidP="00B62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649A" w14:textId="77777777" w:rsidR="006A2EC8" w:rsidRDefault="00EB7970">
    <w:pPr>
      <w:pStyle w:val="Header"/>
    </w:pPr>
    <w:r>
      <w:rPr>
        <w:noProof/>
      </w:rPr>
      <w:pict w14:anchorId="79B128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672" o:spid="_x0000_s1026" type="#_x0000_t75" alt="DOCUMENTO 2-01" style="position:absolute;margin-left:0;margin-top:0;width:612pt;height:11in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DOCUMENTO 2-01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CD6F" w14:textId="4F0A8D27" w:rsidR="00B621AE" w:rsidRDefault="00B621AE">
    <w:pPr>
      <w:pStyle w:val="Header"/>
    </w:pPr>
    <w:r w:rsidRPr="00197B57">
      <w:rPr>
        <w:noProof/>
      </w:rPr>
      <w:drawing>
        <wp:anchor distT="0" distB="0" distL="114300" distR="114300" simplePos="0" relativeHeight="251662336" behindDoc="1" locked="0" layoutInCell="1" allowOverlap="1" wp14:anchorId="62D5E6CF" wp14:editId="40CE3245">
          <wp:simplePos x="0" y="0"/>
          <wp:positionH relativeFrom="margin">
            <wp:posOffset>-995045</wp:posOffset>
          </wp:positionH>
          <wp:positionV relativeFrom="margin">
            <wp:posOffset>-869912</wp:posOffset>
          </wp:positionV>
          <wp:extent cx="7868285" cy="699135"/>
          <wp:effectExtent l="0" t="0" r="5715" b="0"/>
          <wp:wrapSquare wrapText="bothSides"/>
          <wp:docPr id="9792689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268904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01" t="5204" r="3137" b="88242"/>
                  <a:stretch/>
                </pic:blipFill>
                <pic:spPr bwMode="auto">
                  <a:xfrm>
                    <a:off x="0" y="0"/>
                    <a:ext cx="7868285" cy="699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B212" w14:textId="77777777" w:rsidR="006A2EC8" w:rsidRDefault="00EB7970">
    <w:pPr>
      <w:pStyle w:val="Header"/>
    </w:pPr>
    <w:r>
      <w:rPr>
        <w:noProof/>
      </w:rPr>
      <w:pict w14:anchorId="7F731D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671" o:spid="_x0000_s1025" type="#_x0000_t75" alt="DOCUMENTO 2-01" style="position:absolute;margin-left:0;margin-top:0;width:612pt;height:11in;z-index:-25165721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DOCUMENTO 2-01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D6A"/>
    <w:multiLevelType w:val="hybridMultilevel"/>
    <w:tmpl w:val="D4BE1920"/>
    <w:lvl w:ilvl="0" w:tplc="2AA8B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aleway" w:eastAsiaTheme="minorHAnsi" w:hAnsi="Raleway" w:cstheme="minorBidi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989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AE"/>
    <w:rsid w:val="000A22BE"/>
    <w:rsid w:val="000F23A5"/>
    <w:rsid w:val="001F0F75"/>
    <w:rsid w:val="0027595C"/>
    <w:rsid w:val="002B6011"/>
    <w:rsid w:val="00417A2D"/>
    <w:rsid w:val="005C0D30"/>
    <w:rsid w:val="005D04B9"/>
    <w:rsid w:val="0066376E"/>
    <w:rsid w:val="006A2EC8"/>
    <w:rsid w:val="00771C36"/>
    <w:rsid w:val="007C3125"/>
    <w:rsid w:val="007E54E4"/>
    <w:rsid w:val="00886F20"/>
    <w:rsid w:val="008B61E0"/>
    <w:rsid w:val="008C53CC"/>
    <w:rsid w:val="00A1013F"/>
    <w:rsid w:val="00A357F5"/>
    <w:rsid w:val="00A56D75"/>
    <w:rsid w:val="00AC5C07"/>
    <w:rsid w:val="00B47CFC"/>
    <w:rsid w:val="00B621AE"/>
    <w:rsid w:val="00BC1C5B"/>
    <w:rsid w:val="00BD2D39"/>
    <w:rsid w:val="00C33BFC"/>
    <w:rsid w:val="00C85359"/>
    <w:rsid w:val="00D75293"/>
    <w:rsid w:val="00DA266C"/>
    <w:rsid w:val="00EB7970"/>
    <w:rsid w:val="00FF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0BECE"/>
  <w15:chartTrackingRefBased/>
  <w15:docId w15:val="{A2A4EBF1-0CE1-864A-BD0F-4C1B6A89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1AE"/>
    <w:pPr>
      <w:spacing w:after="160" w:line="259" w:lineRule="auto"/>
    </w:pPr>
    <w:rPr>
      <w:kern w:val="0"/>
      <w:sz w:val="22"/>
      <w:szCs w:val="22"/>
      <w:lang w:val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1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1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1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1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1A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1A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1AE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1AE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1AE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1A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1A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1A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1AE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B621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A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1A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B6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1AE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B6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1AE"/>
    <w:rPr>
      <w:i/>
      <w:iCs/>
      <w:color w:val="2F5496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B621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1AE"/>
    <w:rPr>
      <w:kern w:val="0"/>
      <w:sz w:val="22"/>
      <w:szCs w:val="22"/>
      <w:lang w:val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2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1AE"/>
    <w:rPr>
      <w:kern w:val="0"/>
      <w:sz w:val="22"/>
      <w:szCs w:val="22"/>
      <w:lang w:val="es-MX"/>
      <w14:ligatures w14:val="none"/>
    </w:rPr>
  </w:style>
  <w:style w:type="character" w:customStyle="1" w:styleId="Style2">
    <w:name w:val="Style2"/>
    <w:basedOn w:val="DefaultParagraphFont"/>
    <w:uiPriority w:val="1"/>
    <w:rsid w:val="00B47CFC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15</cp:revision>
  <dcterms:created xsi:type="dcterms:W3CDTF">2024-03-22T17:03:00Z</dcterms:created>
  <dcterms:modified xsi:type="dcterms:W3CDTF">2025-03-26T17:47:00Z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6e9af6191c0550786ae4cde1948bac44bc3ea8901a2614b4cf9af2971b2940ec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