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8E26A" w14:textId="77777777" w:rsidR="004028A1" w:rsidRDefault="00000000">
      <w:pPr>
        <w:pStyle w:val="BodyText"/>
        <w:spacing w:before="90" w:line="276" w:lineRule="auto"/>
        <w:ind w:left="650" w:right="491"/>
        <w:jc w:val="both"/>
      </w:pP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formulario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solo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debe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llenado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aquellas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comerciales,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tengan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composición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societaria,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empresas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una participación igual o superior al 10% del capital social; en los apartados que aplique </w:t>
      </w:r>
      <w:proofErr w:type="gramStart"/>
      <w:r>
        <w:rPr>
          <w:w w:val="105"/>
        </w:rPr>
        <w:t>de acuerdo a</w:t>
      </w:r>
      <w:proofErr w:type="gramEnd"/>
      <w:r>
        <w:rPr>
          <w:w w:val="105"/>
        </w:rPr>
        <w:t xml:space="preserve"> las circunstancias de cada proveedor,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pues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puede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tenga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beneficiario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final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accionario,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efectivo,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ambos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escenarios.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excepción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datos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generales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simple,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llenado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obligatorio.</w:t>
      </w:r>
    </w:p>
    <w:p w14:paraId="2B32EEED" w14:textId="77777777" w:rsidR="004028A1" w:rsidRDefault="004028A1">
      <w:pPr>
        <w:pStyle w:val="BodyText"/>
        <w:spacing w:before="22"/>
        <w:rPr>
          <w:sz w:val="16"/>
        </w:rPr>
      </w:pPr>
    </w:p>
    <w:p w14:paraId="5C04BB95" w14:textId="77777777" w:rsidR="004028A1" w:rsidRDefault="00000000">
      <w:pPr>
        <w:ind w:left="16" w:right="19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19392" behindDoc="1" locked="0" layoutInCell="1" allowOverlap="1" wp14:anchorId="67E5E7BC" wp14:editId="79F7FFAC">
                <wp:simplePos x="0" y="0"/>
                <wp:positionH relativeFrom="page">
                  <wp:posOffset>-1840</wp:posOffset>
                </wp:positionH>
                <wp:positionV relativeFrom="paragraph">
                  <wp:posOffset>-29034</wp:posOffset>
                </wp:positionV>
                <wp:extent cx="7776209" cy="180340"/>
                <wp:effectExtent l="0" t="0" r="0" b="0"/>
                <wp:wrapNone/>
                <wp:docPr id="1001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23"/>
                              </a:lnTo>
                              <a:lnTo>
                                <a:pt x="7776083" y="179923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4F9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-2.286170pt;width:612.290009pt;height:14.1672pt;mso-position-horizontal-relative:page;mso-position-vertical-relative:paragraph;z-index:-15897088" id="docshape13" filled="true" fillcolor="#004f9d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FFFFFF"/>
          <w:spacing w:val="2"/>
          <w:sz w:val="16"/>
        </w:rPr>
        <w:t>DATOS</w:t>
      </w:r>
      <w:r>
        <w:rPr>
          <w:rFonts w:ascii="Times New Roman"/>
          <w:color w:val="FFFFFF"/>
          <w:spacing w:val="28"/>
          <w:sz w:val="16"/>
        </w:rPr>
        <w:t xml:space="preserve"> </w:t>
      </w:r>
      <w:r>
        <w:rPr>
          <w:b/>
          <w:color w:val="FFFFFF"/>
          <w:spacing w:val="2"/>
          <w:sz w:val="16"/>
        </w:rPr>
        <w:t>GENERALES</w:t>
      </w:r>
      <w:r>
        <w:rPr>
          <w:rFonts w:ascii="Times New Roman"/>
          <w:color w:val="FFFFFF"/>
          <w:spacing w:val="29"/>
          <w:sz w:val="16"/>
        </w:rPr>
        <w:t xml:space="preserve"> </w:t>
      </w:r>
      <w:r>
        <w:rPr>
          <w:b/>
          <w:color w:val="FFFFFF"/>
          <w:spacing w:val="2"/>
          <w:sz w:val="16"/>
        </w:rPr>
        <w:t>DEL</w:t>
      </w:r>
      <w:r>
        <w:rPr>
          <w:rFonts w:ascii="Times New Roman"/>
          <w:color w:val="FFFFFF"/>
          <w:spacing w:val="29"/>
          <w:sz w:val="16"/>
        </w:rPr>
        <w:t xml:space="preserve"> </w:t>
      </w:r>
      <w:r>
        <w:rPr>
          <w:b/>
          <w:color w:val="FFFFFF"/>
          <w:spacing w:val="-2"/>
          <w:sz w:val="16"/>
        </w:rPr>
        <w:t>PROVEEDOR</w:t>
      </w:r>
    </w:p>
    <w:p w14:paraId="64DC4A76" w14:textId="77777777" w:rsidR="00613AA7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b/>
          <w:sz w:val="18"/>
        </w:rPr>
      </w:pPr>
      <w:r>
        <w:rPr>
          <w:b/>
          <w:sz w:val="18"/>
        </w:rPr>
        <w:t>Nombre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completo: </w:t>
      </w:r>
      <w:proofErr w:type="gramStart"/>
      <w:r>
        <w:rPr>
          <w:b/>
          <w:sz w:val="18"/>
        </w:rPr>
        <w:t xml:space="preserve">${empresa_nombre}</w:t>
      </w:r>
    </w:p>
    <w:p w14:paraId="7407B9AB" w14:textId="77777777" w:rsidR="00613AA7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rFonts w:ascii="Times New Roman" w:hAnsi="Times New Roman"/>
          <w:sz w:val="18"/>
        </w:rPr>
      </w:pPr>
      <w:r>
        <w:rPr>
          <w:b/>
          <w:sz w:val="18"/>
        </w:rPr>
        <w:t>Registro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Nacional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Contribuyente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(RNC)/Clave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identificación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tributaria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extranjera: </w:t>
      </w:r>
      <w:proofErr w:type="gramStart"/>
      <w:r>
        <w:rPr>
          <w:b/>
          <w:sz w:val="18"/>
        </w:rPr>
        <w:t xml:space="preserve">${empresa_rnc} </w:t>
      </w:r>
    </w:p>
    <w:p w14:paraId="3C9D39E4" w14:textId="77B19E02" w:rsidR="004028A1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rFonts w:ascii="Times New Roman" w:hAnsi="Times New Roman"/>
          <w:sz w:val="18"/>
        </w:rPr>
      </w:pPr>
      <w:r>
        <w:rPr>
          <w:b/>
          <w:sz w:val="18"/>
        </w:rPr>
        <w:t>Número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z w:val="18"/>
        </w:rPr>
        <w:t xml:space="preserve">RPE*(*si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pacing w:val="-2"/>
          <w:sz w:val="18"/>
        </w:rPr>
        <w:t xml:space="preserve">aplica): </w:t>
      </w:r>
      <w:proofErr w:type="gramStart"/>
      <w:r>
        <w:rPr>
          <w:b/>
          <w:spacing w:val="-2"/>
          <w:sz w:val="18"/>
        </w:rPr>
        <w:t xml:space="preserve">${empresa_rpe}</w:t>
      </w:r>
    </w:p>
    <w:p w14:paraId="76C2B5D8" w14:textId="77777777" w:rsidR="004028A1" w:rsidRDefault="00000000">
      <w:pPr>
        <w:spacing w:before="95"/>
        <w:ind w:left="16" w:right="28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19904" behindDoc="1" locked="0" layoutInCell="1" allowOverlap="1" wp14:anchorId="3A184FC3" wp14:editId="51B8C36E">
                <wp:simplePos x="0" y="0"/>
                <wp:positionH relativeFrom="page">
                  <wp:posOffset>-1840</wp:posOffset>
                </wp:positionH>
                <wp:positionV relativeFrom="paragraph">
                  <wp:posOffset>31137</wp:posOffset>
                </wp:positionV>
                <wp:extent cx="7776209" cy="180340"/>
                <wp:effectExtent l="0" t="0" r="0" b="0"/>
                <wp:wrapNone/>
                <wp:docPr id="1002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18"/>
                              </a:lnTo>
                              <a:lnTo>
                                <a:pt x="7776083" y="179918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BD7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2.451771pt;width:612.290009pt;height:14.1668pt;mso-position-horizontal-relative:page;mso-position-vertical-relative:paragraph;z-index:-15896576" id="docshape14" filled="true" fillcolor="#bbd7ef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04F9D"/>
          <w:spacing w:val="2"/>
          <w:sz w:val="16"/>
        </w:rPr>
        <w:t>BENEFICIARIO</w:t>
      </w:r>
      <w:r>
        <w:rPr>
          <w:rFonts w:ascii="Times New Roman"/>
          <w:color w:val="004F9D"/>
          <w:spacing w:val="29"/>
          <w:sz w:val="16"/>
        </w:rPr>
        <w:t xml:space="preserve"> </w:t>
      </w:r>
      <w:r>
        <w:rPr>
          <w:b/>
          <w:color w:val="004F9D"/>
          <w:spacing w:val="2"/>
          <w:sz w:val="16"/>
        </w:rPr>
        <w:t>FINAL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2"/>
          <w:sz w:val="16"/>
        </w:rPr>
        <w:t>POR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2"/>
          <w:sz w:val="16"/>
        </w:rPr>
        <w:t>CONTROL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-2"/>
          <w:sz w:val="16"/>
        </w:rPr>
        <w:t>ACCIONARIO</w:t>
      </w:r>
    </w:p>
    <w:p w14:paraId="26C70D64" w14:textId="77777777" w:rsidR="004028A1" w:rsidRDefault="004028A1">
      <w:pPr>
        <w:pStyle w:val="BodyText"/>
        <w:spacing w:before="15"/>
        <w:rPr>
          <w:b/>
          <w:sz w:val="16"/>
        </w:rPr>
      </w:pPr>
    </w:p>
    <w:p w14:paraId="3D597ACA" w14:textId="77777777" w:rsidR="004028A1" w:rsidRDefault="00000000">
      <w:pPr>
        <w:pStyle w:val="BodyText"/>
        <w:spacing w:line="252" w:lineRule="auto"/>
        <w:ind w:left="650" w:right="492"/>
        <w:jc w:val="both"/>
      </w:pPr>
      <w:r>
        <w:rPr>
          <w:w w:val="110"/>
        </w:rPr>
        <w:t>Las</w:t>
      </w:r>
      <w:r>
        <w:rPr>
          <w:rFonts w:ascii="Times New Roman" w:hAnsi="Times New Roman"/>
          <w:spacing w:val="-11"/>
          <w:w w:val="110"/>
        </w:rPr>
        <w:t xml:space="preserve"> </w:t>
      </w:r>
      <w:r>
        <w:rPr>
          <w:w w:val="110"/>
        </w:rPr>
        <w:t>personas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físicas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que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continuación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se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indican,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tienen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una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participación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directa</w:t>
      </w:r>
      <w:r>
        <w:rPr>
          <w:rFonts w:ascii="Times New Roman" w:hAnsi="Times New Roman"/>
          <w:spacing w:val="-13"/>
          <w:w w:val="110"/>
        </w:rPr>
        <w:t xml:space="preserve"> </w:t>
      </w:r>
      <w:r>
        <w:rPr>
          <w:w w:val="110"/>
        </w:rPr>
        <w:t>y/o</w:t>
      </w:r>
      <w:r>
        <w:rPr>
          <w:rFonts w:ascii="Times New Roman" w:hAnsi="Times New Roman"/>
          <w:spacing w:val="-9"/>
          <w:w w:val="110"/>
        </w:rPr>
        <w:t xml:space="preserve"> </w:t>
      </w:r>
      <w:r>
        <w:rPr>
          <w:w w:val="110"/>
        </w:rPr>
        <w:t>indirecta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(a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través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de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personas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jurídicas</w:t>
      </w:r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 xml:space="preserve">accionistas /socias) en el proveedor, igual o mayor al diez (10%) del capital social, de acuerdo con la lista de </w:t>
      </w:r>
      <w:r>
        <w:t>socios/accionistas/suscriptores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su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otros</w:t>
      </w:r>
      <w:r>
        <w:rPr>
          <w:rFonts w:ascii="Times New Roman" w:hAnsi="Times New Roman"/>
        </w:rPr>
        <w:t xml:space="preserve"> </w:t>
      </w:r>
      <w:r>
        <w:t>países,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ha</w:t>
      </w:r>
      <w:r>
        <w:rPr>
          <w:rFonts w:ascii="Times New Roman" w:hAnsi="Times New Roman"/>
        </w:rPr>
        <w:t xml:space="preserve"> </w:t>
      </w:r>
      <w:r>
        <w:t>sido</w:t>
      </w:r>
      <w:r>
        <w:rPr>
          <w:rFonts w:ascii="Times New Roman" w:hAnsi="Times New Roman"/>
        </w:rPr>
        <w:t xml:space="preserve"> </w:t>
      </w:r>
      <w:r>
        <w:t>emitida</w:t>
      </w:r>
      <w:r>
        <w:rPr>
          <w:rFonts w:ascii="Times New Roman" w:hAnsi="Times New Roman"/>
        </w:rPr>
        <w:t xml:space="preserve"> </w:t>
      </w:r>
      <w:proofErr w:type="gramStart"/>
      <w:r>
        <w:t>de</w:t>
      </w:r>
      <w:r>
        <w:rPr>
          <w:rFonts w:ascii="Times New Roman" w:hAnsi="Times New Roman"/>
        </w:rPr>
        <w:t xml:space="preserve"> </w:t>
      </w:r>
      <w:r>
        <w:t>acuerdo</w:t>
      </w:r>
      <w:r>
        <w:rPr>
          <w:rFonts w:ascii="Times New Roman" w:hAnsi="Times New Roman"/>
        </w:rPr>
        <w:t xml:space="preserve"> </w:t>
      </w:r>
      <w:r>
        <w:t>a</w:t>
      </w:r>
      <w:proofErr w:type="gramEnd"/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normativa</w:t>
      </w:r>
      <w:r>
        <w:rPr>
          <w:rFonts w:ascii="Times New Roman" w:hAnsi="Times New Roman"/>
        </w:rPr>
        <w:t xml:space="preserve"> </w:t>
      </w:r>
      <w:r>
        <w:t>aplicable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rPr>
          <w:w w:val="110"/>
        </w:rPr>
        <w:t>encuentra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vigente.</w:t>
      </w:r>
    </w:p>
    <w:p w14:paraId="2CC85979" w14:textId="77777777" w:rsidR="004028A1" w:rsidRDefault="004028A1">
      <w:pPr>
        <w:pStyle w:val="BodyText"/>
        <w:spacing w:before="9"/>
        <w:rPr>
          <w:sz w:val="9"/>
        </w:rPr>
      </w:pPr>
    </w:p>
    <w:tbl>
      <w:tblPr>
        <w:tblW w:w="0" w:type="auto"/>
        <w:tblInd w:w="67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3D4F75D9" w14:textId="77777777">
        <w:trPr>
          <w:trHeight w:val="348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1D1D3261" w14:textId="77777777" w:rsidR="004028A1" w:rsidRDefault="00000000">
            <w:pPr>
              <w:pStyle w:val="TableParagraph"/>
              <w:spacing w:before="58"/>
              <w:ind w:left="35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-6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y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422684B" w14:textId="77777777" w:rsidR="004028A1" w:rsidRDefault="00000000">
            <w:pPr>
              <w:pStyle w:val="TableParagraph"/>
              <w:spacing w:before="58"/>
              <w:ind w:left="57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0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707A970" w14:textId="77777777" w:rsidR="004028A1" w:rsidRDefault="00000000">
            <w:pPr>
              <w:pStyle w:val="TableParagraph"/>
              <w:spacing w:before="54"/>
              <w:ind w:left="72"/>
              <w:rPr>
                <w:b/>
                <w:position w:val="2"/>
                <w:sz w:val="18"/>
              </w:rPr>
            </w:pPr>
            <w:r>
              <w:rPr>
                <w:b/>
                <w:color w:val="FFFFFF"/>
                <w:sz w:val="18"/>
              </w:rPr>
              <w:t>Porcentaje</w:t>
            </w:r>
            <w:r>
              <w:rPr>
                <w:rFonts w:ascii="Times New Roman" w:hAnsi="Times New Roman"/>
                <w:color w:val="FFFFFF"/>
                <w:spacing w:val="11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rFonts w:ascii="Times New Roman" w:hAnsi="Times New Roman"/>
                <w:color w:val="FFFFFF"/>
                <w:spacing w:val="11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participación</w:t>
            </w:r>
            <w:r>
              <w:rPr>
                <w:b/>
                <w:color w:val="FFFFFF"/>
                <w:spacing w:val="-2"/>
                <w:position w:val="2"/>
                <w:sz w:val="18"/>
              </w:rPr>
              <w:t>1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BFBFD43" w14:textId="77777777" w:rsidR="004028A1" w:rsidRDefault="00000000">
            <w:pPr>
              <w:pStyle w:val="TableParagraph"/>
              <w:spacing w:line="161" w:lineRule="exact"/>
              <w:ind w:left="116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spacing w:val="26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ocupó</w:t>
            </w:r>
          </w:p>
          <w:p w14:paraId="4D2FC96F" w14:textId="77777777" w:rsidR="004028A1" w:rsidRDefault="00000000">
            <w:pPr>
              <w:pStyle w:val="TableParagraph"/>
              <w:spacing w:line="168" w:lineRule="exact"/>
              <w:ind w:left="116"/>
              <w:jc w:val="center"/>
              <w:rPr>
                <w:b/>
                <w:position w:val="4"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/>
                <w:color w:val="FFFFFF"/>
                <w:spacing w:val="-3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/>
                <w:color w:val="FFFFFF"/>
                <w:spacing w:val="-3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8"/>
              </w:rPr>
              <w:t>PEP</w:t>
            </w:r>
            <w:r>
              <w:rPr>
                <w:b/>
                <w:color w:val="FFFFFF"/>
                <w:spacing w:val="-4"/>
                <w:w w:val="105"/>
                <w:position w:val="4"/>
                <w:sz w:val="18"/>
              </w:rPr>
              <w:t>2</w:t>
            </w:r>
          </w:p>
        </w:tc>
      </w:tr>
      <w:tr w:rsidR="004028A1" w14:paraId="430BEA04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68ED7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06A835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13E42C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C959F44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18245A61" w14:textId="77777777">
        <w:trPr>
          <w:trHeight w:val="586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B1D6E1A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159C5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1B4E4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5960AA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474914AF" w14:textId="77777777">
        <w:trPr>
          <w:trHeight w:val="586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ABF25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07BADF1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3CCF04F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2BE6F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0736A302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9AB4DD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BD55FB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3C67F1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06A6B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FD6B695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18461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C469DD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C2198F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F547F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B274287" w14:textId="77777777" w:rsidR="004028A1" w:rsidRDefault="004028A1">
      <w:pPr>
        <w:pStyle w:val="BodyText"/>
      </w:pPr>
    </w:p>
    <w:p w14:paraId="0C300B10" w14:textId="77777777" w:rsidR="004028A1" w:rsidRDefault="004028A1">
      <w:pPr>
        <w:pStyle w:val="BodyText"/>
        <w:spacing w:before="43"/>
      </w:pPr>
    </w:p>
    <w:p w14:paraId="2A252C5F" w14:textId="77777777" w:rsidR="004028A1" w:rsidRDefault="00000000">
      <w:pPr>
        <w:pStyle w:val="BodyText"/>
        <w:spacing w:after="28" w:line="297" w:lineRule="auto"/>
        <w:ind w:left="661" w:right="493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82E39C3" wp14:editId="606ACFC5">
                <wp:simplePos x="0" y="0"/>
                <wp:positionH relativeFrom="page">
                  <wp:posOffset>0</wp:posOffset>
                </wp:positionH>
                <wp:positionV relativeFrom="paragraph">
                  <wp:posOffset>-196217</wp:posOffset>
                </wp:positionV>
                <wp:extent cx="7772400" cy="180340"/>
                <wp:effectExtent l="0" t="0" r="0" b="0"/>
                <wp:wrapNone/>
                <wp:docPr id="100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80340"/>
                          <a:chOff x="0" y="0"/>
                          <a:chExt cx="7772400" cy="18034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777240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80340">
                                <a:moveTo>
                                  <a:pt x="0" y="0"/>
                                </a:moveTo>
                                <a:lnTo>
                                  <a:pt x="0" y="179918"/>
                                </a:lnTo>
                                <a:lnTo>
                                  <a:pt x="7772399" y="179918"/>
                                </a:lnTo>
                                <a:lnTo>
                                  <a:pt x="777239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F9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0" y="0"/>
                            <a:ext cx="7772400" cy="180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285D7C" w14:textId="77777777" w:rsidR="004028A1" w:rsidRDefault="00000000">
                              <w:pPr>
                                <w:spacing w:before="46"/>
                                <w:ind w:left="16" w:right="17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BENEFICIARIO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FINAL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POR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CONTROL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EFECTIVO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style="position:absolute;margin-left:0.0pt;margin-top:-15.450167pt;width:612pt;height:14.2pt;mso-position-horizontal-relative:page;mso-position-vertical-relative:paragraph;z-index:15729664" id="docshapegroup15" coordorigin="0,-309" coordsize="12240,284">
                <v:rect style="position:absolute;left:0;top:-309;width:12240;height:284" id="docshape16" filled="true" fillcolor="#004f9d" stroked="false">
                  <v:fill type="solid"/>
                </v:rect>
                <v:shape style="position:absolute;left:0;top:-309;width:12240;height:284" type="#_x0000_t202" id="docshape17" filled="false" stroked="false">
                  <v:textbox inset="0,0,0,0">
                    <w:txbxContent>
                      <w:p>
                        <w:pPr>
                          <w:spacing w:before="46"/>
                          <w:ind w:left="16" w:right="17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BENEFICIARIO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FINAL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POR</w:t>
                        </w:r>
                        <w:r>
                          <w:rPr>
                            <w:rFonts w:ascii="Times New Roman"/>
                            <w:color w:val="FFFFFF"/>
                            <w:spacing w:val="11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CONTROL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05"/>
                            <w:sz w:val="16"/>
                          </w:rPr>
                          <w:t>EFECTIVO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órgano/consejo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dirección/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administración/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gerencia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equivalente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países,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encuentra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compuesto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siguientes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físicas:</w:t>
      </w:r>
    </w:p>
    <w:tbl>
      <w:tblPr>
        <w:tblW w:w="0" w:type="auto"/>
        <w:tblInd w:w="6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60A60111" w14:textId="77777777">
        <w:trPr>
          <w:trHeight w:val="346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6F23FDE5" w14:textId="77777777" w:rsidR="004028A1" w:rsidRDefault="00000000">
            <w:pPr>
              <w:pStyle w:val="TableParagraph"/>
              <w:spacing w:before="58"/>
              <w:ind w:left="35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-6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y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52D01BAC" w14:textId="77777777" w:rsidR="004028A1" w:rsidRDefault="00000000">
            <w:pPr>
              <w:pStyle w:val="TableParagraph"/>
              <w:spacing w:before="58"/>
              <w:ind w:left="57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0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14C27B77" w14:textId="77777777" w:rsidR="004028A1" w:rsidRDefault="00000000">
            <w:pPr>
              <w:pStyle w:val="TableParagraph"/>
              <w:spacing w:before="74"/>
              <w:ind w:right="9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w w:val="110"/>
                <w:sz w:val="18"/>
              </w:rPr>
              <w:t>Cargo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4073FE1" w14:textId="77777777" w:rsidR="004028A1" w:rsidRDefault="00000000">
            <w:pPr>
              <w:pStyle w:val="TableParagraph"/>
              <w:spacing w:line="166" w:lineRule="exact"/>
              <w:ind w:left="154" w:right="9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spacing w:val="-1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ocupó</w:t>
            </w:r>
          </w:p>
          <w:p w14:paraId="252A3E55" w14:textId="77777777" w:rsidR="004028A1" w:rsidRDefault="00000000">
            <w:pPr>
              <w:pStyle w:val="TableParagraph"/>
              <w:spacing w:line="160" w:lineRule="exact"/>
              <w:ind w:left="154" w:right="95"/>
              <w:jc w:val="center"/>
              <w:rPr>
                <w:b/>
                <w:position w:val="4"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8"/>
              </w:rPr>
              <w:t>PEP</w:t>
            </w:r>
            <w:r>
              <w:rPr>
                <w:b/>
                <w:color w:val="FFFFFF"/>
                <w:spacing w:val="-4"/>
                <w:w w:val="105"/>
                <w:position w:val="4"/>
                <w:sz w:val="18"/>
              </w:rPr>
              <w:t>3</w:t>
            </w:r>
          </w:p>
        </w:tc>
      </w:tr>
      <w:tr w:rsidR="004028A1" w14:paraId="35E81ABE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B83E03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D3E4FAF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A83F06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2A959D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31DD5D72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456C71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021771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EE2286A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5351E7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CC836C8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569F1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2192B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0739A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13B58B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1DEB84AE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7EA749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888A2B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CD6639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7B6E13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3E5098D6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4DBE6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8F7D2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FC0BF9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0830B2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35041B44" w14:textId="77777777" w:rsidR="004028A1" w:rsidRDefault="004028A1">
      <w:pPr>
        <w:pStyle w:val="BodyText"/>
        <w:spacing w:before="1"/>
      </w:pPr>
    </w:p>
    <w:p w14:paraId="7996D69E" w14:textId="77777777" w:rsidR="004028A1" w:rsidRDefault="00000000">
      <w:pPr>
        <w:spacing w:line="232" w:lineRule="auto"/>
        <w:ind w:left="638" w:right="503"/>
        <w:jc w:val="both"/>
        <w:rPr>
          <w:sz w:val="16"/>
        </w:rPr>
      </w:pPr>
      <w:r>
        <w:rPr>
          <w:w w:val="105"/>
          <w:position w:val="4"/>
          <w:sz w:val="16"/>
        </w:rPr>
        <w:t>1</w:t>
      </w:r>
      <w:r>
        <w:rPr>
          <w:w w:val="105"/>
          <w:sz w:val="16"/>
        </w:rPr>
        <w:t>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caso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que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la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composición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societaria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encuentren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una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o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varias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empresas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socias/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accionistas,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hacer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referencia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(e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indicar)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al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porcentaje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participación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dentro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la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persona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jurídica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que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corresponda.</w:t>
      </w:r>
    </w:p>
    <w:p w14:paraId="2AB46037" w14:textId="77777777" w:rsidR="004028A1" w:rsidRDefault="00000000">
      <w:pPr>
        <w:spacing w:line="178" w:lineRule="exact"/>
        <w:ind w:left="638"/>
        <w:jc w:val="both"/>
        <w:rPr>
          <w:sz w:val="16"/>
        </w:rPr>
      </w:pPr>
      <w:r>
        <w:rPr>
          <w:spacing w:val="2"/>
          <w:position w:val="4"/>
          <w:sz w:val="16"/>
        </w:rPr>
        <w:t>2</w:t>
      </w:r>
      <w:r>
        <w:rPr>
          <w:spacing w:val="2"/>
          <w:sz w:val="16"/>
        </w:rPr>
        <w:t>Persona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políticamente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expuesta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(PEP):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Cualquier</w:t>
      </w:r>
      <w:r>
        <w:rPr>
          <w:spacing w:val="11"/>
          <w:sz w:val="16"/>
        </w:rPr>
        <w:t xml:space="preserve"> </w:t>
      </w:r>
      <w:r>
        <w:rPr>
          <w:spacing w:val="2"/>
          <w:sz w:val="16"/>
        </w:rPr>
        <w:t>individuo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que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desempeña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o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ha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desempeñado,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durante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los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últimos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tres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(3)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años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altas</w:t>
      </w:r>
      <w:r>
        <w:rPr>
          <w:spacing w:val="19"/>
          <w:sz w:val="16"/>
        </w:rPr>
        <w:t xml:space="preserve"> </w:t>
      </w:r>
      <w:r>
        <w:rPr>
          <w:spacing w:val="-2"/>
          <w:sz w:val="16"/>
        </w:rPr>
        <w:t>funciones</w:t>
      </w:r>
    </w:p>
    <w:p w14:paraId="64DBD859" w14:textId="77777777" w:rsidR="004028A1" w:rsidRDefault="00000000">
      <w:pPr>
        <w:spacing w:before="2" w:line="232" w:lineRule="auto"/>
        <w:ind w:left="638" w:right="504"/>
        <w:jc w:val="both"/>
        <w:rPr>
          <w:sz w:val="16"/>
        </w:rPr>
      </w:pPr>
      <w:r>
        <w:rPr>
          <w:sz w:val="16"/>
        </w:rPr>
        <w:t>públicas,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por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elección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nombramientos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ejecutivos,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un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país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extranjero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territorio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nacional,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incluyendo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altos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organizaciones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internacionales.</w:t>
      </w:r>
      <w:r>
        <w:rPr>
          <w:spacing w:val="26"/>
          <w:sz w:val="16"/>
        </w:rPr>
        <w:t xml:space="preserve"> </w:t>
      </w:r>
      <w:r>
        <w:rPr>
          <w:sz w:val="16"/>
        </w:rPr>
        <w:t>En</w:t>
      </w:r>
      <w:r>
        <w:rPr>
          <w:spacing w:val="26"/>
          <w:sz w:val="16"/>
        </w:rPr>
        <w:t xml:space="preserve"> </w:t>
      </w:r>
      <w:r>
        <w:rPr>
          <w:sz w:val="16"/>
        </w:rPr>
        <w:t>la</w:t>
      </w:r>
      <w:r>
        <w:rPr>
          <w:spacing w:val="26"/>
          <w:sz w:val="16"/>
        </w:rPr>
        <w:t xml:space="preserve"> </w:t>
      </w:r>
      <w:r>
        <w:rPr>
          <w:sz w:val="16"/>
        </w:rPr>
        <w:t>normativa</w:t>
      </w:r>
      <w:r>
        <w:rPr>
          <w:spacing w:val="26"/>
          <w:sz w:val="16"/>
        </w:rPr>
        <w:t xml:space="preserve"> </w:t>
      </w:r>
      <w:r>
        <w:rPr>
          <w:sz w:val="16"/>
        </w:rPr>
        <w:t>dominicana,</w:t>
      </w:r>
      <w:r>
        <w:rPr>
          <w:spacing w:val="26"/>
          <w:sz w:val="16"/>
        </w:rPr>
        <w:t xml:space="preserve"> </w:t>
      </w:r>
      <w:r>
        <w:rPr>
          <w:sz w:val="16"/>
        </w:rPr>
        <w:t>corresponde</w:t>
      </w:r>
      <w:r>
        <w:rPr>
          <w:spacing w:val="26"/>
          <w:sz w:val="16"/>
        </w:rPr>
        <w:t xml:space="preserve"> </w:t>
      </w:r>
      <w:r>
        <w:rPr>
          <w:sz w:val="16"/>
        </w:rPr>
        <w:t>a</w:t>
      </w:r>
      <w:r>
        <w:rPr>
          <w:spacing w:val="26"/>
          <w:sz w:val="16"/>
        </w:rPr>
        <w:t xml:space="preserve"> </w:t>
      </w:r>
      <w:r>
        <w:rPr>
          <w:sz w:val="16"/>
        </w:rPr>
        <w:t>lo</w:t>
      </w:r>
      <w:r>
        <w:rPr>
          <w:spacing w:val="26"/>
          <w:sz w:val="16"/>
        </w:rPr>
        <w:t xml:space="preserve"> </w:t>
      </w:r>
      <w:r>
        <w:rPr>
          <w:sz w:val="16"/>
        </w:rPr>
        <w:t>establecido</w:t>
      </w:r>
      <w:r>
        <w:rPr>
          <w:spacing w:val="26"/>
          <w:sz w:val="16"/>
        </w:rPr>
        <w:t xml:space="preserve"> </w:t>
      </w:r>
      <w:r>
        <w:rPr>
          <w:sz w:val="16"/>
        </w:rPr>
        <w:t>en</w:t>
      </w:r>
      <w:r>
        <w:rPr>
          <w:spacing w:val="26"/>
          <w:sz w:val="16"/>
        </w:rPr>
        <w:t xml:space="preserve"> </w:t>
      </w:r>
      <w:r>
        <w:rPr>
          <w:sz w:val="16"/>
        </w:rPr>
        <w:t>el</w:t>
      </w:r>
      <w:r>
        <w:rPr>
          <w:spacing w:val="18"/>
          <w:sz w:val="16"/>
        </w:rPr>
        <w:t xml:space="preserve"> </w:t>
      </w:r>
      <w:r>
        <w:rPr>
          <w:sz w:val="16"/>
        </w:rPr>
        <w:t>numeral</w:t>
      </w:r>
      <w:r>
        <w:rPr>
          <w:spacing w:val="18"/>
          <w:sz w:val="16"/>
        </w:rPr>
        <w:t xml:space="preserve"> </w:t>
      </w:r>
      <w:r>
        <w:rPr>
          <w:sz w:val="16"/>
        </w:rPr>
        <w:t>19</w:t>
      </w:r>
      <w:r>
        <w:rPr>
          <w:spacing w:val="26"/>
          <w:sz w:val="16"/>
        </w:rPr>
        <w:t xml:space="preserve"> </w:t>
      </w:r>
      <w:r>
        <w:rPr>
          <w:sz w:val="16"/>
        </w:rPr>
        <w:t>del</w:t>
      </w:r>
      <w:r>
        <w:rPr>
          <w:spacing w:val="18"/>
          <w:sz w:val="16"/>
        </w:rPr>
        <w:t xml:space="preserve"> </w:t>
      </w:r>
      <w:r>
        <w:rPr>
          <w:sz w:val="16"/>
        </w:rPr>
        <w:t>artículo</w:t>
      </w:r>
      <w:r>
        <w:rPr>
          <w:spacing w:val="26"/>
          <w:sz w:val="16"/>
        </w:rPr>
        <w:t xml:space="preserve"> </w:t>
      </w:r>
      <w:r>
        <w:rPr>
          <w:sz w:val="16"/>
        </w:rPr>
        <w:t>2</w:t>
      </w:r>
      <w:r>
        <w:rPr>
          <w:spacing w:val="26"/>
          <w:sz w:val="16"/>
        </w:rPr>
        <w:t xml:space="preserve"> </w:t>
      </w:r>
      <w:r>
        <w:rPr>
          <w:sz w:val="16"/>
        </w:rPr>
        <w:t>de</w:t>
      </w:r>
      <w:r>
        <w:rPr>
          <w:spacing w:val="26"/>
          <w:sz w:val="16"/>
        </w:rPr>
        <w:t xml:space="preserve"> </w:t>
      </w:r>
      <w:r>
        <w:rPr>
          <w:sz w:val="16"/>
        </w:rPr>
        <w:t>la</w:t>
      </w:r>
      <w:r>
        <w:rPr>
          <w:spacing w:val="26"/>
          <w:sz w:val="16"/>
        </w:rPr>
        <w:t xml:space="preserve"> </w:t>
      </w:r>
      <w:r>
        <w:rPr>
          <w:sz w:val="16"/>
        </w:rPr>
        <w:t>Ley</w:t>
      </w:r>
      <w:r>
        <w:rPr>
          <w:spacing w:val="18"/>
          <w:sz w:val="16"/>
        </w:rPr>
        <w:t xml:space="preserve"> </w:t>
      </w:r>
      <w:r>
        <w:rPr>
          <w:sz w:val="16"/>
        </w:rPr>
        <w:t>núm.</w:t>
      </w:r>
      <w:r>
        <w:rPr>
          <w:spacing w:val="26"/>
          <w:sz w:val="16"/>
        </w:rPr>
        <w:t xml:space="preserve"> </w:t>
      </w:r>
      <w:r>
        <w:rPr>
          <w:sz w:val="16"/>
        </w:rPr>
        <w:t>155-17,</w:t>
      </w:r>
      <w:r>
        <w:rPr>
          <w:spacing w:val="26"/>
          <w:sz w:val="16"/>
        </w:rPr>
        <w:t xml:space="preserve"> </w:t>
      </w:r>
      <w:r>
        <w:rPr>
          <w:sz w:val="16"/>
        </w:rPr>
        <w:t>se</w:t>
      </w:r>
      <w:r>
        <w:rPr>
          <w:spacing w:val="26"/>
          <w:sz w:val="16"/>
        </w:rPr>
        <w:t xml:space="preserve"> </w:t>
      </w:r>
      <w:r>
        <w:rPr>
          <w:sz w:val="16"/>
        </w:rPr>
        <w:t xml:space="preserve">considerarán PEP todos aquellos funcionarios obligados a presentar su declaración jurada de bienes de conformidad con el artículo 2 de la Ley núm. 311-14 de </w:t>
      </w:r>
      <w:r>
        <w:rPr>
          <w:w w:val="110"/>
          <w:sz w:val="16"/>
        </w:rPr>
        <w:t>Declaración</w:t>
      </w:r>
      <w:r>
        <w:rPr>
          <w:rFonts w:ascii="Times New Roman" w:hAnsi="Times New Roman"/>
          <w:spacing w:val="-1"/>
          <w:w w:val="110"/>
          <w:sz w:val="16"/>
        </w:rPr>
        <w:t xml:space="preserve"> </w:t>
      </w:r>
      <w:r>
        <w:rPr>
          <w:w w:val="110"/>
          <w:sz w:val="16"/>
        </w:rPr>
        <w:t>Jurada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de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Patrimonio.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Este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campo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solo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completa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si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aplica.</w:t>
      </w:r>
    </w:p>
    <w:p w14:paraId="6107BB47" w14:textId="77777777" w:rsidR="004028A1" w:rsidRDefault="004028A1">
      <w:pPr>
        <w:spacing w:line="232" w:lineRule="auto"/>
        <w:jc w:val="both"/>
        <w:rPr>
          <w:sz w:val="16"/>
        </w:rPr>
        <w:sectPr w:rsidR="004028A1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1680" w:right="0" w:bottom="280" w:left="0" w:header="403" w:footer="0" w:gutter="0"/>
          <w:pgNumType w:start="1"/>
          <w:cols w:space="720"/>
        </w:sectPr>
      </w:pPr>
    </w:p>
    <w:p w14:paraId="00A870AF" w14:textId="77777777" w:rsidR="004028A1" w:rsidRDefault="004028A1">
      <w:pPr>
        <w:pStyle w:val="BodyText"/>
        <w:spacing w:before="20"/>
        <w:rPr>
          <w:sz w:val="16"/>
        </w:rPr>
      </w:pPr>
    </w:p>
    <w:p w14:paraId="58F78D8A" w14:textId="77777777" w:rsidR="004028A1" w:rsidRDefault="00000000">
      <w:pPr>
        <w:ind w:left="16" w:right="16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21952" behindDoc="1" locked="0" layoutInCell="1" allowOverlap="1" wp14:anchorId="7CB1A1EA" wp14:editId="459D76AF">
                <wp:simplePos x="0" y="0"/>
                <wp:positionH relativeFrom="page">
                  <wp:posOffset>-1840</wp:posOffset>
                </wp:positionH>
                <wp:positionV relativeFrom="paragraph">
                  <wp:posOffset>-29221</wp:posOffset>
                </wp:positionV>
                <wp:extent cx="7776209" cy="180340"/>
                <wp:effectExtent l="0" t="0" r="0" b="0"/>
                <wp:wrapNone/>
                <wp:docPr id="1004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18"/>
                              </a:lnTo>
                              <a:lnTo>
                                <a:pt x="7776083" y="179918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BD7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-2.300873pt;width:612.290009pt;height:14.1668pt;mso-position-horizontal-relative:page;mso-position-vertical-relative:paragraph;z-index:-15894528" id="docshape18" filled="true" fillcolor="#bbd7ef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051A2"/>
          <w:spacing w:val="2"/>
          <w:sz w:val="16"/>
        </w:rPr>
        <w:t>RELACIÓN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DE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BENEFICIARIO</w:t>
      </w:r>
      <w:r>
        <w:rPr>
          <w:rFonts w:ascii="Times New Roman" w:hAnsi="Times New Roman"/>
          <w:color w:val="0051A2"/>
          <w:spacing w:val="32"/>
          <w:sz w:val="16"/>
        </w:rPr>
        <w:t xml:space="preserve"> </w:t>
      </w:r>
      <w:r>
        <w:rPr>
          <w:b/>
          <w:color w:val="0051A2"/>
          <w:spacing w:val="2"/>
          <w:sz w:val="16"/>
        </w:rPr>
        <w:t>FINAL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CON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PERSONA</w:t>
      </w:r>
      <w:r>
        <w:rPr>
          <w:rFonts w:ascii="Times New Roman" w:hAnsi="Times New Roman"/>
          <w:color w:val="0051A2"/>
          <w:spacing w:val="32"/>
          <w:sz w:val="16"/>
        </w:rPr>
        <w:t xml:space="preserve"> </w:t>
      </w:r>
      <w:r>
        <w:rPr>
          <w:b/>
          <w:color w:val="0051A2"/>
          <w:spacing w:val="-5"/>
          <w:sz w:val="16"/>
        </w:rPr>
        <w:t>PEP</w:t>
      </w:r>
    </w:p>
    <w:p w14:paraId="2BFDC82B" w14:textId="77777777" w:rsidR="004028A1" w:rsidRDefault="004028A1">
      <w:pPr>
        <w:pStyle w:val="BodyText"/>
        <w:spacing w:before="10"/>
        <w:rPr>
          <w:b/>
        </w:rPr>
      </w:pPr>
    </w:p>
    <w:p w14:paraId="41F4E12E" w14:textId="77777777" w:rsidR="004028A1" w:rsidRDefault="00000000">
      <w:pPr>
        <w:pStyle w:val="BodyText"/>
        <w:ind w:left="678"/>
        <w:jc w:val="both"/>
      </w:pPr>
      <w:r>
        <w:rPr>
          <w:w w:val="105"/>
        </w:rPr>
        <w:t>Cada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beneficiario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final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lista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cumple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estas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situaciones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relación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considerada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spacing w:val="-4"/>
          <w:w w:val="105"/>
        </w:rPr>
        <w:t>PEP:</w:t>
      </w:r>
    </w:p>
    <w:p w14:paraId="6A6F6718" w14:textId="77777777" w:rsidR="004028A1" w:rsidRDefault="00000000">
      <w:pPr>
        <w:pStyle w:val="ListParagraph"/>
        <w:numPr>
          <w:ilvl w:val="0"/>
          <w:numId w:val="1"/>
        </w:numPr>
        <w:tabs>
          <w:tab w:val="left" w:pos="853"/>
        </w:tabs>
        <w:spacing w:before="51"/>
        <w:ind w:right="0" w:hanging="175"/>
        <w:rPr>
          <w:sz w:val="18"/>
        </w:rPr>
      </w:pPr>
      <w:r>
        <w:rPr>
          <w:w w:val="105"/>
          <w:sz w:val="18"/>
        </w:rPr>
        <w:t>es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cónyuge,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pareja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unión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libre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concubinato;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2)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tiene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parentesco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por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consanguinidad</w:t>
      </w:r>
      <w:r>
        <w:rPr>
          <w:w w:val="105"/>
          <w:position w:val="4"/>
          <w:sz w:val="12"/>
        </w:rPr>
        <w:t>4</w:t>
      </w:r>
      <w:r>
        <w:rPr>
          <w:spacing w:val="56"/>
          <w:w w:val="105"/>
          <w:position w:val="4"/>
          <w:sz w:val="12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afinidad</w:t>
      </w:r>
      <w:r>
        <w:rPr>
          <w:w w:val="105"/>
          <w:position w:val="4"/>
          <w:sz w:val="12"/>
        </w:rPr>
        <w:t>5</w:t>
      </w:r>
      <w:r>
        <w:rPr>
          <w:spacing w:val="56"/>
          <w:w w:val="105"/>
          <w:position w:val="4"/>
          <w:sz w:val="12"/>
        </w:rPr>
        <w:t xml:space="preserve"> </w:t>
      </w:r>
      <w:r>
        <w:rPr>
          <w:w w:val="105"/>
          <w:sz w:val="18"/>
        </w:rPr>
        <w:t>hasta</w:t>
      </w:r>
      <w:r>
        <w:rPr>
          <w:rFonts w:ascii="Times New Roman" w:hAnsi="Times New Roman"/>
          <w:spacing w:val="-1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segundo</w:t>
      </w:r>
      <w:r>
        <w:rPr>
          <w:rFonts w:ascii="Times New Roman" w:hAnsi="Times New Roman"/>
          <w:spacing w:val="-1"/>
          <w:w w:val="105"/>
          <w:sz w:val="18"/>
        </w:rPr>
        <w:t xml:space="preserve"> </w:t>
      </w:r>
      <w:r>
        <w:rPr>
          <w:spacing w:val="-2"/>
          <w:w w:val="105"/>
          <w:sz w:val="18"/>
        </w:rPr>
        <w:t>grado.</w:t>
      </w:r>
    </w:p>
    <w:p w14:paraId="4ED2E533" w14:textId="77777777" w:rsidR="004028A1" w:rsidRDefault="004028A1">
      <w:pPr>
        <w:pStyle w:val="BodyText"/>
        <w:spacing w:before="8" w:after="1"/>
        <w:rPr>
          <w:sz w:val="17"/>
        </w:rPr>
      </w:pPr>
    </w:p>
    <w:tbl>
      <w:tblPr>
        <w:tblW w:w="0" w:type="auto"/>
        <w:tblInd w:w="68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7038BED8" w14:textId="77777777">
        <w:trPr>
          <w:trHeight w:val="348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BAFBB6F" w14:textId="77777777" w:rsidR="004028A1" w:rsidRDefault="00000000">
            <w:pPr>
              <w:pStyle w:val="TableParagraph"/>
              <w:spacing w:before="61"/>
              <w:ind w:left="344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21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y</w:t>
            </w:r>
            <w:r>
              <w:rPr>
                <w:rFonts w:ascii="Times New Roman"/>
                <w:color w:val="FFFFFF"/>
                <w:spacing w:val="2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6FB645FF" w14:textId="77777777" w:rsidR="004028A1" w:rsidRDefault="00000000">
            <w:pPr>
              <w:pStyle w:val="TableParagraph"/>
              <w:spacing w:before="60"/>
              <w:ind w:left="554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5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EA83C13" w14:textId="77777777" w:rsidR="004028A1" w:rsidRDefault="00000000">
            <w:pPr>
              <w:pStyle w:val="TableParagraph"/>
              <w:spacing w:before="77"/>
              <w:ind w:left="116" w:right="213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w w:val="110"/>
                <w:sz w:val="18"/>
              </w:rPr>
              <w:t>Cargo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57158915" w14:textId="77777777" w:rsidR="004028A1" w:rsidRDefault="00000000">
            <w:pPr>
              <w:pStyle w:val="TableParagraph"/>
              <w:spacing w:line="180" w:lineRule="exact"/>
              <w:ind w:left="347" w:hanging="19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ocupó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PEP</w:t>
            </w:r>
          </w:p>
        </w:tc>
      </w:tr>
      <w:tr w:rsidR="004028A1" w14:paraId="4118AE65" w14:textId="77777777">
        <w:trPr>
          <w:trHeight w:val="502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BFE6AF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A5A615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56329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DE04DE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08A84731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E7239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4E56D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865517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1F3FFC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66D197DB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ABFEAB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9D072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6283E0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0E185A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0033394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1BBA93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758780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802845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9B832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921449E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DE886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230CB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CAB9EA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F21BC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7C521D43" w14:textId="77777777" w:rsidR="004028A1" w:rsidRDefault="004028A1">
      <w:pPr>
        <w:pStyle w:val="BodyText"/>
      </w:pPr>
    </w:p>
    <w:p w14:paraId="7539988F" w14:textId="77777777" w:rsidR="004028A1" w:rsidRDefault="004028A1">
      <w:pPr>
        <w:pStyle w:val="BodyText"/>
        <w:spacing w:before="138"/>
      </w:pPr>
    </w:p>
    <w:p w14:paraId="3D9EA481" w14:textId="77777777" w:rsidR="004028A1" w:rsidRDefault="00000000">
      <w:pPr>
        <w:pStyle w:val="BodyText"/>
        <w:tabs>
          <w:tab w:val="left" w:pos="7081"/>
          <w:tab w:val="left" w:pos="11764"/>
        </w:tabs>
        <w:spacing w:line="297" w:lineRule="auto"/>
        <w:ind w:left="659" w:right="467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4DEE7F9" wp14:editId="3676117A">
                <wp:simplePos x="0" y="0"/>
                <wp:positionH relativeFrom="page">
                  <wp:posOffset>0</wp:posOffset>
                </wp:positionH>
                <wp:positionV relativeFrom="paragraph">
                  <wp:posOffset>-247822</wp:posOffset>
                </wp:positionV>
                <wp:extent cx="7772400" cy="180340"/>
                <wp:effectExtent l="0" t="0" r="0" b="0"/>
                <wp:wrapNone/>
                <wp:docPr id="1005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80340"/>
                          <a:chOff x="0" y="0"/>
                          <a:chExt cx="7772400" cy="18034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777240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80340">
                                <a:moveTo>
                                  <a:pt x="0" y="0"/>
                                </a:moveTo>
                                <a:lnTo>
                                  <a:pt x="0" y="179923"/>
                                </a:lnTo>
                                <a:lnTo>
                                  <a:pt x="7772399" y="179923"/>
                                </a:lnTo>
                                <a:lnTo>
                                  <a:pt x="777239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D7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0" y="0"/>
                            <a:ext cx="7772400" cy="180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F859D2" w14:textId="77777777" w:rsidR="004028A1" w:rsidRDefault="00000000">
                              <w:pPr>
                                <w:spacing w:before="46"/>
                                <w:ind w:left="16" w:right="16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4F9D"/>
                                  <w:spacing w:val="2"/>
                                  <w:w w:val="105"/>
                                  <w:sz w:val="16"/>
                                </w:rPr>
                                <w:t>DECLARACIÓN</w:t>
                              </w:r>
                              <w:r>
                                <w:rPr>
                                  <w:rFonts w:ascii="Times New Roman" w:hAnsi="Times New Roman"/>
                                  <w:color w:val="004F9D"/>
                                  <w:spacing w:val="11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4F9D"/>
                                  <w:spacing w:val="-2"/>
                                  <w:w w:val="110"/>
                                  <w:sz w:val="16"/>
                                </w:rPr>
                                <w:t>SIMPLE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style="position:absolute;margin-left:0pt;margin-top:-19.513557pt;width:612pt;height:14.2pt;mso-position-horizontal-relative:page;mso-position-vertical-relative:paragraph;z-index:15731712" id="docshapegroup19" coordorigin="0,-390" coordsize="12240,284">
                <v:rect style="position:absolute;left:0;top:-391;width:12240;height:284" id="docshape20" filled="true" fillcolor="#bbd7ef" stroked="false">
                  <v:fill type="solid"/>
                </v:rect>
                <v:shape style="position:absolute;left:0;top:-391;width:12240;height:284" type="#_x0000_t202" id="docshape21" filled="false" stroked="false">
                  <v:textbox inset="0,0,0,0">
                    <w:txbxContent>
                      <w:p>
                        <w:pPr>
                          <w:spacing w:before="46"/>
                          <w:ind w:left="16" w:right="16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004F9D"/>
                            <w:spacing w:val="2"/>
                            <w:w w:val="105"/>
                            <w:sz w:val="16"/>
                          </w:rPr>
                          <w:t>DECLARACIÓN</w:t>
                        </w:r>
                        <w:r>
                          <w:rPr>
                            <w:rFonts w:ascii="Times New Roman" w:hAnsi="Times New Roman"/>
                            <w:color w:val="004F9D"/>
                            <w:spacing w:val="11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004F9D"/>
                            <w:spacing w:val="-2"/>
                            <w:w w:val="110"/>
                            <w:sz w:val="16"/>
                          </w:rPr>
                          <w:t>SIMPLE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6"/>
          <w:w w:val="105"/>
        </w:rPr>
        <w:t xml:space="preserve">Yo, </w:t>
      </w:r>
      <w:proofErr w:type="gramStart"/>
      <w:r>
        <w:rPr>
          <w:spacing w:val="-6"/>
          <w:w w:val="105"/>
        </w:rPr>
        <w:t xml:space="preserve">${rep_legal_nombre}, </w:t>
      </w:r>
      <w:r>
        <w:rPr>
          <w:w w:val="105"/>
        </w:rPr>
        <w:t>portador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cédula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identidad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electoral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pasaporte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número ${rep_cedula}, 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calidad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de gerente, actuando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representación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jurídica</w:t>
      </w:r>
      <w:r>
        <w:rPr>
          <w:spacing w:val="-7"/>
          <w:w w:val="105"/>
        </w:rPr>
        <w:t xml:space="preserve"> </w:t>
      </w:r>
      <w:r>
        <w:rPr>
          <w:w w:val="105"/>
        </w:rPr>
        <w:t>detallada</w:t>
      </w:r>
      <w:r>
        <w:rPr>
          <w:spacing w:val="-7"/>
          <w:w w:val="105"/>
        </w:rPr>
        <w:t xml:space="preserve"> </w:t>
      </w:r>
      <w:r>
        <w:rPr>
          <w:w w:val="105"/>
        </w:rPr>
        <w:t>en</w:t>
      </w:r>
      <w:r>
        <w:rPr>
          <w:spacing w:val="-7"/>
          <w:w w:val="105"/>
        </w:rPr>
        <w:t xml:space="preserve"> </w:t>
      </w:r>
      <w:r>
        <w:rPr>
          <w:w w:val="105"/>
        </w:rPr>
        <w:t>el</w:t>
      </w:r>
      <w:r>
        <w:rPr>
          <w:spacing w:val="-13"/>
          <w:w w:val="105"/>
        </w:rPr>
        <w:t xml:space="preserve"> </w:t>
      </w:r>
      <w:r>
        <w:rPr>
          <w:w w:val="105"/>
        </w:rPr>
        <w:t>apartado</w:t>
      </w:r>
      <w:r>
        <w:rPr>
          <w:spacing w:val="-7"/>
          <w:w w:val="105"/>
        </w:rPr>
        <w:t xml:space="preserve"> </w:t>
      </w:r>
      <w:r>
        <w:rPr>
          <w:w w:val="105"/>
        </w:rPr>
        <w:t>de</w:t>
      </w:r>
      <w:r>
        <w:rPr>
          <w:spacing w:val="-7"/>
          <w:w w:val="105"/>
        </w:rPr>
        <w:t xml:space="preserve"> </w:t>
      </w:r>
      <w:r>
        <w:rPr>
          <w:w w:val="105"/>
        </w:rPr>
        <w:t>datos</w:t>
      </w:r>
      <w:r>
        <w:rPr>
          <w:spacing w:val="-7"/>
          <w:w w:val="105"/>
        </w:rPr>
        <w:t xml:space="preserve"> </w:t>
      </w:r>
      <w:r>
        <w:rPr>
          <w:w w:val="105"/>
        </w:rPr>
        <w:t>generales,</w:t>
      </w:r>
      <w:r>
        <w:rPr>
          <w:spacing w:val="-7"/>
          <w:w w:val="105"/>
        </w:rPr>
        <w:t xml:space="preserve"> </w:t>
      </w:r>
      <w:r>
        <w:rPr>
          <w:w w:val="105"/>
        </w:rPr>
        <w:t>del</w:t>
      </w:r>
      <w:r>
        <w:rPr>
          <w:spacing w:val="-13"/>
          <w:w w:val="105"/>
        </w:rPr>
        <w:t xml:space="preserve"> </w:t>
      </w:r>
      <w:r>
        <w:rPr>
          <w:w w:val="105"/>
        </w:rPr>
        <w:t>presente</w:t>
      </w:r>
      <w:r>
        <w:rPr>
          <w:spacing w:val="-7"/>
          <w:w w:val="105"/>
        </w:rPr>
        <w:t xml:space="preserve"> </w:t>
      </w:r>
      <w:r>
        <w:rPr>
          <w:w w:val="105"/>
        </w:rPr>
        <w:t>formulario,</w:t>
      </w:r>
      <w:r>
        <w:rPr>
          <w:spacing w:val="-7"/>
          <w:w w:val="105"/>
        </w:rPr>
        <w:t xml:space="preserve"> </w:t>
      </w:r>
      <w:r>
        <w:rPr>
          <w:w w:val="105"/>
        </w:rPr>
        <w:t>manifiesto</w:t>
      </w:r>
      <w:r>
        <w:rPr>
          <w:spacing w:val="-7"/>
          <w:w w:val="105"/>
        </w:rPr>
        <w:t xml:space="preserve"> </w:t>
      </w:r>
      <w:r>
        <w:rPr>
          <w:w w:val="105"/>
        </w:rPr>
        <w:t>lo</w:t>
      </w:r>
      <w:r>
        <w:rPr>
          <w:spacing w:val="-7"/>
          <w:w w:val="105"/>
        </w:rPr>
        <w:t xml:space="preserve"> </w:t>
      </w:r>
      <w:r>
        <w:rPr>
          <w:w w:val="105"/>
        </w:rPr>
        <w:t>siguiente;</w:t>
      </w:r>
    </w:p>
    <w:p w14:paraId="0A19BAC3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23"/>
        </w:tabs>
        <w:spacing w:before="195" w:line="276" w:lineRule="auto"/>
        <w:ind w:right="492"/>
        <w:jc w:val="both"/>
        <w:rPr>
          <w:sz w:val="18"/>
        </w:rPr>
      </w:pPr>
      <w:r>
        <w:rPr>
          <w:w w:val="105"/>
          <w:sz w:val="18"/>
        </w:rPr>
        <w:t>Los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facilitados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recogidos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solicitud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correctos,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actualizados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completos,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han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sido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omitidos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ni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falseados,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siendo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consecuencia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todo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su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contenido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fiel</w:t>
      </w:r>
      <w:r>
        <w:rPr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expresión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verdad;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garantiza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cumplimiento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previsiones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 cumplimiento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Ley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núm.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155-17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contra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lavado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activos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financiamiento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terrorismo.</w:t>
      </w:r>
    </w:p>
    <w:p w14:paraId="181E92C6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9"/>
          <w:tab w:val="left" w:pos="1024"/>
        </w:tabs>
        <w:spacing w:before="99" w:line="276" w:lineRule="auto"/>
        <w:ind w:left="1024" w:right="466" w:hanging="361"/>
        <w:jc w:val="both"/>
        <w:rPr>
          <w:sz w:val="18"/>
        </w:rPr>
      </w:pPr>
      <w:r>
        <w:rPr>
          <w:w w:val="105"/>
          <w:sz w:val="18"/>
        </w:rPr>
        <w:t>Consiento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manera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libre,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informada,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expresa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inequívoca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estos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sean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incluidos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automáticamente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base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datos del Registro de Proveedor del Estado de carácter público, en la cual se encuentran registrados todas las personas físicas 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jurídicas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(nacionales/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extranjeras)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estén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interesadas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presentar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ofertas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bienes,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servicios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obras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instituciones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bajo el ámbito de aplicación de la Ley núm. 340-06 y sus modificaciones.</w:t>
      </w:r>
    </w:p>
    <w:p w14:paraId="67F177CA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7"/>
          <w:tab w:val="left" w:pos="1028"/>
        </w:tabs>
        <w:spacing w:before="118" w:line="276" w:lineRule="auto"/>
        <w:ind w:left="1017" w:right="509" w:hanging="355"/>
        <w:jc w:val="both"/>
        <w:rPr>
          <w:sz w:val="18"/>
        </w:rPr>
      </w:pPr>
      <w:r>
        <w:rPr>
          <w:w w:val="105"/>
          <w:sz w:val="18"/>
        </w:rPr>
        <w:t>Otorgo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consentimiento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para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tratamiento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los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atención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atribuciones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Públicas,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desarrollo,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administración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operación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Registro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Proveedores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Estado.</w:t>
      </w:r>
    </w:p>
    <w:p w14:paraId="358D73A0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4"/>
          <w:tab w:val="left" w:pos="1023"/>
        </w:tabs>
        <w:spacing w:line="276" w:lineRule="auto"/>
        <w:ind w:left="1014" w:hanging="352"/>
        <w:jc w:val="both"/>
        <w:rPr>
          <w:sz w:val="18"/>
        </w:rPr>
      </w:pPr>
      <w:r>
        <w:rPr>
          <w:w w:val="105"/>
          <w:sz w:val="18"/>
        </w:rPr>
        <w:t>Autorizo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Públicas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verificar</w:t>
      </w:r>
      <w:r>
        <w:rPr>
          <w:rFonts w:ascii="Times New Roman" w:hAnsi="Times New Roman"/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rectificar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declaraciones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presentadas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formulario,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mediante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verificaciones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lugar.</w:t>
      </w:r>
    </w:p>
    <w:p w14:paraId="0E99828A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2"/>
        </w:tabs>
        <w:spacing w:line="276" w:lineRule="auto"/>
        <w:ind w:left="1012" w:right="496" w:hanging="349"/>
        <w:jc w:val="both"/>
        <w:rPr>
          <w:sz w:val="18"/>
        </w:rPr>
      </w:pPr>
      <w:r>
        <w:rPr>
          <w:sz w:val="18"/>
        </w:rPr>
        <w:t>No</w:t>
      </w:r>
      <w:r>
        <w:rPr>
          <w:spacing w:val="-8"/>
          <w:sz w:val="18"/>
        </w:rPr>
        <w:t xml:space="preserve"> </w:t>
      </w:r>
      <w:r>
        <w:rPr>
          <w:sz w:val="18"/>
        </w:rPr>
        <w:t>he</w:t>
      </w:r>
      <w:r>
        <w:rPr>
          <w:spacing w:val="-8"/>
          <w:sz w:val="18"/>
        </w:rPr>
        <w:t xml:space="preserve"> </w:t>
      </w:r>
      <w:r>
        <w:rPr>
          <w:sz w:val="18"/>
        </w:rPr>
        <w:t>incurrido</w:t>
      </w:r>
      <w:r>
        <w:rPr>
          <w:spacing w:val="-8"/>
          <w:sz w:val="18"/>
        </w:rPr>
        <w:t xml:space="preserve"> </w:t>
      </w:r>
      <w:r>
        <w:rPr>
          <w:sz w:val="18"/>
        </w:rPr>
        <w:t>ni</w:t>
      </w:r>
      <w:r>
        <w:rPr>
          <w:spacing w:val="-8"/>
          <w:sz w:val="18"/>
        </w:rPr>
        <w:t xml:space="preserve"> </w:t>
      </w:r>
      <w:r>
        <w:rPr>
          <w:sz w:val="18"/>
        </w:rPr>
        <w:t>incurriré</w:t>
      </w:r>
      <w:r>
        <w:rPr>
          <w:spacing w:val="-8"/>
          <w:sz w:val="18"/>
        </w:rPr>
        <w:t xml:space="preserve"> </w:t>
      </w:r>
      <w:r>
        <w:rPr>
          <w:sz w:val="18"/>
        </w:rPr>
        <w:t>en</w:t>
      </w:r>
      <w:r>
        <w:rPr>
          <w:spacing w:val="-8"/>
          <w:sz w:val="18"/>
        </w:rPr>
        <w:t xml:space="preserve"> </w:t>
      </w:r>
      <w:r>
        <w:rPr>
          <w:sz w:val="18"/>
        </w:rPr>
        <w:t>el</w:t>
      </w:r>
      <w:r>
        <w:rPr>
          <w:spacing w:val="-13"/>
          <w:sz w:val="18"/>
        </w:rPr>
        <w:t xml:space="preserve"> </w:t>
      </w:r>
      <w:r>
        <w:rPr>
          <w:sz w:val="18"/>
        </w:rPr>
        <w:t>trámite</w:t>
      </w:r>
      <w:r>
        <w:rPr>
          <w:spacing w:val="-8"/>
          <w:sz w:val="18"/>
        </w:rPr>
        <w:t xml:space="preserve"> </w:t>
      </w:r>
      <w:r>
        <w:rPr>
          <w:sz w:val="18"/>
        </w:rPr>
        <w:t>de</w:t>
      </w:r>
      <w:r>
        <w:rPr>
          <w:spacing w:val="-8"/>
          <w:sz w:val="18"/>
        </w:rPr>
        <w:t xml:space="preserve"> </w:t>
      </w:r>
      <w:r>
        <w:rPr>
          <w:sz w:val="18"/>
        </w:rPr>
        <w:t>esta</w:t>
      </w:r>
      <w:r>
        <w:rPr>
          <w:spacing w:val="-8"/>
          <w:sz w:val="18"/>
        </w:rPr>
        <w:t xml:space="preserve"> </w:t>
      </w:r>
      <w:r>
        <w:rPr>
          <w:sz w:val="18"/>
        </w:rPr>
        <w:t>solicitud</w:t>
      </w:r>
      <w:r>
        <w:rPr>
          <w:spacing w:val="-8"/>
          <w:sz w:val="18"/>
        </w:rPr>
        <w:t xml:space="preserve"> </w:t>
      </w:r>
      <w:r>
        <w:rPr>
          <w:sz w:val="18"/>
        </w:rPr>
        <w:t>con</w:t>
      </w:r>
      <w:r>
        <w:rPr>
          <w:spacing w:val="-8"/>
          <w:sz w:val="18"/>
        </w:rPr>
        <w:t xml:space="preserve"> </w:t>
      </w:r>
      <w:r>
        <w:rPr>
          <w:sz w:val="18"/>
        </w:rPr>
        <w:t>la</w:t>
      </w:r>
      <w:r>
        <w:rPr>
          <w:spacing w:val="-8"/>
          <w:sz w:val="18"/>
        </w:rPr>
        <w:t xml:space="preserve"> </w:t>
      </w:r>
      <w:r>
        <w:rPr>
          <w:sz w:val="18"/>
        </w:rPr>
        <w:t>institución,</w:t>
      </w:r>
      <w:r>
        <w:rPr>
          <w:spacing w:val="-8"/>
          <w:sz w:val="18"/>
        </w:rPr>
        <w:t xml:space="preserve"> </w:t>
      </w:r>
      <w:r>
        <w:rPr>
          <w:sz w:val="18"/>
        </w:rPr>
        <w:t>a</w:t>
      </w:r>
      <w:r>
        <w:rPr>
          <w:spacing w:val="-8"/>
          <w:sz w:val="18"/>
        </w:rPr>
        <w:t xml:space="preserve"> </w:t>
      </w:r>
      <w:r>
        <w:rPr>
          <w:sz w:val="18"/>
        </w:rPr>
        <w:t>inducir,</w:t>
      </w:r>
      <w:r>
        <w:rPr>
          <w:spacing w:val="-8"/>
          <w:sz w:val="18"/>
        </w:rPr>
        <w:t xml:space="preserve"> </w:t>
      </w:r>
      <w:r>
        <w:rPr>
          <w:sz w:val="18"/>
        </w:rPr>
        <w:t>realizar</w:t>
      </w:r>
      <w:r>
        <w:rPr>
          <w:spacing w:val="-12"/>
          <w:sz w:val="18"/>
        </w:rPr>
        <w:t xml:space="preserve"> </w:t>
      </w:r>
      <w:r>
        <w:rPr>
          <w:sz w:val="18"/>
        </w:rPr>
        <w:t>o</w:t>
      </w:r>
      <w:r>
        <w:rPr>
          <w:spacing w:val="-8"/>
          <w:sz w:val="18"/>
        </w:rPr>
        <w:t xml:space="preserve"> </w:t>
      </w:r>
      <w:r>
        <w:rPr>
          <w:sz w:val="18"/>
        </w:rPr>
        <w:t>autorizar,</w:t>
      </w:r>
      <w:r>
        <w:rPr>
          <w:spacing w:val="-8"/>
          <w:sz w:val="18"/>
        </w:rPr>
        <w:t xml:space="preserve"> </w:t>
      </w:r>
      <w:r>
        <w:rPr>
          <w:sz w:val="18"/>
        </w:rPr>
        <w:t>directa</w:t>
      </w:r>
      <w:r>
        <w:rPr>
          <w:spacing w:val="-8"/>
          <w:sz w:val="18"/>
        </w:rPr>
        <w:t xml:space="preserve"> </w:t>
      </w:r>
      <w:r>
        <w:rPr>
          <w:sz w:val="18"/>
        </w:rPr>
        <w:t>o</w:t>
      </w:r>
      <w:r>
        <w:rPr>
          <w:spacing w:val="-8"/>
          <w:sz w:val="18"/>
        </w:rPr>
        <w:t xml:space="preserve"> </w:t>
      </w:r>
      <w:r>
        <w:rPr>
          <w:sz w:val="18"/>
        </w:rPr>
        <w:t xml:space="preserve">indirectamente,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través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terceros,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promesa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pago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pago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dinero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especie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empleado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3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Públicas,con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objeto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inducir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empleado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a: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tomar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decisión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políticas,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normativas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sz w:val="18"/>
        </w:rPr>
        <w:t xml:space="preserve">atribuciones legales de la institución; </w:t>
      </w:r>
      <w:proofErr w:type="spellStart"/>
      <w:r>
        <w:rPr>
          <w:sz w:val="18"/>
        </w:rPr>
        <w:t>ii</w:t>
      </w:r>
      <w:proofErr w:type="spellEnd"/>
      <w:r>
        <w:rPr>
          <w:sz w:val="18"/>
        </w:rPr>
        <w:t>) hacer</w:t>
      </w:r>
      <w:r>
        <w:rPr>
          <w:spacing w:val="-4"/>
          <w:sz w:val="18"/>
        </w:rPr>
        <w:t xml:space="preserve"> </w:t>
      </w:r>
      <w:r>
        <w:rPr>
          <w:sz w:val="18"/>
        </w:rPr>
        <w:t>o dejar</w:t>
      </w:r>
      <w:r>
        <w:rPr>
          <w:spacing w:val="-4"/>
          <w:sz w:val="18"/>
        </w:rPr>
        <w:t xml:space="preserve"> </w:t>
      </w:r>
      <w:r>
        <w:rPr>
          <w:sz w:val="18"/>
        </w:rPr>
        <w:t>de hacer</w:t>
      </w:r>
      <w:r>
        <w:rPr>
          <w:spacing w:val="-4"/>
          <w:sz w:val="18"/>
        </w:rPr>
        <w:t xml:space="preserve"> </w:t>
      </w:r>
      <w:r>
        <w:rPr>
          <w:sz w:val="18"/>
        </w:rPr>
        <w:t>una función propia de su cargo;</w:t>
      </w:r>
      <w:r>
        <w:rPr>
          <w:spacing w:val="-6"/>
          <w:sz w:val="18"/>
        </w:rPr>
        <w:t xml:space="preserve"> </w:t>
      </w:r>
      <w:r>
        <w:rPr>
          <w:sz w:val="18"/>
        </w:rPr>
        <w:t>y</w:t>
      </w:r>
      <w:r>
        <w:rPr>
          <w:spacing w:val="-6"/>
          <w:sz w:val="18"/>
        </w:rPr>
        <w:t xml:space="preserve"> </w:t>
      </w:r>
      <w:proofErr w:type="spellStart"/>
      <w:r>
        <w:rPr>
          <w:sz w:val="18"/>
        </w:rPr>
        <w:t>iii</w:t>
      </w:r>
      <w:proofErr w:type="spellEnd"/>
      <w:r>
        <w:rPr>
          <w:sz w:val="18"/>
        </w:rPr>
        <w:t>) usar</w:t>
      </w:r>
      <w:r>
        <w:rPr>
          <w:spacing w:val="-4"/>
          <w:sz w:val="18"/>
        </w:rPr>
        <w:t xml:space="preserve"> </w:t>
      </w:r>
      <w:r>
        <w:rPr>
          <w:sz w:val="18"/>
        </w:rPr>
        <w:t>su influencia para</w:t>
      </w:r>
      <w:r>
        <w:rPr>
          <w:rFonts w:ascii="Times New Roman" w:hAnsi="Times New Roman"/>
          <w:spacing w:val="11"/>
          <w:sz w:val="18"/>
        </w:rPr>
        <w:t xml:space="preserve"> </w:t>
      </w:r>
      <w:r>
        <w:rPr>
          <w:sz w:val="18"/>
        </w:rPr>
        <w:t>afectar</w:t>
      </w:r>
      <w:r>
        <w:rPr>
          <w:rFonts w:ascii="Times New Roman" w:hAnsi="Times New Roman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influenciar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decisión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deba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tomada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por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institución.</w:t>
      </w:r>
    </w:p>
    <w:p w14:paraId="3231B190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07"/>
          <w:tab w:val="left" w:pos="1014"/>
        </w:tabs>
        <w:spacing w:before="78" w:line="276" w:lineRule="auto"/>
        <w:ind w:left="1007" w:hanging="345"/>
        <w:jc w:val="both"/>
        <w:rPr>
          <w:sz w:val="18"/>
        </w:rPr>
      </w:pP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notificaré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Públicas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(DGCP)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través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solicitud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actualización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Registro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Proveedores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Estado,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variación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contenidas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este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formulario,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dentro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los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treinta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(30)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días calendarios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haya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presentado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hecho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generador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 xml:space="preserve">cambio.</w:t>
      </w:r>
    </w:p>
    <w:p w14:paraId="3775BB74" w14:textId="77777777" w:rsidR="004028A1" w:rsidRDefault="004028A1">
      <w:pPr>
        <w:pStyle w:val="BodyText"/>
        <w:rPr>
          <w:sz w:val="20"/>
        </w:rPr>
      </w:pPr>
    </w:p>
    <w:p w14:paraId="3AA51853" w14:textId="77777777" w:rsidR="004028A1" w:rsidRDefault="00000000">
      <w:pPr>
        <w:pStyle w:val="BodyText"/>
        <w:spacing w:before="1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A893CE0" wp14:editId="2DF14920">
                <wp:simplePos x="0" y="0"/>
                <wp:positionH relativeFrom="page">
                  <wp:posOffset>667905</wp:posOffset>
                </wp:positionH>
                <wp:positionV relativeFrom="paragraph">
                  <wp:posOffset>282175</wp:posOffset>
                </wp:positionV>
                <wp:extent cx="2205355" cy="1270"/>
                <wp:effectExtent l="0" t="0" r="0" b="0"/>
                <wp:wrapTopAndBottom/>
                <wp:docPr id="1006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5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05355">
                              <a:moveTo>
                                <a:pt x="0" y="0"/>
                              </a:moveTo>
                              <a:lnTo>
                                <a:pt x="220527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52.591pt;margin-top:22.218554pt;width:173.65pt;height:.1pt;mso-position-horizontal-relative:page;mso-position-vertical-relative:paragraph;z-index:-15727104;mso-wrap-distance-left:0;mso-wrap-distance-right:0" id="docshape22" coordorigin="1052,444" coordsize="3473,0" path="m1052,444l4525,444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1C8F0BBF" wp14:editId="36C25DED">
                <wp:simplePos x="0" y="0"/>
                <wp:positionH relativeFrom="page">
                  <wp:posOffset>4899202</wp:posOffset>
                </wp:positionH>
                <wp:positionV relativeFrom="paragraph">
                  <wp:posOffset>282175</wp:posOffset>
                </wp:positionV>
                <wp:extent cx="2205355" cy="1270"/>
                <wp:effectExtent l="0" t="0" r="0" b="0"/>
                <wp:wrapTopAndBottom/>
                <wp:docPr id="1007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5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05355">
                              <a:moveTo>
                                <a:pt x="0" y="0"/>
                              </a:moveTo>
                              <a:lnTo>
                                <a:pt x="220529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385.764008pt;margin-top:22.218554pt;width:173.65pt;height:.1pt;mso-position-horizontal-relative:page;mso-position-vertical-relative:paragraph;z-index:-15726592;mso-wrap-distance-left:0;mso-wrap-distance-right:0" id="docshape23" coordorigin="7715,444" coordsize="3473,0" path="m7715,444l11188,444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  <w:p w14:paraId="08069C2D" w14:textId="77777777" w:rsidR="004028A1" w:rsidRDefault="00000000">
      <w:pPr>
        <w:spacing w:before="128" w:line="213" w:lineRule="exact"/>
        <w:ind w:left="663"/>
        <w:jc w:val="both"/>
        <w:rPr>
          <w:sz w:val="16"/>
        </w:rPr>
      </w:pPr>
      <w:r>
        <w:rPr>
          <w:w w:val="105"/>
          <w:position w:val="4"/>
          <w:sz w:val="16"/>
        </w:rPr>
        <w:t>3</w:t>
      </w:r>
      <w:r>
        <w:rPr>
          <w:w w:val="105"/>
          <w:sz w:val="16"/>
        </w:rPr>
        <w:t>Ver</w:t>
      </w:r>
      <w:r>
        <w:rPr>
          <w:spacing w:val="-2"/>
          <w:w w:val="105"/>
          <w:sz w:val="16"/>
        </w:rPr>
        <w:t xml:space="preserve"> </w:t>
      </w:r>
      <w:r>
        <w:rPr>
          <w:w w:val="105"/>
          <w:sz w:val="16"/>
        </w:rPr>
        <w:t>explicación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en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nota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pie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página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número</w:t>
      </w:r>
      <w:r>
        <w:rPr>
          <w:spacing w:val="4"/>
          <w:w w:val="105"/>
          <w:sz w:val="16"/>
        </w:rPr>
        <w:t xml:space="preserve"> </w:t>
      </w:r>
      <w:r>
        <w:rPr>
          <w:spacing w:val="-5"/>
          <w:w w:val="105"/>
          <w:sz w:val="16"/>
        </w:rPr>
        <w:t>2.</w:t>
      </w:r>
    </w:p>
    <w:p w14:paraId="00A22805" w14:textId="77777777" w:rsidR="004028A1" w:rsidRDefault="00000000">
      <w:pPr>
        <w:spacing w:before="17" w:line="200" w:lineRule="exact"/>
        <w:ind w:left="663" w:right="1213"/>
        <w:jc w:val="both"/>
        <w:rPr>
          <w:sz w:val="16"/>
        </w:rPr>
      </w:pPr>
      <w:r>
        <w:rPr>
          <w:w w:val="105"/>
          <w:position w:val="4"/>
          <w:sz w:val="16"/>
        </w:rPr>
        <w:t>4</w:t>
      </w:r>
      <w:r>
        <w:rPr>
          <w:w w:val="105"/>
          <w:sz w:val="16"/>
        </w:rPr>
        <w:t>En primer</w:t>
      </w:r>
      <w:r>
        <w:rPr>
          <w:spacing w:val="-4"/>
          <w:w w:val="105"/>
          <w:sz w:val="16"/>
        </w:rPr>
        <w:t xml:space="preserve"> </w:t>
      </w:r>
      <w:r>
        <w:rPr>
          <w:w w:val="105"/>
          <w:sz w:val="16"/>
        </w:rPr>
        <w:t>grado corresponde a padres, madres e hijos (as);</w:t>
      </w:r>
      <w:r>
        <w:rPr>
          <w:spacing w:val="40"/>
          <w:w w:val="105"/>
          <w:sz w:val="16"/>
        </w:rPr>
        <w:t xml:space="preserve"> </w:t>
      </w:r>
      <w:r>
        <w:rPr>
          <w:w w:val="105"/>
          <w:sz w:val="16"/>
        </w:rPr>
        <w:t>en segundo grado,</w:t>
      </w:r>
      <w:r>
        <w:rPr>
          <w:spacing w:val="40"/>
          <w:w w:val="105"/>
          <w:sz w:val="16"/>
        </w:rPr>
        <w:t xml:space="preserve"> </w:t>
      </w:r>
      <w:r>
        <w:rPr>
          <w:w w:val="105"/>
          <w:sz w:val="16"/>
        </w:rPr>
        <w:t>corresponde a hermanos (as), abuelos (as)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y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 xml:space="preserve">nietos(as). </w:t>
      </w:r>
      <w:r>
        <w:rPr>
          <w:w w:val="105"/>
          <w:position w:val="4"/>
          <w:sz w:val="16"/>
        </w:rPr>
        <w:t>5</w:t>
      </w:r>
      <w:r>
        <w:rPr>
          <w:w w:val="105"/>
          <w:sz w:val="16"/>
        </w:rPr>
        <w:t>En primer grado corresponde a cónyuge, esposo (a), suegro (a); cónyuge/ esposo (a) de hijos; cónyuge/ esposo (a) de padres, madres. En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segundo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grado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corresponde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a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cónyuge/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hermanos/as;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abuelos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(as)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29"/>
          <w:w w:val="105"/>
          <w:sz w:val="16"/>
        </w:rPr>
        <w:t xml:space="preserve"> </w:t>
      </w:r>
      <w:proofErr w:type="spellStart"/>
      <w:r>
        <w:rPr>
          <w:w w:val="105"/>
          <w:sz w:val="16"/>
        </w:rPr>
        <w:t>cónyugue</w:t>
      </w:r>
      <w:proofErr w:type="spellEnd"/>
      <w:r>
        <w:rPr>
          <w:w w:val="105"/>
          <w:sz w:val="16"/>
        </w:rPr>
        <w:t>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(a);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cónyuge/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 de nietos (as); hermanastros (as).</w:t>
      </w:r>
    </w:p>
    <w:sectPr w:rsidR="004028A1">
      <w:pgSz w:w="12240" w:h="15840"/>
      <w:pgMar w:top="1680" w:right="0" w:bottom="280" w:left="0" w:header="40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73AEA" w14:textId="77777777" w:rsidR="00CA2D86" w:rsidRDefault="00CA2D86">
      <w:r>
        <w:separator/>
      </w:r>
    </w:p>
  </w:endnote>
  <w:endnote w:type="continuationSeparator" w:id="0">
    <w:p w14:paraId="538AD61D" w14:textId="77777777" w:rsidR="00CA2D86" w:rsidRDefault="00CA2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571ED" w14:textId="77777777" w:rsidR="00AA5C35" w:rsidRDefault="00AA5C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60560" w14:textId="77777777" w:rsidR="00AA5C35" w:rsidRDefault="00AA5C3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3A160" w14:textId="77777777" w:rsidR="00AA5C35" w:rsidRDefault="00AA5C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F67E0" w14:textId="77777777" w:rsidR="00CA2D86" w:rsidRDefault="00CA2D86">
      <w:r>
        <w:separator/>
      </w:r>
    </w:p>
  </w:footnote>
  <w:footnote w:type="continuationSeparator" w:id="0">
    <w:p w14:paraId="60A05137" w14:textId="77777777" w:rsidR="00CA2D86" w:rsidRDefault="00CA2D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49E0E" w14:textId="77777777" w:rsidR="00AA5C35" w:rsidRDefault="00AA5C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8FDFF" w14:textId="0441104F" w:rsidR="004028A1" w:rsidRDefault="00AA5C35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423488" behindDoc="0" locked="0" layoutInCell="1" allowOverlap="1" wp14:anchorId="4F1B5288" wp14:editId="21CB8EB8">
              <wp:simplePos x="0" y="0"/>
              <wp:positionH relativeFrom="column">
                <wp:posOffset>376989</wp:posOffset>
              </wp:positionH>
              <wp:positionV relativeFrom="paragraph">
                <wp:posOffset>97021</wp:posOffset>
              </wp:positionV>
              <wp:extent cx="1058779" cy="320524"/>
              <wp:effectExtent l="0" t="0" r="0" b="0"/>
              <wp:wrapNone/>
              <wp:docPr id="1263088435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8779" cy="32052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ED831CC" w14:textId="7282AB46" w:rsidR="00AA5C35" w:rsidRPr="00AA5C35" w:rsidRDefault="00AA5C35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 xml:space="preserve"/>
                          </w:r>
                          <w:r>
                            <w:drawing>
      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      <wp:extent cx="720000" cy="720000"/>
                                <wp:docPr id="1263088436" name="Picture 1263088436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image.png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20000" cy="720000"/>
                                        </a:xfrm>
                                        <a:prstGeom prst="rect"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1B528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style="position:absolute;margin-left:29.7pt;margin-top:7.65pt;width:83.35pt;height:25.25pt;z-index:48742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" fillcolor="white [3201]" stroked="f" strokeweight=".5pt">
              <v:textbox>
                <w:txbxContent>
                  <w:p w14:paraId="5ED831CC" w14:textId="7282AB46" w:rsidR="00AA5C35" w:rsidRPr="00AA5C35" w:rsidRDefault="00AA5C35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 xml:space="preserve"/>
                    </w:r>
                    <w:r>
                      <w:drawing>
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<wp:extent cx="720000" cy="720000"/>
                          <wp:docPr id="1263088436" name="Picture 1263088436"/>
                          <wp:cNvGraphicFramePr>
                            <a:graphicFrameLocks noChangeAspect="1"/>
                          </wp:cNvGraphicFramePr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0" name="image.png"/>
                                  <pic:cNvPicPr/>
                                </pic:nvPicPr>
                                <pic:blipFill>
                                  <a:blip r:embed="rId8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20000" cy="720000"/>
                                  </a:xfrm>
                                  <a:prstGeom prst="rect"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t xml:space="preserve"/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  <w:sz w:val="20"/>
      </w:rPr>
      <mc:AlternateContent>
        <mc:Choice Requires="wpg">
          <w:drawing>
            <wp:anchor distT="0" distB="0" distL="0" distR="0" simplePos="0" relativeHeight="487419904" behindDoc="1" locked="0" layoutInCell="1" allowOverlap="1" wp14:anchorId="0A9925A0" wp14:editId="4AD2114B">
              <wp:simplePos x="0" y="0"/>
              <wp:positionH relativeFrom="page">
                <wp:posOffset>6533274</wp:posOffset>
              </wp:positionH>
              <wp:positionV relativeFrom="page">
                <wp:posOffset>354723</wp:posOffset>
              </wp:positionV>
              <wp:extent cx="823594" cy="379730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23594" cy="379730"/>
                        <a:chOff x="0" y="0"/>
                        <a:chExt cx="823594" cy="379730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14060" y="69064"/>
                          <a:ext cx="252095" cy="251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095" h="251460">
                              <a:moveTo>
                                <a:pt x="168969" y="0"/>
                              </a:moveTo>
                              <a:lnTo>
                                <a:pt x="124717" y="2297"/>
                              </a:lnTo>
                              <a:lnTo>
                                <a:pt x="82451" y="17212"/>
                              </a:lnTo>
                              <a:lnTo>
                                <a:pt x="45083" y="44752"/>
                              </a:lnTo>
                              <a:lnTo>
                                <a:pt x="17447" y="82040"/>
                              </a:lnTo>
                              <a:lnTo>
                                <a:pt x="2419" y="124265"/>
                              </a:lnTo>
                              <a:lnTo>
                                <a:pt x="0" y="168511"/>
                              </a:lnTo>
                              <a:lnTo>
                                <a:pt x="10190" y="211863"/>
                              </a:lnTo>
                              <a:lnTo>
                                <a:pt x="32993" y="251406"/>
                              </a:lnTo>
                              <a:lnTo>
                                <a:pt x="95743" y="188834"/>
                              </a:lnTo>
                              <a:lnTo>
                                <a:pt x="87995" y="168101"/>
                              </a:lnTo>
                              <a:lnTo>
                                <a:pt x="87245" y="146266"/>
                              </a:lnTo>
                              <a:lnTo>
                                <a:pt x="93495" y="125151"/>
                              </a:lnTo>
                              <a:lnTo>
                                <a:pt x="106742" y="106576"/>
                              </a:lnTo>
                              <a:lnTo>
                                <a:pt x="125353" y="93375"/>
                              </a:lnTo>
                              <a:lnTo>
                                <a:pt x="146483" y="87184"/>
                              </a:lnTo>
                              <a:lnTo>
                                <a:pt x="168314" y="87997"/>
                              </a:lnTo>
                              <a:lnTo>
                                <a:pt x="189025" y="95806"/>
                              </a:lnTo>
                              <a:lnTo>
                                <a:pt x="251776" y="33220"/>
                              </a:lnTo>
                              <a:lnTo>
                                <a:pt x="212293" y="10310"/>
                              </a:lnTo>
                              <a:lnTo>
                                <a:pt x="1689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77C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172110" y="127406"/>
                          <a:ext cx="47879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8790" h="252095">
                              <a:moveTo>
                                <a:pt x="478536" y="218846"/>
                              </a:moveTo>
                              <a:lnTo>
                                <a:pt x="415963" y="156095"/>
                              </a:lnTo>
                              <a:lnTo>
                                <a:pt x="395224" y="163855"/>
                              </a:lnTo>
                              <a:lnTo>
                                <a:pt x="373392" y="164604"/>
                              </a:lnTo>
                              <a:lnTo>
                                <a:pt x="352272" y="158356"/>
                              </a:lnTo>
                              <a:lnTo>
                                <a:pt x="333705" y="145097"/>
                              </a:lnTo>
                              <a:lnTo>
                                <a:pt x="320497" y="126492"/>
                              </a:lnTo>
                              <a:lnTo>
                                <a:pt x="314312" y="105359"/>
                              </a:lnTo>
                              <a:lnTo>
                                <a:pt x="315125" y="83527"/>
                              </a:lnTo>
                              <a:lnTo>
                                <a:pt x="322935" y="62814"/>
                              </a:lnTo>
                              <a:lnTo>
                                <a:pt x="260350" y="63"/>
                              </a:lnTo>
                              <a:lnTo>
                                <a:pt x="239509" y="35979"/>
                              </a:lnTo>
                              <a:lnTo>
                                <a:pt x="218782" y="0"/>
                              </a:lnTo>
                              <a:lnTo>
                                <a:pt x="156032" y="62572"/>
                              </a:lnTo>
                              <a:lnTo>
                                <a:pt x="163779" y="83312"/>
                              </a:lnTo>
                              <a:lnTo>
                                <a:pt x="164528" y="105156"/>
                              </a:lnTo>
                              <a:lnTo>
                                <a:pt x="158280" y="126263"/>
                              </a:lnTo>
                              <a:lnTo>
                                <a:pt x="145034" y="144843"/>
                              </a:lnTo>
                              <a:lnTo>
                                <a:pt x="126415" y="158038"/>
                              </a:lnTo>
                              <a:lnTo>
                                <a:pt x="105283" y="164236"/>
                              </a:lnTo>
                              <a:lnTo>
                                <a:pt x="83451" y="163423"/>
                              </a:lnTo>
                              <a:lnTo>
                                <a:pt x="62750" y="155613"/>
                              </a:lnTo>
                              <a:lnTo>
                                <a:pt x="0" y="218186"/>
                              </a:lnTo>
                              <a:lnTo>
                                <a:pt x="39471" y="241109"/>
                              </a:lnTo>
                              <a:lnTo>
                                <a:pt x="82804" y="251421"/>
                              </a:lnTo>
                              <a:lnTo>
                                <a:pt x="127050" y="249123"/>
                              </a:lnTo>
                              <a:lnTo>
                                <a:pt x="169316" y="234213"/>
                              </a:lnTo>
                              <a:lnTo>
                                <a:pt x="206692" y="206667"/>
                              </a:lnTo>
                              <a:lnTo>
                                <a:pt x="234327" y="169379"/>
                              </a:lnTo>
                              <a:lnTo>
                                <a:pt x="239344" y="155270"/>
                              </a:lnTo>
                              <a:lnTo>
                                <a:pt x="244335" y="169392"/>
                              </a:lnTo>
                              <a:lnTo>
                                <a:pt x="271881" y="206756"/>
                              </a:lnTo>
                              <a:lnTo>
                                <a:pt x="309168" y="234403"/>
                              </a:lnTo>
                              <a:lnTo>
                                <a:pt x="351383" y="249428"/>
                              </a:lnTo>
                              <a:lnTo>
                                <a:pt x="395630" y="251853"/>
                              </a:lnTo>
                              <a:lnTo>
                                <a:pt x="438988" y="241655"/>
                              </a:lnTo>
                              <a:lnTo>
                                <a:pt x="478536" y="21884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DBD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raphic 5"/>
                      <wps:cNvSpPr/>
                      <wps:spPr>
                        <a:xfrm>
                          <a:off x="457580" y="69419"/>
                          <a:ext cx="25146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1460" h="252095">
                              <a:moveTo>
                                <a:pt x="82902" y="0"/>
                              </a:moveTo>
                              <a:lnTo>
                                <a:pt x="39548" y="10190"/>
                              </a:lnTo>
                              <a:lnTo>
                                <a:pt x="0" y="32993"/>
                              </a:lnTo>
                              <a:lnTo>
                                <a:pt x="62572" y="95743"/>
                              </a:lnTo>
                              <a:lnTo>
                                <a:pt x="83310" y="87996"/>
                              </a:lnTo>
                              <a:lnTo>
                                <a:pt x="105146" y="87250"/>
                              </a:lnTo>
                              <a:lnTo>
                                <a:pt x="126263" y="93500"/>
                              </a:lnTo>
                              <a:lnTo>
                                <a:pt x="144843" y="106742"/>
                              </a:lnTo>
                              <a:lnTo>
                                <a:pt x="158036" y="125358"/>
                              </a:lnTo>
                              <a:lnTo>
                                <a:pt x="164225" y="146488"/>
                              </a:lnTo>
                              <a:lnTo>
                                <a:pt x="163415" y="168315"/>
                              </a:lnTo>
                              <a:lnTo>
                                <a:pt x="155613" y="189025"/>
                              </a:lnTo>
                              <a:lnTo>
                                <a:pt x="218186" y="251776"/>
                              </a:lnTo>
                              <a:lnTo>
                                <a:pt x="241101" y="212293"/>
                              </a:lnTo>
                              <a:lnTo>
                                <a:pt x="251413" y="168969"/>
                              </a:lnTo>
                              <a:lnTo>
                                <a:pt x="249115" y="124717"/>
                              </a:lnTo>
                              <a:lnTo>
                                <a:pt x="234202" y="82451"/>
                              </a:lnTo>
                              <a:lnTo>
                                <a:pt x="206667" y="45083"/>
                              </a:lnTo>
                              <a:lnTo>
                                <a:pt x="169374" y="17447"/>
                              </a:lnTo>
                              <a:lnTo>
                                <a:pt x="127148" y="2419"/>
                              </a:lnTo>
                              <a:lnTo>
                                <a:pt x="829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4A8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Graphic 6"/>
                      <wps:cNvSpPr/>
                      <wps:spPr>
                        <a:xfrm>
                          <a:off x="0" y="69088"/>
                          <a:ext cx="138430" cy="309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430" h="309245">
                              <a:moveTo>
                                <a:pt x="419" y="0"/>
                              </a:moveTo>
                              <a:lnTo>
                                <a:pt x="292" y="88607"/>
                              </a:lnTo>
                              <a:lnTo>
                                <a:pt x="20437" y="97787"/>
                              </a:lnTo>
                              <a:lnTo>
                                <a:pt x="36409" y="112696"/>
                              </a:lnTo>
                              <a:lnTo>
                                <a:pt x="46921" y="132049"/>
                              </a:lnTo>
                              <a:lnTo>
                                <a:pt x="50685" y="154559"/>
                              </a:lnTo>
                              <a:lnTo>
                                <a:pt x="46857" y="177057"/>
                              </a:lnTo>
                              <a:lnTo>
                                <a:pt x="36291" y="196380"/>
                              </a:lnTo>
                              <a:lnTo>
                                <a:pt x="20280" y="211244"/>
                              </a:lnTo>
                              <a:lnTo>
                                <a:pt x="114" y="220370"/>
                              </a:lnTo>
                              <a:lnTo>
                                <a:pt x="0" y="308978"/>
                              </a:lnTo>
                              <a:lnTo>
                                <a:pt x="44119" y="297264"/>
                              </a:lnTo>
                              <a:lnTo>
                                <a:pt x="82046" y="273920"/>
                              </a:lnTo>
                              <a:lnTo>
                                <a:pt x="111712" y="241001"/>
                              </a:lnTo>
                              <a:lnTo>
                                <a:pt x="131051" y="200567"/>
                              </a:lnTo>
                              <a:lnTo>
                                <a:pt x="137998" y="154673"/>
                              </a:lnTo>
                              <a:lnTo>
                                <a:pt x="131177" y="108768"/>
                              </a:lnTo>
                              <a:lnTo>
                                <a:pt x="111949" y="68286"/>
                              </a:lnTo>
                              <a:lnTo>
                                <a:pt x="82374" y="35290"/>
                              </a:lnTo>
                              <a:lnTo>
                                <a:pt x="44511" y="11840"/>
                              </a:lnTo>
                              <a:lnTo>
                                <a:pt x="4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77C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Graphic 7"/>
                      <wps:cNvSpPr/>
                      <wps:spPr>
                        <a:xfrm>
                          <a:off x="685088" y="70205"/>
                          <a:ext cx="138430" cy="309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430" h="309245">
                              <a:moveTo>
                                <a:pt x="138010" y="0"/>
                              </a:moveTo>
                              <a:lnTo>
                                <a:pt x="93886" y="11718"/>
                              </a:lnTo>
                              <a:lnTo>
                                <a:pt x="55958" y="35063"/>
                              </a:lnTo>
                              <a:lnTo>
                                <a:pt x="26292" y="67980"/>
                              </a:lnTo>
                              <a:lnTo>
                                <a:pt x="6951" y="108412"/>
                              </a:lnTo>
                              <a:lnTo>
                                <a:pt x="0" y="154305"/>
                              </a:lnTo>
                              <a:lnTo>
                                <a:pt x="6827" y="200216"/>
                              </a:lnTo>
                              <a:lnTo>
                                <a:pt x="26057" y="240701"/>
                              </a:lnTo>
                              <a:lnTo>
                                <a:pt x="55633" y="273700"/>
                              </a:lnTo>
                              <a:lnTo>
                                <a:pt x="93493" y="297150"/>
                              </a:lnTo>
                              <a:lnTo>
                                <a:pt x="137579" y="308991"/>
                              </a:lnTo>
                              <a:lnTo>
                                <a:pt x="137706" y="220370"/>
                              </a:lnTo>
                              <a:lnTo>
                                <a:pt x="117568" y="211190"/>
                              </a:lnTo>
                              <a:lnTo>
                                <a:pt x="101598" y="196283"/>
                              </a:lnTo>
                              <a:lnTo>
                                <a:pt x="91084" y="176934"/>
                              </a:lnTo>
                              <a:lnTo>
                                <a:pt x="87312" y="154432"/>
                              </a:lnTo>
                              <a:lnTo>
                                <a:pt x="91145" y="131938"/>
                              </a:lnTo>
                              <a:lnTo>
                                <a:pt x="101711" y="112615"/>
                              </a:lnTo>
                              <a:lnTo>
                                <a:pt x="117719" y="97748"/>
                              </a:lnTo>
                              <a:lnTo>
                                <a:pt x="137883" y="88620"/>
                              </a:lnTo>
                              <a:lnTo>
                                <a:pt x="1380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4A8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" name="Image 8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361988" y="393"/>
                          <a:ext cx="98221" cy="98221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75476" y="0"/>
                          <a:ext cx="98234" cy="98234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48487" y="787"/>
                          <a:ext cx="98234" cy="9822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A7A95FA" id="Group 2" o:spid="_x0000_s1026" style="position:absolute;margin-left:514.45pt;margin-top:27.95pt;width:64.85pt;height:29.9pt;z-index:-15896576;mso-wrap-distance-left:0;mso-wrap-distance-right:0;mso-position-horizontal-relative:page;mso-position-vertical-relative:page" coordsize="8235,379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">
              <v:shape id="Graphic 3" o:spid="_x0000_s1027" style="position:absolute;left:1140;top:690;width:2521;height:2515;visibility:visible;mso-wrap-style:square;v-text-anchor:top" coordsize="252095,2514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" path="m168969,l124717,2297,82451,17212,45083,44752,17447,82040,2419,124265,,168511r10190,43352l32993,251406,95743,188834,87995,168101r-750,-21835l93495,125151r13247,-18575l125353,93375r21130,-6191l168314,87997r20711,7809l251776,33220,212293,10310,168969,xe" fillcolor="#477cbf" stroked="f">
                <v:path arrowok="t"/>
              </v:shape>
              <v:shape id="Graphic 4" o:spid="_x0000_s1028" style="position:absolute;left:1721;top:1274;width:4788;height:2521;visibility:visible;mso-wrap-style:square;v-text-anchor:top" coordsize="478790,2520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" path="m478536,218846l415963,156095r-20739,7760l373392,164604r-21120,-6248l333705,145097,320497,126492r-6185,-21133l315125,83527r7810,-20713l260350,63,239509,35979,218782,,156032,62572r7747,20740l164528,105156r-6248,21107l145034,144843r-18619,13195l105283,164236r-21832,-813l62750,155613,,218186r39471,22923l82804,251421r44246,-2298l169316,234213r37376,-27546l234327,169379r5017,-14109l244335,169392r27546,37364l309168,234403r42215,15025l395630,251853r43358,-10198l478536,218846xe" fillcolor="#fdbd2b" stroked="f">
                <v:path arrowok="t"/>
              </v:shape>
              <v:shape id="Graphic 5" o:spid="_x0000_s1029" style="position:absolute;left:4575;top:694;width:2515;height:2521;visibility:visible;mso-wrap-style:square;v-text-anchor:top" coordsize="251460,2520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" path="m82902,l39548,10190,,32993,62572,95743,83310,87996r21836,-746l126263,93500r18580,13242l158036,125358r6189,21130l163415,168315r-7802,20710l218186,251776r22915,-39483l251413,168969r-2298,-44252l234202,82451,206667,45083,169374,17447,127148,2419,82902,xe" fillcolor="#194a85" stroked="f">
                <v:path arrowok="t"/>
              </v:shape>
              <v:shape id="Graphic 6" o:spid="_x0000_s1030" style="position:absolute;top:690;width:1384;height:3093;visibility:visible;mso-wrap-style:square;v-text-anchor:top" coordsize="138430,3092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" path="m419,l292,88607r20145,9180l36409,112696r10512,19353l50685,154559r-3828,22498l36291,196380,20280,211244,114,220370,,308978,44119,297264,82046,273920r29666,-32919l131051,200567r6947,-45894l131177,108768,111949,68286,82374,35290,44511,11840,419,xe" fillcolor="#477cbf" stroked="f">
                <v:path arrowok="t"/>
              </v:shape>
              <v:shape id="Graphic 7" o:spid="_x0000_s1031" style="position:absolute;left:6850;top:702;width:1385;height:3092;visibility:visible;mso-wrap-style:square;v-text-anchor:top" coordsize="138430,3092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" path="m138010,l93886,11718,55958,35063,26292,67980,6951,108412,,154305r6827,45911l26057,240701r29576,32999l93493,297150r44086,11841l137706,220370r-20138,-9180l101598,196283,91084,176934,87312,154432r3833,-22494l101711,112615,117719,97748r20164,-9128l138010,xe" fillcolor="#194a85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8" o:spid="_x0000_s1032" type="#_x0000_t75" style="position:absolute;left:3619;top:3;width:983;height:98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">
                <v:imagedata r:id="rId4" o:title=""/>
              </v:shape>
              <v:shape id="Image 9" o:spid="_x0000_s1033" type="#_x0000_t75" style="position:absolute;left:754;width:983;height:98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">
                <v:imagedata r:id="rId5" o:title=""/>
              </v:shape>
              <v:shape id="Image 10" o:spid="_x0000_s1034" type="#_x0000_t75" style="position:absolute;left:6484;top:7;width:983;height:98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">
                <v:imagedata r:id="rId6" o:title=""/>
              </v:shape>
              <w10:wrap anchorx="page" anchory="page"/>
            </v:group>
          </w:pict>
        </mc:Fallback>
      </mc:AlternateContent>
    </w:r>
    <w:r w:rsidR="00000000">
      <w:rPr>
        <w:noProof/>
        <w:sz w:val="20"/>
      </w:rPr>
      <w:drawing>
        <wp:anchor distT="0" distB="0" distL="0" distR="0" simplePos="0" relativeHeight="487420928" behindDoc="1" locked="0" layoutInCell="1" allowOverlap="1" wp14:anchorId="2F43A492" wp14:editId="52912E46">
          <wp:simplePos x="0" y="0"/>
          <wp:positionH relativeFrom="page">
            <wp:posOffset>6533857</wp:posOffset>
          </wp:positionH>
          <wp:positionV relativeFrom="page">
            <wp:posOffset>804151</wp:posOffset>
          </wp:positionV>
          <wp:extent cx="819975" cy="138493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7" cstate="print"/>
                  <a:stretch>
                    <a:fillRect/>
                  </a:stretch>
                </pic:blipFill>
                <pic:spPr>
                  <a:xfrm>
                    <a:off x="0" y="0"/>
                    <a:ext cx="819975" cy="1384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7422464" behindDoc="1" locked="0" layoutInCell="1" allowOverlap="1" wp14:anchorId="367F82C2" wp14:editId="4F8525E4">
              <wp:simplePos x="0" y="0"/>
              <wp:positionH relativeFrom="page">
                <wp:posOffset>2427909</wp:posOffset>
              </wp:positionH>
              <wp:positionV relativeFrom="page">
                <wp:posOffset>487108</wp:posOffset>
              </wp:positionV>
              <wp:extent cx="2917190" cy="37719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17190" cy="377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0C76A5" w14:textId="77777777" w:rsidR="004028A1" w:rsidRDefault="00000000">
                          <w:pPr>
                            <w:spacing w:before="20"/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REGISTRO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DE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PROVEEDORES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DEL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3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-2"/>
                            </w:rPr>
                            <w:t>ESTADO</w:t>
                          </w:r>
                        </w:p>
                        <w:p w14:paraId="633084BC" w14:textId="77777777" w:rsidR="004028A1" w:rsidRDefault="00000000">
                          <w:pPr>
                            <w:spacing w:before="63"/>
                            <w:jc w:val="center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FORMULARIO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BENEFICIARIOS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-2"/>
                              <w:sz w:val="20"/>
                            </w:rPr>
                            <w:t>FINALES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7F82C2" id="Textbox 15" o:spid="_x0000_s1033" type="#_x0000_t202" style="position:absolute;margin-left:191.15pt;margin-top:38.35pt;width:229.7pt;height:29.7pt;z-index:-1589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" filled="f" stroked="f">
              <v:textbox inset="0,0,0,0">
                <w:txbxContent>
                  <w:p w14:paraId="720C76A5" w14:textId="77777777" w:rsidR="004028A1" w:rsidRDefault="00000000">
                    <w:pPr>
                      <w:spacing w:before="20"/>
                      <w:jc w:val="center"/>
                      <w:rPr>
                        <w:b/>
                      </w:rPr>
                    </w:pPr>
                    <w:r>
                      <w:rPr>
                        <w:b/>
                        <w:color w:val="0051A2"/>
                        <w:spacing w:val="4"/>
                      </w:rPr>
                      <w:t>REGISTRO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DE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PROVEEDORES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DEL</w:t>
                    </w:r>
                    <w:r>
                      <w:rPr>
                        <w:rFonts w:ascii="Times New Roman"/>
                        <w:color w:val="0051A2"/>
                        <w:spacing w:val="38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-2"/>
                      </w:rPr>
                      <w:t>ESTADO</w:t>
                    </w:r>
                  </w:p>
                  <w:p w14:paraId="633084BC" w14:textId="77777777" w:rsidR="004028A1" w:rsidRDefault="00000000">
                    <w:pPr>
                      <w:spacing w:before="63"/>
                      <w:jc w:val="center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FORMULARIO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DE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BENEFICIARIOS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-2"/>
                        <w:sz w:val="20"/>
                      </w:rPr>
                      <w:t>FINALES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5E98B8" w14:textId="77777777" w:rsidR="00AA5C35" w:rsidRDefault="00AA5C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32661C"/>
    <w:multiLevelType w:val="hybridMultilevel"/>
    <w:tmpl w:val="0128AD54"/>
    <w:lvl w:ilvl="0" w:tplc="E2B8661E">
      <w:start w:val="1"/>
      <w:numFmt w:val="decimal"/>
      <w:lvlText w:val="%1)"/>
      <w:lvlJc w:val="left"/>
      <w:pPr>
        <w:ind w:left="853" w:hanging="176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1"/>
        <w:sz w:val="18"/>
        <w:szCs w:val="18"/>
        <w:lang w:val="es-ES" w:eastAsia="en-US" w:bidi="ar-SA"/>
      </w:rPr>
    </w:lvl>
    <w:lvl w:ilvl="1" w:tplc="0BB0A97E">
      <w:start w:val="1"/>
      <w:numFmt w:val="lowerLetter"/>
      <w:lvlText w:val="%2)"/>
      <w:lvlJc w:val="left"/>
      <w:pPr>
        <w:ind w:left="1023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3"/>
        <w:sz w:val="18"/>
        <w:szCs w:val="18"/>
        <w:lang w:val="es-ES" w:eastAsia="en-US" w:bidi="ar-SA"/>
      </w:rPr>
    </w:lvl>
    <w:lvl w:ilvl="2" w:tplc="B5D099AA">
      <w:numFmt w:val="bullet"/>
      <w:lvlText w:val="•"/>
      <w:lvlJc w:val="left"/>
      <w:pPr>
        <w:ind w:left="2266" w:hanging="360"/>
      </w:pPr>
      <w:rPr>
        <w:rFonts w:hint="default"/>
        <w:lang w:val="es-ES" w:eastAsia="en-US" w:bidi="ar-SA"/>
      </w:rPr>
    </w:lvl>
    <w:lvl w:ilvl="3" w:tplc="8884CE04">
      <w:numFmt w:val="bullet"/>
      <w:lvlText w:val="•"/>
      <w:lvlJc w:val="left"/>
      <w:pPr>
        <w:ind w:left="3513" w:hanging="360"/>
      </w:pPr>
      <w:rPr>
        <w:rFonts w:hint="default"/>
        <w:lang w:val="es-ES" w:eastAsia="en-US" w:bidi="ar-SA"/>
      </w:rPr>
    </w:lvl>
    <w:lvl w:ilvl="4" w:tplc="EAF44406">
      <w:numFmt w:val="bullet"/>
      <w:lvlText w:val="•"/>
      <w:lvlJc w:val="left"/>
      <w:pPr>
        <w:ind w:left="4760" w:hanging="360"/>
      </w:pPr>
      <w:rPr>
        <w:rFonts w:hint="default"/>
        <w:lang w:val="es-ES" w:eastAsia="en-US" w:bidi="ar-SA"/>
      </w:rPr>
    </w:lvl>
    <w:lvl w:ilvl="5" w:tplc="E912D85C">
      <w:numFmt w:val="bullet"/>
      <w:lvlText w:val="•"/>
      <w:lvlJc w:val="left"/>
      <w:pPr>
        <w:ind w:left="6006" w:hanging="360"/>
      </w:pPr>
      <w:rPr>
        <w:rFonts w:hint="default"/>
        <w:lang w:val="es-ES" w:eastAsia="en-US" w:bidi="ar-SA"/>
      </w:rPr>
    </w:lvl>
    <w:lvl w:ilvl="6" w:tplc="F22C1C8C">
      <w:numFmt w:val="bullet"/>
      <w:lvlText w:val="•"/>
      <w:lvlJc w:val="left"/>
      <w:pPr>
        <w:ind w:left="7253" w:hanging="360"/>
      </w:pPr>
      <w:rPr>
        <w:rFonts w:hint="default"/>
        <w:lang w:val="es-ES" w:eastAsia="en-US" w:bidi="ar-SA"/>
      </w:rPr>
    </w:lvl>
    <w:lvl w:ilvl="7" w:tplc="A60C9522">
      <w:numFmt w:val="bullet"/>
      <w:lvlText w:val="•"/>
      <w:lvlJc w:val="left"/>
      <w:pPr>
        <w:ind w:left="8500" w:hanging="360"/>
      </w:pPr>
      <w:rPr>
        <w:rFonts w:hint="default"/>
        <w:lang w:val="es-ES" w:eastAsia="en-US" w:bidi="ar-SA"/>
      </w:rPr>
    </w:lvl>
    <w:lvl w:ilvl="8" w:tplc="D974D524">
      <w:numFmt w:val="bullet"/>
      <w:lvlText w:val="•"/>
      <w:lvlJc w:val="left"/>
      <w:pPr>
        <w:ind w:left="9746" w:hanging="360"/>
      </w:pPr>
      <w:rPr>
        <w:rFonts w:hint="default"/>
        <w:lang w:val="es-ES" w:eastAsia="en-US" w:bidi="ar-SA"/>
      </w:rPr>
    </w:lvl>
  </w:abstractNum>
  <w:num w:numId="1" w16cid:durableId="301467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28A1"/>
    <w:rsid w:val="00145429"/>
    <w:rsid w:val="00204F51"/>
    <w:rsid w:val="004028A1"/>
    <w:rsid w:val="00613AA7"/>
    <w:rsid w:val="00AA5C35"/>
    <w:rsid w:val="00CA2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D8357"/>
  <w15:docId w15:val="{50763C96-D3DF-6045-B84B-B36DA334D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0"/>
      <w:jc w:val="center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59"/>
      <w:ind w:left="853" w:right="498" w:hanging="361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A5C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5C35"/>
    <w:rPr>
      <w:rFonts w:ascii="Trebuchet MS" w:eastAsia="Trebuchet MS" w:hAnsi="Trebuchet MS" w:cs="Trebuchet MS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AA5C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5C35"/>
    <w:rPr>
      <w:rFonts w:ascii="Trebuchet MS" w:eastAsia="Trebuchet MS" w:hAnsi="Trebuchet MS" w:cs="Trebuchet MS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873</Words>
  <Characters>4981</Characters>
  <Application>Microsoft Office Word</Application>
  <DocSecurity>0</DocSecurity>
  <Lines>41</Lines>
  <Paragraphs>11</Paragraphs>
  <ScaleCrop>false</ScaleCrop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SECP Monitor</cp:lastModifiedBy>
  <cp:revision>4</cp:revision>
  <dcterms:created xsi:type="dcterms:W3CDTF">2026-03-03T19:10:00Z</dcterms:created>
  <dcterms:modified xsi:type="dcterms:W3CDTF">2026-03-03T20:50:00Z</dcterms:modified>
  <dc:creator/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1cc5804129a788e4c5c46f62859c452e004efca7d1db80b06c1abd4fe460e512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