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B82201">
      <w:r w:rsidRPr="00013E04">
        <w:rPr>
          <w:noProof/>
          <w:lang w:val="es-DO" w:eastAsia="es-DO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margin">
              <wp:posOffset>2803525</wp:posOffset>
            </wp:positionH>
            <wp:positionV relativeFrom="margin">
              <wp:posOffset>-514350</wp:posOffset>
            </wp:positionV>
            <wp:extent cx="810000" cy="806400"/>
            <wp:effectExtent l="0" t="0" r="0" b="0"/>
            <wp:wrapSquare wrapText="bothSides"/>
            <wp:docPr id="4" name="Imagen 4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000" cy="8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8.05pt;margin-top:-29.6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  <w:lang w:val="en-US"/>
        </w:rPr>
        <w:pict>
          <v:group id="_x0000_s1045" style="position:absolute;margin-left:361.05pt;margin-top:-39.55pt;width:127.2pt;height:55.2pt;z-index:251697152;mso-position-horizontal-relative:text;mso-position-vertical-relative:text" coordorigin="12866,523" coordsize="2544,1104">
            <v:rect id="_x0000_s1046" style="position:absolute;left:12866;top:523;width:2544;height:1104" filled="f"/>
            <v:group id="_x0000_s1047" style="position:absolute;left:12940;top:561;width:2413;height:968" coordorigin="9151,720" coordsize="2009,900">
              <v:shape id="_x0000_s1048" type="#_x0000_t202" style="position:absolute;left:9151;top:1077;width:2009;height:543;mso-width-relative:margin;mso-height-relative:margin" fillcolor="white [3212]" strokecolor="white [3212]" strokeweight="2.25pt">
                <v:textbox style="mso-next-textbox:#_x0000_s1048" inset=",0">
                  <w:txbxContent>
                    <w:sdt>
                      <w:sdtPr>
                        <w:rPr>
                          <w:rStyle w:val="Style2"/>
                        </w:rPr>
                        <w:alias w:val="No. del Expediente de Compras "/>
                        <w:tag w:val="No. del Expediente de Compras "/>
                        <w:id w:val="5755464"/>
                        <w:showingPlcHdr/>
                      </w:sdtPr>
                      <w:sdtEndPr>
                        <w:rPr>
                          <w:rStyle w:val="Style2"/>
                        </w:rPr>
                      </w:sdtEndPr>
                      <w:sdtContent>
                        <w:p w:rsidR="00376344" w:rsidRPr="00535962" w:rsidRDefault="00376344" w:rsidP="00376344">
                          <w:pPr>
                            <w:jc w:val="center"/>
                          </w:pPr>
                          <w:r w:rsidRPr="006B0D19">
                            <w:rPr>
                              <w:rStyle w:val="Textodelmarcadordeposicin"/>
                            </w:rPr>
                            <w:t>${proceso_ref}</w:t>
                          </w:r>
                        </w:p>
                      </w:sdtContent>
                    </w:sdt>
                  </w:txbxContent>
                </v:textbox>
              </v:shape>
              <v:shape id="_x0000_s1049" type="#_x0000_t202" style="position:absolute;left:9151;top:720;width:2009;height:360;mso-width-relative:margin;mso-height-relative:margin" fillcolor="black [3213]" strokecolor="white [3212]" strokeweight="3pt">
                <v:textbox style="mso-next-textbox:#_x0000_s1049">
                  <w:txbxContent>
                    <w:p w:rsidR="00376344" w:rsidRPr="00535962" w:rsidRDefault="00376344" w:rsidP="00376344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  <w:lang w:val="en-US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>
        <w:rPr>
          <w:noProof/>
          <w:lang w:val="en-US"/>
        </w:rPr>
        <w:pict>
          <v:shape id="_x0000_s1044" type="#_x0000_t202" style="position:absolute;margin-left:-21.7pt;margin-top:-39.55pt;width:74.65pt;height:24.05pt;z-index:251696128;mso-position-horizontal-relative:text;mso-position-vertical-relative:text;mso-width-relative:margin;mso-height-relative:margin" filled="f" stroked="f">
            <v:textbox style="mso-next-textbox:#_x0000_s1044" inset="0,0,0,0">
              <w:txbxContent>
                <w:p w:rsidR="00376344" w:rsidRPr="008166B2" w:rsidRDefault="00376344" w:rsidP="00376344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8166B2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SNCC.F.037</w:t>
                  </w:r>
                </w:p>
              </w:txbxContent>
            </v:textbox>
          </v:shape>
        </w:pict>
      </w:r>
    </w:p>
    <w:p w:rsidR="00535962" w:rsidRPr="00535962" w:rsidRDefault="00B82201" w:rsidP="00535962">
      <w:r>
        <w:rPr>
          <w:noProof/>
          <w:lang w:val="en-US" w:eastAsia="zh-TW"/>
        </w:rPr>
        <w:pict>
          <v:shape id="_x0000_s1036" type="#_x0000_t202" style="position:absolute;margin-left:384.15pt;margin-top:4.85pt;width:112.45pt;height:21.9pt;z-index:251685888;mso-width-relative:margin;mso-height-relative:margin" filled="f" stroked="f">
            <v:textbox style="mso-next-textbox:#_x0000_s1036">
              <w:txbxContent>
                <w:p w:rsidR="0026335F" w:rsidRPr="0026335F" w:rsidRDefault="00B82201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123.1pt;margin-top:8pt;width:247pt;height:22pt;z-index:251691008;mso-width-relative:margin;mso-height-relative:margin" stroked="f">
            <v:textbox>
              <w:txbxContent>
                <w:p w:rsidR="002E1412" w:rsidRPr="002E1412" w:rsidRDefault="00B82201">
                  <w:pPr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B82201" w:rsidP="00535962">
      <w:r>
        <w:rPr>
          <w:noProof/>
          <w:color w:val="FF0000"/>
          <w:lang w:eastAsia="zh-TW"/>
        </w:rPr>
        <w:pict>
          <v:shape id="_x0000_s1042" type="#_x0000_t202" style="position:absolute;margin-left:132.85pt;margin-top:11.5pt;width:220.45pt;height:21.85pt;z-index:251695104;mso-width-relative:margin;mso-height-relative:margin" stroked="f">
            <v:textbox style="mso-next-textbox:#_x0000_s1042">
              <w:txbxContent>
                <w:p w:rsidR="00F7443C" w:rsidRPr="00626D0C" w:rsidRDefault="000837F1" w:rsidP="00CA0E82">
                  <w:pPr>
                    <w:jc w:val="center"/>
                    <w:rPr>
                      <w:rFonts w:asciiTheme="minorHAnsi" w:hAnsiTheme="minorHAnsi"/>
                      <w:lang w:val="es-ES_tradnl"/>
                    </w:rPr>
                  </w:pPr>
                  <w:r>
                    <w:rPr>
                      <w:rStyle w:val="Style7"/>
                      <w:rFonts w:asciiTheme="minorHAnsi" w:hAnsiTheme="minorHAnsi"/>
                      <w:lang w:val="es-ES_tradnl"/>
                    </w:rPr>
                    <w:t>personal de plantilla del oferente</w:t>
                  </w:r>
                  <w:r w:rsidR="00626D0C">
                    <w:rPr>
                      <w:rStyle w:val="Style7"/>
                      <w:rFonts w:asciiTheme="minorHAnsi" w:hAnsiTheme="minorHAnsi"/>
                      <w:lang w:val="es-ES_tradnl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403.75pt;margin-top:8.1pt;width:89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9A5AC1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9A5AC1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8166B2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9A5AC1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="008166B2" w:rsidRPr="008166B2">
                      <w:rPr>
                        <w:b/>
                        <w:noProof/>
                        <w:sz w:val="22"/>
                        <w:szCs w:val="22"/>
                      </w:rPr>
                      <w:t>1</w:t>
                    </w:r>
                  </w:fldSimple>
                </w:p>
              </w:txbxContent>
            </v:textbox>
          </v:shape>
        </w:pic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:rsidR="000837F1" w:rsidRDefault="000837F1" w:rsidP="00393EFC">
      <w:pPr>
        <w:spacing w:after="0" w:line="240" w:lineRule="auto"/>
        <w:jc w:val="both"/>
        <w:rPr>
          <w:lang w:val="es-ES_tradnl"/>
        </w:rPr>
      </w:pPr>
    </w:p>
    <w:p w:rsidR="00376344" w:rsidRDefault="00376344" w:rsidP="00393EFC">
      <w:pPr>
        <w:spacing w:after="0" w:line="240" w:lineRule="auto"/>
        <w:jc w:val="both"/>
        <w:rPr>
          <w:rFonts w:eastAsia="Calibri"/>
          <w:sz w:val="22"/>
          <w:szCs w:val="22"/>
        </w:rPr>
      </w:pPr>
      <w:bookmarkStart w:id="0" w:name="_GoBack"/>
      <w:bookmarkEnd w:id="0"/>
    </w:p>
    <w:p w:rsidR="0023545D" w:rsidRPr="0023545D" w:rsidRDefault="0023545D" w:rsidP="00393EFC">
      <w:pPr>
        <w:spacing w:after="0" w:line="240" w:lineRule="auto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sz w:val="22"/>
          <w:szCs w:val="22"/>
        </w:rPr>
        <w:t>Señores</w:t>
      </w:r>
    </w:p>
    <w:p w:rsidR="0023545D" w:rsidRPr="0023545D" w:rsidRDefault="0023545D" w:rsidP="0023545D">
      <w:pPr>
        <w:spacing w:after="0" w:line="240" w:lineRule="auto"/>
        <w:jc w:val="both"/>
        <w:rPr>
          <w:rFonts w:eastAsia="Calibri"/>
          <w:color w:val="FF0000"/>
          <w:sz w:val="22"/>
          <w:szCs w:val="22"/>
        </w:rPr>
      </w:pPr>
      <w:r w:rsidRPr="0023545D">
        <w:rPr>
          <w:rFonts w:eastAsia="Calibri"/>
          <w:color w:val="FF0000"/>
          <w:sz w:val="22"/>
          <w:szCs w:val="22"/>
        </w:rPr>
        <w:t xml:space="preserve">${entidad_nombre} </w:t>
      </w:r>
      <w:smartTag w:uri="urn:schemas-microsoft-com:office:smarttags" w:element="PersonName">
        <w:smartTagPr>
          <w:attr w:name="ProductID" w:val="la Entidad"/>
        </w:smartTagPr>
        <w:r w:rsidRPr="0023545D">
          <w:rPr>
            <w:rFonts w:eastAsia="Calibri"/>
            <w:color w:val="FF0000"/>
            <w:sz w:val="22"/>
            <w:szCs w:val="22"/>
          </w:rPr>
          <w:t/>
        </w:r>
      </w:smartTag>
    </w:p>
    <w:p w:rsidR="0023545D" w:rsidRPr="0023545D" w:rsidRDefault="0023545D" w:rsidP="0023545D">
      <w:pPr>
        <w:spacing w:after="0" w:line="240" w:lineRule="auto"/>
        <w:jc w:val="both"/>
        <w:rPr>
          <w:rFonts w:eastAsia="Calibri"/>
          <w:sz w:val="22"/>
          <w:szCs w:val="22"/>
        </w:rPr>
      </w:pPr>
    </w:p>
    <w:p w:rsidR="000837F1" w:rsidRPr="000837F1" w:rsidRDefault="000837F1" w:rsidP="000837F1">
      <w:pPr>
        <w:pStyle w:val="Default"/>
        <w:jc w:val="both"/>
        <w:rPr>
          <w:rFonts w:ascii="Arial" w:hAnsi="Arial" w:cs="Arial"/>
          <w:color w:val="FF0000"/>
          <w:sz w:val="22"/>
          <w:szCs w:val="22"/>
          <w:lang w:val="es-ES_tradnl"/>
        </w:rPr>
      </w:pPr>
      <w:r w:rsidRPr="000837F1">
        <w:rPr>
          <w:rFonts w:ascii="Arial" w:hAnsi="Arial" w:cs="Arial"/>
          <w:bCs/>
          <w:sz w:val="22"/>
          <w:szCs w:val="22"/>
          <w:lang w:val="es-DO"/>
        </w:rPr>
        <w:t xml:space="preserve">Cortésmente, detallamos a continuación el personal de plantilla afectado a la ejecución de la obra </w:t>
      </w:r>
      <w:r>
        <w:rPr>
          <w:rFonts w:ascii="Arial" w:hAnsi="Arial" w:cs="Arial"/>
          <w:color w:val="FF0000"/>
          <w:sz w:val="22"/>
          <w:szCs w:val="22"/>
        </w:rPr>
        <w:t>(</w:t>
      </w:r>
      <w:r w:rsidRPr="000837F1">
        <w:rPr>
          <w:rFonts w:ascii="Arial" w:hAnsi="Arial" w:cs="Arial"/>
          <w:color w:val="FF0000"/>
          <w:sz w:val="22"/>
          <w:szCs w:val="22"/>
        </w:rPr>
        <w:t>${obra_nombre}</w:t>
      </w:r>
      <w:r>
        <w:rPr>
          <w:rFonts w:ascii="Arial" w:hAnsi="Arial" w:cs="Arial"/>
          <w:color w:val="FF0000"/>
          <w:sz w:val="22"/>
          <w:szCs w:val="22"/>
        </w:rPr>
        <w:t>)</w:t>
      </w:r>
      <w:r w:rsidRPr="000837F1">
        <w:rPr>
          <w:rFonts w:ascii="Arial" w:hAnsi="Arial" w:cs="Arial"/>
          <w:color w:val="FF0000"/>
          <w:sz w:val="22"/>
          <w:szCs w:val="22"/>
        </w:rPr>
        <w:t xml:space="preserve"> </w:t>
      </w:r>
      <w:r w:rsidRPr="000837F1">
        <w:rPr>
          <w:rFonts w:ascii="Arial" w:hAnsi="Arial" w:cs="Arial"/>
          <w:bCs/>
          <w:sz w:val="22"/>
          <w:szCs w:val="22"/>
          <w:lang w:val="es-DO"/>
        </w:rPr>
        <w:t xml:space="preserve">contratada a través del proceso </w:t>
      </w:r>
      <w:r w:rsidRPr="000837F1">
        <w:rPr>
          <w:rFonts w:ascii="Arial" w:hAnsi="Arial" w:cs="Arial"/>
          <w:color w:val="FF0000"/>
          <w:sz w:val="22"/>
          <w:szCs w:val="22"/>
          <w:lang w:val="es-ES_tradnl"/>
        </w:rPr>
        <w:t>(${proceso_tipo}</w:t>
      </w:r>
      <w:r>
        <w:rPr>
          <w:rFonts w:ascii="Arial" w:hAnsi="Arial" w:cs="Arial"/>
          <w:color w:val="FF0000"/>
          <w:sz w:val="22"/>
          <w:szCs w:val="22"/>
          <w:lang w:val="es-ES_tradnl"/>
        </w:rPr>
        <w:t>)</w:t>
      </w:r>
      <w:r w:rsidRPr="000837F1">
        <w:rPr>
          <w:rFonts w:ascii="Arial" w:hAnsi="Arial" w:cs="Arial"/>
          <w:color w:val="FF0000"/>
          <w:sz w:val="22"/>
          <w:szCs w:val="22"/>
          <w:lang w:val="es-ES_tradnl"/>
        </w:rPr>
        <w:t xml:space="preserve"> </w:t>
      </w:r>
      <w:r w:rsidRPr="000837F1">
        <w:rPr>
          <w:rFonts w:ascii="Arial" w:hAnsi="Arial" w:cs="Arial"/>
          <w:color w:val="auto"/>
          <w:sz w:val="22"/>
          <w:szCs w:val="22"/>
          <w:lang w:val="es-ES_tradnl"/>
        </w:rPr>
        <w:t>de esa Institución.</w:t>
      </w:r>
    </w:p>
    <w:p w:rsidR="000837F1" w:rsidRPr="000837F1" w:rsidRDefault="000837F1" w:rsidP="000837F1">
      <w:pPr>
        <w:pStyle w:val="Default"/>
        <w:jc w:val="both"/>
        <w:rPr>
          <w:rFonts w:ascii="Arial" w:hAnsi="Arial" w:cs="Arial"/>
          <w:bCs/>
          <w:sz w:val="22"/>
          <w:szCs w:val="22"/>
        </w:rPr>
      </w:pPr>
    </w:p>
    <w:p w:rsidR="000837F1" w:rsidRPr="000837F1" w:rsidRDefault="000837F1" w:rsidP="000837F1">
      <w:pPr>
        <w:pStyle w:val="Default"/>
        <w:numPr>
          <w:ilvl w:val="0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Total de personal</w:t>
      </w:r>
    </w:p>
    <w:p w:rsidR="000837F1" w:rsidRPr="000837F1" w:rsidRDefault="000837F1" w:rsidP="000837F1">
      <w:pPr>
        <w:pStyle w:val="Default"/>
        <w:ind w:left="360"/>
        <w:jc w:val="both"/>
        <w:rPr>
          <w:rFonts w:ascii="Arial" w:hAnsi="Arial" w:cs="Arial"/>
          <w:bCs/>
          <w:sz w:val="22"/>
          <w:szCs w:val="22"/>
          <w:u w:val="single"/>
        </w:rPr>
      </w:pPr>
    </w:p>
    <w:p w:rsidR="000837F1" w:rsidRPr="000837F1" w:rsidRDefault="000837F1" w:rsidP="000837F1">
      <w:pPr>
        <w:pStyle w:val="Default"/>
        <w:numPr>
          <w:ilvl w:val="1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Personal de dirección y gestión</w:t>
      </w:r>
    </w:p>
    <w:p w:rsidR="000837F1" w:rsidRPr="000837F1" w:rsidRDefault="000837F1" w:rsidP="000837F1">
      <w:pPr>
        <w:pStyle w:val="Default"/>
        <w:numPr>
          <w:ilvl w:val="1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Personal administrativo</w:t>
      </w:r>
    </w:p>
    <w:p w:rsidR="000837F1" w:rsidRPr="000837F1" w:rsidRDefault="000837F1" w:rsidP="000837F1">
      <w:pPr>
        <w:pStyle w:val="Default"/>
        <w:numPr>
          <w:ilvl w:val="1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Personal técnico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Ingenieros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Geómetras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Capataces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Mecánicos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Técnicos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Operadores de maquinaria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Conductores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Otros especialistas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pBdr>
          <w:bottom w:val="single" w:sz="12" w:space="1" w:color="auto"/>
        </w:pBd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Obreros y manos de obra no cualificada</w:t>
      </w:r>
    </w:p>
    <w:p w:rsidR="000837F1" w:rsidRPr="000837F1" w:rsidRDefault="000837F1" w:rsidP="000837F1">
      <w:pPr>
        <w:pStyle w:val="Default"/>
        <w:ind w:left="1980"/>
        <w:jc w:val="both"/>
        <w:rPr>
          <w:rFonts w:ascii="Arial" w:hAnsi="Arial" w:cs="Arial"/>
          <w:b/>
          <w:bCs/>
          <w:sz w:val="22"/>
          <w:szCs w:val="22"/>
        </w:rPr>
      </w:pPr>
      <w:r w:rsidRPr="000837F1">
        <w:rPr>
          <w:rFonts w:ascii="Arial" w:hAnsi="Arial" w:cs="Arial"/>
          <w:b/>
          <w:bCs/>
          <w:sz w:val="22"/>
          <w:szCs w:val="22"/>
        </w:rPr>
        <w:t>Total</w:t>
      </w:r>
    </w:p>
    <w:p w:rsidR="000837F1" w:rsidRPr="000837F1" w:rsidRDefault="000837F1" w:rsidP="000837F1">
      <w:pPr>
        <w:pStyle w:val="Default"/>
        <w:jc w:val="both"/>
        <w:rPr>
          <w:rFonts w:ascii="Arial" w:hAnsi="Arial" w:cs="Arial"/>
          <w:bCs/>
          <w:sz w:val="22"/>
          <w:szCs w:val="22"/>
        </w:rPr>
      </w:pPr>
    </w:p>
    <w:p w:rsidR="000837F1" w:rsidRPr="000837F1" w:rsidRDefault="000837F1" w:rsidP="000837F1">
      <w:pPr>
        <w:pStyle w:val="Default"/>
        <w:numPr>
          <w:ilvl w:val="0"/>
          <w:numId w:val="3"/>
        </w:numPr>
        <w:ind w:left="1077"/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Personal operativo de obra que se destinará al contrato (si procede)</w:t>
      </w:r>
    </w:p>
    <w:p w:rsidR="000837F1" w:rsidRPr="000837F1" w:rsidRDefault="000837F1" w:rsidP="000837F1">
      <w:pPr>
        <w:pStyle w:val="Default"/>
        <w:numPr>
          <w:ilvl w:val="1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Gestión de obra</w:t>
      </w:r>
    </w:p>
    <w:p w:rsidR="000837F1" w:rsidRPr="000837F1" w:rsidRDefault="000837F1" w:rsidP="000837F1">
      <w:pPr>
        <w:pStyle w:val="Default"/>
        <w:numPr>
          <w:ilvl w:val="1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Personal administrativo</w:t>
      </w:r>
    </w:p>
    <w:p w:rsidR="000837F1" w:rsidRPr="000837F1" w:rsidRDefault="000837F1" w:rsidP="000837F1">
      <w:pPr>
        <w:pStyle w:val="Default"/>
        <w:numPr>
          <w:ilvl w:val="1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Personal técnico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Ingenieros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Geómetras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Capataces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Mecánicos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Técnicos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Operadores de maquinaria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Conductores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Otros especialistas</w:t>
      </w:r>
    </w:p>
    <w:p w:rsidR="000837F1" w:rsidRPr="000837F1" w:rsidRDefault="000837F1" w:rsidP="000837F1">
      <w:pPr>
        <w:pStyle w:val="Default"/>
        <w:numPr>
          <w:ilvl w:val="2"/>
          <w:numId w:val="3"/>
        </w:numPr>
        <w:pBdr>
          <w:bottom w:val="single" w:sz="12" w:space="1" w:color="auto"/>
        </w:pBdr>
        <w:jc w:val="both"/>
        <w:rPr>
          <w:rFonts w:ascii="Arial" w:hAnsi="Arial" w:cs="Arial"/>
          <w:bCs/>
          <w:sz w:val="22"/>
          <w:szCs w:val="22"/>
        </w:rPr>
      </w:pPr>
      <w:r w:rsidRPr="000837F1">
        <w:rPr>
          <w:rFonts w:ascii="Arial" w:hAnsi="Arial" w:cs="Arial"/>
          <w:bCs/>
          <w:sz w:val="22"/>
          <w:szCs w:val="22"/>
        </w:rPr>
        <w:t>Obreros y manos de obra no cualificada</w:t>
      </w:r>
    </w:p>
    <w:p w:rsidR="000837F1" w:rsidRPr="000837F1" w:rsidRDefault="000837F1" w:rsidP="000837F1">
      <w:pPr>
        <w:pStyle w:val="Default"/>
        <w:ind w:left="1644" w:firstLine="336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  <w:r w:rsidRPr="000837F1">
        <w:rPr>
          <w:rFonts w:ascii="Arial" w:hAnsi="Arial" w:cs="Arial"/>
          <w:b/>
          <w:bCs/>
          <w:sz w:val="22"/>
          <w:szCs w:val="22"/>
        </w:rPr>
        <w:t>Total</w:t>
      </w:r>
    </w:p>
    <w:p w:rsidR="00FB7DE9" w:rsidRDefault="00FB7DE9" w:rsidP="0023545D">
      <w:pPr>
        <w:spacing w:after="0" w:line="240" w:lineRule="auto"/>
        <w:jc w:val="both"/>
        <w:rPr>
          <w:rFonts w:eastAsia="Calibri"/>
          <w:color w:val="000000"/>
          <w:sz w:val="22"/>
          <w:szCs w:val="22"/>
        </w:rPr>
      </w:pPr>
    </w:p>
    <w:p w:rsidR="00376344" w:rsidRDefault="00376344" w:rsidP="0023545D">
      <w:pPr>
        <w:spacing w:after="0" w:line="240" w:lineRule="auto"/>
        <w:jc w:val="both"/>
        <w:rPr>
          <w:rFonts w:eastAsia="Calibri"/>
          <w:color w:val="000000"/>
          <w:sz w:val="22"/>
          <w:szCs w:val="22"/>
        </w:rPr>
      </w:pPr>
    </w:p>
    <w:p w:rsidR="0023545D" w:rsidRPr="0023545D" w:rsidRDefault="0023545D" w:rsidP="00376344">
      <w:pPr>
        <w:spacing w:before="240" w:after="0" w:line="240" w:lineRule="auto"/>
        <w:jc w:val="both"/>
        <w:rPr>
          <w:rFonts w:eastAsia="Calibri"/>
          <w:color w:val="000000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 xml:space="preserve">Firma </w:t>
      </w:r>
      <w:r w:rsidR="00393EFC">
        <w:rPr>
          <w:color w:val="000000"/>
          <w:sz w:val="22"/>
          <w:szCs w:val="22"/>
        </w:rPr>
        <w:t>${rep_nombre}</w:t>
      </w:r>
      <w:r w:rsidRPr="0023545D">
        <w:rPr>
          <w:rFonts w:eastAsia="Calibri"/>
          <w:color w:val="000000"/>
          <w:sz w:val="22"/>
          <w:szCs w:val="22"/>
        </w:rPr>
        <w:t/>
      </w:r>
      <w:r w:rsidR="00FB7DE9">
        <w:rPr>
          <w:rFonts w:eastAsia="Calibri"/>
          <w:color w:val="000000"/>
          <w:sz w:val="22"/>
          <w:szCs w:val="22"/>
        </w:rPr>
        <w:t>_</w:t>
      </w:r>
      <w:r w:rsidRPr="0023545D">
        <w:rPr>
          <w:rFonts w:eastAsia="Calibri"/>
          <w:color w:val="000000"/>
          <w:sz w:val="22"/>
          <w:szCs w:val="22"/>
        </w:rPr>
        <w:t>_</w:t>
      </w:r>
    </w:p>
    <w:p w:rsidR="0023545D" w:rsidRPr="0023545D" w:rsidRDefault="0023545D" w:rsidP="00FB7DE9">
      <w:pPr>
        <w:spacing w:before="240" w:after="0" w:line="240" w:lineRule="auto"/>
        <w:jc w:val="both"/>
        <w:rPr>
          <w:rFonts w:eastAsia="Calibri"/>
          <w:sz w:val="22"/>
          <w:szCs w:val="22"/>
        </w:rPr>
      </w:pPr>
      <w:r w:rsidRPr="0023545D">
        <w:rPr>
          <w:rFonts w:eastAsia="Calibri"/>
          <w:color w:val="000000"/>
          <w:sz w:val="22"/>
          <w:szCs w:val="22"/>
        </w:rPr>
        <w:t>Sello</w:t>
      </w:r>
    </w:p>
    <w:p w:rsidR="00E124CB" w:rsidRPr="00FB7DE9" w:rsidRDefault="00B915B7" w:rsidP="00FB7DE9">
      <w:pPr>
        <w:pStyle w:val="Default"/>
        <w:jc w:val="center"/>
        <w:rPr>
          <w:rFonts w:ascii="Palatino Linotype" w:hAnsi="Palatino Linotype" w:cs="Arial"/>
          <w:bCs/>
          <w:color w:val="FF0000"/>
          <w:sz w:val="20"/>
          <w:szCs w:val="22"/>
        </w:rPr>
      </w:pPr>
      <w:r w:rsidRPr="00FB7DE9">
        <w:rPr>
          <w:rFonts w:ascii="Palatino Linotype" w:hAnsi="Palatino Linotype" w:cs="Arial"/>
          <w:bCs/>
          <w:color w:val="FF0000"/>
          <w:sz w:val="20"/>
          <w:szCs w:val="22"/>
        </w:rPr>
        <w:t>(Persona  o personas autorizadas a firmar en nombre del Oferente)</w:t>
      </w:r>
    </w:p>
    <w:sectPr w:rsidR="00E124CB" w:rsidRPr="00FB7DE9" w:rsidSect="00376344">
      <w:footerReference w:type="default" r:id="rId10"/>
      <w:pgSz w:w="11906" w:h="16838" w:code="9"/>
      <w:pgMar w:top="1440" w:right="1440" w:bottom="1440" w:left="1440" w:header="708" w:footer="708" w:gutter="0"/>
      <w:cols w:space="708"/>
      <w:docGrid w:linePitch="360"/>
    </w:sectPr>
    <w:p>
      <w:pPr>
        <w:jc w:val="center"/>
      </w:pPr>
      <w:r>
        <w:rPr>
          <w:sz w:val="20"/>
        </w:rPr>
        <w:t>${img_sello}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054E" w:rsidRDefault="0046054E" w:rsidP="001007E7">
      <w:pPr>
        <w:spacing w:after="0" w:line="240" w:lineRule="auto"/>
      </w:pPr>
      <w:r>
        <w:separator/>
      </w:r>
    </w:p>
  </w:endnote>
  <w:endnote w:type="continuationSeparator" w:id="0">
    <w:p w:rsidR="0046054E" w:rsidRDefault="0046054E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8D38B7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5313680</wp:posOffset>
          </wp:positionH>
          <wp:positionV relativeFrom="paragraph">
            <wp:posOffset>55880</wp:posOffset>
          </wp:positionV>
          <wp:extent cx="746125" cy="265430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125" cy="2654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82201"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73.9pt;margin-top:-20.45pt;width:115.55pt;height:38.4pt;z-index:251663360;mso-position-horizontal-relative:text;mso-position-vertical-relative:text;mso-width-relative:margin;mso-height-relative:margin" filled="f" stroked="f">
          <v:textbox style="mso-next-textbox:#_x0000_s2051" inset="0,0,0,0">
            <w:txbxContent>
              <w:p w:rsidR="00B97B51" w:rsidRPr="006F28AA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6F28AA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Pr="006F28AA" w:rsidRDefault="004D45A8" w:rsidP="00157600">
                <w:pPr>
                  <w:spacing w:after="0" w:line="240" w:lineRule="auto"/>
                  <w:rPr>
                    <w:sz w:val="14"/>
                  </w:rPr>
                </w:pPr>
                <w:r w:rsidRPr="006F28AA">
                  <w:rPr>
                    <w:sz w:val="14"/>
                  </w:rPr>
                  <w:t xml:space="preserve">Original 1 – Expediente </w:t>
                </w:r>
                <w:r w:rsidR="00B97B51" w:rsidRPr="006F28AA">
                  <w:rPr>
                    <w:sz w:val="14"/>
                  </w:rPr>
                  <w:t>de Compras</w:t>
                </w:r>
              </w:p>
              <w:p w:rsidR="00626D0C" w:rsidRPr="006F28AA" w:rsidRDefault="00626D0C" w:rsidP="00157600">
                <w:pPr>
                  <w:spacing w:after="0" w:line="240" w:lineRule="auto"/>
                  <w:rPr>
                    <w:sz w:val="14"/>
                  </w:rPr>
                </w:pPr>
                <w:r w:rsidRPr="006F28AA"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7"/>
                      <w:sz w:val="14"/>
                    </w:rPr>
                    <w:id w:val="2639624"/>
                  </w:sdtPr>
                  <w:sdtEndPr>
                    <w:rPr>
                      <w:rStyle w:val="Style17"/>
                    </w:rPr>
                  </w:sdtEndPr>
                  <w:sdtContent>
                    <w:r w:rsidR="00E124CB" w:rsidRPr="006F28AA">
                      <w:rPr>
                        <w:rStyle w:val="Style17"/>
                        <w:sz w:val="14"/>
                      </w:rPr>
                      <w:t>Agregar Destino</w:t>
                    </w:r>
                  </w:sdtContent>
                </w:sdt>
              </w:p>
              <w:p w:rsidR="00807015" w:rsidRDefault="00807015"/>
            </w:txbxContent>
          </v:textbox>
        </v:shape>
      </w:pict>
    </w:r>
    <w:r w:rsidR="00B82201"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16.15pt;margin-top:3.7pt;width:43.75pt;height:11.2pt;z-index:251660288;mso-position-horizontal-relative:text;mso-position-vertical-relative:text;mso-width-relative:margin;mso-height-relative:margin" filled="f" stroked="f">
          <v:textbox style="mso-next-textbox:#_x0000_s2049" inset="0,0,0,0">
            <w:txbxContent>
              <w:p w:rsidR="00B97B51" w:rsidRPr="006F28AA" w:rsidRDefault="00B97B51">
                <w:pPr>
                  <w:rPr>
                    <w:sz w:val="14"/>
                    <w:lang w:val="en-US"/>
                  </w:rPr>
                </w:pPr>
                <w:r w:rsidRPr="006F28AA">
                  <w:rPr>
                    <w:sz w:val="14"/>
                  </w:rPr>
                  <w:t>/</w:t>
                </w:r>
                <w:r w:rsidR="00E124CB">
                  <w:rPr>
                    <w:sz w:val="14"/>
                    <w:lang w:val="es-DO"/>
                  </w:rPr>
                  <w:t>UR.</w:t>
                </w:r>
                <w:r w:rsidR="004E717B">
                  <w:rPr>
                    <w:sz w:val="14"/>
                    <w:lang w:val="es-DO"/>
                  </w:rPr>
                  <w:t>10</w:t>
                </w:r>
                <w:r w:rsidRPr="006F28AA">
                  <w:rPr>
                    <w:sz w:val="14"/>
                    <w:lang w:val="es-DO"/>
                  </w:rPr>
                  <w:t>.201</w:t>
                </w:r>
                <w:r w:rsidR="004E717B">
                  <w:rPr>
                    <w:sz w:val="14"/>
                    <w:lang w:val="es-DO"/>
                  </w:rPr>
                  <w:t>2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054E" w:rsidRDefault="0046054E" w:rsidP="001007E7">
      <w:pPr>
        <w:spacing w:after="0" w:line="240" w:lineRule="auto"/>
      </w:pPr>
      <w:r>
        <w:separator/>
      </w:r>
    </w:p>
  </w:footnote>
  <w:footnote w:type="continuationSeparator" w:id="0">
    <w:p w:rsidR="0046054E" w:rsidRDefault="0046054E" w:rsidP="00100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57644"/>
    <w:multiLevelType w:val="hybridMultilevel"/>
    <w:tmpl w:val="FA505B2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C235E"/>
    <w:multiLevelType w:val="hybridMultilevel"/>
    <w:tmpl w:val="C82E3080"/>
    <w:lvl w:ilvl="0" w:tplc="B5423DAE">
      <w:start w:val="1"/>
      <w:numFmt w:val="low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7826F0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7FE3068">
      <w:start w:val="28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6500016"/>
    <w:multiLevelType w:val="hybridMultilevel"/>
    <w:tmpl w:val="D8B2D4A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A140740">
      <w:start w:val="6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50000" w:hash="utMEaBfuF7mUis8UPrfGxRgqUco=" w:salt="bZETLVbHGe7If6IGeX3iBw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A439E"/>
    <w:rsid w:val="00013E04"/>
    <w:rsid w:val="00034DD9"/>
    <w:rsid w:val="00045479"/>
    <w:rsid w:val="000837F1"/>
    <w:rsid w:val="000D6312"/>
    <w:rsid w:val="000F058C"/>
    <w:rsid w:val="001007E7"/>
    <w:rsid w:val="001020C0"/>
    <w:rsid w:val="00134D4F"/>
    <w:rsid w:val="001463BC"/>
    <w:rsid w:val="00157600"/>
    <w:rsid w:val="00157B79"/>
    <w:rsid w:val="0016279F"/>
    <w:rsid w:val="00165C6B"/>
    <w:rsid w:val="00170EC5"/>
    <w:rsid w:val="00194FF2"/>
    <w:rsid w:val="001A3F92"/>
    <w:rsid w:val="001E61DE"/>
    <w:rsid w:val="001E73F1"/>
    <w:rsid w:val="001F73A7"/>
    <w:rsid w:val="002009A7"/>
    <w:rsid w:val="0023545D"/>
    <w:rsid w:val="00253DBA"/>
    <w:rsid w:val="0026335F"/>
    <w:rsid w:val="002823F7"/>
    <w:rsid w:val="002E1412"/>
    <w:rsid w:val="002E6B9A"/>
    <w:rsid w:val="00314023"/>
    <w:rsid w:val="00376344"/>
    <w:rsid w:val="00393EFC"/>
    <w:rsid w:val="0042490F"/>
    <w:rsid w:val="004564FE"/>
    <w:rsid w:val="0046054E"/>
    <w:rsid w:val="00466B9C"/>
    <w:rsid w:val="004804DF"/>
    <w:rsid w:val="004A439E"/>
    <w:rsid w:val="004D45A8"/>
    <w:rsid w:val="004E717B"/>
    <w:rsid w:val="004F0444"/>
    <w:rsid w:val="00521233"/>
    <w:rsid w:val="00535962"/>
    <w:rsid w:val="005654DB"/>
    <w:rsid w:val="00576DBF"/>
    <w:rsid w:val="00611A07"/>
    <w:rsid w:val="0062592A"/>
    <w:rsid w:val="00626D0C"/>
    <w:rsid w:val="006506D0"/>
    <w:rsid w:val="00651E48"/>
    <w:rsid w:val="006709BC"/>
    <w:rsid w:val="006D38F2"/>
    <w:rsid w:val="006F28AA"/>
    <w:rsid w:val="00721F4E"/>
    <w:rsid w:val="00725091"/>
    <w:rsid w:val="00780880"/>
    <w:rsid w:val="007B6F6F"/>
    <w:rsid w:val="007E2636"/>
    <w:rsid w:val="00806C78"/>
    <w:rsid w:val="00807015"/>
    <w:rsid w:val="008166B2"/>
    <w:rsid w:val="00850351"/>
    <w:rsid w:val="00862F3E"/>
    <w:rsid w:val="008A0C67"/>
    <w:rsid w:val="008B3AE5"/>
    <w:rsid w:val="008D38B7"/>
    <w:rsid w:val="009350DB"/>
    <w:rsid w:val="00964CB0"/>
    <w:rsid w:val="009A5AC1"/>
    <w:rsid w:val="00A16099"/>
    <w:rsid w:val="00A53CA5"/>
    <w:rsid w:val="00A640BD"/>
    <w:rsid w:val="00AD7919"/>
    <w:rsid w:val="00B227FF"/>
    <w:rsid w:val="00B62EEF"/>
    <w:rsid w:val="00B82201"/>
    <w:rsid w:val="00B915B7"/>
    <w:rsid w:val="00B97B51"/>
    <w:rsid w:val="00BA0007"/>
    <w:rsid w:val="00BA10B3"/>
    <w:rsid w:val="00BC1D0C"/>
    <w:rsid w:val="00BC3380"/>
    <w:rsid w:val="00BC54C3"/>
    <w:rsid w:val="00BC61BD"/>
    <w:rsid w:val="00BD625A"/>
    <w:rsid w:val="00C013EE"/>
    <w:rsid w:val="00C078CB"/>
    <w:rsid w:val="00C22DBE"/>
    <w:rsid w:val="00C61065"/>
    <w:rsid w:val="00C66D08"/>
    <w:rsid w:val="00C705D7"/>
    <w:rsid w:val="00CA0E82"/>
    <w:rsid w:val="00CA4661"/>
    <w:rsid w:val="00CE67A3"/>
    <w:rsid w:val="00D24FA7"/>
    <w:rsid w:val="00D64696"/>
    <w:rsid w:val="00D71EA8"/>
    <w:rsid w:val="00D90D49"/>
    <w:rsid w:val="00DC5D96"/>
    <w:rsid w:val="00DD4F3E"/>
    <w:rsid w:val="00E124CB"/>
    <w:rsid w:val="00E13E55"/>
    <w:rsid w:val="00EA40CE"/>
    <w:rsid w:val="00EA7406"/>
    <w:rsid w:val="00EE1E7B"/>
    <w:rsid w:val="00F225BF"/>
    <w:rsid w:val="00F53753"/>
    <w:rsid w:val="00F7167E"/>
    <w:rsid w:val="00F7443C"/>
    <w:rsid w:val="00F9504D"/>
    <w:rsid w:val="00FB250F"/>
    <w:rsid w:val="00FB7DE9"/>
    <w:rsid w:val="00FC2870"/>
    <w:rsid w:val="00FF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3"/>
    <o:shapelayout v:ext="edit">
      <o:idmap v:ext="edit" data="1"/>
    </o:shapelayout>
  </w:shapeDefaults>
  <w:decimalSymbol w:val="."/>
  <w:listSeparator w:val=";"/>
  <w15:docId w15:val="{426B6060-8521-4862-B870-F725C91D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character" w:customStyle="1" w:styleId="Style18">
    <w:name w:val="Style18"/>
    <w:basedOn w:val="Fuentedeprrafopredeter"/>
    <w:uiPriority w:val="1"/>
    <w:rsid w:val="00626D0C"/>
    <w:rPr>
      <w:rFonts w:ascii="Arial" w:hAnsi="Arial"/>
      <w:b/>
      <w:color w:val="auto"/>
      <w:sz w:val="22"/>
    </w:rPr>
  </w:style>
  <w:style w:type="character" w:customStyle="1" w:styleId="Style19">
    <w:name w:val="Style19"/>
    <w:basedOn w:val="Fuentedeprrafopredeter"/>
    <w:uiPriority w:val="1"/>
    <w:rsid w:val="00626D0C"/>
    <w:rPr>
      <w:rFonts w:ascii="Arial" w:hAnsi="Arial"/>
      <w:color w:val="auto"/>
      <w:sz w:val="22"/>
    </w:rPr>
  </w:style>
  <w:style w:type="character" w:customStyle="1" w:styleId="Style20">
    <w:name w:val="Style20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1">
    <w:name w:val="Style21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2">
    <w:name w:val="Style22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3">
    <w:name w:val="Style23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4">
    <w:name w:val="Style24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5">
    <w:name w:val="Style25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6">
    <w:name w:val="Style26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7">
    <w:name w:val="Style27"/>
    <w:basedOn w:val="Fuentedeprrafopredeter"/>
    <w:uiPriority w:val="1"/>
    <w:rsid w:val="00165C6B"/>
    <w:rPr>
      <w:rFonts w:ascii="Arial" w:hAnsi="Arial"/>
      <w:color w:val="auto"/>
      <w:sz w:val="22"/>
    </w:rPr>
  </w:style>
  <w:style w:type="character" w:customStyle="1" w:styleId="Style28">
    <w:name w:val="Style28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29">
    <w:name w:val="Style29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30">
    <w:name w:val="Style30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31">
    <w:name w:val="Style31"/>
    <w:basedOn w:val="Fuentedeprrafopredeter"/>
    <w:uiPriority w:val="1"/>
    <w:rsid w:val="002E6B9A"/>
    <w:rPr>
      <w:rFonts w:ascii="Arial" w:hAnsi="Arial"/>
      <w:b/>
      <w:color w:val="auto"/>
      <w:sz w:val="22"/>
    </w:rPr>
  </w:style>
  <w:style w:type="character" w:customStyle="1" w:styleId="Style32">
    <w:name w:val="Style32"/>
    <w:basedOn w:val="Fuentedeprrafopredeter"/>
    <w:uiPriority w:val="1"/>
    <w:rsid w:val="001E61DE"/>
    <w:rPr>
      <w:rFonts w:ascii="Arial" w:hAnsi="Arial"/>
      <w:color w:val="auto"/>
      <w:sz w:val="22"/>
    </w:rPr>
  </w:style>
  <w:style w:type="character" w:customStyle="1" w:styleId="Style33">
    <w:name w:val="Style33"/>
    <w:basedOn w:val="Fuentedeprrafopredeter"/>
    <w:uiPriority w:val="1"/>
    <w:rsid w:val="00C013EE"/>
    <w:rPr>
      <w:rFonts w:ascii="Arial" w:hAnsi="Arial"/>
      <w:color w:val="auto"/>
      <w:sz w:val="22"/>
    </w:rPr>
  </w:style>
  <w:style w:type="paragraph" w:customStyle="1" w:styleId="Default">
    <w:name w:val="Default"/>
    <w:rsid w:val="00E124C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customStyle="1" w:styleId="SectionVHeader">
    <w:name w:val="Section V. Header"/>
    <w:basedOn w:val="Normal"/>
    <w:next w:val="Normal"/>
    <w:rsid w:val="00E124C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23545D"/>
    <w:pPr>
      <w:spacing w:after="0" w:line="240" w:lineRule="auto"/>
      <w:jc w:val="both"/>
    </w:pPr>
    <w:rPr>
      <w:rFonts w:ascii="Tahoma" w:eastAsia="Times New Roman" w:hAnsi="Tahoma" w:cs="Tahoma"/>
      <w:color w:val="000000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23545D"/>
    <w:rPr>
      <w:rFonts w:ascii="Tahoma" w:eastAsia="Times New Roman" w:hAnsi="Tahoma" w:cs="Tahoma"/>
      <w:color w:val="000000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2354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SNAP.F.0016%20-%20Personal%20de%20Plantilla%20del%20Oferen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772688-52A3-438A-97C8-EA00EF981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SNAP.F.0016 - Personal de Plantilla del Oferente</Template>
  <TotalTime>5</TotalTime>
  <Pages>1</Pages>
  <Words>140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7</cp:revision>
  <cp:lastPrinted>2011-03-04T18:42:00Z</cp:lastPrinted>
  <dcterms:created xsi:type="dcterms:W3CDTF">2011-03-04T18:44:00Z</dcterms:created>
  <dcterms:modified xsi:type="dcterms:W3CDTF">2018-02-01T21:04:00Z</dcterms:modified>
</cp:coreProperties>
</file>