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825F7" w14:textId="57226FF4" w:rsidR="008F6433" w:rsidRPr="008F6433" w:rsidRDefault="008F6433" w:rsidP="008F6433">
      <w:pPr>
        <w:spacing w:after="158"/>
        <w:ind w:right="7"/>
        <w:jc w:val="center"/>
        <w:rPr>
          <w:lang w:val="es-DO"/>
        </w:rPr>
      </w:pPr>
      <w:r w:rsidRPr="008F6433">
        <w:rPr>
          <w:b/>
          <w:lang w:val="es-DO"/>
        </w:rPr>
        <w:t>PONTIFICIA UNIVERSIDAD CATÓLICA MADRE Y MAESTRA</w:t>
      </w:r>
    </w:p>
    <w:p w14:paraId="78B8F6F3" w14:textId="44909EEE" w:rsidR="008F6433" w:rsidRPr="008F6433" w:rsidRDefault="008F6433" w:rsidP="008F6433">
      <w:pPr>
        <w:spacing w:after="0"/>
        <w:ind w:right="3"/>
        <w:jc w:val="center"/>
        <w:rPr>
          <w:lang w:val="es-DO"/>
        </w:rPr>
      </w:pPr>
      <w:r w:rsidRPr="008F6433">
        <w:rPr>
          <w:b/>
          <w:lang w:val="es-DO"/>
        </w:rPr>
        <w:t>FACULTAD DE CIENCIAS E INGENIERIA</w:t>
      </w:r>
    </w:p>
    <w:p w14:paraId="6AE6C7A7" w14:textId="5D091E96" w:rsidR="008F6433" w:rsidRPr="008F6433" w:rsidRDefault="008F6433" w:rsidP="008F6433">
      <w:pPr>
        <w:spacing w:after="0"/>
        <w:ind w:right="7"/>
        <w:jc w:val="center"/>
        <w:rPr>
          <w:lang w:val="es-DO"/>
        </w:rPr>
      </w:pPr>
      <w:r w:rsidRPr="008F6433">
        <w:rPr>
          <w:b/>
          <w:lang w:val="es-DO"/>
        </w:rPr>
        <w:t>ESCUELA DE COMPUTACI</w:t>
      </w:r>
      <w:r>
        <w:rPr>
          <w:b/>
          <w:lang w:val="es-DO"/>
        </w:rPr>
        <w:t>Ó</w:t>
      </w:r>
      <w:r w:rsidRPr="008F6433">
        <w:rPr>
          <w:b/>
          <w:lang w:val="es-DO"/>
        </w:rPr>
        <w:t>N Y TELECOMUNICACIONES</w:t>
      </w:r>
    </w:p>
    <w:p w14:paraId="64C937B9" w14:textId="4D3A0CFB" w:rsidR="008F6433" w:rsidRPr="008F6433" w:rsidRDefault="008F6433" w:rsidP="00184EAF">
      <w:pPr>
        <w:spacing w:after="0"/>
        <w:rPr>
          <w:lang w:val="es-DO"/>
        </w:rPr>
      </w:pPr>
    </w:p>
    <w:p w14:paraId="166BABA5" w14:textId="4710D844" w:rsidR="008F6433" w:rsidRPr="008F6433" w:rsidRDefault="008F6433" w:rsidP="008F6433">
      <w:pPr>
        <w:spacing w:after="0"/>
        <w:ind w:left="60"/>
        <w:jc w:val="center"/>
        <w:rPr>
          <w:lang w:val="es-DO"/>
        </w:rPr>
      </w:pPr>
      <w:r>
        <w:rPr>
          <w:noProof/>
        </w:rPr>
        <w:drawing>
          <wp:anchor distT="0" distB="0" distL="114300" distR="114300" simplePos="0" relativeHeight="251658240" behindDoc="0" locked="0" layoutInCell="1" allowOverlap="1" wp14:anchorId="20D4AB9B" wp14:editId="6C4595CC">
            <wp:simplePos x="0" y="0"/>
            <wp:positionH relativeFrom="margin">
              <wp:align>center</wp:align>
            </wp:positionH>
            <wp:positionV relativeFrom="paragraph">
              <wp:posOffset>189230</wp:posOffset>
            </wp:positionV>
            <wp:extent cx="1386840" cy="1386840"/>
            <wp:effectExtent l="0" t="0" r="3810" b="3810"/>
            <wp:wrapTopAndBottom/>
            <wp:docPr id="1"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For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anchor>
        </w:drawing>
      </w:r>
    </w:p>
    <w:p w14:paraId="35BF531C" w14:textId="364DFD09" w:rsidR="008F6433" w:rsidRPr="008F6433" w:rsidRDefault="008F6433" w:rsidP="00925672">
      <w:pPr>
        <w:spacing w:after="0"/>
        <w:rPr>
          <w:lang w:val="es-DO"/>
        </w:rPr>
      </w:pPr>
    </w:p>
    <w:p w14:paraId="07E421EE" w14:textId="68F10B9F" w:rsidR="008F6433" w:rsidRPr="008F6433" w:rsidRDefault="008F6433" w:rsidP="008F6433">
      <w:pPr>
        <w:spacing w:after="0"/>
        <w:ind w:left="60"/>
        <w:jc w:val="center"/>
        <w:rPr>
          <w:lang w:val="es-DO"/>
        </w:rPr>
      </w:pPr>
    </w:p>
    <w:p w14:paraId="24C85905" w14:textId="4E558B83" w:rsidR="008F6433" w:rsidRPr="008F6433" w:rsidRDefault="008F6433" w:rsidP="00184EAF">
      <w:pPr>
        <w:spacing w:after="293" w:line="240" w:lineRule="auto"/>
        <w:jc w:val="center"/>
        <w:rPr>
          <w:lang w:val="es-DO"/>
        </w:rPr>
      </w:pPr>
      <w:r>
        <w:rPr>
          <w:b/>
          <w:lang w:val="es-DO"/>
        </w:rPr>
        <w:t>Reporte final</w:t>
      </w:r>
    </w:p>
    <w:p w14:paraId="350BCC1D" w14:textId="17D363AE" w:rsidR="008F6433" w:rsidRPr="008F6433" w:rsidRDefault="008F6433" w:rsidP="008F6433">
      <w:pPr>
        <w:spacing w:after="0"/>
        <w:jc w:val="center"/>
        <w:rPr>
          <w:lang w:val="es-DO"/>
        </w:rPr>
      </w:pPr>
    </w:p>
    <w:p w14:paraId="20A25053" w14:textId="23A3CB53" w:rsidR="008F6433" w:rsidRPr="008F6433" w:rsidRDefault="008F6433" w:rsidP="008F6433">
      <w:pPr>
        <w:spacing w:after="0"/>
        <w:ind w:right="2"/>
        <w:jc w:val="center"/>
        <w:rPr>
          <w:lang w:val="es-DO"/>
        </w:rPr>
      </w:pPr>
      <w:r w:rsidRPr="008F6433">
        <w:rPr>
          <w:b/>
          <w:lang w:val="es-DO"/>
        </w:rPr>
        <w:t>Presentado por:</w:t>
      </w:r>
    </w:p>
    <w:p w14:paraId="0DF04730" w14:textId="5DBC0312" w:rsidR="008F6433" w:rsidRPr="008F6433" w:rsidRDefault="008F6433" w:rsidP="008F6433">
      <w:pPr>
        <w:spacing w:after="0"/>
        <w:ind w:left="60"/>
        <w:jc w:val="center"/>
        <w:rPr>
          <w:lang w:val="es-DO"/>
        </w:rPr>
      </w:pPr>
    </w:p>
    <w:p w14:paraId="679EE77E" w14:textId="4AAE5F9C" w:rsidR="008F6433" w:rsidRDefault="00955652" w:rsidP="008F6433">
      <w:pPr>
        <w:spacing w:after="0"/>
        <w:jc w:val="center"/>
        <w:rPr>
          <w:lang w:val="es-DO"/>
        </w:rPr>
      </w:pPr>
      <w:r w:rsidRPr="008F6433">
        <w:rPr>
          <w:lang w:val="es-DO"/>
        </w:rPr>
        <w:t>Ángel</w:t>
      </w:r>
      <w:r w:rsidR="008F6433" w:rsidRPr="008F6433">
        <w:rPr>
          <w:lang w:val="es-DO"/>
        </w:rPr>
        <w:t xml:space="preserve"> D. Espinal 2017-0509 1013-1434 </w:t>
      </w:r>
    </w:p>
    <w:p w14:paraId="3573E8BF" w14:textId="42D5F961" w:rsidR="008F6433" w:rsidRPr="008F6433" w:rsidRDefault="008F6433" w:rsidP="00184EAF">
      <w:pPr>
        <w:spacing w:after="0"/>
        <w:jc w:val="center"/>
        <w:rPr>
          <w:lang w:val="es-DO"/>
        </w:rPr>
      </w:pPr>
      <w:r w:rsidRPr="008F6433">
        <w:rPr>
          <w:lang w:val="es-DO"/>
        </w:rPr>
        <w:t>Freddy Cigollen 2017-0887 1013-1795</w:t>
      </w:r>
    </w:p>
    <w:p w14:paraId="3AB4CAAB" w14:textId="5EAD188A" w:rsidR="008F6433" w:rsidRPr="008F6433" w:rsidRDefault="008F6433" w:rsidP="008F6433">
      <w:pPr>
        <w:spacing w:after="0"/>
        <w:ind w:left="60"/>
        <w:jc w:val="center"/>
        <w:rPr>
          <w:lang w:val="es-DO"/>
        </w:rPr>
      </w:pPr>
    </w:p>
    <w:p w14:paraId="44CFCF72" w14:textId="319361EA" w:rsidR="008F6433" w:rsidRPr="008F6433" w:rsidRDefault="008F6433" w:rsidP="008F6433">
      <w:pPr>
        <w:spacing w:after="0"/>
        <w:ind w:right="2"/>
        <w:jc w:val="center"/>
        <w:rPr>
          <w:lang w:val="es-DO"/>
        </w:rPr>
      </w:pPr>
      <w:r w:rsidRPr="008F6433">
        <w:rPr>
          <w:b/>
          <w:lang w:val="es-DO"/>
        </w:rPr>
        <w:t>Asignatura:</w:t>
      </w:r>
    </w:p>
    <w:p w14:paraId="4D07CB48" w14:textId="5445D820" w:rsidR="008F6433" w:rsidRPr="008F6433" w:rsidRDefault="000C0DE0" w:rsidP="00184EAF">
      <w:pPr>
        <w:spacing w:after="0"/>
        <w:ind w:right="4"/>
        <w:jc w:val="center"/>
        <w:rPr>
          <w:lang w:val="es-DO"/>
        </w:rPr>
      </w:pPr>
      <w:r>
        <w:rPr>
          <w:lang w:val="es-DO"/>
        </w:rPr>
        <w:t>Proyecto 1</w:t>
      </w:r>
    </w:p>
    <w:p w14:paraId="3F0E65B1" w14:textId="144CEF78" w:rsidR="008F6433" w:rsidRPr="008F6433" w:rsidRDefault="008F6433" w:rsidP="008F6433">
      <w:pPr>
        <w:spacing w:after="0"/>
        <w:ind w:left="60"/>
        <w:jc w:val="center"/>
        <w:rPr>
          <w:lang w:val="es-DO"/>
        </w:rPr>
      </w:pPr>
    </w:p>
    <w:p w14:paraId="26601DA8" w14:textId="3CA1254D" w:rsidR="008F6433" w:rsidRPr="008F6433" w:rsidRDefault="002B360F" w:rsidP="008F6433">
      <w:pPr>
        <w:spacing w:after="0"/>
        <w:ind w:right="2"/>
        <w:jc w:val="center"/>
        <w:rPr>
          <w:lang w:val="es-DO"/>
        </w:rPr>
      </w:pPr>
      <w:r>
        <w:rPr>
          <w:b/>
          <w:lang w:val="es-DO"/>
        </w:rPr>
        <w:t>As</w:t>
      </w:r>
      <w:r w:rsidR="008F6433" w:rsidRPr="008F6433">
        <w:rPr>
          <w:b/>
          <w:lang w:val="es-DO"/>
        </w:rPr>
        <w:t>esor:</w:t>
      </w:r>
    </w:p>
    <w:p w14:paraId="51B4A9E1" w14:textId="2B6191EC" w:rsidR="008F6433" w:rsidRPr="008F6433" w:rsidRDefault="002B360F" w:rsidP="00184EAF">
      <w:pPr>
        <w:jc w:val="center"/>
        <w:rPr>
          <w:lang w:val="es-DO"/>
        </w:rPr>
      </w:pPr>
      <w:r>
        <w:rPr>
          <w:lang w:val="es-DO"/>
        </w:rPr>
        <w:t xml:space="preserve">Steven Sánchez </w:t>
      </w:r>
    </w:p>
    <w:p w14:paraId="1AE6032B" w14:textId="21DC3DF0" w:rsidR="008F6433" w:rsidRPr="008F6433" w:rsidRDefault="008F6433" w:rsidP="008F6433">
      <w:pPr>
        <w:spacing w:after="0"/>
        <w:jc w:val="center"/>
        <w:rPr>
          <w:lang w:val="es-DO"/>
        </w:rPr>
      </w:pPr>
    </w:p>
    <w:p w14:paraId="051447B7" w14:textId="1940F0BD" w:rsidR="008F6433" w:rsidRPr="008F6433" w:rsidRDefault="008F6433" w:rsidP="008F6433">
      <w:pPr>
        <w:spacing w:after="0"/>
        <w:ind w:right="3"/>
        <w:jc w:val="center"/>
        <w:rPr>
          <w:lang w:val="es-DO"/>
        </w:rPr>
      </w:pPr>
      <w:r w:rsidRPr="008F6433">
        <w:rPr>
          <w:b/>
          <w:lang w:val="es-DO"/>
        </w:rPr>
        <w:t>Santiago de los Caballeros</w:t>
      </w:r>
    </w:p>
    <w:p w14:paraId="760FE8B5" w14:textId="6B604040" w:rsidR="008F6433" w:rsidRPr="008F6433" w:rsidRDefault="008F6433" w:rsidP="008F6433">
      <w:pPr>
        <w:spacing w:after="0"/>
        <w:ind w:right="2"/>
        <w:jc w:val="center"/>
        <w:rPr>
          <w:lang w:val="es-DO"/>
        </w:rPr>
      </w:pPr>
      <w:r w:rsidRPr="008F6433">
        <w:rPr>
          <w:b/>
          <w:lang w:val="es-DO"/>
        </w:rPr>
        <w:t>República Dominicana</w:t>
      </w:r>
    </w:p>
    <w:p w14:paraId="5B5F4E8E" w14:textId="1680DB87" w:rsidR="008F6433" w:rsidRDefault="002B360F" w:rsidP="008F6433">
      <w:pPr>
        <w:spacing w:after="0"/>
        <w:ind w:right="3"/>
        <w:jc w:val="center"/>
        <w:rPr>
          <w:b/>
          <w:lang w:val="es-DO"/>
        </w:rPr>
      </w:pPr>
      <w:r>
        <w:rPr>
          <w:b/>
          <w:lang w:val="es-DO"/>
        </w:rPr>
        <w:t>Abril</w:t>
      </w:r>
      <w:r w:rsidR="008F6433" w:rsidRPr="008F6433">
        <w:rPr>
          <w:b/>
          <w:lang w:val="es-DO"/>
        </w:rPr>
        <w:t>, 202</w:t>
      </w:r>
      <w:r>
        <w:rPr>
          <w:b/>
          <w:lang w:val="es-DO"/>
        </w:rPr>
        <w:t>2</w:t>
      </w:r>
    </w:p>
    <w:p w14:paraId="68728888" w14:textId="77777777" w:rsidR="00E10017" w:rsidRPr="008F6433" w:rsidRDefault="00E10017" w:rsidP="008F6433">
      <w:pPr>
        <w:spacing w:after="0"/>
        <w:ind w:right="3"/>
        <w:jc w:val="center"/>
        <w:rPr>
          <w:lang w:val="es-DO"/>
        </w:rPr>
      </w:pPr>
    </w:p>
    <w:p w14:paraId="730E4969" w14:textId="77777777" w:rsidR="00925672" w:rsidRPr="00925672" w:rsidRDefault="00925672" w:rsidP="00925672">
      <w:pPr>
        <w:rPr>
          <w:b/>
          <w:bCs/>
          <w:lang w:val="es-DO"/>
        </w:rPr>
      </w:pPr>
      <w:r w:rsidRPr="00925672">
        <w:rPr>
          <w:b/>
          <w:bCs/>
          <w:lang w:val="es-DO"/>
        </w:rPr>
        <w:lastRenderedPageBreak/>
        <w:t>Tabla de Contenido</w:t>
      </w:r>
    </w:p>
    <w:p w14:paraId="66835266" w14:textId="5B7EE820" w:rsidR="00925672" w:rsidRPr="00925672" w:rsidRDefault="00925672" w:rsidP="00925672">
      <w:pPr>
        <w:rPr>
          <w:lang w:val="es-DO"/>
        </w:rPr>
      </w:pPr>
      <w:r w:rsidRPr="00925672">
        <w:rPr>
          <w:lang w:val="es-DO"/>
        </w:rPr>
        <w:t>Introducción ......................................................................................................................</w:t>
      </w:r>
      <w:r w:rsidR="002B360F">
        <w:rPr>
          <w:lang w:val="es-DO"/>
        </w:rPr>
        <w:t>1</w:t>
      </w:r>
    </w:p>
    <w:p w14:paraId="56FCFAAE" w14:textId="2F4DBBC4" w:rsidR="00925672" w:rsidRPr="00925672" w:rsidRDefault="00925672" w:rsidP="00925672">
      <w:pPr>
        <w:rPr>
          <w:lang w:val="es-DO"/>
        </w:rPr>
      </w:pPr>
      <w:r w:rsidRPr="00925672">
        <w:rPr>
          <w:lang w:val="es-DO"/>
        </w:rPr>
        <w:t>Antecedentes del problema ................................................................................................</w:t>
      </w:r>
      <w:r w:rsidR="002B360F">
        <w:rPr>
          <w:lang w:val="es-DO"/>
        </w:rPr>
        <w:t>1</w:t>
      </w:r>
    </w:p>
    <w:p w14:paraId="4229C711" w14:textId="475CDD6A" w:rsidR="00925672" w:rsidRPr="00925672" w:rsidRDefault="00925672" w:rsidP="00925672">
      <w:pPr>
        <w:rPr>
          <w:lang w:val="es-DO"/>
        </w:rPr>
      </w:pPr>
      <w:r w:rsidRPr="00925672">
        <w:rPr>
          <w:lang w:val="es-DO"/>
        </w:rPr>
        <w:t>Antecedentes del proyecto..................................................................................................</w:t>
      </w:r>
      <w:r w:rsidR="002B360F">
        <w:rPr>
          <w:lang w:val="es-DO"/>
        </w:rPr>
        <w:t>1</w:t>
      </w:r>
    </w:p>
    <w:p w14:paraId="57C6B98E" w14:textId="2BFE2075" w:rsidR="00925672" w:rsidRPr="00925672" w:rsidRDefault="00925672" w:rsidP="00925672">
      <w:pPr>
        <w:rPr>
          <w:lang w:val="es-DO"/>
        </w:rPr>
      </w:pPr>
      <w:r w:rsidRPr="00925672">
        <w:rPr>
          <w:lang w:val="es-DO"/>
        </w:rPr>
        <w:t>Descripción del problema ..................................................................................................</w:t>
      </w:r>
      <w:r w:rsidR="00C250B3">
        <w:rPr>
          <w:lang w:val="es-DO"/>
        </w:rPr>
        <w:t>1</w:t>
      </w:r>
    </w:p>
    <w:p w14:paraId="32DCA48D" w14:textId="5899F448" w:rsidR="00925672" w:rsidRPr="00925672" w:rsidRDefault="00925672" w:rsidP="00925672">
      <w:pPr>
        <w:rPr>
          <w:lang w:val="es-DO"/>
        </w:rPr>
      </w:pPr>
      <w:r w:rsidRPr="00925672">
        <w:rPr>
          <w:lang w:val="es-DO"/>
        </w:rPr>
        <w:t>Objetivos del proyecto...................................................................................................</w:t>
      </w:r>
      <w:r w:rsidR="00D07286">
        <w:rPr>
          <w:lang w:val="es-DO"/>
        </w:rPr>
        <w:t>2</w:t>
      </w:r>
    </w:p>
    <w:p w14:paraId="55A187DE" w14:textId="3FE46F75" w:rsidR="00925672" w:rsidRDefault="00925672" w:rsidP="00925672">
      <w:pPr>
        <w:rPr>
          <w:lang w:val="es-DO"/>
        </w:rPr>
      </w:pPr>
      <w:r w:rsidRPr="00925672">
        <w:rPr>
          <w:lang w:val="es-DO"/>
        </w:rPr>
        <w:t>Justificación del Proyecto .............................................................</w:t>
      </w:r>
      <w:r>
        <w:rPr>
          <w:lang w:val="es-DO"/>
        </w:rPr>
        <w:t>.......</w:t>
      </w:r>
      <w:r w:rsidRPr="00925672">
        <w:rPr>
          <w:lang w:val="es-DO"/>
        </w:rPr>
        <w:t>............................</w:t>
      </w:r>
      <w:r w:rsidR="00D07286">
        <w:rPr>
          <w:lang w:val="es-DO"/>
        </w:rPr>
        <w:t>2</w:t>
      </w:r>
    </w:p>
    <w:p w14:paraId="3994C288" w14:textId="3B73C18A" w:rsidR="00D07286" w:rsidRPr="00925672" w:rsidRDefault="00D07286" w:rsidP="00925672">
      <w:pPr>
        <w:rPr>
          <w:lang w:val="es-DO"/>
        </w:rPr>
      </w:pPr>
      <w:r>
        <w:rPr>
          <w:lang w:val="es-DO"/>
        </w:rPr>
        <w:t>Descripción del Proyecto………………………………………………………</w:t>
      </w:r>
      <w:r w:rsidR="00955652">
        <w:rPr>
          <w:lang w:val="es-DO"/>
        </w:rPr>
        <w:t>……</w:t>
      </w:r>
      <w:r>
        <w:rPr>
          <w:lang w:val="es-DO"/>
        </w:rPr>
        <w:t>…3</w:t>
      </w:r>
    </w:p>
    <w:p w14:paraId="30E636E7" w14:textId="18E9FD6F" w:rsidR="00925672" w:rsidRPr="00925672" w:rsidRDefault="00925672" w:rsidP="00925672">
      <w:pPr>
        <w:rPr>
          <w:lang w:val="es-DO"/>
        </w:rPr>
      </w:pPr>
      <w:r w:rsidRPr="00925672">
        <w:rPr>
          <w:lang w:val="es-DO"/>
        </w:rPr>
        <w:t>Limitaciones del Proyecto ................................................................................</w:t>
      </w:r>
      <w:r>
        <w:rPr>
          <w:lang w:val="es-DO"/>
        </w:rPr>
        <w:t>....</w:t>
      </w:r>
      <w:r w:rsidRPr="00925672">
        <w:rPr>
          <w:lang w:val="es-DO"/>
        </w:rPr>
        <w:t>............</w:t>
      </w:r>
      <w:r w:rsidR="00D07286">
        <w:rPr>
          <w:lang w:val="es-DO"/>
        </w:rPr>
        <w:t>3</w:t>
      </w:r>
    </w:p>
    <w:p w14:paraId="0AD4FAF0" w14:textId="64D4CEE8" w:rsidR="00925672" w:rsidRPr="00925672" w:rsidRDefault="00925672" w:rsidP="00925672">
      <w:pPr>
        <w:rPr>
          <w:lang w:val="es-DO"/>
        </w:rPr>
      </w:pPr>
      <w:r w:rsidRPr="00925672">
        <w:rPr>
          <w:lang w:val="es-DO"/>
        </w:rPr>
        <w:t>1. Capítulo I - Marco Teórico ..............................................................</w:t>
      </w:r>
      <w:r>
        <w:rPr>
          <w:lang w:val="es-DO"/>
        </w:rPr>
        <w:t>......</w:t>
      </w:r>
      <w:r w:rsidRPr="00925672">
        <w:rPr>
          <w:lang w:val="es-DO"/>
        </w:rPr>
        <w:t>........................</w:t>
      </w:r>
      <w:r w:rsidR="00D07286">
        <w:rPr>
          <w:lang w:val="es-DO"/>
        </w:rPr>
        <w:t>4</w:t>
      </w:r>
    </w:p>
    <w:p w14:paraId="27AB7373" w14:textId="082E21B8" w:rsidR="00925672" w:rsidRPr="00925672" w:rsidRDefault="00925672" w:rsidP="00925672">
      <w:pPr>
        <w:rPr>
          <w:lang w:val="es-DO"/>
        </w:rPr>
      </w:pPr>
      <w:r w:rsidRPr="00925672">
        <w:rPr>
          <w:lang w:val="es-DO"/>
        </w:rPr>
        <w:t>1.1. Marco teórico ..............................................................................................................</w:t>
      </w:r>
      <w:r w:rsidR="00D07286">
        <w:rPr>
          <w:lang w:val="es-DO"/>
        </w:rPr>
        <w:t>4</w:t>
      </w:r>
    </w:p>
    <w:p w14:paraId="7778C755" w14:textId="0CEFCFC0" w:rsidR="00925672" w:rsidRPr="00925672" w:rsidRDefault="00925672" w:rsidP="00925672">
      <w:pPr>
        <w:rPr>
          <w:lang w:val="es-DO"/>
        </w:rPr>
      </w:pPr>
      <w:r w:rsidRPr="00925672">
        <w:rPr>
          <w:lang w:val="es-DO"/>
        </w:rPr>
        <w:t>1.2. Definición de Términos y Glosario............................................................................</w:t>
      </w:r>
      <w:r w:rsidR="00D07286">
        <w:rPr>
          <w:lang w:val="es-DO"/>
        </w:rPr>
        <w:t>8</w:t>
      </w:r>
    </w:p>
    <w:p w14:paraId="6F840FCC" w14:textId="7E295747" w:rsidR="00925672" w:rsidRPr="00925672" w:rsidRDefault="00925672" w:rsidP="00925672">
      <w:pPr>
        <w:rPr>
          <w:lang w:val="es-DO"/>
        </w:rPr>
      </w:pPr>
      <w:r w:rsidRPr="00925672">
        <w:rPr>
          <w:lang w:val="es-DO"/>
        </w:rPr>
        <w:t>2. Capítulo II – Solución Propuesta ..........................................................</w:t>
      </w:r>
      <w:r>
        <w:rPr>
          <w:lang w:val="es-DO"/>
        </w:rPr>
        <w:t>....</w:t>
      </w:r>
      <w:r w:rsidRPr="00925672">
        <w:rPr>
          <w:lang w:val="es-DO"/>
        </w:rPr>
        <w:t>....................</w:t>
      </w:r>
      <w:r w:rsidR="00D07286">
        <w:rPr>
          <w:lang w:val="es-DO"/>
        </w:rPr>
        <w:t>10</w:t>
      </w:r>
    </w:p>
    <w:p w14:paraId="385EF221" w14:textId="6607E50D" w:rsidR="00925672" w:rsidRPr="00925672" w:rsidRDefault="00925672" w:rsidP="00925672">
      <w:pPr>
        <w:rPr>
          <w:lang w:val="es-DO"/>
        </w:rPr>
      </w:pPr>
      <w:r w:rsidRPr="00925672">
        <w:rPr>
          <w:lang w:val="es-DO"/>
        </w:rPr>
        <w:t>2.1. Definición del Proyecto .............................................................................................</w:t>
      </w:r>
      <w:r w:rsidR="00D07286">
        <w:rPr>
          <w:lang w:val="es-DO"/>
        </w:rPr>
        <w:t>10</w:t>
      </w:r>
    </w:p>
    <w:p w14:paraId="2D7BC0EB" w14:textId="7F28B878" w:rsidR="00925672" w:rsidRPr="00925672" w:rsidRDefault="00925672" w:rsidP="00925672">
      <w:pPr>
        <w:rPr>
          <w:lang w:val="es-DO"/>
        </w:rPr>
      </w:pPr>
      <w:r w:rsidRPr="00925672">
        <w:rPr>
          <w:lang w:val="es-DO"/>
        </w:rPr>
        <w:t>2.2. Productos del Proyecto ...................................................................</w:t>
      </w:r>
      <w:r w:rsidR="00D07286">
        <w:rPr>
          <w:lang w:val="es-DO"/>
        </w:rPr>
        <w:t>.</w:t>
      </w:r>
      <w:r w:rsidRPr="00925672">
        <w:rPr>
          <w:lang w:val="es-DO"/>
        </w:rPr>
        <w:t>..........................</w:t>
      </w:r>
      <w:r w:rsidR="00D07286">
        <w:rPr>
          <w:lang w:val="es-DO"/>
        </w:rPr>
        <w:t>11</w:t>
      </w:r>
    </w:p>
    <w:p w14:paraId="7FA4C48B" w14:textId="7D0D0FB5" w:rsidR="00925672" w:rsidRPr="00925672" w:rsidRDefault="00925672" w:rsidP="00925672">
      <w:pPr>
        <w:rPr>
          <w:lang w:val="es-DO"/>
        </w:rPr>
      </w:pPr>
      <w:r w:rsidRPr="00925672">
        <w:rPr>
          <w:lang w:val="es-DO"/>
        </w:rPr>
        <w:t>2.3. Cronograma del Proyecto ..........................................................................................</w:t>
      </w:r>
      <w:r w:rsidR="00D07286">
        <w:rPr>
          <w:lang w:val="es-DO"/>
        </w:rPr>
        <w:t>12</w:t>
      </w:r>
    </w:p>
    <w:p w14:paraId="05EAF230" w14:textId="002A89C1" w:rsidR="00925672" w:rsidRPr="00925672" w:rsidRDefault="00925672" w:rsidP="00925672">
      <w:pPr>
        <w:rPr>
          <w:lang w:val="es-DO"/>
        </w:rPr>
      </w:pPr>
      <w:r w:rsidRPr="00925672">
        <w:rPr>
          <w:lang w:val="es-DO"/>
        </w:rPr>
        <w:t>2.</w:t>
      </w:r>
      <w:r>
        <w:rPr>
          <w:lang w:val="es-DO"/>
        </w:rPr>
        <w:t>4</w:t>
      </w:r>
      <w:r w:rsidRPr="00925672">
        <w:rPr>
          <w:lang w:val="es-DO"/>
        </w:rPr>
        <w:t>. Presupuesto ................................................................................................................</w:t>
      </w:r>
      <w:r w:rsidR="00D07286">
        <w:rPr>
          <w:lang w:val="es-DO"/>
        </w:rPr>
        <w:t>13</w:t>
      </w:r>
    </w:p>
    <w:p w14:paraId="2159DAE7" w14:textId="233D50DB" w:rsidR="00925672" w:rsidRPr="00925672" w:rsidRDefault="00925672" w:rsidP="00925672">
      <w:pPr>
        <w:rPr>
          <w:lang w:val="es-DO"/>
        </w:rPr>
      </w:pPr>
      <w:r w:rsidRPr="00925672">
        <w:rPr>
          <w:lang w:val="es-DO"/>
        </w:rPr>
        <w:t>2.</w:t>
      </w:r>
      <w:r>
        <w:rPr>
          <w:lang w:val="es-DO"/>
        </w:rPr>
        <w:t>5</w:t>
      </w:r>
      <w:r w:rsidRPr="00925672">
        <w:rPr>
          <w:lang w:val="es-DO"/>
        </w:rPr>
        <w:t>. Definición de la demostración ...................................................................................</w:t>
      </w:r>
      <w:r w:rsidR="00D07286">
        <w:rPr>
          <w:lang w:val="es-DO"/>
        </w:rPr>
        <w:t>13</w:t>
      </w:r>
    </w:p>
    <w:p w14:paraId="12539714" w14:textId="5DA2D3C2" w:rsidR="00E35FF1" w:rsidRPr="00925672" w:rsidRDefault="00925672" w:rsidP="00925672">
      <w:pPr>
        <w:rPr>
          <w:lang w:val="es-DO"/>
        </w:rPr>
      </w:pPr>
      <w:r w:rsidRPr="00925672">
        <w:rPr>
          <w:lang w:val="es-DO"/>
        </w:rPr>
        <w:t>Bibliografía........................................................................................................................1</w:t>
      </w:r>
      <w:r w:rsidR="00D07286">
        <w:rPr>
          <w:lang w:val="es-DO"/>
        </w:rPr>
        <w:t>4</w:t>
      </w:r>
    </w:p>
    <w:p w14:paraId="2BD786B3" w14:textId="77777777" w:rsidR="00E35FF1" w:rsidRPr="00E35FF1" w:rsidRDefault="00E35FF1" w:rsidP="00E35FF1">
      <w:pPr>
        <w:rPr>
          <w:lang w:val="es-DO"/>
        </w:rPr>
      </w:pPr>
    </w:p>
    <w:p w14:paraId="06574FDB" w14:textId="77777777" w:rsidR="00E35FF1" w:rsidRPr="00E35FF1" w:rsidRDefault="00E35FF1" w:rsidP="00E35FF1">
      <w:pPr>
        <w:rPr>
          <w:lang w:val="es-DO"/>
        </w:rPr>
      </w:pPr>
    </w:p>
    <w:p w14:paraId="349AF139" w14:textId="77777777" w:rsidR="00E35FF1" w:rsidRPr="00E35FF1" w:rsidRDefault="00E35FF1" w:rsidP="00E35FF1">
      <w:pPr>
        <w:rPr>
          <w:lang w:val="es-DO"/>
        </w:rPr>
      </w:pPr>
    </w:p>
    <w:p w14:paraId="4F0F25C3" w14:textId="77777777" w:rsidR="00EA5ACE" w:rsidRDefault="00EA5ACE" w:rsidP="00E35FF1">
      <w:pPr>
        <w:rPr>
          <w:b/>
          <w:bCs/>
          <w:lang w:val="es-DO"/>
        </w:rPr>
      </w:pPr>
    </w:p>
    <w:p w14:paraId="153391AB" w14:textId="77777777" w:rsidR="00EA5ACE" w:rsidRDefault="00EA5ACE" w:rsidP="00E35FF1">
      <w:pPr>
        <w:rPr>
          <w:b/>
          <w:bCs/>
          <w:lang w:val="es-DO"/>
        </w:rPr>
      </w:pPr>
    </w:p>
    <w:p w14:paraId="11CE7E05" w14:textId="77777777" w:rsidR="00EA5ACE" w:rsidRDefault="00EA5ACE" w:rsidP="00E35FF1">
      <w:pPr>
        <w:rPr>
          <w:b/>
          <w:bCs/>
          <w:lang w:val="es-DO"/>
        </w:rPr>
      </w:pPr>
    </w:p>
    <w:p w14:paraId="60672A92" w14:textId="77777777" w:rsidR="00EA5ACE" w:rsidRDefault="00EA5ACE" w:rsidP="00E35FF1">
      <w:pPr>
        <w:rPr>
          <w:b/>
          <w:bCs/>
          <w:lang w:val="es-DO"/>
        </w:rPr>
      </w:pPr>
    </w:p>
    <w:p w14:paraId="4F0859CE" w14:textId="77777777" w:rsidR="00EA5ACE" w:rsidRDefault="00EA5ACE" w:rsidP="00E35FF1">
      <w:pPr>
        <w:rPr>
          <w:b/>
          <w:bCs/>
          <w:lang w:val="es-DO"/>
        </w:rPr>
      </w:pPr>
    </w:p>
    <w:p w14:paraId="194A4D1A" w14:textId="77777777" w:rsidR="00EA5ACE" w:rsidRDefault="00EA5ACE" w:rsidP="00E35FF1">
      <w:pPr>
        <w:rPr>
          <w:b/>
          <w:bCs/>
          <w:lang w:val="es-DO"/>
        </w:rPr>
      </w:pPr>
    </w:p>
    <w:p w14:paraId="144C6A7D" w14:textId="77777777" w:rsidR="00EA5ACE" w:rsidRDefault="00EA5ACE" w:rsidP="00E35FF1">
      <w:pPr>
        <w:rPr>
          <w:b/>
          <w:bCs/>
          <w:lang w:val="es-DO"/>
        </w:rPr>
      </w:pPr>
    </w:p>
    <w:p w14:paraId="1331637B" w14:textId="5F726824" w:rsidR="00EA5ACE" w:rsidRDefault="00EA5ACE" w:rsidP="00EA5ACE">
      <w:pPr>
        <w:jc w:val="center"/>
        <w:rPr>
          <w:b/>
          <w:bCs/>
          <w:lang w:val="es-DO"/>
        </w:rPr>
      </w:pPr>
    </w:p>
    <w:p w14:paraId="43120B57" w14:textId="77777777" w:rsidR="00F3376F" w:rsidRDefault="00F3376F" w:rsidP="00EA5ACE">
      <w:pPr>
        <w:jc w:val="center"/>
        <w:rPr>
          <w:b/>
          <w:bCs/>
          <w:lang w:val="es-DO"/>
        </w:rPr>
      </w:pPr>
    </w:p>
    <w:p w14:paraId="7ED2B628" w14:textId="77777777" w:rsidR="00EA5ACE" w:rsidRDefault="00EA5ACE" w:rsidP="00E35FF1">
      <w:pPr>
        <w:rPr>
          <w:b/>
          <w:bCs/>
          <w:lang w:val="es-DO"/>
        </w:rPr>
      </w:pPr>
    </w:p>
    <w:p w14:paraId="2D6A6E76" w14:textId="77777777" w:rsidR="00EA5ACE" w:rsidRDefault="00EA5ACE" w:rsidP="00E35FF1">
      <w:pPr>
        <w:rPr>
          <w:b/>
          <w:bCs/>
          <w:lang w:val="es-DO"/>
        </w:rPr>
      </w:pPr>
    </w:p>
    <w:p w14:paraId="5D7C409D" w14:textId="2A5013D4" w:rsidR="00AD1766" w:rsidRPr="00E76BCB" w:rsidRDefault="00AD1766" w:rsidP="00E76BCB">
      <w:pPr>
        <w:jc w:val="center"/>
        <w:rPr>
          <w:b/>
          <w:bCs/>
          <w:sz w:val="28"/>
          <w:szCs w:val="28"/>
          <w:lang w:val="es-DO"/>
        </w:rPr>
        <w:sectPr w:rsidR="00AD1766" w:rsidRPr="00E76BCB" w:rsidSect="00A933EF">
          <w:pgSz w:w="12240" w:h="15840"/>
          <w:pgMar w:top="1440" w:right="1440" w:bottom="1800" w:left="2160" w:header="720" w:footer="720" w:gutter="0"/>
          <w:cols w:space="720"/>
          <w:docGrid w:linePitch="299"/>
        </w:sectPr>
      </w:pPr>
      <w:r>
        <w:rPr>
          <w:b/>
          <w:bCs/>
          <w:sz w:val="28"/>
          <w:szCs w:val="28"/>
          <w:lang w:val="es-DO"/>
        </w:rPr>
        <w:t>I</w:t>
      </w:r>
      <w:r w:rsidR="00E213D1" w:rsidRPr="00E213D1">
        <w:rPr>
          <w:b/>
          <w:bCs/>
          <w:sz w:val="28"/>
          <w:szCs w:val="28"/>
          <w:lang w:val="es-DO"/>
        </w:rPr>
        <w:t>ntroducción</w:t>
      </w:r>
    </w:p>
    <w:p w14:paraId="1B820581" w14:textId="7698B12E" w:rsidR="00E35FF1" w:rsidRPr="0014053E" w:rsidRDefault="00E213D1" w:rsidP="00E35FF1">
      <w:pPr>
        <w:rPr>
          <w:b/>
          <w:bCs/>
          <w:sz w:val="28"/>
          <w:szCs w:val="28"/>
          <w:lang w:val="es-DO"/>
        </w:rPr>
      </w:pPr>
      <w:r>
        <w:rPr>
          <w:b/>
          <w:bCs/>
          <w:sz w:val="28"/>
          <w:szCs w:val="28"/>
          <w:lang w:val="es-DO"/>
        </w:rPr>
        <w:lastRenderedPageBreak/>
        <w:t xml:space="preserve">Introducción </w:t>
      </w:r>
    </w:p>
    <w:p w14:paraId="6619ECF8" w14:textId="3B6B3491" w:rsidR="00E35FF1" w:rsidRPr="0014053E" w:rsidRDefault="00E35FF1" w:rsidP="00E35FF1">
      <w:pPr>
        <w:rPr>
          <w:b/>
          <w:bCs/>
          <w:sz w:val="26"/>
          <w:szCs w:val="26"/>
          <w:lang w:val="es-DO"/>
        </w:rPr>
      </w:pPr>
      <w:r w:rsidRPr="0014053E">
        <w:rPr>
          <w:b/>
          <w:bCs/>
          <w:sz w:val="26"/>
          <w:szCs w:val="26"/>
          <w:lang w:val="es-DO"/>
        </w:rPr>
        <w:t>Antecedentes del problema</w:t>
      </w:r>
    </w:p>
    <w:p w14:paraId="0BA4CE66" w14:textId="77777777" w:rsidR="00E35FF1" w:rsidRPr="00E35FF1" w:rsidRDefault="00E35FF1" w:rsidP="00E35FF1">
      <w:pPr>
        <w:rPr>
          <w:lang w:val="es-DO"/>
        </w:rPr>
      </w:pPr>
      <w:r w:rsidRPr="00E35FF1">
        <w:rPr>
          <w:lang w:val="es-DO"/>
        </w:rPr>
        <w:t>Al momento del cuidado de los hogares, utilizamos sistemas de seguridad para mantenernos a salvo con las alarmas e información que estos nos proveen. En el caso de las plantas, también necesitan protección de varios factores como el clima, plagas, suelo, luz, temperatura, entre otros. Al mismo tiempo estas necesitan del cuidado humano para verificar que estas están teniendo los nutrientes suficientes, y demás factores para su crecimiento óptimo, así manteniéndolas sanas durante el proceso de germinación.</w:t>
      </w:r>
    </w:p>
    <w:p w14:paraId="4C8ECC89" w14:textId="1ACC6902" w:rsidR="00E35FF1" w:rsidRPr="0014053E" w:rsidRDefault="00E35FF1" w:rsidP="00E35FF1">
      <w:pPr>
        <w:rPr>
          <w:b/>
          <w:bCs/>
          <w:sz w:val="26"/>
          <w:szCs w:val="26"/>
          <w:lang w:val="es-DO"/>
        </w:rPr>
      </w:pPr>
      <w:r w:rsidRPr="0014053E">
        <w:rPr>
          <w:b/>
          <w:bCs/>
          <w:sz w:val="26"/>
          <w:szCs w:val="26"/>
          <w:lang w:val="es-DO"/>
        </w:rPr>
        <w:t>Antecedentes del proyecto</w:t>
      </w:r>
    </w:p>
    <w:p w14:paraId="1D49876D" w14:textId="63099FAA" w:rsidR="00E35FF1" w:rsidRDefault="00E35FF1" w:rsidP="00E35FF1">
      <w:pPr>
        <w:rPr>
          <w:lang w:val="es-DO"/>
        </w:rPr>
      </w:pPr>
      <w:r w:rsidRPr="00E35FF1">
        <w:rPr>
          <w:lang w:val="es-DO"/>
        </w:rPr>
        <w:t>El origen de la idea de este proyecto fue inspirado por el hecho de que la República Dominicana tiene el potencial para cultivar y producir vegetales gracias a su clima favorable. Por eso se vio la necesidad de mejorarlo, de crear una autonomía que pueda agilizar y facilitar el proceso de germinación. Uno de los proyectos que contribuyeron a la constancia sobre esta idea fue el realizado en la Pontificia Universidad Católica Madre y Maestra: ‘’Invernadero Hidropónico Automatizado con IoT’’ en el cual se buscó implementar la red de sensores inalámbricos para el monitoreo de los factores como la temperatura, humedad, clima, entre otros. Este utilizó hidroponía para el riego de agua a las plantas también proveyendo los nutrientes que necesitan, este proyecto fue realizado en el 2021.</w:t>
      </w:r>
    </w:p>
    <w:p w14:paraId="033F1D0B" w14:textId="77777777" w:rsidR="00EA5ACE" w:rsidRPr="00E35FF1" w:rsidRDefault="00EA5ACE" w:rsidP="00E35FF1">
      <w:pPr>
        <w:rPr>
          <w:lang w:val="es-DO"/>
        </w:rPr>
      </w:pPr>
    </w:p>
    <w:p w14:paraId="28DD2A67" w14:textId="2EE52C66" w:rsidR="00E35FF1" w:rsidRPr="0014053E" w:rsidRDefault="00E35FF1" w:rsidP="00E35FF1">
      <w:pPr>
        <w:rPr>
          <w:b/>
          <w:bCs/>
          <w:sz w:val="28"/>
          <w:szCs w:val="28"/>
          <w:lang w:val="es-DO"/>
        </w:rPr>
      </w:pPr>
      <w:r w:rsidRPr="0014053E">
        <w:rPr>
          <w:b/>
          <w:bCs/>
          <w:sz w:val="28"/>
          <w:szCs w:val="28"/>
          <w:lang w:val="es-DO"/>
        </w:rPr>
        <w:t>Descripción del problema</w:t>
      </w:r>
    </w:p>
    <w:p w14:paraId="47B08809" w14:textId="0FA445CA" w:rsidR="00E35FF1" w:rsidRDefault="00E35FF1" w:rsidP="00E35FF1">
      <w:pPr>
        <w:rPr>
          <w:lang w:val="es-DO"/>
        </w:rPr>
      </w:pPr>
      <w:r w:rsidRPr="00E35FF1">
        <w:rPr>
          <w:lang w:val="es-DO"/>
        </w:rPr>
        <w:t xml:space="preserve">Según la Asociación Americana de Nutrición y Dietética ratifica que las dietas vegetarianas son saludables [2]. Esto así contribuyendo a que más personas se conviertan en amantes de los vegetales por sus minerales, y la gran contribución de micronutrientes que contienen, que por consiguiente lleva a una vida saludable. Así como cualquier alimento estos, naturalmente, necesitan ser cultivados y ser protegidos durante su proceso de germinación y es aquí donde entra el ser humano para el cultivo de estos. Tratando de protegerlos contra </w:t>
      </w:r>
      <w:r w:rsidRPr="00E35FF1">
        <w:rPr>
          <w:lang w:val="es-DO"/>
        </w:rPr>
        <w:lastRenderedPageBreak/>
        <w:t>los diferentes factores que son el clima, plagas, suelo, luz, temperatura, entre otros. Por lo mencionado anteriormente es que se decide principalmente automatizar el invernadero, ya que la autonomía del proceso de cultivo facilita la eficiencia, así como también la velocidad del trabajo que se ejecuta.</w:t>
      </w:r>
    </w:p>
    <w:p w14:paraId="2C15FFF8" w14:textId="77777777" w:rsidR="00EA5ACE" w:rsidRPr="00E35FF1" w:rsidRDefault="00EA5ACE" w:rsidP="00E35FF1">
      <w:pPr>
        <w:rPr>
          <w:lang w:val="es-DO"/>
        </w:rPr>
      </w:pPr>
    </w:p>
    <w:p w14:paraId="5A5F9A35" w14:textId="50A6F9A8" w:rsidR="00E35FF1" w:rsidRPr="0014053E" w:rsidRDefault="00E35FF1" w:rsidP="00E35FF1">
      <w:pPr>
        <w:rPr>
          <w:b/>
          <w:bCs/>
          <w:sz w:val="28"/>
          <w:szCs w:val="28"/>
          <w:lang w:val="es-DO"/>
        </w:rPr>
      </w:pPr>
      <w:r w:rsidRPr="0014053E">
        <w:rPr>
          <w:b/>
          <w:bCs/>
          <w:sz w:val="28"/>
          <w:szCs w:val="28"/>
          <w:lang w:val="es-DO"/>
        </w:rPr>
        <w:t>Objetivos del proyecto</w:t>
      </w:r>
    </w:p>
    <w:p w14:paraId="20ABD466" w14:textId="7469DC34" w:rsidR="00E35FF1" w:rsidRPr="0014053E" w:rsidRDefault="00E35FF1" w:rsidP="00E35FF1">
      <w:pPr>
        <w:rPr>
          <w:b/>
          <w:bCs/>
          <w:sz w:val="26"/>
          <w:szCs w:val="26"/>
          <w:lang w:val="es-DO"/>
        </w:rPr>
      </w:pPr>
      <w:r w:rsidRPr="0014053E">
        <w:rPr>
          <w:b/>
          <w:bCs/>
          <w:sz w:val="26"/>
          <w:szCs w:val="26"/>
          <w:lang w:val="es-DO"/>
        </w:rPr>
        <w:t>Objetivo General</w:t>
      </w:r>
    </w:p>
    <w:p w14:paraId="7B000B2B" w14:textId="77777777" w:rsidR="00E35FF1" w:rsidRPr="00E35FF1" w:rsidRDefault="00E35FF1" w:rsidP="00E35FF1">
      <w:pPr>
        <w:rPr>
          <w:lang w:val="es-DO"/>
        </w:rPr>
      </w:pPr>
      <w:r w:rsidRPr="00E35FF1">
        <w:rPr>
          <w:lang w:val="es-DO"/>
        </w:rPr>
        <w:t>La creación de un invernadero automatizado de microverdes como el brócoli y la coliflor, de manera tal que sea un lugar agradable para estas, así cuidando de su proceso antes de la cosecha sin necesidad de mucha asistencia humana.</w:t>
      </w:r>
    </w:p>
    <w:p w14:paraId="4BB960B7" w14:textId="77777777" w:rsidR="00E35FF1" w:rsidRPr="00E35FF1" w:rsidRDefault="00E35FF1" w:rsidP="00E35FF1">
      <w:pPr>
        <w:rPr>
          <w:lang w:val="es-DO"/>
        </w:rPr>
      </w:pPr>
    </w:p>
    <w:p w14:paraId="21C01C22" w14:textId="00588F1B" w:rsidR="00E35FF1" w:rsidRPr="00D07D0C" w:rsidRDefault="00E35FF1" w:rsidP="00E35FF1">
      <w:pPr>
        <w:rPr>
          <w:b/>
          <w:bCs/>
          <w:sz w:val="26"/>
          <w:szCs w:val="26"/>
          <w:lang w:val="es-DO"/>
        </w:rPr>
      </w:pPr>
      <w:r w:rsidRPr="00D07D0C">
        <w:rPr>
          <w:b/>
          <w:bCs/>
          <w:sz w:val="26"/>
          <w:szCs w:val="26"/>
          <w:lang w:val="es-DO"/>
        </w:rPr>
        <w:t>Objetivos Específicos</w:t>
      </w:r>
    </w:p>
    <w:p w14:paraId="6203FB0C" w14:textId="77777777" w:rsidR="00E35FF1" w:rsidRPr="00E35FF1" w:rsidRDefault="00E35FF1" w:rsidP="00E35FF1">
      <w:pPr>
        <w:rPr>
          <w:lang w:val="es-DO"/>
        </w:rPr>
      </w:pPr>
      <w:r w:rsidRPr="00E35FF1">
        <w:rPr>
          <w:lang w:val="es-DO"/>
        </w:rPr>
        <w:t>•    Construir el sistema de cultivo de los microverdes con sensores para llevar un seguimiento continuo de estos.</w:t>
      </w:r>
    </w:p>
    <w:p w14:paraId="4DC2EC20" w14:textId="77777777" w:rsidR="00E35FF1" w:rsidRPr="00E35FF1" w:rsidRDefault="00E35FF1" w:rsidP="00E35FF1">
      <w:pPr>
        <w:rPr>
          <w:lang w:val="es-DO"/>
        </w:rPr>
      </w:pPr>
      <w:r w:rsidRPr="00E35FF1">
        <w:rPr>
          <w:lang w:val="es-DO"/>
        </w:rPr>
        <w:t>•    Crear la interfaz de usuario para la visualización de los parámetros obtenidos por los sensores.</w:t>
      </w:r>
    </w:p>
    <w:p w14:paraId="49E96FA0" w14:textId="77777777" w:rsidR="00E35FF1" w:rsidRPr="00E35FF1" w:rsidRDefault="00E35FF1" w:rsidP="00E35FF1">
      <w:pPr>
        <w:rPr>
          <w:lang w:val="es-DO"/>
        </w:rPr>
      </w:pPr>
      <w:r w:rsidRPr="00E35FF1">
        <w:rPr>
          <w:lang w:val="es-DO"/>
        </w:rPr>
        <w:t xml:space="preserve">•    Adaptar el invernadero a las condiciones climáticas necesarias para el crecimiento óptimo de los microverdes. </w:t>
      </w:r>
    </w:p>
    <w:p w14:paraId="1B6C2B76" w14:textId="36477972" w:rsidR="00E35FF1" w:rsidRPr="00E35FF1" w:rsidRDefault="00E35FF1" w:rsidP="00E35FF1">
      <w:pPr>
        <w:rPr>
          <w:lang w:val="es-DO"/>
        </w:rPr>
      </w:pPr>
      <w:r w:rsidRPr="00E35FF1">
        <w:rPr>
          <w:lang w:val="es-DO"/>
        </w:rPr>
        <w:t>•    Utilización del sensor espectral para un monitoreo constante de la salud de los microverdes en cada momento</w:t>
      </w:r>
      <w:r w:rsidR="00C31C3E">
        <w:rPr>
          <w:lang w:val="es-DO"/>
        </w:rPr>
        <w:t xml:space="preserve"> tomando como referencia los </w:t>
      </w:r>
      <w:r w:rsidR="00C31C3E">
        <w:rPr>
          <w:lang w:val="es-CL"/>
        </w:rPr>
        <w:t>índices de vegetación</w:t>
      </w:r>
      <w:r w:rsidRPr="00E35FF1">
        <w:rPr>
          <w:lang w:val="es-DO"/>
        </w:rPr>
        <w:t>.</w:t>
      </w:r>
    </w:p>
    <w:p w14:paraId="1FCC1BA5" w14:textId="77777777" w:rsidR="00E35FF1" w:rsidRPr="00E35FF1" w:rsidRDefault="00E35FF1" w:rsidP="00E35FF1">
      <w:pPr>
        <w:rPr>
          <w:lang w:val="es-DO"/>
        </w:rPr>
      </w:pPr>
    </w:p>
    <w:p w14:paraId="744D513F" w14:textId="6076B5BB" w:rsidR="00E35FF1" w:rsidRPr="00D07D0C" w:rsidRDefault="00E35FF1" w:rsidP="00E35FF1">
      <w:pPr>
        <w:rPr>
          <w:b/>
          <w:bCs/>
          <w:sz w:val="28"/>
          <w:szCs w:val="28"/>
          <w:lang w:val="es-DO"/>
        </w:rPr>
      </w:pPr>
      <w:r w:rsidRPr="00D07D0C">
        <w:rPr>
          <w:b/>
          <w:bCs/>
          <w:sz w:val="28"/>
          <w:szCs w:val="28"/>
          <w:lang w:val="es-DO"/>
        </w:rPr>
        <w:t>Justificación del Proyecto</w:t>
      </w:r>
    </w:p>
    <w:p w14:paraId="5532C297" w14:textId="77777777" w:rsidR="00E35FF1" w:rsidRPr="00E35FF1" w:rsidRDefault="00E35FF1" w:rsidP="00E35FF1">
      <w:pPr>
        <w:rPr>
          <w:lang w:val="es-DO"/>
        </w:rPr>
      </w:pPr>
      <w:r w:rsidRPr="00E35FF1">
        <w:rPr>
          <w:lang w:val="es-DO"/>
        </w:rPr>
        <w:t xml:space="preserve">Viendo como el cultivo de microverdes cada vez toma más terreno en el mercado y cada vez más personas deciden hacer plantaciones de este cultivo, ya sea como pasatiempo o para ganar dinero extra, se decidió hacer este proyecto sobre la automatización de un </w:t>
      </w:r>
      <w:r w:rsidRPr="00E35FF1">
        <w:rPr>
          <w:lang w:val="es-DO"/>
        </w:rPr>
        <w:lastRenderedPageBreak/>
        <w:t>invernadero de microverdes. Este proyecto es importante para toda persona que decida plantar estos alimentos porque hará que su trabajo sea más sencillo al disminuir la cantidad de actividades que el usuario debe hacer para el cuidado de los cultivos, además de poder monitorear sin estar presente en el mismo lugar que el invernadero.</w:t>
      </w:r>
    </w:p>
    <w:p w14:paraId="243B8FA3" w14:textId="77777777" w:rsidR="00E35FF1" w:rsidRPr="00E35FF1" w:rsidRDefault="00E35FF1" w:rsidP="00E35FF1">
      <w:pPr>
        <w:rPr>
          <w:lang w:val="es-DO"/>
        </w:rPr>
      </w:pPr>
    </w:p>
    <w:p w14:paraId="1C02200E" w14:textId="4526A63E" w:rsidR="00E35FF1" w:rsidRPr="00D07D0C" w:rsidRDefault="00E35FF1" w:rsidP="00E35FF1">
      <w:pPr>
        <w:rPr>
          <w:b/>
          <w:bCs/>
          <w:sz w:val="28"/>
          <w:szCs w:val="28"/>
          <w:lang w:val="es-DO"/>
        </w:rPr>
      </w:pPr>
      <w:r w:rsidRPr="00D07D0C">
        <w:rPr>
          <w:b/>
          <w:bCs/>
          <w:sz w:val="28"/>
          <w:szCs w:val="28"/>
          <w:lang w:val="es-DO"/>
        </w:rPr>
        <w:t>Descripción del proyecto</w:t>
      </w:r>
    </w:p>
    <w:p w14:paraId="189489A3" w14:textId="148650DE" w:rsidR="00E35FF1" w:rsidRDefault="00E35FF1" w:rsidP="00E35FF1">
      <w:pPr>
        <w:rPr>
          <w:lang w:val="es-DO"/>
        </w:rPr>
      </w:pPr>
      <w:r w:rsidRPr="00E35FF1">
        <w:rPr>
          <w:lang w:val="es-DO"/>
        </w:rPr>
        <w:t>Este proyecto consistirá en un invernadero con plantaciones de microverdes como el brócoli y la coliflor, las cuales estarán bajo supervisión de sensores y actuadores</w:t>
      </w:r>
      <w:r w:rsidR="005F4670">
        <w:rPr>
          <w:lang w:val="es-DO"/>
        </w:rPr>
        <w:t>, además de un dispositivo</w:t>
      </w:r>
      <w:r w:rsidR="00F37613">
        <w:rPr>
          <w:lang w:val="es-DO"/>
        </w:rPr>
        <w:t xml:space="preserve">, con un sensor hiperespectral como sistema principal, </w:t>
      </w:r>
      <w:r w:rsidR="005F4670">
        <w:rPr>
          <w:lang w:val="es-DO"/>
        </w:rPr>
        <w:t>que proporcionar</w:t>
      </w:r>
      <w:r w:rsidR="00371382">
        <w:rPr>
          <w:lang w:val="es-DO"/>
        </w:rPr>
        <w:t>á</w:t>
      </w:r>
      <w:r w:rsidR="005F4670">
        <w:rPr>
          <w:lang w:val="es-DO"/>
        </w:rPr>
        <w:t xml:space="preserve"> la información necesaria para saber que tan saludables están los microverdes</w:t>
      </w:r>
      <w:r w:rsidR="00C31C3E">
        <w:rPr>
          <w:lang w:val="es-DO"/>
        </w:rPr>
        <w:t xml:space="preserve"> en las diferentes situaciones de estrés</w:t>
      </w:r>
      <w:r w:rsidRPr="00E35FF1">
        <w:rPr>
          <w:lang w:val="es-DO"/>
        </w:rPr>
        <w:t xml:space="preserve">. </w:t>
      </w:r>
      <w:r w:rsidR="005F4670">
        <w:rPr>
          <w:lang w:val="es-DO"/>
        </w:rPr>
        <w:t>Los demás sensores y actuadores</w:t>
      </w:r>
      <w:r w:rsidRPr="00E35FF1">
        <w:rPr>
          <w:lang w:val="es-DO"/>
        </w:rPr>
        <w:t xml:space="preserve"> estarán obteniendo información sustancial sobre estas plantas, así pudiendo realizar ciertas modificaciones que se adecuen a las condiciones óptimas de estas para su mejor desarrollo. Esta información será visible para el usuario, así estará informado de cada suceso y cambio con respecto a estos vegetales.</w:t>
      </w:r>
    </w:p>
    <w:p w14:paraId="7FD90EF0" w14:textId="09984E81" w:rsidR="000E2409" w:rsidRDefault="000E2409" w:rsidP="00E35FF1">
      <w:pPr>
        <w:rPr>
          <w:lang w:val="es-DO"/>
        </w:rPr>
      </w:pPr>
      <w:r>
        <w:rPr>
          <w:lang w:val="es-DO"/>
        </w:rPr>
        <w:t xml:space="preserve">Además de esto, también se hará útil la utilización de algoritmos de Machine Learning, tales como Support Vector Machine, redes neuronales y random forest. Estos serán </w:t>
      </w:r>
      <w:r w:rsidR="00A76D59">
        <w:rPr>
          <w:lang w:val="es-DO"/>
        </w:rPr>
        <w:t>utilizados</w:t>
      </w:r>
      <w:r>
        <w:rPr>
          <w:lang w:val="es-DO"/>
        </w:rPr>
        <w:t xml:space="preserve"> para generar un sistema propio de manera tal que se pueda detectar ciertos patrones ocultos en lo que las plantas pueden pasar mientras estén bajo estrés, así contribuyendo a un sistema de seguimiento en tiempo real.</w:t>
      </w:r>
    </w:p>
    <w:p w14:paraId="7586E46E" w14:textId="77777777" w:rsidR="00EA5ACE" w:rsidRPr="00E35FF1" w:rsidRDefault="00EA5ACE" w:rsidP="00E35FF1">
      <w:pPr>
        <w:rPr>
          <w:lang w:val="es-DO"/>
        </w:rPr>
      </w:pPr>
    </w:p>
    <w:p w14:paraId="1570EFCF" w14:textId="76C4828B" w:rsidR="00E35FF1" w:rsidRPr="00D07D0C" w:rsidRDefault="00E35FF1" w:rsidP="00E35FF1">
      <w:pPr>
        <w:rPr>
          <w:b/>
          <w:bCs/>
          <w:sz w:val="28"/>
          <w:szCs w:val="28"/>
          <w:lang w:val="es-DO"/>
        </w:rPr>
      </w:pPr>
      <w:r w:rsidRPr="00D07D0C">
        <w:rPr>
          <w:b/>
          <w:bCs/>
          <w:sz w:val="28"/>
          <w:szCs w:val="28"/>
          <w:lang w:val="es-DO"/>
        </w:rPr>
        <w:t xml:space="preserve">Limitaciones del Proyecto </w:t>
      </w:r>
    </w:p>
    <w:p w14:paraId="28AC9784" w14:textId="77777777" w:rsidR="00E35FF1" w:rsidRPr="00942440" w:rsidRDefault="00E35FF1" w:rsidP="00942440">
      <w:pPr>
        <w:pStyle w:val="ListParagraph"/>
        <w:numPr>
          <w:ilvl w:val="0"/>
          <w:numId w:val="1"/>
        </w:numPr>
        <w:rPr>
          <w:lang w:val="es-DO"/>
        </w:rPr>
      </w:pPr>
      <w:r w:rsidRPr="00942440">
        <w:rPr>
          <w:lang w:val="es-DO"/>
        </w:rPr>
        <w:t>Solo se puede cosechar dos tipos de microverdes.</w:t>
      </w:r>
    </w:p>
    <w:p w14:paraId="003D6917" w14:textId="77777777" w:rsidR="00E35FF1" w:rsidRPr="00942440" w:rsidRDefault="00E35FF1" w:rsidP="00942440">
      <w:pPr>
        <w:pStyle w:val="ListParagraph"/>
        <w:numPr>
          <w:ilvl w:val="0"/>
          <w:numId w:val="1"/>
        </w:numPr>
        <w:rPr>
          <w:lang w:val="es-DO"/>
        </w:rPr>
      </w:pPr>
      <w:r w:rsidRPr="00942440">
        <w:rPr>
          <w:lang w:val="es-DO"/>
        </w:rPr>
        <w:t>Necesita energía eléctrica.</w:t>
      </w:r>
    </w:p>
    <w:p w14:paraId="4EF54B6E" w14:textId="77777777" w:rsidR="00E35FF1" w:rsidRPr="00942440" w:rsidRDefault="00E35FF1" w:rsidP="00942440">
      <w:pPr>
        <w:pStyle w:val="ListParagraph"/>
        <w:numPr>
          <w:ilvl w:val="0"/>
          <w:numId w:val="1"/>
        </w:numPr>
        <w:rPr>
          <w:lang w:val="es-DO"/>
        </w:rPr>
      </w:pPr>
      <w:r w:rsidRPr="00942440">
        <w:rPr>
          <w:lang w:val="es-DO"/>
        </w:rPr>
        <w:t>Se deben modificar algunos actuadores cada cierto tiempo.</w:t>
      </w:r>
    </w:p>
    <w:p w14:paraId="335B9E05" w14:textId="77777777" w:rsidR="00E35FF1" w:rsidRPr="00942440" w:rsidRDefault="00E35FF1" w:rsidP="00942440">
      <w:pPr>
        <w:pStyle w:val="ListParagraph"/>
        <w:numPr>
          <w:ilvl w:val="0"/>
          <w:numId w:val="1"/>
        </w:numPr>
        <w:rPr>
          <w:lang w:val="es-DO"/>
        </w:rPr>
      </w:pPr>
      <w:r w:rsidRPr="00942440">
        <w:rPr>
          <w:lang w:val="es-DO"/>
        </w:rPr>
        <w:t>Necesita internet para mandar los datos.</w:t>
      </w:r>
    </w:p>
    <w:p w14:paraId="5CC9EC9F" w14:textId="457F8AF4" w:rsidR="00E35FF1" w:rsidRDefault="00E35FF1" w:rsidP="00942440">
      <w:pPr>
        <w:pStyle w:val="ListParagraph"/>
        <w:numPr>
          <w:ilvl w:val="0"/>
          <w:numId w:val="1"/>
        </w:numPr>
        <w:rPr>
          <w:lang w:val="es-DO"/>
        </w:rPr>
      </w:pPr>
      <w:r w:rsidRPr="00942440">
        <w:rPr>
          <w:lang w:val="es-DO"/>
        </w:rPr>
        <w:t>La plantación y la cosecha debe ser manual.</w:t>
      </w:r>
    </w:p>
    <w:p w14:paraId="490294DF" w14:textId="7C669A84" w:rsidR="00F37613" w:rsidRPr="00942440" w:rsidRDefault="00F37613" w:rsidP="00942440">
      <w:pPr>
        <w:pStyle w:val="ListParagraph"/>
        <w:numPr>
          <w:ilvl w:val="0"/>
          <w:numId w:val="1"/>
        </w:numPr>
        <w:rPr>
          <w:lang w:val="es-DO"/>
        </w:rPr>
      </w:pPr>
      <w:r>
        <w:rPr>
          <w:lang w:val="es-DO"/>
        </w:rPr>
        <w:lastRenderedPageBreak/>
        <w:t>El dispositivo principal debe ser colocado de manera manual sobre los microverdes.</w:t>
      </w:r>
    </w:p>
    <w:p w14:paraId="76F94E0F" w14:textId="77777777" w:rsidR="00E35FF1" w:rsidRPr="00E35FF1" w:rsidRDefault="00E35FF1">
      <w:pPr>
        <w:rPr>
          <w:b/>
          <w:bCs/>
          <w:lang w:val="es-DO"/>
        </w:rPr>
      </w:pPr>
    </w:p>
    <w:p w14:paraId="5CEAFE96" w14:textId="2C14B2EA" w:rsidR="00E35FF1" w:rsidRDefault="00E35FF1">
      <w:pPr>
        <w:rPr>
          <w:b/>
          <w:bCs/>
          <w:lang w:val="es-DO"/>
        </w:rPr>
      </w:pPr>
    </w:p>
    <w:p w14:paraId="31207B99" w14:textId="46326616" w:rsidR="00942440" w:rsidRDefault="00942440">
      <w:pPr>
        <w:rPr>
          <w:b/>
          <w:bCs/>
          <w:lang w:val="es-DO"/>
        </w:rPr>
      </w:pPr>
    </w:p>
    <w:p w14:paraId="7F848CCA" w14:textId="77777777" w:rsidR="00B609FF" w:rsidRDefault="00B609FF">
      <w:pPr>
        <w:rPr>
          <w:b/>
          <w:bCs/>
          <w:lang w:val="es-DO"/>
        </w:rPr>
        <w:sectPr w:rsidR="00B609FF" w:rsidSect="009913A1">
          <w:footerReference w:type="default" r:id="rId9"/>
          <w:pgSz w:w="12240" w:h="15840"/>
          <w:pgMar w:top="1440" w:right="1440" w:bottom="1800" w:left="2160" w:header="720" w:footer="720" w:gutter="0"/>
          <w:pgNumType w:start="1"/>
          <w:cols w:space="720"/>
          <w:docGrid w:linePitch="299"/>
        </w:sectPr>
      </w:pPr>
    </w:p>
    <w:p w14:paraId="6A5A31C7" w14:textId="21349023" w:rsidR="003E7BA4" w:rsidRDefault="003E7BA4">
      <w:pPr>
        <w:rPr>
          <w:b/>
          <w:bCs/>
          <w:lang w:val="es-DO"/>
        </w:rPr>
      </w:pPr>
    </w:p>
    <w:p w14:paraId="788A5751" w14:textId="6E44BF00" w:rsidR="003E7BA4" w:rsidRDefault="003E7BA4">
      <w:pPr>
        <w:rPr>
          <w:b/>
          <w:bCs/>
          <w:lang w:val="es-DO"/>
        </w:rPr>
      </w:pPr>
    </w:p>
    <w:p w14:paraId="5E605783" w14:textId="310A27D0" w:rsidR="003E7BA4" w:rsidRDefault="003E7BA4">
      <w:pPr>
        <w:rPr>
          <w:b/>
          <w:bCs/>
          <w:lang w:val="es-DO"/>
        </w:rPr>
      </w:pPr>
    </w:p>
    <w:p w14:paraId="6DA62DA0" w14:textId="1B3155E1" w:rsidR="003E7BA4" w:rsidRDefault="003E7BA4">
      <w:pPr>
        <w:rPr>
          <w:b/>
          <w:bCs/>
          <w:lang w:val="es-DO"/>
        </w:rPr>
      </w:pPr>
    </w:p>
    <w:p w14:paraId="4EB84ADD" w14:textId="0F1CEDFC" w:rsidR="003E7BA4" w:rsidRDefault="003E7BA4">
      <w:pPr>
        <w:rPr>
          <w:b/>
          <w:bCs/>
          <w:lang w:val="es-DO"/>
        </w:rPr>
      </w:pPr>
    </w:p>
    <w:p w14:paraId="63E28D06" w14:textId="05490D07" w:rsidR="003E7BA4" w:rsidRDefault="003E7BA4">
      <w:pPr>
        <w:rPr>
          <w:b/>
          <w:bCs/>
          <w:lang w:val="es-DO"/>
        </w:rPr>
      </w:pPr>
    </w:p>
    <w:p w14:paraId="5E8583F5" w14:textId="4324339B" w:rsidR="003E7BA4" w:rsidRDefault="003E7BA4">
      <w:pPr>
        <w:rPr>
          <w:b/>
          <w:bCs/>
          <w:lang w:val="es-DO"/>
        </w:rPr>
      </w:pPr>
    </w:p>
    <w:p w14:paraId="5EDCA6D6" w14:textId="51F93E4D" w:rsidR="003E7BA4" w:rsidRDefault="003E7BA4">
      <w:pPr>
        <w:rPr>
          <w:b/>
          <w:bCs/>
          <w:lang w:val="es-DO"/>
        </w:rPr>
      </w:pPr>
    </w:p>
    <w:p w14:paraId="61D7F2A7" w14:textId="3484D2FA" w:rsidR="003E7BA4" w:rsidRDefault="003E7BA4">
      <w:pPr>
        <w:rPr>
          <w:b/>
          <w:bCs/>
          <w:lang w:val="es-DO"/>
        </w:rPr>
      </w:pPr>
    </w:p>
    <w:p w14:paraId="669E8048" w14:textId="69E2CA93" w:rsidR="003E7BA4" w:rsidRPr="00D07D0C" w:rsidRDefault="003E7BA4" w:rsidP="003E7BA4">
      <w:pPr>
        <w:jc w:val="center"/>
        <w:rPr>
          <w:b/>
          <w:bCs/>
          <w:sz w:val="28"/>
          <w:szCs w:val="28"/>
          <w:lang w:val="es-DO"/>
        </w:rPr>
      </w:pPr>
      <w:r w:rsidRPr="00D07D0C">
        <w:rPr>
          <w:b/>
          <w:bCs/>
          <w:sz w:val="28"/>
          <w:szCs w:val="28"/>
          <w:lang w:val="es-DO"/>
        </w:rPr>
        <w:t>Capítulo I - Marco Teórico</w:t>
      </w:r>
    </w:p>
    <w:p w14:paraId="68824410" w14:textId="687A1657" w:rsidR="003E7BA4" w:rsidRDefault="003E7BA4" w:rsidP="003E7BA4">
      <w:pPr>
        <w:jc w:val="center"/>
        <w:rPr>
          <w:b/>
          <w:bCs/>
          <w:lang w:val="es-DO"/>
        </w:rPr>
      </w:pPr>
    </w:p>
    <w:p w14:paraId="2EB80377" w14:textId="6A31EEE1" w:rsidR="003E7BA4" w:rsidRDefault="003E7BA4" w:rsidP="003E7BA4">
      <w:pPr>
        <w:jc w:val="center"/>
        <w:rPr>
          <w:b/>
          <w:bCs/>
          <w:lang w:val="es-DO"/>
        </w:rPr>
      </w:pPr>
    </w:p>
    <w:p w14:paraId="18A62C4B" w14:textId="066484DA" w:rsidR="003E7BA4" w:rsidRDefault="003E7BA4" w:rsidP="003E7BA4">
      <w:pPr>
        <w:jc w:val="center"/>
        <w:rPr>
          <w:b/>
          <w:bCs/>
          <w:lang w:val="es-DO"/>
        </w:rPr>
      </w:pPr>
    </w:p>
    <w:p w14:paraId="59494555" w14:textId="45E674F1" w:rsidR="003E7BA4" w:rsidRDefault="003E7BA4" w:rsidP="003E7BA4">
      <w:pPr>
        <w:jc w:val="center"/>
        <w:rPr>
          <w:b/>
          <w:bCs/>
          <w:lang w:val="es-DO"/>
        </w:rPr>
      </w:pPr>
    </w:p>
    <w:p w14:paraId="35212163" w14:textId="087DF4C7" w:rsidR="003E7BA4" w:rsidRDefault="003E7BA4" w:rsidP="003E7BA4">
      <w:pPr>
        <w:jc w:val="center"/>
        <w:rPr>
          <w:b/>
          <w:bCs/>
          <w:lang w:val="es-DO"/>
        </w:rPr>
      </w:pPr>
    </w:p>
    <w:p w14:paraId="632434DB" w14:textId="18015289" w:rsidR="003E7BA4" w:rsidRDefault="003E7BA4" w:rsidP="003E7BA4">
      <w:pPr>
        <w:jc w:val="center"/>
        <w:rPr>
          <w:b/>
          <w:bCs/>
          <w:lang w:val="es-DO"/>
        </w:rPr>
      </w:pPr>
    </w:p>
    <w:p w14:paraId="05C80E04" w14:textId="7FFC358D" w:rsidR="003E7BA4" w:rsidRDefault="003E7BA4" w:rsidP="003E7BA4">
      <w:pPr>
        <w:jc w:val="center"/>
        <w:rPr>
          <w:b/>
          <w:bCs/>
          <w:lang w:val="es-DO"/>
        </w:rPr>
      </w:pPr>
    </w:p>
    <w:p w14:paraId="099F5E4F" w14:textId="11A11494" w:rsidR="003E7BA4" w:rsidRDefault="003E7BA4" w:rsidP="003E7BA4">
      <w:pPr>
        <w:jc w:val="center"/>
        <w:rPr>
          <w:b/>
          <w:bCs/>
          <w:lang w:val="es-DO"/>
        </w:rPr>
      </w:pPr>
    </w:p>
    <w:p w14:paraId="6B9F3F77" w14:textId="61D10CC7" w:rsidR="003E7BA4" w:rsidRDefault="003E7BA4" w:rsidP="003E7BA4">
      <w:pPr>
        <w:jc w:val="center"/>
        <w:rPr>
          <w:b/>
          <w:bCs/>
          <w:lang w:val="es-DO"/>
        </w:rPr>
      </w:pPr>
    </w:p>
    <w:p w14:paraId="2BE41B77" w14:textId="76EAC893" w:rsidR="003E7BA4" w:rsidRDefault="003E7BA4" w:rsidP="003E7BA4">
      <w:pPr>
        <w:jc w:val="center"/>
        <w:rPr>
          <w:b/>
          <w:bCs/>
          <w:lang w:val="es-DO"/>
        </w:rPr>
      </w:pPr>
    </w:p>
    <w:p w14:paraId="281DADA9" w14:textId="693A063E" w:rsidR="003E7BA4" w:rsidRDefault="003E7BA4" w:rsidP="003E7BA4">
      <w:pPr>
        <w:jc w:val="center"/>
        <w:rPr>
          <w:b/>
          <w:bCs/>
          <w:lang w:val="es-DO"/>
        </w:rPr>
      </w:pPr>
    </w:p>
    <w:p w14:paraId="41AE7BF6" w14:textId="77777777" w:rsidR="00B609FF" w:rsidRDefault="00B609FF" w:rsidP="00B609FF">
      <w:pPr>
        <w:rPr>
          <w:b/>
          <w:bCs/>
          <w:lang w:val="es-DO"/>
        </w:rPr>
        <w:sectPr w:rsidR="00B609FF" w:rsidSect="009913A1">
          <w:footerReference w:type="default" r:id="rId10"/>
          <w:pgSz w:w="12240" w:h="15840"/>
          <w:pgMar w:top="1440" w:right="1440" w:bottom="1800" w:left="2160" w:header="720" w:footer="720" w:gutter="0"/>
          <w:pgNumType w:start="1"/>
          <w:cols w:space="720"/>
          <w:docGrid w:linePitch="299"/>
        </w:sectPr>
      </w:pPr>
    </w:p>
    <w:p w14:paraId="28AFB06E" w14:textId="6320517B" w:rsidR="00F72A4F" w:rsidRPr="00D07D0C" w:rsidRDefault="00942440">
      <w:pPr>
        <w:rPr>
          <w:b/>
          <w:bCs/>
          <w:sz w:val="28"/>
          <w:szCs w:val="28"/>
          <w:lang w:val="es-DO"/>
        </w:rPr>
      </w:pPr>
      <w:bookmarkStart w:id="0" w:name="_Hlk90280835"/>
      <w:r w:rsidRPr="00D07D0C">
        <w:rPr>
          <w:b/>
          <w:bCs/>
          <w:sz w:val="28"/>
          <w:szCs w:val="28"/>
          <w:lang w:val="es-DO"/>
        </w:rPr>
        <w:lastRenderedPageBreak/>
        <w:t>Capítulo I - Marco Teórico</w:t>
      </w:r>
    </w:p>
    <w:bookmarkEnd w:id="0"/>
    <w:p w14:paraId="5ADAD29A" w14:textId="44E78D12" w:rsidR="00EA5ACE" w:rsidRPr="00D07D0C" w:rsidRDefault="00D07D0C">
      <w:pPr>
        <w:rPr>
          <w:b/>
          <w:bCs/>
          <w:sz w:val="28"/>
          <w:szCs w:val="28"/>
          <w:lang w:val="es-DO"/>
        </w:rPr>
      </w:pPr>
      <w:r>
        <w:rPr>
          <w:b/>
          <w:bCs/>
          <w:sz w:val="28"/>
          <w:szCs w:val="28"/>
          <w:lang w:val="es-DO"/>
        </w:rPr>
        <w:t>1</w:t>
      </w:r>
      <w:r w:rsidR="00EA5ACE" w:rsidRPr="00D07D0C">
        <w:rPr>
          <w:b/>
          <w:bCs/>
          <w:sz w:val="28"/>
          <w:szCs w:val="28"/>
          <w:lang w:val="es-DO"/>
        </w:rPr>
        <w:t xml:space="preserve">.1 Marco </w:t>
      </w:r>
      <w:r w:rsidRPr="00D07D0C">
        <w:rPr>
          <w:b/>
          <w:bCs/>
          <w:sz w:val="28"/>
          <w:szCs w:val="28"/>
          <w:lang w:val="es-DO"/>
        </w:rPr>
        <w:t>teórico</w:t>
      </w:r>
    </w:p>
    <w:p w14:paraId="2ACC6588" w14:textId="77777777" w:rsidR="00F72A4F" w:rsidRPr="00D07D0C" w:rsidRDefault="00F72A4F" w:rsidP="00F72A4F">
      <w:pPr>
        <w:rPr>
          <w:b/>
          <w:bCs/>
          <w:sz w:val="26"/>
          <w:szCs w:val="26"/>
          <w:lang w:val="es-DO"/>
        </w:rPr>
      </w:pPr>
      <w:r w:rsidRPr="00D07D0C">
        <w:rPr>
          <w:b/>
          <w:bCs/>
          <w:sz w:val="26"/>
          <w:szCs w:val="26"/>
          <w:lang w:val="es-DO"/>
        </w:rPr>
        <w:t>Agricultura</w:t>
      </w:r>
    </w:p>
    <w:p w14:paraId="7E5FE4F9" w14:textId="685575EE" w:rsidR="00F72A4F" w:rsidRPr="00F72A4F" w:rsidRDefault="00F72A4F" w:rsidP="00F72A4F">
      <w:pPr>
        <w:rPr>
          <w:lang w:val="es-DO"/>
        </w:rPr>
      </w:pPr>
      <w:r w:rsidRPr="00F72A4F">
        <w:rPr>
          <w:lang w:val="es-DO"/>
        </w:rPr>
        <w:t>La agricultura es la ciencia encargada de la cosecha de cultivos como vegetales, frutos y algunos productos animales, con el propósito de consumo personal o distribuirlos por el mercado nacional o internacional para vivir de ello. En sus inicios los primeros alimentos cultivados eran el trigo y la cebada, otros alimentos como el maíz y el arroz nos han alimentado desde hace milenios. Así contribuyendo a una buena dieta alimenticia. Como el hambre es una necesidad, por eso se ve la necesidad de garantizar alimento suficiente para la población que va creciendo más y más.</w:t>
      </w:r>
      <w:sdt>
        <w:sdtPr>
          <w:rPr>
            <w:lang w:val="es-DO"/>
          </w:rPr>
          <w:id w:val="1240757068"/>
          <w:citation/>
        </w:sdtPr>
        <w:sdtEndPr/>
        <w:sdtContent>
          <w:r w:rsidR="00A329EA">
            <w:rPr>
              <w:lang w:val="es-DO"/>
            </w:rPr>
            <w:fldChar w:fldCharType="begin"/>
          </w:r>
          <w:r w:rsidR="00A329EA" w:rsidRPr="00A329EA">
            <w:rPr>
              <w:lang w:val="es-DO"/>
            </w:rPr>
            <w:instrText xml:space="preserve"> CITATION Elp18 \l 1033 </w:instrText>
          </w:r>
          <w:r w:rsidR="00A329EA">
            <w:rPr>
              <w:lang w:val="es-DO"/>
            </w:rPr>
            <w:fldChar w:fldCharType="separate"/>
          </w:r>
          <w:r w:rsidR="0030241E">
            <w:rPr>
              <w:noProof/>
              <w:lang w:val="es-DO"/>
            </w:rPr>
            <w:t xml:space="preserve"> </w:t>
          </w:r>
          <w:r w:rsidR="0030241E" w:rsidRPr="0030241E">
            <w:rPr>
              <w:noProof/>
              <w:lang w:val="es-DO"/>
            </w:rPr>
            <w:t>[1]</w:t>
          </w:r>
          <w:r w:rsidR="00A329EA">
            <w:rPr>
              <w:lang w:val="es-DO"/>
            </w:rPr>
            <w:fldChar w:fldCharType="end"/>
          </w:r>
        </w:sdtContent>
      </w:sdt>
    </w:p>
    <w:p w14:paraId="15E26E06" w14:textId="021BC947" w:rsidR="00F72A4F" w:rsidRPr="00D07D0C" w:rsidRDefault="00F72A4F" w:rsidP="00F72A4F">
      <w:pPr>
        <w:rPr>
          <w:lang w:val="es-DO"/>
        </w:rPr>
      </w:pPr>
      <w:r w:rsidRPr="00F72A4F">
        <w:rPr>
          <w:lang w:val="es-DO"/>
        </w:rPr>
        <w:t xml:space="preserve">Al principio solamente se contaba con el agua de lluvia para mojar los cultivos, así manteniéndolos hidratados y así crecieran, hasta que una persona se le ocurrió la idea de regar las semillas esto provocando de que ya no sea una necesidad esperar la lluvia, sino que gracias a este brillante aporte se pudo intensificar la producción agrícola. Aunque en la mayoría de </w:t>
      </w:r>
      <w:r w:rsidR="00A329EA" w:rsidRPr="00F72A4F">
        <w:rPr>
          <w:lang w:val="es-DO"/>
        </w:rPr>
        <w:t>las áreas</w:t>
      </w:r>
      <w:r w:rsidRPr="00F72A4F">
        <w:rPr>
          <w:lang w:val="es-DO"/>
        </w:rPr>
        <w:t xml:space="preserve"> que hay disponibilidad de riego, la lluvia es más favorable por la uniformidad de esta al caer en las plantaciones. </w:t>
      </w:r>
      <w:sdt>
        <w:sdtPr>
          <w:rPr>
            <w:lang w:val="es-DO"/>
          </w:rPr>
          <w:id w:val="-1927568585"/>
          <w:citation/>
        </w:sdtPr>
        <w:sdtEndPr/>
        <w:sdtContent>
          <w:r w:rsidR="00A329EA">
            <w:rPr>
              <w:lang w:val="es-DO"/>
            </w:rPr>
            <w:fldChar w:fldCharType="begin"/>
          </w:r>
          <w:r w:rsidR="00A329EA" w:rsidRPr="00E35FF1">
            <w:rPr>
              <w:lang w:val="es-DO"/>
            </w:rPr>
            <w:instrText xml:space="preserve"> CITATION Tra17 \l 1033 </w:instrText>
          </w:r>
          <w:r w:rsidR="00A329EA">
            <w:rPr>
              <w:lang w:val="es-DO"/>
            </w:rPr>
            <w:fldChar w:fldCharType="separate"/>
          </w:r>
          <w:r w:rsidR="0030241E" w:rsidRPr="0030241E">
            <w:rPr>
              <w:noProof/>
              <w:lang w:val="es-DO"/>
            </w:rPr>
            <w:t>[2]</w:t>
          </w:r>
          <w:r w:rsidR="00A329EA">
            <w:rPr>
              <w:lang w:val="es-DO"/>
            </w:rPr>
            <w:fldChar w:fldCharType="end"/>
          </w:r>
        </w:sdtContent>
      </w:sdt>
    </w:p>
    <w:p w14:paraId="2AA38D09" w14:textId="77777777" w:rsidR="00F72A4F" w:rsidRPr="00D07D0C" w:rsidRDefault="00F72A4F" w:rsidP="00F72A4F">
      <w:pPr>
        <w:rPr>
          <w:b/>
          <w:bCs/>
          <w:sz w:val="26"/>
          <w:szCs w:val="26"/>
          <w:lang w:val="es-DO"/>
        </w:rPr>
      </w:pPr>
      <w:r w:rsidRPr="00D07D0C">
        <w:rPr>
          <w:b/>
          <w:bCs/>
          <w:sz w:val="26"/>
          <w:szCs w:val="26"/>
          <w:lang w:val="es-DO"/>
        </w:rPr>
        <w:t>Invernadero</w:t>
      </w:r>
    </w:p>
    <w:p w14:paraId="5F66563A" w14:textId="7A2740E7" w:rsidR="00F72A4F" w:rsidRPr="00F72A4F" w:rsidRDefault="00F72A4F" w:rsidP="00F72A4F">
      <w:pPr>
        <w:rPr>
          <w:lang w:val="es-DO"/>
        </w:rPr>
      </w:pPr>
      <w:r w:rsidRPr="00F72A4F">
        <w:rPr>
          <w:lang w:val="es-DO"/>
        </w:rPr>
        <w:t>Se entiende por invernadero a un lugar cerrado y cubierto por un material ya sea de vidrio o plástico. En el cual se hacen cultivos de manera más eficiente por el hecho de que al estar cerrado permite modificar las variables de temperatura y así no ser afectadas por la temperatura exterior o el clima, esto asegurando un mejor desarrollo de las plantas.</w:t>
      </w:r>
      <w:sdt>
        <w:sdtPr>
          <w:rPr>
            <w:lang w:val="es-DO"/>
          </w:rPr>
          <w:id w:val="-1869127646"/>
          <w:citation/>
        </w:sdtPr>
        <w:sdtEndPr/>
        <w:sdtContent>
          <w:r w:rsidR="00261516">
            <w:rPr>
              <w:lang w:val="es-DO"/>
            </w:rPr>
            <w:fldChar w:fldCharType="begin"/>
          </w:r>
          <w:r w:rsidR="00261516" w:rsidRPr="00261516">
            <w:rPr>
              <w:lang w:val="es-DO"/>
            </w:rPr>
            <w:instrText xml:space="preserve"> CITATION Ana21 \l 1033 </w:instrText>
          </w:r>
          <w:r w:rsidR="00261516">
            <w:rPr>
              <w:lang w:val="es-DO"/>
            </w:rPr>
            <w:fldChar w:fldCharType="separate"/>
          </w:r>
          <w:r w:rsidR="0030241E">
            <w:rPr>
              <w:noProof/>
              <w:lang w:val="es-DO"/>
            </w:rPr>
            <w:t xml:space="preserve"> </w:t>
          </w:r>
          <w:r w:rsidR="0030241E" w:rsidRPr="0030241E">
            <w:rPr>
              <w:noProof/>
              <w:lang w:val="es-DO"/>
            </w:rPr>
            <w:t>[3]</w:t>
          </w:r>
          <w:r w:rsidR="00261516">
            <w:rPr>
              <w:lang w:val="es-DO"/>
            </w:rPr>
            <w:fldChar w:fldCharType="end"/>
          </w:r>
        </w:sdtContent>
      </w:sdt>
    </w:p>
    <w:p w14:paraId="7406E59B" w14:textId="09EFACBB" w:rsidR="00F72A4F" w:rsidRPr="00F72A4F" w:rsidRDefault="00F72A4F" w:rsidP="00F72A4F">
      <w:pPr>
        <w:rPr>
          <w:lang w:val="es-DO"/>
        </w:rPr>
      </w:pPr>
      <w:r w:rsidRPr="00F72A4F">
        <w:rPr>
          <w:lang w:val="es-DO"/>
        </w:rPr>
        <w:t xml:space="preserve">Estos son mayormente utilizados por el hecho de que se puede cultivar en cualquier época del año debido a las razones previas, ya que también se puede llevar un control del aire y humedad al estar encerrado, así causando un aumento en la cantidad de raciones que se puedan realizar en un año. </w:t>
      </w:r>
      <w:sdt>
        <w:sdtPr>
          <w:rPr>
            <w:lang w:val="es-DO"/>
          </w:rPr>
          <w:id w:val="-451324339"/>
          <w:citation/>
        </w:sdtPr>
        <w:sdtEndPr/>
        <w:sdtContent>
          <w:r w:rsidR="00A329EA">
            <w:rPr>
              <w:lang w:val="es-DO"/>
            </w:rPr>
            <w:fldChar w:fldCharType="begin"/>
          </w:r>
          <w:r w:rsidR="00A329EA" w:rsidRPr="00E35FF1">
            <w:rPr>
              <w:lang w:val="es-DO"/>
            </w:rPr>
            <w:instrText xml:space="preserve"> CITATION INS21 \l 1033 </w:instrText>
          </w:r>
          <w:r w:rsidR="00A329EA">
            <w:rPr>
              <w:lang w:val="es-DO"/>
            </w:rPr>
            <w:fldChar w:fldCharType="separate"/>
          </w:r>
          <w:r w:rsidR="0030241E" w:rsidRPr="0030241E">
            <w:rPr>
              <w:noProof/>
              <w:lang w:val="es-DO"/>
            </w:rPr>
            <w:t>[4]</w:t>
          </w:r>
          <w:r w:rsidR="00A329EA">
            <w:rPr>
              <w:lang w:val="es-DO"/>
            </w:rPr>
            <w:fldChar w:fldCharType="end"/>
          </w:r>
        </w:sdtContent>
      </w:sdt>
    </w:p>
    <w:p w14:paraId="546C941F" w14:textId="77777777" w:rsidR="00942440" w:rsidRPr="00F72A4F" w:rsidRDefault="00942440" w:rsidP="00F72A4F">
      <w:pPr>
        <w:rPr>
          <w:b/>
          <w:bCs/>
          <w:lang w:val="es-DO"/>
        </w:rPr>
      </w:pPr>
    </w:p>
    <w:p w14:paraId="4ED77A15" w14:textId="77777777" w:rsidR="00F72A4F" w:rsidRPr="005910CF" w:rsidRDefault="00F72A4F" w:rsidP="00F72A4F">
      <w:pPr>
        <w:rPr>
          <w:b/>
          <w:bCs/>
          <w:sz w:val="26"/>
          <w:szCs w:val="26"/>
          <w:lang w:val="es-DO"/>
        </w:rPr>
      </w:pPr>
      <w:r w:rsidRPr="005910CF">
        <w:rPr>
          <w:b/>
          <w:bCs/>
          <w:sz w:val="26"/>
          <w:szCs w:val="26"/>
          <w:lang w:val="es-DO"/>
        </w:rPr>
        <w:lastRenderedPageBreak/>
        <w:t>Microverdes</w:t>
      </w:r>
    </w:p>
    <w:p w14:paraId="3B734987" w14:textId="39E1C7FE" w:rsidR="00F72A4F" w:rsidRPr="00F72A4F" w:rsidRDefault="00F72A4F" w:rsidP="00F72A4F">
      <w:pPr>
        <w:rPr>
          <w:lang w:val="es-DO"/>
        </w:rPr>
      </w:pPr>
      <w:r w:rsidRPr="00F72A4F">
        <w:rPr>
          <w:lang w:val="es-DO"/>
        </w:rPr>
        <w:t>Los microverdes básicamente son vegetales y legumbres en forma de miniatura, tales como brócoli, coliflor, repollo, lechuga, rábano, entre otros.</w:t>
      </w:r>
      <w:r>
        <w:rPr>
          <w:lang w:val="es-DO"/>
        </w:rPr>
        <w:t xml:space="preserve"> </w:t>
      </w:r>
      <w:r w:rsidRPr="00F72A4F">
        <w:rPr>
          <w:lang w:val="es-DO"/>
        </w:rPr>
        <w:t xml:space="preserve">Estas suelen alcanzar alturas entre 1 y 3 pulgadas. También tienen un gran nivel nutritivo y en el ámbito económico es favorable, lo cual para muchos restaurantes y hogares que quieran cosechar su propio cultivo, ha sido una opción primaria.  </w:t>
      </w:r>
    </w:p>
    <w:p w14:paraId="50D887F9" w14:textId="0454BEA5" w:rsidR="00F72A4F" w:rsidRPr="00F72A4F" w:rsidRDefault="00F72A4F" w:rsidP="00F72A4F">
      <w:pPr>
        <w:rPr>
          <w:lang w:val="es-DO"/>
        </w:rPr>
      </w:pPr>
      <w:r w:rsidRPr="00F72A4F">
        <w:rPr>
          <w:lang w:val="es-DO"/>
        </w:rPr>
        <w:t xml:space="preserve">Un factor que puede afectar a estos sería la temperatura, ya que la mayoría de estos soportan temperaturas de 21 °C para los cultivos de estación fría y hasta 32°C para los cultivos de estación caliente. De igual forma, debido a que estos germinan bastante rápido, de 1 a 3 semanas aproximadamente estarían listos para la cosecha, pues no hay que realizar tantos cambios bruscos de temperatura. </w:t>
      </w:r>
      <w:sdt>
        <w:sdtPr>
          <w:rPr>
            <w:lang w:val="es-DO"/>
          </w:rPr>
          <w:id w:val="-966276567"/>
          <w:citation/>
        </w:sdtPr>
        <w:sdtEndPr/>
        <w:sdtContent>
          <w:r w:rsidR="00261516">
            <w:rPr>
              <w:lang w:val="es-DO"/>
            </w:rPr>
            <w:fldChar w:fldCharType="begin"/>
          </w:r>
          <w:r w:rsidR="00261516" w:rsidRPr="00E35FF1">
            <w:rPr>
              <w:lang w:val="es-DO"/>
            </w:rPr>
            <w:instrText xml:space="preserve"> CITATION Ano218 \l 1033 </w:instrText>
          </w:r>
          <w:r w:rsidR="00261516">
            <w:rPr>
              <w:lang w:val="es-DO"/>
            </w:rPr>
            <w:fldChar w:fldCharType="separate"/>
          </w:r>
          <w:r w:rsidR="0030241E" w:rsidRPr="0030241E">
            <w:rPr>
              <w:noProof/>
              <w:lang w:val="es-DO"/>
            </w:rPr>
            <w:t>[5]</w:t>
          </w:r>
          <w:r w:rsidR="00261516">
            <w:rPr>
              <w:lang w:val="es-DO"/>
            </w:rPr>
            <w:fldChar w:fldCharType="end"/>
          </w:r>
        </w:sdtContent>
      </w:sdt>
    </w:p>
    <w:p w14:paraId="7F625D72" w14:textId="48052298" w:rsidR="00F72A4F" w:rsidRPr="00341D51" w:rsidRDefault="00F72A4F" w:rsidP="00F72A4F">
      <w:pPr>
        <w:rPr>
          <w:lang w:val="es-DO"/>
        </w:rPr>
      </w:pPr>
      <w:r w:rsidRPr="00F72A4F">
        <w:rPr>
          <w:lang w:val="es-DO"/>
        </w:rPr>
        <w:t>Estos necesitan de una etapa de apagón la cual se realiza en los inicios momentos después de ser plantadas, es decir, dejarlas sin iluminación por unos días para que así estas puedan llegar a su altura máxima. Luego de que ya hayan germinado entonces se procede a exponerlas a la luz.</w:t>
      </w:r>
      <w:sdt>
        <w:sdtPr>
          <w:rPr>
            <w:lang w:val="es-DO"/>
          </w:rPr>
          <w:id w:val="-959488684"/>
          <w:citation/>
        </w:sdtPr>
        <w:sdtEndPr/>
        <w:sdtContent>
          <w:r w:rsidR="00261516">
            <w:rPr>
              <w:lang w:val="es-DO"/>
            </w:rPr>
            <w:fldChar w:fldCharType="begin"/>
          </w:r>
          <w:r w:rsidR="00261516" w:rsidRPr="00261516">
            <w:rPr>
              <w:lang w:val="es-DO"/>
            </w:rPr>
            <w:instrText xml:space="preserve"> CITATION Hoy18 \l 1033 </w:instrText>
          </w:r>
          <w:r w:rsidR="00261516">
            <w:rPr>
              <w:lang w:val="es-DO"/>
            </w:rPr>
            <w:fldChar w:fldCharType="separate"/>
          </w:r>
          <w:r w:rsidR="0030241E">
            <w:rPr>
              <w:noProof/>
              <w:lang w:val="es-DO"/>
            </w:rPr>
            <w:t xml:space="preserve"> </w:t>
          </w:r>
          <w:r w:rsidR="0030241E" w:rsidRPr="0030241E">
            <w:rPr>
              <w:noProof/>
              <w:lang w:val="es-DO"/>
            </w:rPr>
            <w:t>[6]</w:t>
          </w:r>
          <w:r w:rsidR="00261516">
            <w:rPr>
              <w:lang w:val="es-DO"/>
            </w:rPr>
            <w:fldChar w:fldCharType="end"/>
          </w:r>
        </w:sdtContent>
      </w:sdt>
    </w:p>
    <w:p w14:paraId="7BA7EC8D" w14:textId="77777777" w:rsidR="00F72A4F" w:rsidRPr="005910CF" w:rsidRDefault="00F72A4F" w:rsidP="00F72A4F">
      <w:pPr>
        <w:rPr>
          <w:b/>
          <w:bCs/>
          <w:sz w:val="26"/>
          <w:szCs w:val="26"/>
          <w:lang w:val="es-DO"/>
        </w:rPr>
      </w:pPr>
      <w:r w:rsidRPr="005910CF">
        <w:rPr>
          <w:b/>
          <w:bCs/>
          <w:sz w:val="26"/>
          <w:szCs w:val="26"/>
          <w:lang w:val="es-DO"/>
        </w:rPr>
        <w:t>Internet de las cosas</w:t>
      </w:r>
    </w:p>
    <w:p w14:paraId="742ACD16" w14:textId="34198314" w:rsidR="00F72A4F" w:rsidRPr="00F72A4F" w:rsidRDefault="00F72A4F" w:rsidP="00F72A4F">
      <w:pPr>
        <w:rPr>
          <w:lang w:val="es-DO"/>
        </w:rPr>
      </w:pPr>
      <w:r w:rsidRPr="00F72A4F">
        <w:rPr>
          <w:lang w:val="es-DO"/>
        </w:rPr>
        <w:t xml:space="preserve">El internet de las cosas, o IOT por sus siglas en inglés es una nueva fase del internet en la que no solo computadoras están conectadas entre sí, sino también todo tipo de objetos y dispositivos como sensores, máquinas, entre otros. Todos estos dispositivos tienen la capacidad de computar, almacenar y comunicarse entre sí para recopilar, procesar y distribuir información por la red a la que están conectados para poder ser analizados y así </w:t>
      </w:r>
      <w:r w:rsidR="00955652">
        <w:rPr>
          <w:lang w:val="es-DO"/>
        </w:rPr>
        <w:t>eficientizar</w:t>
      </w:r>
      <w:r w:rsidRPr="00F72A4F">
        <w:rPr>
          <w:lang w:val="es-DO"/>
        </w:rPr>
        <w:t xml:space="preserve"> y optimizar los procesos y sistemas a los que se dedica cada dispositivo.</w:t>
      </w:r>
    </w:p>
    <w:p w14:paraId="290ACC8A" w14:textId="1E6F9ECA" w:rsidR="00F72A4F" w:rsidRPr="00F72A4F" w:rsidRDefault="00F72A4F" w:rsidP="00F72A4F">
      <w:pPr>
        <w:rPr>
          <w:lang w:val="es-DO"/>
        </w:rPr>
      </w:pPr>
      <w:r w:rsidRPr="00F72A4F">
        <w:rPr>
          <w:lang w:val="es-DO"/>
        </w:rPr>
        <w:t>El internet de las cosas ha tenido un rápido ascenso utilizando diferentes sistemas y protocolos, como lo son las redes de sensores inalámbricos (WSN), la comunicación móvil y la identificación por radiofrecuencia (RFID), los cuales permiten la interconexión de diferentes dispositivos en diferentes ecosistemas, ya sea cableado o inalámbrico, con la ayuda de diferentes sensores, actuadores y demás componentes inteligentes, haciendo posible que más de doscientos mil millones de dispositivos se puedan conectar entre sí.</w:t>
      </w:r>
      <w:sdt>
        <w:sdtPr>
          <w:rPr>
            <w:lang w:val="es-DO"/>
          </w:rPr>
          <w:id w:val="355546801"/>
          <w:citation/>
        </w:sdtPr>
        <w:sdtEndPr/>
        <w:sdtContent>
          <w:r w:rsidR="00AE157B">
            <w:rPr>
              <w:lang w:val="es-DO"/>
            </w:rPr>
            <w:fldChar w:fldCharType="begin"/>
          </w:r>
          <w:r w:rsidR="00AE157B" w:rsidRPr="00AE157B">
            <w:rPr>
              <w:lang w:val="es-DO"/>
            </w:rPr>
            <w:instrText xml:space="preserve"> CITATION Kra171 \l 1033 </w:instrText>
          </w:r>
          <w:r w:rsidR="00AE157B">
            <w:rPr>
              <w:lang w:val="es-DO"/>
            </w:rPr>
            <w:fldChar w:fldCharType="separate"/>
          </w:r>
          <w:r w:rsidR="0030241E">
            <w:rPr>
              <w:noProof/>
              <w:lang w:val="es-DO"/>
            </w:rPr>
            <w:t xml:space="preserve"> </w:t>
          </w:r>
          <w:r w:rsidR="0030241E" w:rsidRPr="0030241E">
            <w:rPr>
              <w:noProof/>
              <w:lang w:val="es-DO"/>
            </w:rPr>
            <w:t>[7]</w:t>
          </w:r>
          <w:r w:rsidR="00AE157B">
            <w:rPr>
              <w:lang w:val="es-DO"/>
            </w:rPr>
            <w:fldChar w:fldCharType="end"/>
          </w:r>
        </w:sdtContent>
      </w:sdt>
    </w:p>
    <w:p w14:paraId="1E55943D" w14:textId="77777777" w:rsidR="00F72A4F" w:rsidRPr="00F72A4F" w:rsidRDefault="00F72A4F" w:rsidP="00F72A4F">
      <w:pPr>
        <w:rPr>
          <w:lang w:val="es-DO"/>
        </w:rPr>
      </w:pPr>
      <w:r w:rsidRPr="00F72A4F">
        <w:rPr>
          <w:lang w:val="es-DO"/>
        </w:rPr>
        <w:lastRenderedPageBreak/>
        <w:t>Aunque el internet de las cosas ha ido avanzando con el tiempo, este todavía presenta varios desafíos tecnológicos que frenan un avance mucho más rápido. Con lo que a dispositivos respecta, muchos no cuentan con los recursos computacionales suficientes para poder implementar los protocolos de internet (IP); además se pueden dar situaciones en las que la energía eléctrica esté ausente y se necesite implementar baterías con mucho tiempo de vida.</w:t>
      </w:r>
    </w:p>
    <w:p w14:paraId="1F6ABC40" w14:textId="080CFB23" w:rsidR="00F72A4F" w:rsidRPr="00341D51" w:rsidRDefault="00F72A4F" w:rsidP="00F72A4F">
      <w:pPr>
        <w:rPr>
          <w:lang w:val="es-DO"/>
        </w:rPr>
      </w:pPr>
      <w:r w:rsidRPr="00F72A4F">
        <w:rPr>
          <w:lang w:val="es-DO"/>
        </w:rPr>
        <w:t xml:space="preserve">Otro desafío que enfrenta el IOT es la escasez de estándares de conexión en dispositivos inalámbricos, además de tener una topología constantemente cambiante haciendo que sea difícil mantener una red estable que dependa de IOT. </w:t>
      </w:r>
      <w:sdt>
        <w:sdtPr>
          <w:rPr>
            <w:lang w:val="es-DO"/>
          </w:rPr>
          <w:id w:val="-2144030832"/>
          <w:citation/>
        </w:sdtPr>
        <w:sdtEndPr/>
        <w:sdtContent>
          <w:r w:rsidR="00AE157B">
            <w:rPr>
              <w:lang w:val="es-DO"/>
            </w:rPr>
            <w:fldChar w:fldCharType="begin"/>
          </w:r>
          <w:r w:rsidR="00AE157B" w:rsidRPr="00E35FF1">
            <w:rPr>
              <w:lang w:val="es-DO"/>
            </w:rPr>
            <w:instrText xml:space="preserve"> CITATION Mal21 \l 1033 </w:instrText>
          </w:r>
          <w:r w:rsidR="00AE157B">
            <w:rPr>
              <w:lang w:val="es-DO"/>
            </w:rPr>
            <w:fldChar w:fldCharType="separate"/>
          </w:r>
          <w:r w:rsidR="0030241E" w:rsidRPr="0030241E">
            <w:rPr>
              <w:noProof/>
              <w:lang w:val="es-DO"/>
            </w:rPr>
            <w:t>[8]</w:t>
          </w:r>
          <w:r w:rsidR="00AE157B">
            <w:rPr>
              <w:lang w:val="es-DO"/>
            </w:rPr>
            <w:fldChar w:fldCharType="end"/>
          </w:r>
        </w:sdtContent>
      </w:sdt>
    </w:p>
    <w:p w14:paraId="5CC49AFF" w14:textId="77777777" w:rsidR="00F72A4F" w:rsidRPr="005910CF" w:rsidRDefault="00F72A4F" w:rsidP="00F72A4F">
      <w:pPr>
        <w:rPr>
          <w:b/>
          <w:bCs/>
          <w:sz w:val="26"/>
          <w:szCs w:val="26"/>
          <w:lang w:val="es-DO"/>
        </w:rPr>
      </w:pPr>
      <w:r w:rsidRPr="005910CF">
        <w:rPr>
          <w:b/>
          <w:bCs/>
          <w:sz w:val="26"/>
          <w:szCs w:val="26"/>
          <w:lang w:val="es-DO"/>
        </w:rPr>
        <w:t>Cloud computing</w:t>
      </w:r>
    </w:p>
    <w:p w14:paraId="7D7B07DE" w14:textId="77777777" w:rsidR="00F72A4F" w:rsidRPr="00F72A4F" w:rsidRDefault="00F72A4F" w:rsidP="00F72A4F">
      <w:pPr>
        <w:rPr>
          <w:lang w:val="es-DO"/>
        </w:rPr>
      </w:pPr>
      <w:r w:rsidRPr="00F72A4F">
        <w:rPr>
          <w:lang w:val="es-DO"/>
        </w:rPr>
        <w:t>De acuerdo con el Instituto Nacional de estándares y tecnología (NIST) el cloud computing (traducido al español como computación en la nube) es un modelo para habilitar el acceso de redes ubicuas, convenientes y en demanda a un conjunto de recursos computacionales configurables compartidos que pueden ser rápidamente proporcionados con un esfuerzo mínimo o mediante una interacción con un proveedor de servicio.</w:t>
      </w:r>
    </w:p>
    <w:p w14:paraId="73E9CAAE" w14:textId="77777777" w:rsidR="00F72A4F" w:rsidRPr="00F72A4F" w:rsidRDefault="00F72A4F" w:rsidP="00F72A4F">
      <w:pPr>
        <w:rPr>
          <w:lang w:val="es-DO"/>
        </w:rPr>
      </w:pPr>
      <w:r w:rsidRPr="00F72A4F">
        <w:rPr>
          <w:lang w:val="es-DO"/>
        </w:rPr>
        <w:t>Este modelo de la nube también cuenta con 5 características esenciales, las cuales son:</w:t>
      </w:r>
    </w:p>
    <w:p w14:paraId="6B1158F0" w14:textId="77777777" w:rsidR="00F72A4F" w:rsidRPr="00F72A4F" w:rsidRDefault="00F72A4F" w:rsidP="00F72A4F">
      <w:pPr>
        <w:rPr>
          <w:lang w:val="es-DO"/>
        </w:rPr>
      </w:pPr>
      <w:r w:rsidRPr="00F72A4F">
        <w:rPr>
          <w:lang w:val="es-DO"/>
        </w:rPr>
        <w:t>Autoservicio en demanda: En donde el usuario puede utilizar los recursos computacionales sin necesidad de interactuar con el proveedor.</w:t>
      </w:r>
    </w:p>
    <w:p w14:paraId="138DE667" w14:textId="77777777" w:rsidR="00F72A4F" w:rsidRPr="00F72A4F" w:rsidRDefault="00F72A4F" w:rsidP="00F72A4F">
      <w:pPr>
        <w:rPr>
          <w:lang w:val="es-DO"/>
        </w:rPr>
      </w:pPr>
      <w:r w:rsidRPr="00F72A4F">
        <w:rPr>
          <w:lang w:val="es-DO"/>
        </w:rPr>
        <w:t>Amplio acceso a la red: Estas capacidades están disponibles en la red y pueden ser accesadas mediante mecanismos estándares promoviendo su uso por las diferentes plataformas del usuario.</w:t>
      </w:r>
    </w:p>
    <w:p w14:paraId="45CCB098" w14:textId="77777777" w:rsidR="00F72A4F" w:rsidRPr="00F72A4F" w:rsidRDefault="00F72A4F" w:rsidP="00F72A4F">
      <w:pPr>
        <w:rPr>
          <w:lang w:val="es-DO"/>
        </w:rPr>
      </w:pPr>
      <w:r w:rsidRPr="00F72A4F">
        <w:rPr>
          <w:lang w:val="es-DO"/>
        </w:rPr>
        <w:t>Recursos en común: Estos recursos son agrupados para servir a varios usuarios utilizando un modelo multi-inquilino con diferentes recursos físicos y virtuales dinámicamente asignados de acuerdo con las necesidades del usuario.</w:t>
      </w:r>
    </w:p>
    <w:p w14:paraId="589F9361" w14:textId="370FA52F" w:rsidR="00F72A4F" w:rsidRPr="00F72A4F" w:rsidRDefault="00F72A4F" w:rsidP="00F72A4F">
      <w:pPr>
        <w:rPr>
          <w:lang w:val="es-DO"/>
        </w:rPr>
      </w:pPr>
      <w:r w:rsidRPr="00F72A4F">
        <w:rPr>
          <w:lang w:val="es-DO"/>
        </w:rPr>
        <w:t xml:space="preserve">Rápida elasticidad: Las capacidades del cloud computing pueden ser elásticamente provisionadas y liberadas, en algunos casos de manera automática, para escalar rápidamente </w:t>
      </w:r>
      <w:r w:rsidR="00AE157B" w:rsidRPr="00F72A4F">
        <w:rPr>
          <w:lang w:val="es-DO"/>
        </w:rPr>
        <w:t>de acuerdo con</w:t>
      </w:r>
      <w:r w:rsidRPr="00F72A4F">
        <w:rPr>
          <w:lang w:val="es-DO"/>
        </w:rPr>
        <w:t xml:space="preserve"> su demanda.</w:t>
      </w:r>
    </w:p>
    <w:p w14:paraId="18ED5744" w14:textId="750B2B74" w:rsidR="00F72A4F" w:rsidRPr="00341D51" w:rsidRDefault="00F72A4F" w:rsidP="00F72A4F">
      <w:pPr>
        <w:rPr>
          <w:lang w:val="es-DO"/>
        </w:rPr>
      </w:pPr>
      <w:r w:rsidRPr="00F72A4F">
        <w:rPr>
          <w:lang w:val="es-DO"/>
        </w:rPr>
        <w:lastRenderedPageBreak/>
        <w:t>Servicio medido: Los sistemas de nubes controlan y optimizan automáticamente el uso de los recursos aprovechando una capacidad de medición en algún nivel de abstracción apropiado para el tipo de servicio.</w:t>
      </w:r>
      <w:r w:rsidR="00F96923">
        <w:rPr>
          <w:lang w:val="es-DO"/>
        </w:rPr>
        <w:t xml:space="preserve"> </w:t>
      </w:r>
      <w:sdt>
        <w:sdtPr>
          <w:rPr>
            <w:lang w:val="es-DO"/>
          </w:rPr>
          <w:id w:val="1134764368"/>
          <w:citation/>
        </w:sdtPr>
        <w:sdtEndPr/>
        <w:sdtContent>
          <w:r w:rsidR="00CB241C">
            <w:rPr>
              <w:lang w:val="es-DO"/>
            </w:rPr>
            <w:fldChar w:fldCharType="begin"/>
          </w:r>
          <w:r w:rsidR="00CB241C" w:rsidRPr="00E35FF1">
            <w:rPr>
              <w:lang w:val="es-DO"/>
            </w:rPr>
            <w:instrText xml:space="preserve"> CITATION Ram16 \l 1033 </w:instrText>
          </w:r>
          <w:r w:rsidR="00CB241C">
            <w:rPr>
              <w:lang w:val="es-DO"/>
            </w:rPr>
            <w:fldChar w:fldCharType="separate"/>
          </w:r>
          <w:r w:rsidR="0030241E" w:rsidRPr="0030241E">
            <w:rPr>
              <w:noProof/>
              <w:lang w:val="es-DO"/>
            </w:rPr>
            <w:t>[9]</w:t>
          </w:r>
          <w:r w:rsidR="00CB241C">
            <w:rPr>
              <w:lang w:val="es-DO"/>
            </w:rPr>
            <w:fldChar w:fldCharType="end"/>
          </w:r>
        </w:sdtContent>
      </w:sdt>
    </w:p>
    <w:p w14:paraId="71BA95C1" w14:textId="77777777" w:rsidR="00F72A4F" w:rsidRPr="005910CF" w:rsidRDefault="00F72A4F" w:rsidP="00F72A4F">
      <w:pPr>
        <w:rPr>
          <w:b/>
          <w:bCs/>
          <w:sz w:val="26"/>
          <w:szCs w:val="26"/>
          <w:lang w:val="es-DO"/>
        </w:rPr>
      </w:pPr>
      <w:r w:rsidRPr="005910CF">
        <w:rPr>
          <w:b/>
          <w:bCs/>
          <w:sz w:val="26"/>
          <w:szCs w:val="26"/>
          <w:lang w:val="es-DO"/>
        </w:rPr>
        <w:t>Internet de las cosas en el campo de la agricultura</w:t>
      </w:r>
    </w:p>
    <w:p w14:paraId="72E5B76C" w14:textId="488EF4C1" w:rsidR="00F72A4F" w:rsidRPr="00341D51" w:rsidRDefault="00F72A4F" w:rsidP="00F72A4F">
      <w:pPr>
        <w:rPr>
          <w:lang w:val="es-DO"/>
        </w:rPr>
      </w:pPr>
      <w:r w:rsidRPr="00F72A4F">
        <w:rPr>
          <w:lang w:val="es-DO"/>
        </w:rPr>
        <w:t>Con el avance del desarrollo de la tecnología en el ámbito de la agricultura, el internet de las cosas ha ido ampliando sus horizontes gracias a sensores utilizados en la agricultura, a la comunicación inalámbrica, al cloud computing, al machine learning y gracias también a tecnologías de big data. Hoy en día, el internet de las cosas está jugando un papel importante en varias áreas de la agricultura ayudando a los agricultores monitoreando los diferentes aspectos para el cuidado de los cultivos, como son la condición del suelo, el clima y la temperatura, la salud de las plantas, entre otros factores que hacen del trabajo de los agricultores más fácil.</w:t>
      </w:r>
      <w:sdt>
        <w:sdtPr>
          <w:rPr>
            <w:lang w:val="es-DO"/>
          </w:rPr>
          <w:id w:val="1125968037"/>
          <w:citation/>
        </w:sdtPr>
        <w:sdtEndPr/>
        <w:sdtContent>
          <w:r w:rsidR="00577D06">
            <w:rPr>
              <w:lang w:val="es-DO"/>
            </w:rPr>
            <w:fldChar w:fldCharType="begin"/>
          </w:r>
          <w:r w:rsidR="00577D06" w:rsidRPr="00577D06">
            <w:rPr>
              <w:lang w:val="es-DO"/>
            </w:rPr>
            <w:instrText xml:space="preserve"> CITATION Mej20 \l 1033 </w:instrText>
          </w:r>
          <w:r w:rsidR="00577D06">
            <w:rPr>
              <w:lang w:val="es-DO"/>
            </w:rPr>
            <w:fldChar w:fldCharType="separate"/>
          </w:r>
          <w:r w:rsidR="0030241E">
            <w:rPr>
              <w:noProof/>
              <w:lang w:val="es-DO"/>
            </w:rPr>
            <w:t xml:space="preserve"> </w:t>
          </w:r>
          <w:r w:rsidR="0030241E" w:rsidRPr="0030241E">
            <w:rPr>
              <w:noProof/>
              <w:lang w:val="es-DO"/>
            </w:rPr>
            <w:t>[10]</w:t>
          </w:r>
          <w:r w:rsidR="00577D06">
            <w:rPr>
              <w:lang w:val="es-DO"/>
            </w:rPr>
            <w:fldChar w:fldCharType="end"/>
          </w:r>
        </w:sdtContent>
      </w:sdt>
    </w:p>
    <w:p w14:paraId="64397F2D" w14:textId="77777777" w:rsidR="00F72A4F" w:rsidRPr="005910CF" w:rsidRDefault="00F72A4F" w:rsidP="00F72A4F">
      <w:pPr>
        <w:rPr>
          <w:b/>
          <w:bCs/>
          <w:sz w:val="26"/>
          <w:szCs w:val="26"/>
          <w:lang w:val="es-DO"/>
        </w:rPr>
      </w:pPr>
      <w:r w:rsidRPr="005910CF">
        <w:rPr>
          <w:b/>
          <w:bCs/>
          <w:sz w:val="26"/>
          <w:szCs w:val="26"/>
          <w:lang w:val="es-DO"/>
        </w:rPr>
        <w:t>Arduino</w:t>
      </w:r>
    </w:p>
    <w:p w14:paraId="7E4CE195" w14:textId="2F507472" w:rsidR="00F72A4F" w:rsidRPr="00341D51" w:rsidRDefault="00F72A4F" w:rsidP="00F72A4F">
      <w:pPr>
        <w:rPr>
          <w:lang w:val="es-DO"/>
        </w:rPr>
      </w:pPr>
      <w:r w:rsidRPr="00F72A4F">
        <w:rPr>
          <w:lang w:val="es-DO"/>
        </w:rPr>
        <w:t>Es una plataforma de creación electrónica de código abierto, hardware y software libre, flexible y fácil de utilizar, es decir, es como un miniordenador que se puede programar a otros controladores para la realización de diversos proyectos dependiendo de las necesidades del usuario. Convirtiendo estos en los más utilizados en universidad y autodidactas para la creación de mini proyectos electrónicos de uso diario.</w:t>
      </w:r>
      <w:sdt>
        <w:sdtPr>
          <w:rPr>
            <w:lang w:val="es-DO"/>
          </w:rPr>
          <w:id w:val="1641380264"/>
          <w:citation/>
        </w:sdtPr>
        <w:sdtEndPr/>
        <w:sdtContent>
          <w:r w:rsidR="00215443">
            <w:rPr>
              <w:lang w:val="es-DO"/>
            </w:rPr>
            <w:fldChar w:fldCharType="begin"/>
          </w:r>
          <w:r w:rsidR="00215443" w:rsidRPr="00215443">
            <w:rPr>
              <w:lang w:val="es-DO"/>
            </w:rPr>
            <w:instrText xml:space="preserve"> CITATION Ard21 \l 1033 </w:instrText>
          </w:r>
          <w:r w:rsidR="00215443">
            <w:rPr>
              <w:lang w:val="es-DO"/>
            </w:rPr>
            <w:fldChar w:fldCharType="separate"/>
          </w:r>
          <w:r w:rsidR="0030241E">
            <w:rPr>
              <w:noProof/>
              <w:lang w:val="es-DO"/>
            </w:rPr>
            <w:t xml:space="preserve"> </w:t>
          </w:r>
          <w:r w:rsidR="0030241E" w:rsidRPr="0030241E">
            <w:rPr>
              <w:noProof/>
              <w:lang w:val="es-DO"/>
            </w:rPr>
            <w:t>[11]</w:t>
          </w:r>
          <w:r w:rsidR="00215443">
            <w:rPr>
              <w:lang w:val="es-DO"/>
            </w:rPr>
            <w:fldChar w:fldCharType="end"/>
          </w:r>
        </w:sdtContent>
      </w:sdt>
    </w:p>
    <w:p w14:paraId="3192A780" w14:textId="285D2333" w:rsidR="00F72A4F" w:rsidRPr="005910CF" w:rsidRDefault="00BC2FC7" w:rsidP="00F72A4F">
      <w:pPr>
        <w:rPr>
          <w:b/>
          <w:bCs/>
          <w:sz w:val="26"/>
          <w:szCs w:val="26"/>
          <w:lang w:val="es-DO"/>
        </w:rPr>
      </w:pPr>
      <w:r w:rsidRPr="005910CF">
        <w:rPr>
          <w:b/>
          <w:bCs/>
          <w:sz w:val="26"/>
          <w:szCs w:val="26"/>
          <w:lang w:val="es-DO"/>
        </w:rPr>
        <w:t>ESP32</w:t>
      </w:r>
    </w:p>
    <w:p w14:paraId="181C184C" w14:textId="01551F6A" w:rsidR="00BC2FC7" w:rsidRPr="00BC2FC7" w:rsidRDefault="00BC2FC7" w:rsidP="00F72A4F">
      <w:pPr>
        <w:rPr>
          <w:lang w:val="es-DO"/>
        </w:rPr>
      </w:pPr>
      <w:r>
        <w:rPr>
          <w:lang w:val="es-DO"/>
        </w:rPr>
        <w:t>El ESP32-WROVER es un módulo WiFi que se enfoca en una amplia variedad de aplicaciones, desde una pequeña red de sensores hasta las más demandantes tareas, como la codificación de voz, streaming o decodificación en MP3</w:t>
      </w:r>
      <w:r w:rsidR="0030241E">
        <w:rPr>
          <w:lang w:val="es-DO"/>
        </w:rPr>
        <w:t>. En la siguiente imagen se encuentran sus especificaciones:</w:t>
      </w:r>
      <w:r>
        <w:rPr>
          <w:lang w:val="es-DO"/>
        </w:rPr>
        <w:t xml:space="preserve"> </w:t>
      </w:r>
    </w:p>
    <w:p w14:paraId="0023042A" w14:textId="1652ECE5" w:rsidR="00F72A4F" w:rsidRPr="00F72A4F" w:rsidRDefault="0030241E" w:rsidP="00F72A4F">
      <w:pPr>
        <w:rPr>
          <w:lang w:val="es-DO"/>
        </w:rPr>
      </w:pPr>
      <w:r w:rsidRPr="0030241E">
        <w:rPr>
          <w:noProof/>
          <w:lang w:val="es-DO"/>
        </w:rPr>
        <w:lastRenderedPageBreak/>
        <w:drawing>
          <wp:inline distT="0" distB="0" distL="0" distR="0" wp14:anchorId="0656D14E" wp14:editId="1911EC8C">
            <wp:extent cx="5486400" cy="5652135"/>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1"/>
                    <a:stretch>
                      <a:fillRect/>
                    </a:stretch>
                  </pic:blipFill>
                  <pic:spPr>
                    <a:xfrm>
                      <a:off x="0" y="0"/>
                      <a:ext cx="5486400" cy="5652135"/>
                    </a:xfrm>
                    <a:prstGeom prst="rect">
                      <a:avLst/>
                    </a:prstGeom>
                  </pic:spPr>
                </pic:pic>
              </a:graphicData>
            </a:graphic>
          </wp:inline>
        </w:drawing>
      </w:r>
    </w:p>
    <w:p w14:paraId="0733FFDA" w14:textId="30070DFB" w:rsidR="00F72A4F" w:rsidRDefault="00710865">
      <w:pPr>
        <w:rPr>
          <w:b/>
          <w:bCs/>
          <w:lang w:val="es-DO"/>
        </w:rPr>
      </w:pPr>
      <w:sdt>
        <w:sdtPr>
          <w:rPr>
            <w:b/>
            <w:bCs/>
            <w:lang w:val="es-DO"/>
          </w:rPr>
          <w:id w:val="-1872304097"/>
          <w:citation/>
        </w:sdtPr>
        <w:sdtEndPr/>
        <w:sdtContent>
          <w:r w:rsidR="0030241E">
            <w:rPr>
              <w:b/>
              <w:bCs/>
              <w:lang w:val="es-DO"/>
            </w:rPr>
            <w:fldChar w:fldCharType="begin"/>
          </w:r>
          <w:r w:rsidR="0030241E" w:rsidRPr="007D32E5">
            <w:rPr>
              <w:b/>
              <w:bCs/>
              <w:lang w:val="es-CL"/>
            </w:rPr>
            <w:instrText xml:space="preserve"> CITATION Esp21 \l 1033 </w:instrText>
          </w:r>
          <w:r w:rsidR="0030241E">
            <w:rPr>
              <w:b/>
              <w:bCs/>
              <w:lang w:val="es-DO"/>
            </w:rPr>
            <w:fldChar w:fldCharType="separate"/>
          </w:r>
          <w:r w:rsidR="0030241E" w:rsidRPr="007D32E5">
            <w:rPr>
              <w:noProof/>
              <w:lang w:val="es-CL"/>
            </w:rPr>
            <w:t>[12]</w:t>
          </w:r>
          <w:r w:rsidR="0030241E">
            <w:rPr>
              <w:b/>
              <w:bCs/>
              <w:lang w:val="es-DO"/>
            </w:rPr>
            <w:fldChar w:fldCharType="end"/>
          </w:r>
        </w:sdtContent>
      </w:sdt>
    </w:p>
    <w:p w14:paraId="749AB55C" w14:textId="68CE4522" w:rsidR="0030241E" w:rsidRDefault="0030241E">
      <w:pPr>
        <w:rPr>
          <w:b/>
          <w:bCs/>
          <w:lang w:val="es-DO"/>
        </w:rPr>
      </w:pPr>
    </w:p>
    <w:p w14:paraId="4C3F2655" w14:textId="2DAE63D2" w:rsidR="00416657" w:rsidRDefault="00416657">
      <w:pPr>
        <w:rPr>
          <w:b/>
          <w:bCs/>
          <w:lang w:val="es-DO"/>
        </w:rPr>
      </w:pPr>
    </w:p>
    <w:p w14:paraId="16383A12" w14:textId="061882A9" w:rsidR="00416657" w:rsidRDefault="00416657">
      <w:pPr>
        <w:rPr>
          <w:b/>
          <w:bCs/>
          <w:lang w:val="es-DO"/>
        </w:rPr>
      </w:pPr>
    </w:p>
    <w:p w14:paraId="755930C2" w14:textId="79B0787C" w:rsidR="00416657" w:rsidRDefault="00416657">
      <w:pPr>
        <w:rPr>
          <w:b/>
          <w:bCs/>
          <w:lang w:val="es-DO"/>
        </w:rPr>
      </w:pPr>
    </w:p>
    <w:p w14:paraId="020B308D" w14:textId="77777777" w:rsidR="00416657" w:rsidRDefault="00416657">
      <w:pPr>
        <w:rPr>
          <w:b/>
          <w:bCs/>
          <w:lang w:val="es-DO"/>
        </w:rPr>
      </w:pPr>
    </w:p>
    <w:p w14:paraId="51FE3BCB" w14:textId="509FBF13" w:rsidR="00215443" w:rsidRPr="005910CF" w:rsidRDefault="00EA5ACE">
      <w:pPr>
        <w:rPr>
          <w:b/>
          <w:bCs/>
          <w:sz w:val="28"/>
          <w:szCs w:val="28"/>
          <w:lang w:val="es-DO"/>
        </w:rPr>
      </w:pPr>
      <w:r w:rsidRPr="005910CF">
        <w:rPr>
          <w:b/>
          <w:bCs/>
          <w:sz w:val="28"/>
          <w:szCs w:val="28"/>
          <w:lang w:val="es-DO"/>
        </w:rPr>
        <w:lastRenderedPageBreak/>
        <w:t>2.2 Glosario de términos</w:t>
      </w:r>
    </w:p>
    <w:p w14:paraId="1B720D80" w14:textId="536DD2AF" w:rsidR="00FE600B" w:rsidRDefault="00FE600B">
      <w:pPr>
        <w:rPr>
          <w:lang w:val="es-DO"/>
        </w:rPr>
      </w:pPr>
      <w:r>
        <w:rPr>
          <w:b/>
          <w:bCs/>
          <w:lang w:val="es-DO"/>
        </w:rPr>
        <w:t>Cultivo:</w:t>
      </w:r>
      <w:r>
        <w:rPr>
          <w:lang w:val="es-DO"/>
        </w:rPr>
        <w:t xml:space="preserve"> </w:t>
      </w:r>
      <w:r w:rsidRPr="00FE600B">
        <w:rPr>
          <w:lang w:val="es-DO"/>
        </w:rPr>
        <w:t>Cría y explotación de seres vivos con fines científicos, económicos o industriales.</w:t>
      </w:r>
      <w:sdt>
        <w:sdtPr>
          <w:rPr>
            <w:lang w:val="es-DO"/>
          </w:rPr>
          <w:id w:val="-1611968097"/>
          <w:citation/>
        </w:sdtPr>
        <w:sdtEndPr/>
        <w:sdtContent>
          <w:r w:rsidR="006D6F64">
            <w:rPr>
              <w:lang w:val="es-DO"/>
            </w:rPr>
            <w:fldChar w:fldCharType="begin"/>
          </w:r>
          <w:r w:rsidR="006D6F64">
            <w:rPr>
              <w:lang w:val="es-DO"/>
            </w:rPr>
            <w:instrText xml:space="preserve"> CITATION Rea212 \l 7178 </w:instrText>
          </w:r>
          <w:r w:rsidR="006D6F64">
            <w:rPr>
              <w:lang w:val="es-DO"/>
            </w:rPr>
            <w:fldChar w:fldCharType="separate"/>
          </w:r>
          <w:r w:rsidR="0030241E">
            <w:rPr>
              <w:noProof/>
              <w:lang w:val="es-DO"/>
            </w:rPr>
            <w:t xml:space="preserve"> </w:t>
          </w:r>
          <w:r w:rsidR="0030241E" w:rsidRPr="0030241E">
            <w:rPr>
              <w:noProof/>
              <w:lang w:val="es-DO"/>
            </w:rPr>
            <w:t>[13]</w:t>
          </w:r>
          <w:r w:rsidR="006D6F64">
            <w:rPr>
              <w:lang w:val="es-DO"/>
            </w:rPr>
            <w:fldChar w:fldCharType="end"/>
          </w:r>
        </w:sdtContent>
      </w:sdt>
    </w:p>
    <w:p w14:paraId="2F952629" w14:textId="296E8530" w:rsidR="00FE600B" w:rsidRPr="00FE600B" w:rsidRDefault="00FE600B">
      <w:pPr>
        <w:rPr>
          <w:lang w:val="es-DO"/>
        </w:rPr>
      </w:pPr>
      <w:r>
        <w:rPr>
          <w:b/>
          <w:bCs/>
          <w:lang w:val="es-DO"/>
        </w:rPr>
        <w:t xml:space="preserve">Sensor: </w:t>
      </w:r>
      <w:r w:rsidRPr="00FE600B">
        <w:rPr>
          <w:lang w:val="es-DO"/>
        </w:rPr>
        <w:t>Dispositivo que detecta una determinada acción externa, temperatura, presión, etc., y la transmite adecuadamente.</w:t>
      </w:r>
      <w:sdt>
        <w:sdtPr>
          <w:rPr>
            <w:lang w:val="es-DO"/>
          </w:rPr>
          <w:id w:val="-867991148"/>
          <w:citation/>
        </w:sdtPr>
        <w:sdtEndPr/>
        <w:sdtContent>
          <w:r w:rsidR="006D6F64">
            <w:rPr>
              <w:lang w:val="es-DO"/>
            </w:rPr>
            <w:fldChar w:fldCharType="begin"/>
          </w:r>
          <w:r w:rsidR="006D6F64">
            <w:rPr>
              <w:lang w:val="es-DO"/>
            </w:rPr>
            <w:instrText xml:space="preserve"> CITATION Rea213 \l 7178 </w:instrText>
          </w:r>
          <w:r w:rsidR="006D6F64">
            <w:rPr>
              <w:lang w:val="es-DO"/>
            </w:rPr>
            <w:fldChar w:fldCharType="separate"/>
          </w:r>
          <w:r w:rsidR="0030241E">
            <w:rPr>
              <w:noProof/>
              <w:lang w:val="es-DO"/>
            </w:rPr>
            <w:t xml:space="preserve"> </w:t>
          </w:r>
          <w:r w:rsidR="0030241E" w:rsidRPr="0030241E">
            <w:rPr>
              <w:noProof/>
              <w:lang w:val="es-DO"/>
            </w:rPr>
            <w:t>[14]</w:t>
          </w:r>
          <w:r w:rsidR="006D6F64">
            <w:rPr>
              <w:lang w:val="es-DO"/>
            </w:rPr>
            <w:fldChar w:fldCharType="end"/>
          </w:r>
        </w:sdtContent>
      </w:sdt>
    </w:p>
    <w:p w14:paraId="341DFD87" w14:textId="343B58F1" w:rsidR="00EA5ACE" w:rsidRDefault="00DE44D0">
      <w:pPr>
        <w:rPr>
          <w:lang w:val="es-DO"/>
        </w:rPr>
      </w:pPr>
      <w:r>
        <w:rPr>
          <w:b/>
          <w:bCs/>
          <w:lang w:val="es-DO"/>
        </w:rPr>
        <w:t xml:space="preserve">Big data: </w:t>
      </w:r>
      <w:r w:rsidRPr="00DE44D0">
        <w:rPr>
          <w:lang w:val="es-DO"/>
        </w:rPr>
        <w:t>Big data es un término que describe el gran volumen de datos</w:t>
      </w:r>
      <w:r>
        <w:rPr>
          <w:lang w:val="es-DO"/>
        </w:rPr>
        <w:t>,</w:t>
      </w:r>
      <w:r w:rsidRPr="00DE44D0">
        <w:rPr>
          <w:lang w:val="es-DO"/>
        </w:rPr>
        <w:t xml:space="preserve"> estructurados y no estructurados</w:t>
      </w:r>
      <w:r>
        <w:rPr>
          <w:lang w:val="es-DO"/>
        </w:rPr>
        <w:t>,</w:t>
      </w:r>
      <w:r w:rsidRPr="00DE44D0">
        <w:rPr>
          <w:lang w:val="es-DO"/>
        </w:rPr>
        <w:t xml:space="preserve"> que inundan una empresa todos los días.</w:t>
      </w:r>
      <w:sdt>
        <w:sdtPr>
          <w:rPr>
            <w:lang w:val="es-DO"/>
          </w:rPr>
          <w:id w:val="-1574511146"/>
          <w:citation/>
        </w:sdtPr>
        <w:sdtEndPr/>
        <w:sdtContent>
          <w:r w:rsidR="006D6F64">
            <w:rPr>
              <w:lang w:val="es-DO"/>
            </w:rPr>
            <w:fldChar w:fldCharType="begin"/>
          </w:r>
          <w:r w:rsidR="006D6F64">
            <w:rPr>
              <w:lang w:val="es-DO"/>
            </w:rPr>
            <w:instrText xml:space="preserve"> CITATION SAS21 \l 7178 </w:instrText>
          </w:r>
          <w:r w:rsidR="006D6F64">
            <w:rPr>
              <w:lang w:val="es-DO"/>
            </w:rPr>
            <w:fldChar w:fldCharType="separate"/>
          </w:r>
          <w:r w:rsidR="0030241E">
            <w:rPr>
              <w:noProof/>
              <w:lang w:val="es-DO"/>
            </w:rPr>
            <w:t xml:space="preserve"> </w:t>
          </w:r>
          <w:r w:rsidR="0030241E" w:rsidRPr="0030241E">
            <w:rPr>
              <w:noProof/>
              <w:lang w:val="es-DO"/>
            </w:rPr>
            <w:t>[15]</w:t>
          </w:r>
          <w:r w:rsidR="006D6F64">
            <w:rPr>
              <w:lang w:val="es-DO"/>
            </w:rPr>
            <w:fldChar w:fldCharType="end"/>
          </w:r>
        </w:sdtContent>
      </w:sdt>
    </w:p>
    <w:p w14:paraId="6177069B" w14:textId="3F71B38B" w:rsidR="00D01EE3" w:rsidRDefault="00D01EE3">
      <w:pPr>
        <w:rPr>
          <w:lang w:val="es-DO"/>
        </w:rPr>
      </w:pPr>
      <w:r>
        <w:rPr>
          <w:b/>
          <w:bCs/>
          <w:lang w:val="es-DO"/>
        </w:rPr>
        <w:t>WSN:</w:t>
      </w:r>
      <w:r>
        <w:rPr>
          <w:lang w:val="es-DO"/>
        </w:rPr>
        <w:t xml:space="preserve"> </w:t>
      </w:r>
      <w:r w:rsidRPr="00D01EE3">
        <w:rPr>
          <w:lang w:val="es-DO"/>
        </w:rPr>
        <w:t>Las redes de sensores</w:t>
      </w:r>
      <w:r>
        <w:rPr>
          <w:lang w:val="es-DO"/>
        </w:rPr>
        <w:t xml:space="preserve"> s</w:t>
      </w:r>
      <w:r w:rsidRPr="00D01EE3">
        <w:rPr>
          <w:lang w:val="es-DO"/>
        </w:rPr>
        <w:t>on dispositivos autónomos que trabajan de manera colaborativa para recolectar información del ambiente o de un entorno específico.</w:t>
      </w:r>
      <w:sdt>
        <w:sdtPr>
          <w:rPr>
            <w:lang w:val="es-DO"/>
          </w:rPr>
          <w:id w:val="894083276"/>
          <w:citation/>
        </w:sdtPr>
        <w:sdtEndPr/>
        <w:sdtContent>
          <w:r w:rsidR="002F3DE1">
            <w:rPr>
              <w:lang w:val="es-DO"/>
            </w:rPr>
            <w:fldChar w:fldCharType="begin"/>
          </w:r>
          <w:r w:rsidR="002F3DE1">
            <w:rPr>
              <w:lang w:val="es-DO"/>
            </w:rPr>
            <w:instrText xml:space="preserve"> CITATION Tek21 \l 7178 </w:instrText>
          </w:r>
          <w:r w:rsidR="002F3DE1">
            <w:rPr>
              <w:lang w:val="es-DO"/>
            </w:rPr>
            <w:fldChar w:fldCharType="separate"/>
          </w:r>
          <w:r w:rsidR="0030241E">
            <w:rPr>
              <w:noProof/>
              <w:lang w:val="es-DO"/>
            </w:rPr>
            <w:t xml:space="preserve"> </w:t>
          </w:r>
          <w:r w:rsidR="0030241E" w:rsidRPr="0030241E">
            <w:rPr>
              <w:noProof/>
              <w:lang w:val="es-DO"/>
            </w:rPr>
            <w:t>[16]</w:t>
          </w:r>
          <w:r w:rsidR="002F3DE1">
            <w:rPr>
              <w:lang w:val="es-DO"/>
            </w:rPr>
            <w:fldChar w:fldCharType="end"/>
          </w:r>
        </w:sdtContent>
      </w:sdt>
    </w:p>
    <w:p w14:paraId="61A884BA" w14:textId="5AC3F488" w:rsidR="00D01EE3" w:rsidRPr="00D01EE3" w:rsidRDefault="00D01EE3">
      <w:pPr>
        <w:rPr>
          <w:b/>
          <w:bCs/>
          <w:lang w:val="es-DO"/>
        </w:rPr>
      </w:pPr>
      <w:r>
        <w:rPr>
          <w:b/>
          <w:bCs/>
          <w:lang w:val="es-DO"/>
        </w:rPr>
        <w:t xml:space="preserve">RFID: </w:t>
      </w:r>
      <w:r>
        <w:rPr>
          <w:lang w:val="es-DO"/>
        </w:rPr>
        <w:t>I</w:t>
      </w:r>
      <w:r w:rsidRPr="00D01EE3">
        <w:rPr>
          <w:lang w:val="es-DO"/>
        </w:rPr>
        <w:t>dentificación por radiofrecuencia o en inglés Radio Frequency Identification, es un sistema de almacenamiento de datos en etiquetas, tarjetas o transpondedores.</w:t>
      </w:r>
      <w:sdt>
        <w:sdtPr>
          <w:rPr>
            <w:lang w:val="es-DO"/>
          </w:rPr>
          <w:id w:val="-148290385"/>
          <w:citation/>
        </w:sdtPr>
        <w:sdtEndPr/>
        <w:sdtContent>
          <w:r w:rsidR="002F3DE1">
            <w:rPr>
              <w:lang w:val="es-DO"/>
            </w:rPr>
            <w:fldChar w:fldCharType="begin"/>
          </w:r>
          <w:r w:rsidR="002F3DE1">
            <w:rPr>
              <w:lang w:val="es-DO"/>
            </w:rPr>
            <w:instrText xml:space="preserve"> CITATION Kim21 \l 7178 </w:instrText>
          </w:r>
          <w:r w:rsidR="002F3DE1">
            <w:rPr>
              <w:lang w:val="es-DO"/>
            </w:rPr>
            <w:fldChar w:fldCharType="separate"/>
          </w:r>
          <w:r w:rsidR="0030241E">
            <w:rPr>
              <w:noProof/>
              <w:lang w:val="es-DO"/>
            </w:rPr>
            <w:t xml:space="preserve"> </w:t>
          </w:r>
          <w:r w:rsidR="0030241E" w:rsidRPr="0030241E">
            <w:rPr>
              <w:noProof/>
              <w:lang w:val="es-DO"/>
            </w:rPr>
            <w:t>[17]</w:t>
          </w:r>
          <w:r w:rsidR="002F3DE1">
            <w:rPr>
              <w:lang w:val="es-DO"/>
            </w:rPr>
            <w:fldChar w:fldCharType="end"/>
          </w:r>
        </w:sdtContent>
      </w:sdt>
    </w:p>
    <w:p w14:paraId="0D83E3BF" w14:textId="743E6D1D" w:rsidR="00DE44D0" w:rsidRDefault="00D01EE3">
      <w:pPr>
        <w:rPr>
          <w:lang w:val="es-DO"/>
        </w:rPr>
      </w:pPr>
      <w:r>
        <w:rPr>
          <w:b/>
          <w:bCs/>
          <w:lang w:val="es-DO"/>
        </w:rPr>
        <w:t>IP:</w:t>
      </w:r>
      <w:r>
        <w:rPr>
          <w:lang w:val="es-DO"/>
        </w:rPr>
        <w:t xml:space="preserve"> </w:t>
      </w:r>
      <w:r w:rsidR="003E7BA4">
        <w:rPr>
          <w:lang w:val="es-DO"/>
        </w:rPr>
        <w:t>E</w:t>
      </w:r>
      <w:r w:rsidR="003E7BA4" w:rsidRPr="003E7BA4">
        <w:rPr>
          <w:lang w:val="es-DO"/>
        </w:rPr>
        <w:t>s el conjunto de reglas que rigen el formato de los datos enviados a través de Internet o la red local.</w:t>
      </w:r>
      <w:sdt>
        <w:sdtPr>
          <w:rPr>
            <w:lang w:val="es-DO"/>
          </w:rPr>
          <w:id w:val="977721991"/>
          <w:citation/>
        </w:sdtPr>
        <w:sdtEndPr/>
        <w:sdtContent>
          <w:r w:rsidR="002F3DE1">
            <w:rPr>
              <w:lang w:val="es-DO"/>
            </w:rPr>
            <w:fldChar w:fldCharType="begin"/>
          </w:r>
          <w:r w:rsidR="002F3DE1">
            <w:rPr>
              <w:lang w:val="es-DO"/>
            </w:rPr>
            <w:instrText xml:space="preserve"> CITATION Kasre \l 7178 </w:instrText>
          </w:r>
          <w:r w:rsidR="002F3DE1">
            <w:rPr>
              <w:lang w:val="es-DO"/>
            </w:rPr>
            <w:fldChar w:fldCharType="separate"/>
          </w:r>
          <w:r w:rsidR="0030241E">
            <w:rPr>
              <w:noProof/>
              <w:lang w:val="es-DO"/>
            </w:rPr>
            <w:t xml:space="preserve"> </w:t>
          </w:r>
          <w:r w:rsidR="0030241E" w:rsidRPr="0030241E">
            <w:rPr>
              <w:noProof/>
              <w:lang w:val="es-DO"/>
            </w:rPr>
            <w:t>[18]</w:t>
          </w:r>
          <w:r w:rsidR="002F3DE1">
            <w:rPr>
              <w:lang w:val="es-DO"/>
            </w:rPr>
            <w:fldChar w:fldCharType="end"/>
          </w:r>
        </w:sdtContent>
      </w:sdt>
    </w:p>
    <w:p w14:paraId="19ECDB1D" w14:textId="215C5675" w:rsidR="00AB6A4C" w:rsidRPr="007D32E5" w:rsidRDefault="00AB6A4C">
      <w:pPr>
        <w:rPr>
          <w:lang w:val="es-CL"/>
        </w:rPr>
      </w:pPr>
      <w:r w:rsidRPr="00AB6A4C">
        <w:rPr>
          <w:b/>
          <w:bCs/>
          <w:lang w:val="es-DO"/>
        </w:rPr>
        <w:t>Firebase:</w:t>
      </w:r>
      <w:r>
        <w:rPr>
          <w:b/>
          <w:bCs/>
          <w:lang w:val="es-DO"/>
        </w:rPr>
        <w:t xml:space="preserve"> </w:t>
      </w:r>
      <w:r>
        <w:rPr>
          <w:lang w:val="es-DO"/>
        </w:rPr>
        <w:t xml:space="preserve">Esta </w:t>
      </w:r>
      <w:r w:rsidR="00515823">
        <w:rPr>
          <w:lang w:val="es-DO"/>
        </w:rPr>
        <w:t xml:space="preserve">es una plataforma en la nube para el desarrollo de aplicaciones web y móvil. </w:t>
      </w:r>
      <w:r w:rsidR="00515823" w:rsidRPr="007D32E5">
        <w:rPr>
          <w:lang w:val="es-CL"/>
        </w:rPr>
        <w:t>[21]</w:t>
      </w:r>
    </w:p>
    <w:p w14:paraId="01104475" w14:textId="681EE3B0" w:rsidR="00215443" w:rsidRDefault="00215443">
      <w:pPr>
        <w:rPr>
          <w:b/>
          <w:bCs/>
          <w:lang w:val="es-DO"/>
        </w:rPr>
      </w:pPr>
    </w:p>
    <w:p w14:paraId="0411D712" w14:textId="3B747D58" w:rsidR="00215443" w:rsidRDefault="00215443">
      <w:pPr>
        <w:rPr>
          <w:b/>
          <w:bCs/>
          <w:lang w:val="es-DO"/>
        </w:rPr>
      </w:pPr>
    </w:p>
    <w:p w14:paraId="7EF96E75" w14:textId="420F885F" w:rsidR="00215443" w:rsidRDefault="00215443">
      <w:pPr>
        <w:rPr>
          <w:b/>
          <w:bCs/>
          <w:lang w:val="es-DO"/>
        </w:rPr>
      </w:pPr>
    </w:p>
    <w:p w14:paraId="68EF86BE" w14:textId="481105E2" w:rsidR="00215443" w:rsidRDefault="00215443">
      <w:pPr>
        <w:rPr>
          <w:b/>
          <w:bCs/>
          <w:lang w:val="es-DO"/>
        </w:rPr>
      </w:pPr>
    </w:p>
    <w:p w14:paraId="501B874B" w14:textId="4B221A11" w:rsidR="00215443" w:rsidRDefault="00215443">
      <w:pPr>
        <w:rPr>
          <w:b/>
          <w:bCs/>
          <w:lang w:val="es-DO"/>
        </w:rPr>
      </w:pPr>
    </w:p>
    <w:p w14:paraId="764EE580" w14:textId="16864E47" w:rsidR="00215443" w:rsidRDefault="00215443">
      <w:pPr>
        <w:rPr>
          <w:b/>
          <w:bCs/>
          <w:lang w:val="es-DO"/>
        </w:rPr>
      </w:pPr>
    </w:p>
    <w:p w14:paraId="3975BA3B" w14:textId="74764B5D" w:rsidR="00371382" w:rsidRDefault="00371382">
      <w:pPr>
        <w:rPr>
          <w:b/>
          <w:bCs/>
          <w:lang w:val="es-DO"/>
        </w:rPr>
      </w:pPr>
    </w:p>
    <w:p w14:paraId="79361822" w14:textId="2B48B92E" w:rsidR="00371382" w:rsidRDefault="00371382">
      <w:pPr>
        <w:rPr>
          <w:b/>
          <w:bCs/>
          <w:lang w:val="es-DO"/>
        </w:rPr>
      </w:pPr>
    </w:p>
    <w:p w14:paraId="1FF4D1AF" w14:textId="0E1CF45A" w:rsidR="00371382" w:rsidRDefault="00371382">
      <w:pPr>
        <w:rPr>
          <w:b/>
          <w:bCs/>
          <w:lang w:val="es-DO"/>
        </w:rPr>
      </w:pPr>
    </w:p>
    <w:p w14:paraId="07D6E901" w14:textId="5AB589B4" w:rsidR="00371382" w:rsidRDefault="00371382">
      <w:pPr>
        <w:rPr>
          <w:b/>
          <w:bCs/>
          <w:lang w:val="es-DO"/>
        </w:rPr>
      </w:pPr>
    </w:p>
    <w:p w14:paraId="01709D07" w14:textId="5844D8D4" w:rsidR="00371382" w:rsidRDefault="00371382">
      <w:pPr>
        <w:rPr>
          <w:b/>
          <w:bCs/>
          <w:lang w:val="es-DO"/>
        </w:rPr>
      </w:pPr>
    </w:p>
    <w:p w14:paraId="643F1B33" w14:textId="64036531" w:rsidR="00371382" w:rsidRDefault="00371382">
      <w:pPr>
        <w:rPr>
          <w:b/>
          <w:bCs/>
          <w:lang w:val="es-DO"/>
        </w:rPr>
      </w:pPr>
    </w:p>
    <w:p w14:paraId="2BAE59A1" w14:textId="77777777" w:rsidR="00C03C46" w:rsidRDefault="00C03C46">
      <w:pPr>
        <w:rPr>
          <w:b/>
          <w:bCs/>
          <w:lang w:val="es-DO"/>
        </w:rPr>
        <w:sectPr w:rsidR="00C03C46" w:rsidSect="00B609FF">
          <w:footerReference w:type="default" r:id="rId12"/>
          <w:pgSz w:w="12240" w:h="15840"/>
          <w:pgMar w:top="1440" w:right="1440" w:bottom="1800" w:left="2160" w:header="720" w:footer="720" w:gutter="0"/>
          <w:pgNumType w:start="4"/>
          <w:cols w:space="720"/>
          <w:docGrid w:linePitch="299"/>
        </w:sectPr>
      </w:pPr>
    </w:p>
    <w:p w14:paraId="714DF7B1" w14:textId="57243AE9" w:rsidR="00371382" w:rsidRDefault="00371382">
      <w:pPr>
        <w:rPr>
          <w:b/>
          <w:bCs/>
          <w:lang w:val="es-DO"/>
        </w:rPr>
      </w:pPr>
    </w:p>
    <w:p w14:paraId="23F4CEFE" w14:textId="01B5B1A8" w:rsidR="00371382" w:rsidRDefault="00371382">
      <w:pPr>
        <w:rPr>
          <w:b/>
          <w:bCs/>
          <w:lang w:val="es-DO"/>
        </w:rPr>
      </w:pPr>
    </w:p>
    <w:p w14:paraId="326D232B" w14:textId="1FEAF7C0" w:rsidR="00371382" w:rsidRDefault="00371382">
      <w:pPr>
        <w:rPr>
          <w:b/>
          <w:bCs/>
          <w:lang w:val="es-DO"/>
        </w:rPr>
      </w:pPr>
    </w:p>
    <w:p w14:paraId="142F440A" w14:textId="7451EB74" w:rsidR="00371382" w:rsidRDefault="00371382" w:rsidP="00371382">
      <w:pPr>
        <w:jc w:val="center"/>
        <w:rPr>
          <w:b/>
          <w:bCs/>
          <w:lang w:val="es-DO"/>
        </w:rPr>
      </w:pPr>
    </w:p>
    <w:p w14:paraId="05C2A759" w14:textId="179AAB85" w:rsidR="00371382" w:rsidRDefault="00371382" w:rsidP="00371382">
      <w:pPr>
        <w:jc w:val="center"/>
        <w:rPr>
          <w:b/>
          <w:bCs/>
          <w:lang w:val="es-DO"/>
        </w:rPr>
      </w:pPr>
    </w:p>
    <w:p w14:paraId="23B2CAE9" w14:textId="1D1F0BF6" w:rsidR="00371382" w:rsidRDefault="00371382" w:rsidP="00371382">
      <w:pPr>
        <w:jc w:val="center"/>
        <w:rPr>
          <w:b/>
          <w:bCs/>
          <w:lang w:val="es-DO"/>
        </w:rPr>
      </w:pPr>
    </w:p>
    <w:p w14:paraId="4B1AA280" w14:textId="3C8FF535" w:rsidR="00371382" w:rsidRDefault="00371382" w:rsidP="00371382">
      <w:pPr>
        <w:jc w:val="center"/>
        <w:rPr>
          <w:b/>
          <w:bCs/>
          <w:lang w:val="es-DO"/>
        </w:rPr>
      </w:pPr>
    </w:p>
    <w:p w14:paraId="79BECA24" w14:textId="275DC9C1" w:rsidR="00341D51" w:rsidRDefault="00341D51" w:rsidP="00371382">
      <w:pPr>
        <w:jc w:val="center"/>
        <w:rPr>
          <w:b/>
          <w:bCs/>
          <w:lang w:val="es-DO"/>
        </w:rPr>
      </w:pPr>
    </w:p>
    <w:p w14:paraId="5411C28F" w14:textId="77777777" w:rsidR="00341D51" w:rsidRDefault="00341D51" w:rsidP="00371382">
      <w:pPr>
        <w:jc w:val="center"/>
        <w:rPr>
          <w:b/>
          <w:bCs/>
          <w:lang w:val="es-DO"/>
        </w:rPr>
      </w:pPr>
    </w:p>
    <w:p w14:paraId="3686F43E" w14:textId="7254CD4E" w:rsidR="00371382" w:rsidRPr="005910CF" w:rsidRDefault="00371382" w:rsidP="00371382">
      <w:pPr>
        <w:jc w:val="center"/>
        <w:rPr>
          <w:b/>
          <w:bCs/>
          <w:sz w:val="28"/>
          <w:szCs w:val="28"/>
          <w:lang w:val="es-DO"/>
        </w:rPr>
      </w:pPr>
    </w:p>
    <w:p w14:paraId="51EE2377" w14:textId="1396BF76" w:rsidR="00371382" w:rsidRPr="005910CF" w:rsidRDefault="00371382" w:rsidP="00371382">
      <w:pPr>
        <w:jc w:val="center"/>
        <w:rPr>
          <w:b/>
          <w:bCs/>
          <w:sz w:val="28"/>
          <w:szCs w:val="28"/>
          <w:lang w:val="es-DO"/>
        </w:rPr>
      </w:pPr>
      <w:r w:rsidRPr="005910CF">
        <w:rPr>
          <w:b/>
          <w:bCs/>
          <w:sz w:val="28"/>
          <w:szCs w:val="28"/>
          <w:lang w:val="es-DO"/>
        </w:rPr>
        <w:t xml:space="preserve">Capitulo II – </w:t>
      </w:r>
      <w:r w:rsidR="005910CF">
        <w:rPr>
          <w:b/>
          <w:bCs/>
          <w:sz w:val="28"/>
          <w:szCs w:val="28"/>
          <w:lang w:val="es-DO"/>
        </w:rPr>
        <w:t>Solución propuesta</w:t>
      </w:r>
    </w:p>
    <w:p w14:paraId="42A6A1BB" w14:textId="77777777" w:rsidR="00371382" w:rsidRDefault="00371382" w:rsidP="00371382">
      <w:pPr>
        <w:jc w:val="center"/>
        <w:rPr>
          <w:b/>
          <w:bCs/>
          <w:lang w:val="es-DO"/>
        </w:rPr>
      </w:pPr>
    </w:p>
    <w:p w14:paraId="021CB1A0" w14:textId="77777777" w:rsidR="00371382" w:rsidRDefault="00371382" w:rsidP="00371382">
      <w:pPr>
        <w:jc w:val="center"/>
        <w:rPr>
          <w:b/>
          <w:bCs/>
          <w:lang w:val="es-DO"/>
        </w:rPr>
      </w:pPr>
    </w:p>
    <w:p w14:paraId="4D534EE6" w14:textId="77777777" w:rsidR="00371382" w:rsidRDefault="00371382" w:rsidP="00371382">
      <w:pPr>
        <w:jc w:val="center"/>
        <w:rPr>
          <w:b/>
          <w:bCs/>
          <w:lang w:val="es-DO"/>
        </w:rPr>
      </w:pPr>
    </w:p>
    <w:p w14:paraId="69E08468" w14:textId="77777777" w:rsidR="00371382" w:rsidRDefault="00371382" w:rsidP="00371382">
      <w:pPr>
        <w:jc w:val="center"/>
        <w:rPr>
          <w:b/>
          <w:bCs/>
          <w:lang w:val="es-DO"/>
        </w:rPr>
      </w:pPr>
    </w:p>
    <w:p w14:paraId="0CB430AB" w14:textId="77777777" w:rsidR="00371382" w:rsidRDefault="00371382" w:rsidP="00371382">
      <w:pPr>
        <w:jc w:val="center"/>
        <w:rPr>
          <w:b/>
          <w:bCs/>
          <w:lang w:val="es-DO"/>
        </w:rPr>
      </w:pPr>
    </w:p>
    <w:p w14:paraId="7A84E827" w14:textId="77777777" w:rsidR="00371382" w:rsidRDefault="00371382" w:rsidP="00371382">
      <w:pPr>
        <w:jc w:val="center"/>
        <w:rPr>
          <w:b/>
          <w:bCs/>
          <w:lang w:val="es-DO"/>
        </w:rPr>
      </w:pPr>
    </w:p>
    <w:p w14:paraId="28439BA3" w14:textId="77777777" w:rsidR="00371382" w:rsidRDefault="00371382" w:rsidP="00371382">
      <w:pPr>
        <w:jc w:val="center"/>
        <w:rPr>
          <w:b/>
          <w:bCs/>
          <w:lang w:val="es-DO"/>
        </w:rPr>
      </w:pPr>
    </w:p>
    <w:p w14:paraId="29EF9C8C" w14:textId="77777777" w:rsidR="00371382" w:rsidRDefault="00371382" w:rsidP="00371382">
      <w:pPr>
        <w:jc w:val="center"/>
        <w:rPr>
          <w:b/>
          <w:bCs/>
          <w:lang w:val="es-DO"/>
        </w:rPr>
      </w:pPr>
    </w:p>
    <w:p w14:paraId="2FE72ADA" w14:textId="77777777" w:rsidR="00371382" w:rsidRDefault="00371382" w:rsidP="00371382">
      <w:pPr>
        <w:jc w:val="center"/>
        <w:rPr>
          <w:b/>
          <w:bCs/>
          <w:lang w:val="es-DO"/>
        </w:rPr>
      </w:pPr>
    </w:p>
    <w:p w14:paraId="08A036C8" w14:textId="62AA7C56" w:rsidR="00C03C46" w:rsidRDefault="00C03C46" w:rsidP="00C03C46">
      <w:pPr>
        <w:jc w:val="center"/>
        <w:rPr>
          <w:b/>
          <w:bCs/>
          <w:lang w:val="es-DO"/>
        </w:rPr>
        <w:sectPr w:rsidR="00C03C46" w:rsidSect="00B609FF">
          <w:footerReference w:type="default" r:id="rId13"/>
          <w:pgSz w:w="12240" w:h="15840"/>
          <w:pgMar w:top="1440" w:right="1440" w:bottom="1800" w:left="2160" w:header="720" w:footer="720" w:gutter="0"/>
          <w:pgNumType w:start="4"/>
          <w:cols w:space="720"/>
          <w:docGrid w:linePitch="299"/>
        </w:sectPr>
      </w:pPr>
    </w:p>
    <w:p w14:paraId="511AB4C6" w14:textId="2DF32006" w:rsidR="00371382" w:rsidRPr="005910CF" w:rsidRDefault="00371382">
      <w:pPr>
        <w:rPr>
          <w:b/>
          <w:bCs/>
          <w:sz w:val="28"/>
          <w:szCs w:val="28"/>
          <w:lang w:val="es-DO"/>
        </w:rPr>
      </w:pPr>
      <w:r w:rsidRPr="005910CF">
        <w:rPr>
          <w:b/>
          <w:bCs/>
          <w:sz w:val="28"/>
          <w:szCs w:val="28"/>
          <w:lang w:val="es-DO"/>
        </w:rPr>
        <w:lastRenderedPageBreak/>
        <w:t xml:space="preserve">Capitulo II – </w:t>
      </w:r>
      <w:r w:rsidR="005910CF" w:rsidRPr="005910CF">
        <w:rPr>
          <w:b/>
          <w:bCs/>
          <w:sz w:val="28"/>
          <w:szCs w:val="28"/>
          <w:lang w:val="es-DO"/>
        </w:rPr>
        <w:t>Solución Propuesta</w:t>
      </w:r>
    </w:p>
    <w:p w14:paraId="378117A5" w14:textId="711D3C5C" w:rsidR="003E7BA4" w:rsidRPr="00B03E55" w:rsidRDefault="005910CF">
      <w:pPr>
        <w:rPr>
          <w:b/>
          <w:bCs/>
          <w:sz w:val="28"/>
          <w:szCs w:val="28"/>
          <w:lang w:val="es-DO"/>
        </w:rPr>
      </w:pPr>
      <w:r w:rsidRPr="00B03E55">
        <w:rPr>
          <w:b/>
          <w:bCs/>
          <w:sz w:val="28"/>
          <w:szCs w:val="28"/>
          <w:lang w:val="es-DO"/>
        </w:rPr>
        <w:t>2</w:t>
      </w:r>
      <w:r w:rsidR="003E7646" w:rsidRPr="00B03E55">
        <w:rPr>
          <w:b/>
          <w:bCs/>
          <w:sz w:val="28"/>
          <w:szCs w:val="28"/>
          <w:lang w:val="es-DO"/>
        </w:rPr>
        <w:t>.1 Definición del Proyecto</w:t>
      </w:r>
    </w:p>
    <w:p w14:paraId="40D547C9" w14:textId="18EBE4A5" w:rsidR="00E970EC" w:rsidRDefault="003E7646">
      <w:pPr>
        <w:rPr>
          <w:lang w:val="es-DO"/>
        </w:rPr>
      </w:pPr>
      <w:r w:rsidRPr="003E7646">
        <w:rPr>
          <w:lang w:val="es-DO"/>
        </w:rPr>
        <w:t xml:space="preserve">Este sistema consta de dos partes, primero </w:t>
      </w:r>
      <w:r w:rsidR="00E970EC" w:rsidRPr="00E970EC">
        <w:rPr>
          <w:lang w:val="es-DO"/>
        </w:rPr>
        <w:t xml:space="preserve">un pequeño dispositivo portable en el que estarán el sensor espectral, un módulo </w:t>
      </w:r>
      <w:r w:rsidR="00E970EC">
        <w:rPr>
          <w:lang w:val="es-DO"/>
        </w:rPr>
        <w:t>esp32 wrover</w:t>
      </w:r>
      <w:r w:rsidR="00E970EC" w:rsidRPr="00E970EC">
        <w:rPr>
          <w:lang w:val="es-DO"/>
        </w:rPr>
        <w:t xml:space="preserve"> que conecte y mande la información que recopile el sensor, además de la fuente de energía de 5V para el sensor. El usuario utilizara este dispositivo de manera manual poniéndolo encima de la planta a diagnosticar alejándola de la luz externa para que el sensor trabaje de la forma óptima y eficiente posible. Así pudiendo obtener información sobre el estado de salud de todas las bandejas en el invernadero. Convirtiendo este en un sistema de monitoreo del estado de los microverdes en cada momento deseado. De modo que se pueda darle alertas sobre la información obtenida y las recomendaciones de lugar al usuario</w:t>
      </w:r>
      <w:r w:rsidRPr="003E7646">
        <w:rPr>
          <w:lang w:val="es-DO"/>
        </w:rPr>
        <w:t xml:space="preserve">. </w:t>
      </w:r>
    </w:p>
    <w:p w14:paraId="46884277" w14:textId="65CFC5FA" w:rsidR="003E7646" w:rsidRDefault="003E7646">
      <w:pPr>
        <w:rPr>
          <w:lang w:val="es-DO"/>
        </w:rPr>
      </w:pPr>
      <w:r w:rsidRPr="003E7646">
        <w:rPr>
          <w:lang w:val="es-DO"/>
        </w:rPr>
        <w:t xml:space="preserve">Por otra parte, se cuenta con un servidor, que es una computadora en el cual se ejecuta el sistema de monitoreo y control encargado de procesar los datos obtenidos, gestionar todas las funciones del sistema, el estado de los actuadores y notificar al agricultor de todos los eventos y cambios ocurridos. Estos se estarán en comunicación de forma inalámbrica a través de </w:t>
      </w:r>
      <w:r w:rsidR="00E970EC">
        <w:rPr>
          <w:lang w:val="es-DO"/>
        </w:rPr>
        <w:t xml:space="preserve">los </w:t>
      </w:r>
      <w:r w:rsidRPr="003E7646">
        <w:rPr>
          <w:lang w:val="es-DO"/>
        </w:rPr>
        <w:t>módulos</w:t>
      </w:r>
      <w:r w:rsidR="00E970EC">
        <w:rPr>
          <w:lang w:val="es-DO"/>
        </w:rPr>
        <w:t xml:space="preserve"> esp32 wrover.</w:t>
      </w:r>
    </w:p>
    <w:p w14:paraId="6EEAF8A9" w14:textId="5316A9C6" w:rsidR="00E970EC" w:rsidRDefault="00661602">
      <w:pPr>
        <w:rPr>
          <w:lang w:val="es-DO"/>
        </w:rPr>
      </w:pPr>
      <w:r w:rsidRPr="00661602">
        <w:rPr>
          <w:lang w:val="es-DO"/>
        </w:rPr>
        <w:t xml:space="preserve">Con respecto a los actuadores, se utilizarán uno que controle el agua y uno la luminosidad. Para el primer caso, el sistema de riego será activado a través de la aplicación abriendo así la válvula mandando el agua a todas las bandejas, de manera tal que se pueda mantener un nivel de humedad de 40-60% aproximadamente. Para el caso de la luminosidad, luego de que los micro verdes hayan germinado, entonces a través de la aplicación se podrá encender/apagar las luces ultravioletas, si es necesario. Cabe destacar al usuario se le estará dando recomendaciones de lugar con respecto a estos dos casos, ya será decisión </w:t>
      </w:r>
      <w:r w:rsidR="003A685C" w:rsidRPr="00661602">
        <w:rPr>
          <w:lang w:val="es-DO"/>
        </w:rPr>
        <w:t>de este</w:t>
      </w:r>
      <w:r w:rsidRPr="00661602">
        <w:rPr>
          <w:lang w:val="es-DO"/>
        </w:rPr>
        <w:t xml:space="preserve"> si desea tomar estas sugerencias.</w:t>
      </w:r>
    </w:p>
    <w:p w14:paraId="31D56228" w14:textId="77777777" w:rsidR="00661602" w:rsidRDefault="00661602">
      <w:pPr>
        <w:rPr>
          <w:b/>
          <w:bCs/>
          <w:lang w:val="es-DO"/>
        </w:rPr>
      </w:pPr>
    </w:p>
    <w:p w14:paraId="02F62E90" w14:textId="77777777" w:rsidR="00661602" w:rsidRDefault="00661602">
      <w:pPr>
        <w:rPr>
          <w:b/>
          <w:bCs/>
          <w:lang w:val="es-DO"/>
        </w:rPr>
      </w:pPr>
    </w:p>
    <w:p w14:paraId="6FF37C60" w14:textId="77777777" w:rsidR="00661602" w:rsidRDefault="00661602">
      <w:pPr>
        <w:rPr>
          <w:b/>
          <w:bCs/>
          <w:lang w:val="es-DO"/>
        </w:rPr>
      </w:pPr>
    </w:p>
    <w:p w14:paraId="13A5DBF9" w14:textId="50F92DC5" w:rsidR="00661602" w:rsidRPr="00B03E55" w:rsidRDefault="00B03E55">
      <w:pPr>
        <w:rPr>
          <w:b/>
          <w:bCs/>
          <w:sz w:val="28"/>
          <w:szCs w:val="28"/>
          <w:lang w:val="es-DO"/>
        </w:rPr>
      </w:pPr>
      <w:r>
        <w:rPr>
          <w:b/>
          <w:bCs/>
          <w:sz w:val="28"/>
          <w:szCs w:val="28"/>
          <w:lang w:val="es-DO"/>
        </w:rPr>
        <w:lastRenderedPageBreak/>
        <w:t>2</w:t>
      </w:r>
      <w:r w:rsidR="00661602" w:rsidRPr="00B03E55">
        <w:rPr>
          <w:b/>
          <w:bCs/>
          <w:sz w:val="28"/>
          <w:szCs w:val="28"/>
          <w:lang w:val="es-DO"/>
        </w:rPr>
        <w:t>.2 Productos del Proyecto</w:t>
      </w:r>
    </w:p>
    <w:p w14:paraId="09B2DB74" w14:textId="64271508" w:rsidR="00661602" w:rsidRPr="00B03E55" w:rsidRDefault="00B03E55">
      <w:pPr>
        <w:rPr>
          <w:b/>
          <w:bCs/>
          <w:sz w:val="26"/>
          <w:szCs w:val="26"/>
          <w:lang w:val="es-DO"/>
        </w:rPr>
      </w:pPr>
      <w:r>
        <w:rPr>
          <w:b/>
          <w:bCs/>
          <w:sz w:val="26"/>
          <w:szCs w:val="26"/>
          <w:lang w:val="es-DO"/>
        </w:rPr>
        <w:t>2</w:t>
      </w:r>
      <w:r w:rsidR="00661602" w:rsidRPr="00B03E55">
        <w:rPr>
          <w:b/>
          <w:bCs/>
          <w:sz w:val="26"/>
          <w:szCs w:val="26"/>
          <w:lang w:val="es-DO"/>
        </w:rPr>
        <w:t>.2.1 Delimite el proyecto, qué hace y qué no hace</w:t>
      </w:r>
    </w:p>
    <w:p w14:paraId="3213DC83" w14:textId="5B20A250" w:rsidR="00661602" w:rsidRDefault="00661602" w:rsidP="00661602">
      <w:pPr>
        <w:rPr>
          <w:lang w:val="es-DO"/>
        </w:rPr>
      </w:pPr>
      <w:r w:rsidRPr="00661602">
        <w:rPr>
          <w:lang w:val="es-DO"/>
        </w:rPr>
        <w:t>El usuario tendrá que utilizar de manera manual el dispositivo ubicándolo sobre las plantas a diagnosticar apartándolas de la luz del sol y así el sensor pueda utilizar los leds sin interferencia de otro tipo de luz.</w:t>
      </w:r>
      <w:r>
        <w:rPr>
          <w:lang w:val="es-DO"/>
        </w:rPr>
        <w:t xml:space="preserve"> </w:t>
      </w:r>
      <w:r w:rsidRPr="00661602">
        <w:rPr>
          <w:lang w:val="es-DO"/>
        </w:rPr>
        <w:t>También el usuario tendrá que llenar el contenedor de agua para el sistema de riego, además del abono y/o nutrientes.</w:t>
      </w:r>
      <w:r>
        <w:rPr>
          <w:lang w:val="es-DO"/>
        </w:rPr>
        <w:t xml:space="preserve"> Los dispositivos que funcionaran como actuadores </w:t>
      </w:r>
      <w:r w:rsidR="00A24784">
        <w:rPr>
          <w:lang w:val="es-DO"/>
        </w:rPr>
        <w:t>se activaran de acuerdo con el criterio y mandato del usuario.</w:t>
      </w:r>
    </w:p>
    <w:p w14:paraId="7B873950" w14:textId="43D162FF" w:rsidR="00A24784" w:rsidRDefault="00A24784" w:rsidP="00661602">
      <w:pPr>
        <w:rPr>
          <w:lang w:val="es-DO"/>
        </w:rPr>
      </w:pPr>
      <w:r>
        <w:rPr>
          <w:lang w:val="es-DO"/>
        </w:rPr>
        <w:t>Este proyecto no brinda seguridad contra terceros que quieran perjudicar o modificar el ambiente del invernadero o al invernadero en sí. Tampoco sembrará las semillas ni cosechará las plantas cuando ya estén listas.</w:t>
      </w:r>
    </w:p>
    <w:p w14:paraId="2D102198" w14:textId="3191EF25" w:rsidR="00A24784" w:rsidRPr="00B03E55" w:rsidRDefault="00B03E55" w:rsidP="00661602">
      <w:pPr>
        <w:rPr>
          <w:b/>
          <w:bCs/>
          <w:sz w:val="26"/>
          <w:szCs w:val="26"/>
          <w:lang w:val="es-DO"/>
        </w:rPr>
      </w:pPr>
      <w:r>
        <w:rPr>
          <w:b/>
          <w:bCs/>
          <w:sz w:val="26"/>
          <w:szCs w:val="26"/>
          <w:lang w:val="es-DO"/>
        </w:rPr>
        <w:t>2</w:t>
      </w:r>
      <w:r w:rsidR="00A24784" w:rsidRPr="00B03E55">
        <w:rPr>
          <w:b/>
          <w:bCs/>
          <w:sz w:val="26"/>
          <w:szCs w:val="26"/>
          <w:lang w:val="es-DO"/>
        </w:rPr>
        <w:t>.2.2 Defina los entregables de su proyecto para cada etapa</w:t>
      </w:r>
    </w:p>
    <w:p w14:paraId="6DD4DADD" w14:textId="342E9564" w:rsidR="00A24784" w:rsidRPr="00C31C3E" w:rsidRDefault="00A24784" w:rsidP="00661602">
      <w:pPr>
        <w:rPr>
          <w:b/>
          <w:bCs/>
          <w:lang w:val="es-CL"/>
        </w:rPr>
      </w:pPr>
      <w:r>
        <w:rPr>
          <w:b/>
          <w:bCs/>
          <w:lang w:val="es-DO"/>
        </w:rPr>
        <w:t>Proyecto 1</w:t>
      </w:r>
      <w:r w:rsidRPr="00C31C3E">
        <w:rPr>
          <w:b/>
          <w:bCs/>
          <w:lang w:val="es-CL"/>
        </w:rPr>
        <w:t>:</w:t>
      </w:r>
    </w:p>
    <w:p w14:paraId="7A25E0C3" w14:textId="384D87B7" w:rsidR="00A24784" w:rsidRDefault="00A24784" w:rsidP="00661602">
      <w:pPr>
        <w:rPr>
          <w:lang w:val="es-DO"/>
        </w:rPr>
      </w:pPr>
      <w:r w:rsidRPr="00A24784">
        <w:rPr>
          <w:lang w:val="es-DO"/>
        </w:rPr>
        <w:t xml:space="preserve">Para Proyecto 1 se </w:t>
      </w:r>
      <w:r w:rsidR="00493ED5">
        <w:rPr>
          <w:lang w:val="es-DO"/>
        </w:rPr>
        <w:t>entrega</w:t>
      </w:r>
      <w:r w:rsidR="003A685C" w:rsidRPr="00A24784">
        <w:rPr>
          <w:lang w:val="es-DO"/>
        </w:rPr>
        <w:t>rá</w:t>
      </w:r>
      <w:r w:rsidRPr="00A24784">
        <w:rPr>
          <w:lang w:val="es-DO"/>
        </w:rPr>
        <w:t xml:space="preserve"> e</w:t>
      </w:r>
      <w:r>
        <w:rPr>
          <w:lang w:val="es-DO"/>
        </w:rPr>
        <w:t>l dispositivo porta</w:t>
      </w:r>
      <w:r w:rsidR="003A685C">
        <w:rPr>
          <w:lang w:val="es-DO"/>
        </w:rPr>
        <w:t>ble construido y conectado a la red de esp32-wrover tomando y recopilando datos, además de calcular los diferentes índices para diagnosticar la salud de los microverdes. Estos datos serán enviados a la base de datos y serán mostrados en una página web con un diseño simple.</w:t>
      </w:r>
    </w:p>
    <w:p w14:paraId="59E4427A" w14:textId="622ECA65" w:rsidR="003A685C" w:rsidRDefault="003A685C" w:rsidP="00661602">
      <w:pPr>
        <w:rPr>
          <w:b/>
          <w:bCs/>
          <w:lang w:val="es-DO"/>
        </w:rPr>
      </w:pPr>
      <w:r>
        <w:rPr>
          <w:b/>
          <w:bCs/>
          <w:lang w:val="es-DO"/>
        </w:rPr>
        <w:t>Proyecto 2:</w:t>
      </w:r>
    </w:p>
    <w:p w14:paraId="38177C94" w14:textId="33084DFD" w:rsidR="003A685C" w:rsidRDefault="00845D82" w:rsidP="00661602">
      <w:pPr>
        <w:rPr>
          <w:lang w:val="es-DO"/>
        </w:rPr>
      </w:pPr>
      <w:r>
        <w:rPr>
          <w:lang w:val="es-DO"/>
        </w:rPr>
        <w:t xml:space="preserve">Para proyecto 2 se </w:t>
      </w:r>
      <w:r w:rsidR="00493ED5">
        <w:rPr>
          <w:lang w:val="es-DO"/>
        </w:rPr>
        <w:t>entreg</w:t>
      </w:r>
      <w:r w:rsidR="008A1199">
        <w:rPr>
          <w:lang w:val="es-DO"/>
        </w:rPr>
        <w:t>ará</w:t>
      </w:r>
      <w:r>
        <w:rPr>
          <w:lang w:val="es-DO"/>
        </w:rPr>
        <w:t xml:space="preserve"> la estructura completa: la parte física donde estarán los microverdes con todos sus componentes, dígase iluminación, sistema de riego, ventilación, bandejas, la capa que cubre el invernadero y sus actuadores</w:t>
      </w:r>
      <w:r w:rsidR="00261F4C">
        <w:rPr>
          <w:lang w:val="es-DO"/>
        </w:rPr>
        <w:t xml:space="preserve"> conectados a la red de los módulos esp32-wrover los cuales estarán recibiendo información en doble vía para que el servidor guarde la información en la base de datos y, </w:t>
      </w:r>
      <w:r w:rsidR="008A1199">
        <w:rPr>
          <w:lang w:val="es-DO"/>
        </w:rPr>
        <w:t>de acuerdo con</w:t>
      </w:r>
      <w:r w:rsidR="00261F4C">
        <w:rPr>
          <w:lang w:val="es-DO"/>
        </w:rPr>
        <w:t xml:space="preserve"> la acción del usuario, activar los actuadores. También se </w:t>
      </w:r>
      <w:r w:rsidR="008A1199">
        <w:rPr>
          <w:lang w:val="es-DO"/>
        </w:rPr>
        <w:t>mostrará</w:t>
      </w:r>
      <w:r w:rsidR="00261F4C">
        <w:rPr>
          <w:lang w:val="es-DO"/>
        </w:rPr>
        <w:t xml:space="preserve"> la </w:t>
      </w:r>
      <w:r w:rsidR="008A1199">
        <w:rPr>
          <w:lang w:val="es-DO"/>
        </w:rPr>
        <w:t>página</w:t>
      </w:r>
      <w:r w:rsidR="00261F4C">
        <w:rPr>
          <w:lang w:val="es-DO"/>
        </w:rPr>
        <w:t xml:space="preserve"> web </w:t>
      </w:r>
      <w:r w:rsidR="008A1199">
        <w:rPr>
          <w:lang w:val="es-DO"/>
        </w:rPr>
        <w:t xml:space="preserve">más detallada </w:t>
      </w:r>
      <w:r w:rsidR="00261F4C">
        <w:rPr>
          <w:lang w:val="es-DO"/>
        </w:rPr>
        <w:t xml:space="preserve">que </w:t>
      </w:r>
      <w:r w:rsidR="008A1199">
        <w:rPr>
          <w:lang w:val="es-DO"/>
        </w:rPr>
        <w:t>presentará</w:t>
      </w:r>
      <w:r w:rsidR="00261F4C">
        <w:rPr>
          <w:lang w:val="es-DO"/>
        </w:rPr>
        <w:t xml:space="preserve"> los datos </w:t>
      </w:r>
      <w:r w:rsidR="00860D46">
        <w:rPr>
          <w:lang w:val="es-DO"/>
        </w:rPr>
        <w:t>recopilados, gráficas</w:t>
      </w:r>
      <w:r w:rsidR="00261F4C">
        <w:rPr>
          <w:lang w:val="es-DO"/>
        </w:rPr>
        <w:t xml:space="preserve"> y el diagnostico</w:t>
      </w:r>
      <w:r w:rsidR="008A1199">
        <w:rPr>
          <w:lang w:val="es-DO"/>
        </w:rPr>
        <w:t xml:space="preserve"> de los microverdes.</w:t>
      </w:r>
    </w:p>
    <w:p w14:paraId="09127808" w14:textId="38039AA6" w:rsidR="00D912AC" w:rsidRDefault="00D912AC" w:rsidP="00661602">
      <w:pPr>
        <w:rPr>
          <w:lang w:val="es-DO"/>
        </w:rPr>
      </w:pPr>
    </w:p>
    <w:p w14:paraId="7D50B176" w14:textId="77777777" w:rsidR="00860D46" w:rsidRDefault="00860D46" w:rsidP="00661602">
      <w:pPr>
        <w:rPr>
          <w:lang w:val="es-DO"/>
        </w:rPr>
      </w:pPr>
    </w:p>
    <w:p w14:paraId="4830B51C" w14:textId="21B2C309" w:rsidR="00D912AC" w:rsidRPr="00B03E55" w:rsidRDefault="00B03E55" w:rsidP="00661602">
      <w:pPr>
        <w:rPr>
          <w:b/>
          <w:bCs/>
          <w:sz w:val="28"/>
          <w:szCs w:val="28"/>
          <w:lang w:val="es-DO"/>
        </w:rPr>
      </w:pPr>
      <w:r>
        <w:rPr>
          <w:b/>
          <w:bCs/>
          <w:sz w:val="28"/>
          <w:szCs w:val="28"/>
          <w:lang w:val="es-DO"/>
        </w:rPr>
        <w:lastRenderedPageBreak/>
        <w:t>2</w:t>
      </w:r>
      <w:r w:rsidR="00D912AC" w:rsidRPr="00B03E55">
        <w:rPr>
          <w:b/>
          <w:bCs/>
          <w:sz w:val="28"/>
          <w:szCs w:val="28"/>
          <w:lang w:val="es-DO"/>
        </w:rPr>
        <w:t>.3 Cronograma del proyecto</w:t>
      </w:r>
    </w:p>
    <w:tbl>
      <w:tblPr>
        <w:tblStyle w:val="TableGrid"/>
        <w:tblW w:w="0" w:type="auto"/>
        <w:tblLook w:val="04A0" w:firstRow="1" w:lastRow="0" w:firstColumn="1" w:lastColumn="0" w:noHBand="0" w:noVBand="1"/>
      </w:tblPr>
      <w:tblGrid>
        <w:gridCol w:w="2237"/>
        <w:gridCol w:w="1466"/>
        <w:gridCol w:w="1275"/>
        <w:gridCol w:w="1261"/>
      </w:tblGrid>
      <w:tr w:rsidR="00D912AC" w14:paraId="4F213CCC" w14:textId="77777777" w:rsidTr="00D912AC">
        <w:tc>
          <w:tcPr>
            <w:tcW w:w="2237" w:type="dxa"/>
            <w:vAlign w:val="center"/>
          </w:tcPr>
          <w:p w14:paraId="7C0E18C2" w14:textId="652F6528" w:rsidR="00D912AC" w:rsidRPr="005E24AD" w:rsidRDefault="005E24AD" w:rsidP="00D912AC">
            <w:pPr>
              <w:rPr>
                <w:b/>
                <w:bCs/>
                <w:lang w:val="es-DO"/>
              </w:rPr>
            </w:pPr>
            <w:r>
              <w:rPr>
                <w:b/>
                <w:bCs/>
                <w:lang w:val="es-DO"/>
              </w:rPr>
              <w:t>Tarea</w:t>
            </w:r>
          </w:p>
        </w:tc>
        <w:tc>
          <w:tcPr>
            <w:tcW w:w="1466" w:type="dxa"/>
            <w:vAlign w:val="center"/>
          </w:tcPr>
          <w:p w14:paraId="6EADA956" w14:textId="065A0399" w:rsidR="00D912AC" w:rsidRPr="005E24AD" w:rsidRDefault="005E24AD" w:rsidP="00D912AC">
            <w:pPr>
              <w:rPr>
                <w:b/>
                <w:bCs/>
                <w:lang w:val="es-DO"/>
              </w:rPr>
            </w:pPr>
            <w:r>
              <w:rPr>
                <w:b/>
                <w:bCs/>
                <w:lang w:val="es-DO"/>
              </w:rPr>
              <w:t>Encargado</w:t>
            </w:r>
          </w:p>
        </w:tc>
        <w:tc>
          <w:tcPr>
            <w:tcW w:w="1275" w:type="dxa"/>
            <w:vAlign w:val="bottom"/>
          </w:tcPr>
          <w:p w14:paraId="7E812D4B" w14:textId="6F3B3860" w:rsidR="00D912AC" w:rsidRPr="005E24AD" w:rsidRDefault="005E24AD" w:rsidP="00D912AC">
            <w:pPr>
              <w:rPr>
                <w:b/>
                <w:bCs/>
                <w:lang w:val="es-DO"/>
              </w:rPr>
            </w:pPr>
            <w:r>
              <w:rPr>
                <w:b/>
                <w:bCs/>
                <w:lang w:val="es-DO"/>
              </w:rPr>
              <w:t>Fecha de inicio</w:t>
            </w:r>
          </w:p>
        </w:tc>
        <w:tc>
          <w:tcPr>
            <w:tcW w:w="1261" w:type="dxa"/>
            <w:vAlign w:val="center"/>
          </w:tcPr>
          <w:p w14:paraId="3CB38C7C" w14:textId="3D9DDC4E" w:rsidR="00D912AC" w:rsidRPr="005E24AD" w:rsidRDefault="005E24AD" w:rsidP="00D912AC">
            <w:pPr>
              <w:rPr>
                <w:b/>
                <w:bCs/>
                <w:lang w:val="es-DO"/>
              </w:rPr>
            </w:pPr>
            <w:r>
              <w:rPr>
                <w:b/>
                <w:bCs/>
                <w:lang w:val="es-DO"/>
              </w:rPr>
              <w:t xml:space="preserve">Duración </w:t>
            </w:r>
          </w:p>
        </w:tc>
      </w:tr>
      <w:tr w:rsidR="00D912AC" w:rsidRPr="005E24AD" w14:paraId="2AC669FE" w14:textId="77777777" w:rsidTr="00D912AC">
        <w:tc>
          <w:tcPr>
            <w:tcW w:w="2237" w:type="dxa"/>
            <w:vAlign w:val="center"/>
          </w:tcPr>
          <w:p w14:paraId="637B100B" w14:textId="0F4B93BE" w:rsidR="00D912AC" w:rsidRPr="005E24AD" w:rsidRDefault="00D912AC" w:rsidP="00D912AC">
            <w:pPr>
              <w:rPr>
                <w:color w:val="333F4F"/>
                <w:sz w:val="22"/>
                <w:szCs w:val="22"/>
                <w:lang w:val="es-DO"/>
              </w:rPr>
            </w:pPr>
            <w:r w:rsidRPr="005E24AD">
              <w:rPr>
                <w:color w:val="333F4F"/>
                <w:sz w:val="22"/>
                <w:szCs w:val="22"/>
                <w:lang w:val="es-DO"/>
              </w:rPr>
              <w:t>Definir el presupuesto del proyecto</w:t>
            </w:r>
          </w:p>
        </w:tc>
        <w:tc>
          <w:tcPr>
            <w:tcW w:w="1466" w:type="dxa"/>
            <w:vAlign w:val="center"/>
          </w:tcPr>
          <w:p w14:paraId="008BEA73" w14:textId="118D169D" w:rsidR="00D912AC" w:rsidRPr="005E24AD" w:rsidRDefault="00D912AC" w:rsidP="00D912AC">
            <w:pPr>
              <w:rPr>
                <w:color w:val="333F4F"/>
                <w:sz w:val="22"/>
                <w:szCs w:val="22"/>
                <w:lang w:val="es-DO"/>
              </w:rPr>
            </w:pPr>
            <w:r w:rsidRPr="005E24AD">
              <w:rPr>
                <w:color w:val="333F4F"/>
                <w:sz w:val="22"/>
                <w:szCs w:val="22"/>
              </w:rPr>
              <w:t>Angel</w:t>
            </w:r>
          </w:p>
        </w:tc>
        <w:tc>
          <w:tcPr>
            <w:tcW w:w="1275" w:type="dxa"/>
            <w:vAlign w:val="bottom"/>
          </w:tcPr>
          <w:p w14:paraId="32F996B8" w14:textId="24ABE91C" w:rsidR="00D912AC" w:rsidRPr="005E24AD" w:rsidRDefault="00D912AC" w:rsidP="00D912AC">
            <w:pPr>
              <w:rPr>
                <w:color w:val="333F4F"/>
                <w:sz w:val="22"/>
                <w:szCs w:val="22"/>
                <w:lang w:val="es-DO"/>
              </w:rPr>
            </w:pPr>
            <w:r w:rsidRPr="005E24AD">
              <w:rPr>
                <w:color w:val="333F4F"/>
                <w:sz w:val="22"/>
                <w:szCs w:val="22"/>
              </w:rPr>
              <w:t>20-02-22</w:t>
            </w:r>
          </w:p>
        </w:tc>
        <w:tc>
          <w:tcPr>
            <w:tcW w:w="1261" w:type="dxa"/>
            <w:vAlign w:val="center"/>
          </w:tcPr>
          <w:p w14:paraId="2C17DEAD" w14:textId="721AA22C" w:rsidR="00D912AC" w:rsidRPr="005E24AD" w:rsidRDefault="00D912AC" w:rsidP="00D912AC">
            <w:pPr>
              <w:rPr>
                <w:color w:val="333F4F"/>
                <w:sz w:val="22"/>
                <w:szCs w:val="22"/>
                <w:lang w:val="es-DO"/>
              </w:rPr>
            </w:pPr>
            <w:r w:rsidRPr="005E24AD">
              <w:rPr>
                <w:color w:val="333F4F"/>
                <w:sz w:val="22"/>
                <w:szCs w:val="22"/>
                <w:lang w:val="es-DO"/>
              </w:rPr>
              <w:t>2</w:t>
            </w:r>
          </w:p>
        </w:tc>
      </w:tr>
      <w:tr w:rsidR="00D912AC" w:rsidRPr="005E24AD" w14:paraId="4AC4618F" w14:textId="77777777" w:rsidTr="00D912AC">
        <w:tc>
          <w:tcPr>
            <w:tcW w:w="2237" w:type="dxa"/>
            <w:vAlign w:val="center"/>
          </w:tcPr>
          <w:p w14:paraId="49265073" w14:textId="5A24ACB5" w:rsidR="00D912AC" w:rsidRPr="005E24AD" w:rsidRDefault="00D912AC" w:rsidP="00D912AC">
            <w:pPr>
              <w:rPr>
                <w:lang w:val="es-DO"/>
              </w:rPr>
            </w:pPr>
            <w:r w:rsidRPr="005E24AD">
              <w:rPr>
                <w:color w:val="333F4F"/>
                <w:sz w:val="22"/>
                <w:szCs w:val="22"/>
                <w:lang w:val="es-DO"/>
              </w:rPr>
              <w:t>Creación de la base de datos</w:t>
            </w:r>
          </w:p>
        </w:tc>
        <w:tc>
          <w:tcPr>
            <w:tcW w:w="1466" w:type="dxa"/>
            <w:vAlign w:val="center"/>
          </w:tcPr>
          <w:p w14:paraId="556323EA" w14:textId="18151AFC" w:rsidR="00D912AC" w:rsidRPr="005E24AD" w:rsidRDefault="00D912AC" w:rsidP="00D912AC">
            <w:pPr>
              <w:rPr>
                <w:lang w:val="es-DO"/>
              </w:rPr>
            </w:pPr>
            <w:r w:rsidRPr="005E24AD">
              <w:rPr>
                <w:color w:val="333F4F"/>
                <w:sz w:val="22"/>
                <w:szCs w:val="22"/>
              </w:rPr>
              <w:t>Freddy</w:t>
            </w:r>
          </w:p>
        </w:tc>
        <w:tc>
          <w:tcPr>
            <w:tcW w:w="1275" w:type="dxa"/>
            <w:vAlign w:val="bottom"/>
          </w:tcPr>
          <w:p w14:paraId="705DDABE" w14:textId="7CB8F515" w:rsidR="00D912AC" w:rsidRPr="005E24AD" w:rsidRDefault="00D912AC" w:rsidP="00D912AC">
            <w:pPr>
              <w:rPr>
                <w:lang w:val="es-DO"/>
              </w:rPr>
            </w:pPr>
            <w:r w:rsidRPr="005E24AD">
              <w:rPr>
                <w:color w:val="333F4F"/>
                <w:sz w:val="22"/>
                <w:szCs w:val="22"/>
              </w:rPr>
              <w:t>20-02-22</w:t>
            </w:r>
          </w:p>
        </w:tc>
        <w:tc>
          <w:tcPr>
            <w:tcW w:w="1261" w:type="dxa"/>
            <w:vAlign w:val="center"/>
          </w:tcPr>
          <w:p w14:paraId="5B9DAB60" w14:textId="5E9F2807" w:rsidR="00D912AC" w:rsidRPr="005E24AD" w:rsidRDefault="00D912AC" w:rsidP="00D912AC">
            <w:pPr>
              <w:rPr>
                <w:lang w:val="es-DO"/>
              </w:rPr>
            </w:pPr>
            <w:r w:rsidRPr="005E24AD">
              <w:rPr>
                <w:color w:val="333F4F"/>
                <w:sz w:val="22"/>
                <w:szCs w:val="22"/>
              </w:rPr>
              <w:t>2</w:t>
            </w:r>
          </w:p>
        </w:tc>
      </w:tr>
      <w:tr w:rsidR="00D912AC" w:rsidRPr="005E24AD" w14:paraId="2440B3CA" w14:textId="77777777" w:rsidTr="00D912AC">
        <w:tc>
          <w:tcPr>
            <w:tcW w:w="2237" w:type="dxa"/>
            <w:vAlign w:val="center"/>
          </w:tcPr>
          <w:p w14:paraId="6ADF8310" w14:textId="1ACF890F" w:rsidR="00D912AC" w:rsidRPr="005E24AD" w:rsidRDefault="00D912AC" w:rsidP="00D912AC">
            <w:pPr>
              <w:rPr>
                <w:lang w:val="es-DO"/>
              </w:rPr>
            </w:pPr>
            <w:r w:rsidRPr="005E24AD">
              <w:rPr>
                <w:color w:val="333F4F"/>
                <w:sz w:val="22"/>
                <w:szCs w:val="22"/>
                <w:lang w:val="es-DO"/>
              </w:rPr>
              <w:t>Definir las tablas para la base de datos</w:t>
            </w:r>
          </w:p>
        </w:tc>
        <w:tc>
          <w:tcPr>
            <w:tcW w:w="1466" w:type="dxa"/>
            <w:vAlign w:val="center"/>
          </w:tcPr>
          <w:p w14:paraId="60BF6E10" w14:textId="26C9C93C" w:rsidR="00D912AC" w:rsidRPr="005E24AD" w:rsidRDefault="00D912AC" w:rsidP="00D912AC">
            <w:pPr>
              <w:rPr>
                <w:lang w:val="es-DO"/>
              </w:rPr>
            </w:pPr>
            <w:r w:rsidRPr="005E24AD">
              <w:rPr>
                <w:color w:val="333F4F"/>
                <w:sz w:val="22"/>
                <w:szCs w:val="22"/>
              </w:rPr>
              <w:t>Freddy</w:t>
            </w:r>
          </w:p>
        </w:tc>
        <w:tc>
          <w:tcPr>
            <w:tcW w:w="1275" w:type="dxa"/>
            <w:vAlign w:val="bottom"/>
          </w:tcPr>
          <w:p w14:paraId="13500E05" w14:textId="2639D2E6" w:rsidR="00D912AC" w:rsidRPr="005E24AD" w:rsidRDefault="00D912AC" w:rsidP="00D912AC">
            <w:pPr>
              <w:rPr>
                <w:lang w:val="es-DO"/>
              </w:rPr>
            </w:pPr>
            <w:r w:rsidRPr="005E24AD">
              <w:rPr>
                <w:color w:val="333F4F"/>
                <w:sz w:val="22"/>
                <w:szCs w:val="22"/>
              </w:rPr>
              <w:t>20-02-22</w:t>
            </w:r>
          </w:p>
        </w:tc>
        <w:tc>
          <w:tcPr>
            <w:tcW w:w="1261" w:type="dxa"/>
            <w:vAlign w:val="center"/>
          </w:tcPr>
          <w:p w14:paraId="0136895F" w14:textId="135C7BB4" w:rsidR="00D912AC" w:rsidRPr="005E24AD" w:rsidRDefault="00D912AC" w:rsidP="00D912AC">
            <w:pPr>
              <w:rPr>
                <w:lang w:val="es-DO"/>
              </w:rPr>
            </w:pPr>
            <w:r w:rsidRPr="005E24AD">
              <w:rPr>
                <w:color w:val="333F4F"/>
                <w:sz w:val="22"/>
                <w:szCs w:val="22"/>
              </w:rPr>
              <w:t>2</w:t>
            </w:r>
          </w:p>
        </w:tc>
      </w:tr>
      <w:tr w:rsidR="00D912AC" w:rsidRPr="005E24AD" w14:paraId="78863E1A" w14:textId="77777777" w:rsidTr="00D912AC">
        <w:tc>
          <w:tcPr>
            <w:tcW w:w="2237" w:type="dxa"/>
            <w:vAlign w:val="bottom"/>
          </w:tcPr>
          <w:p w14:paraId="613E21A7" w14:textId="5E025A11" w:rsidR="00D912AC" w:rsidRPr="005E24AD" w:rsidRDefault="00D912AC" w:rsidP="00D912AC">
            <w:pPr>
              <w:rPr>
                <w:lang w:val="es-DO"/>
              </w:rPr>
            </w:pPr>
            <w:r w:rsidRPr="005E24AD">
              <w:rPr>
                <w:color w:val="333F4F"/>
                <w:sz w:val="22"/>
                <w:szCs w:val="22"/>
                <w:lang w:val="es-DO"/>
              </w:rPr>
              <w:t>Verificar los componentes/equipos que esten disponibles en la universidad</w:t>
            </w:r>
          </w:p>
        </w:tc>
        <w:tc>
          <w:tcPr>
            <w:tcW w:w="1466" w:type="dxa"/>
            <w:vAlign w:val="center"/>
          </w:tcPr>
          <w:p w14:paraId="6E51A57B" w14:textId="1B46286D" w:rsidR="00D912AC" w:rsidRPr="005E24AD" w:rsidRDefault="00D912AC" w:rsidP="00D912AC">
            <w:pPr>
              <w:rPr>
                <w:lang w:val="es-DO"/>
              </w:rPr>
            </w:pPr>
            <w:r w:rsidRPr="005E24AD">
              <w:rPr>
                <w:color w:val="333F4F"/>
                <w:sz w:val="22"/>
                <w:szCs w:val="22"/>
              </w:rPr>
              <w:t>Freddy</w:t>
            </w:r>
          </w:p>
        </w:tc>
        <w:tc>
          <w:tcPr>
            <w:tcW w:w="1275" w:type="dxa"/>
            <w:vAlign w:val="bottom"/>
          </w:tcPr>
          <w:p w14:paraId="1E246CDF" w14:textId="6D89A6CD" w:rsidR="00D912AC" w:rsidRPr="005E24AD" w:rsidRDefault="00D912AC" w:rsidP="00D912AC">
            <w:pPr>
              <w:rPr>
                <w:lang w:val="es-DO"/>
              </w:rPr>
            </w:pPr>
            <w:r w:rsidRPr="005E24AD">
              <w:rPr>
                <w:color w:val="333F4F"/>
                <w:sz w:val="22"/>
                <w:szCs w:val="22"/>
              </w:rPr>
              <w:t>21-02-22</w:t>
            </w:r>
          </w:p>
        </w:tc>
        <w:tc>
          <w:tcPr>
            <w:tcW w:w="1261" w:type="dxa"/>
            <w:vAlign w:val="center"/>
          </w:tcPr>
          <w:p w14:paraId="76716D97" w14:textId="54D0F212" w:rsidR="00D912AC" w:rsidRPr="005E24AD" w:rsidRDefault="00D912AC" w:rsidP="00D912AC">
            <w:pPr>
              <w:rPr>
                <w:lang w:val="es-DO"/>
              </w:rPr>
            </w:pPr>
            <w:r w:rsidRPr="005E24AD">
              <w:rPr>
                <w:color w:val="333F4F"/>
                <w:sz w:val="22"/>
                <w:szCs w:val="22"/>
              </w:rPr>
              <w:t>2</w:t>
            </w:r>
          </w:p>
        </w:tc>
      </w:tr>
      <w:tr w:rsidR="00D912AC" w:rsidRPr="005E24AD" w14:paraId="30270E8C" w14:textId="77777777" w:rsidTr="00D912AC">
        <w:tc>
          <w:tcPr>
            <w:tcW w:w="2237" w:type="dxa"/>
            <w:vAlign w:val="center"/>
          </w:tcPr>
          <w:p w14:paraId="51095C36" w14:textId="6EE37015" w:rsidR="00D912AC" w:rsidRPr="005E24AD" w:rsidRDefault="00D912AC" w:rsidP="00D912AC">
            <w:pPr>
              <w:rPr>
                <w:lang w:val="es-DO"/>
              </w:rPr>
            </w:pPr>
            <w:r w:rsidRPr="005E24AD">
              <w:rPr>
                <w:color w:val="333F4F"/>
                <w:sz w:val="22"/>
                <w:szCs w:val="22"/>
                <w:lang w:val="es-DO"/>
              </w:rPr>
              <w:t>Compra de los materiales para el ambiente del invernadero</w:t>
            </w:r>
          </w:p>
        </w:tc>
        <w:tc>
          <w:tcPr>
            <w:tcW w:w="1466" w:type="dxa"/>
            <w:vAlign w:val="center"/>
          </w:tcPr>
          <w:p w14:paraId="3CE74A9B" w14:textId="5D165D5E" w:rsidR="00D912AC" w:rsidRPr="005E24AD" w:rsidRDefault="00D912AC" w:rsidP="00D912AC">
            <w:pPr>
              <w:rPr>
                <w:lang w:val="es-DO"/>
              </w:rPr>
            </w:pPr>
            <w:r w:rsidRPr="005E24AD">
              <w:rPr>
                <w:color w:val="333F4F"/>
                <w:sz w:val="22"/>
                <w:szCs w:val="22"/>
              </w:rPr>
              <w:t>Angel</w:t>
            </w:r>
          </w:p>
        </w:tc>
        <w:tc>
          <w:tcPr>
            <w:tcW w:w="1275" w:type="dxa"/>
            <w:vAlign w:val="bottom"/>
          </w:tcPr>
          <w:p w14:paraId="18F3FD6A" w14:textId="3E08C234" w:rsidR="00D912AC" w:rsidRPr="005E24AD" w:rsidRDefault="00D912AC" w:rsidP="00D912AC">
            <w:pPr>
              <w:rPr>
                <w:lang w:val="es-DO"/>
              </w:rPr>
            </w:pPr>
            <w:r w:rsidRPr="005E24AD">
              <w:rPr>
                <w:color w:val="333F4F"/>
                <w:sz w:val="22"/>
                <w:szCs w:val="22"/>
              </w:rPr>
              <w:t>22-02-22</w:t>
            </w:r>
          </w:p>
        </w:tc>
        <w:tc>
          <w:tcPr>
            <w:tcW w:w="1261" w:type="dxa"/>
            <w:vAlign w:val="center"/>
          </w:tcPr>
          <w:p w14:paraId="634D8653" w14:textId="710F23AC" w:rsidR="00D912AC" w:rsidRPr="005E24AD" w:rsidRDefault="00D912AC" w:rsidP="00D912AC">
            <w:pPr>
              <w:rPr>
                <w:lang w:val="es-DO"/>
              </w:rPr>
            </w:pPr>
            <w:r w:rsidRPr="005E24AD">
              <w:rPr>
                <w:color w:val="333F4F"/>
                <w:sz w:val="22"/>
                <w:szCs w:val="22"/>
              </w:rPr>
              <w:t>2</w:t>
            </w:r>
          </w:p>
        </w:tc>
      </w:tr>
      <w:tr w:rsidR="00D912AC" w:rsidRPr="005E24AD" w14:paraId="42183919" w14:textId="77777777" w:rsidTr="00D912AC">
        <w:tc>
          <w:tcPr>
            <w:tcW w:w="2237" w:type="dxa"/>
            <w:vAlign w:val="center"/>
          </w:tcPr>
          <w:p w14:paraId="6565D604" w14:textId="6CD87511" w:rsidR="00D912AC" w:rsidRPr="005E24AD" w:rsidRDefault="00D912AC" w:rsidP="00D912AC">
            <w:pPr>
              <w:rPr>
                <w:lang w:val="es-DO"/>
              </w:rPr>
            </w:pPr>
            <w:r w:rsidRPr="005E24AD">
              <w:rPr>
                <w:color w:val="333F4F"/>
                <w:sz w:val="22"/>
                <w:szCs w:val="22"/>
                <w:lang w:val="es-DO"/>
              </w:rPr>
              <w:t>Compra de los microverdes (brócoli y la coliflor)</w:t>
            </w:r>
          </w:p>
        </w:tc>
        <w:tc>
          <w:tcPr>
            <w:tcW w:w="1466" w:type="dxa"/>
            <w:vAlign w:val="center"/>
          </w:tcPr>
          <w:p w14:paraId="67C2D097" w14:textId="4D489AB6" w:rsidR="00D912AC" w:rsidRPr="005E24AD" w:rsidRDefault="00D912AC" w:rsidP="00D912AC">
            <w:pPr>
              <w:rPr>
                <w:lang w:val="es-DO"/>
              </w:rPr>
            </w:pPr>
            <w:r w:rsidRPr="005E24AD">
              <w:rPr>
                <w:color w:val="333F4F"/>
                <w:sz w:val="22"/>
                <w:szCs w:val="22"/>
              </w:rPr>
              <w:t>Angel</w:t>
            </w:r>
          </w:p>
        </w:tc>
        <w:tc>
          <w:tcPr>
            <w:tcW w:w="1275" w:type="dxa"/>
            <w:vAlign w:val="bottom"/>
          </w:tcPr>
          <w:p w14:paraId="3C6EBDFE" w14:textId="75640896" w:rsidR="00D912AC" w:rsidRPr="005E24AD" w:rsidRDefault="00D912AC" w:rsidP="00D912AC">
            <w:pPr>
              <w:rPr>
                <w:lang w:val="es-DO"/>
              </w:rPr>
            </w:pPr>
            <w:r w:rsidRPr="005E24AD">
              <w:rPr>
                <w:color w:val="333F4F"/>
                <w:sz w:val="22"/>
                <w:szCs w:val="22"/>
              </w:rPr>
              <w:t>22-02-22</w:t>
            </w:r>
          </w:p>
        </w:tc>
        <w:tc>
          <w:tcPr>
            <w:tcW w:w="1261" w:type="dxa"/>
            <w:vAlign w:val="center"/>
          </w:tcPr>
          <w:p w14:paraId="7F7B8E8A" w14:textId="19AA65D8" w:rsidR="00D912AC" w:rsidRPr="005E24AD" w:rsidRDefault="00D912AC" w:rsidP="00D912AC">
            <w:pPr>
              <w:rPr>
                <w:lang w:val="es-DO"/>
              </w:rPr>
            </w:pPr>
            <w:r w:rsidRPr="005E24AD">
              <w:rPr>
                <w:color w:val="333F4F"/>
                <w:sz w:val="22"/>
                <w:szCs w:val="22"/>
              </w:rPr>
              <w:t>2</w:t>
            </w:r>
          </w:p>
        </w:tc>
      </w:tr>
      <w:tr w:rsidR="00D912AC" w:rsidRPr="005E24AD" w14:paraId="107693EF" w14:textId="77777777" w:rsidTr="00D912AC">
        <w:tc>
          <w:tcPr>
            <w:tcW w:w="2237" w:type="dxa"/>
            <w:vAlign w:val="center"/>
          </w:tcPr>
          <w:p w14:paraId="36533C64" w14:textId="3911D2FB" w:rsidR="00D912AC" w:rsidRPr="005E24AD" w:rsidRDefault="00D912AC" w:rsidP="00D912AC">
            <w:pPr>
              <w:rPr>
                <w:lang w:val="es-DO"/>
              </w:rPr>
            </w:pPr>
            <w:r w:rsidRPr="00955652">
              <w:rPr>
                <w:color w:val="333F4F"/>
                <w:sz w:val="22"/>
                <w:szCs w:val="22"/>
                <w:lang w:val="es-DO"/>
              </w:rPr>
              <w:t>Compra</w:t>
            </w:r>
            <w:r w:rsidRPr="005E24AD">
              <w:rPr>
                <w:color w:val="333F4F"/>
                <w:sz w:val="22"/>
                <w:szCs w:val="22"/>
              </w:rPr>
              <w:t xml:space="preserve"> de las bandejas</w:t>
            </w:r>
          </w:p>
        </w:tc>
        <w:tc>
          <w:tcPr>
            <w:tcW w:w="1466" w:type="dxa"/>
            <w:vAlign w:val="center"/>
          </w:tcPr>
          <w:p w14:paraId="707B2CC1" w14:textId="7BD7B3E8" w:rsidR="00D912AC" w:rsidRPr="005E24AD" w:rsidRDefault="00D912AC" w:rsidP="00D912AC">
            <w:pPr>
              <w:rPr>
                <w:lang w:val="es-DO"/>
              </w:rPr>
            </w:pPr>
            <w:r w:rsidRPr="005E24AD">
              <w:rPr>
                <w:color w:val="333F4F"/>
                <w:sz w:val="22"/>
                <w:szCs w:val="22"/>
              </w:rPr>
              <w:t>Angel</w:t>
            </w:r>
          </w:p>
        </w:tc>
        <w:tc>
          <w:tcPr>
            <w:tcW w:w="1275" w:type="dxa"/>
            <w:vAlign w:val="bottom"/>
          </w:tcPr>
          <w:p w14:paraId="432C042D" w14:textId="1D1DCB7C" w:rsidR="00D912AC" w:rsidRPr="005E24AD" w:rsidRDefault="00D912AC" w:rsidP="00D912AC">
            <w:pPr>
              <w:rPr>
                <w:lang w:val="es-DO"/>
              </w:rPr>
            </w:pPr>
            <w:r w:rsidRPr="005E24AD">
              <w:rPr>
                <w:color w:val="333F4F"/>
                <w:sz w:val="22"/>
                <w:szCs w:val="22"/>
              </w:rPr>
              <w:t>22-02-22</w:t>
            </w:r>
          </w:p>
        </w:tc>
        <w:tc>
          <w:tcPr>
            <w:tcW w:w="1261" w:type="dxa"/>
            <w:vAlign w:val="center"/>
          </w:tcPr>
          <w:p w14:paraId="0AA90020" w14:textId="1B1425CC" w:rsidR="00D912AC" w:rsidRPr="005E24AD" w:rsidRDefault="00D912AC" w:rsidP="00D912AC">
            <w:pPr>
              <w:rPr>
                <w:lang w:val="es-DO"/>
              </w:rPr>
            </w:pPr>
            <w:r w:rsidRPr="005E24AD">
              <w:rPr>
                <w:color w:val="333F4F"/>
                <w:sz w:val="22"/>
                <w:szCs w:val="22"/>
              </w:rPr>
              <w:t>2</w:t>
            </w:r>
          </w:p>
        </w:tc>
      </w:tr>
      <w:tr w:rsidR="00D912AC" w:rsidRPr="005E24AD" w14:paraId="7EE76928" w14:textId="77777777" w:rsidTr="00D912AC">
        <w:tc>
          <w:tcPr>
            <w:tcW w:w="2237" w:type="dxa"/>
            <w:vAlign w:val="center"/>
          </w:tcPr>
          <w:p w14:paraId="3015F62A" w14:textId="0EFD1949" w:rsidR="00D912AC" w:rsidRPr="005E24AD" w:rsidRDefault="00D912AC" w:rsidP="00D912AC">
            <w:pPr>
              <w:rPr>
                <w:lang w:val="es-DO"/>
              </w:rPr>
            </w:pPr>
            <w:r w:rsidRPr="005E24AD">
              <w:rPr>
                <w:color w:val="333F4F"/>
                <w:sz w:val="22"/>
                <w:szCs w:val="22"/>
                <w:lang w:val="es-DO"/>
              </w:rPr>
              <w:t xml:space="preserve">Compra de los sensores </w:t>
            </w:r>
          </w:p>
        </w:tc>
        <w:tc>
          <w:tcPr>
            <w:tcW w:w="1466" w:type="dxa"/>
            <w:vAlign w:val="center"/>
          </w:tcPr>
          <w:p w14:paraId="4B171F7A" w14:textId="3352A336" w:rsidR="00D912AC" w:rsidRPr="005E24AD" w:rsidRDefault="00D912AC" w:rsidP="00D912AC">
            <w:pPr>
              <w:rPr>
                <w:lang w:val="es-DO"/>
              </w:rPr>
            </w:pPr>
            <w:r w:rsidRPr="005E24AD">
              <w:rPr>
                <w:color w:val="333F4F"/>
                <w:sz w:val="22"/>
                <w:szCs w:val="22"/>
              </w:rPr>
              <w:t>Angel</w:t>
            </w:r>
          </w:p>
        </w:tc>
        <w:tc>
          <w:tcPr>
            <w:tcW w:w="1275" w:type="dxa"/>
            <w:vAlign w:val="bottom"/>
          </w:tcPr>
          <w:p w14:paraId="3D1F6011" w14:textId="044C1E0C" w:rsidR="00D912AC" w:rsidRPr="005E24AD" w:rsidRDefault="00D912AC" w:rsidP="00D912AC">
            <w:pPr>
              <w:rPr>
                <w:lang w:val="es-DO"/>
              </w:rPr>
            </w:pPr>
            <w:r w:rsidRPr="005E24AD">
              <w:rPr>
                <w:color w:val="333F4F"/>
                <w:sz w:val="22"/>
                <w:szCs w:val="22"/>
              </w:rPr>
              <w:t>22-02-22</w:t>
            </w:r>
          </w:p>
        </w:tc>
        <w:tc>
          <w:tcPr>
            <w:tcW w:w="1261" w:type="dxa"/>
            <w:vAlign w:val="center"/>
          </w:tcPr>
          <w:p w14:paraId="77B53CB8" w14:textId="77295426" w:rsidR="00D912AC" w:rsidRPr="005E24AD" w:rsidRDefault="00D912AC" w:rsidP="00D912AC">
            <w:pPr>
              <w:rPr>
                <w:lang w:val="es-DO"/>
              </w:rPr>
            </w:pPr>
            <w:r w:rsidRPr="005E24AD">
              <w:rPr>
                <w:color w:val="333F4F"/>
                <w:sz w:val="22"/>
                <w:szCs w:val="22"/>
              </w:rPr>
              <w:t>2</w:t>
            </w:r>
          </w:p>
        </w:tc>
      </w:tr>
      <w:tr w:rsidR="00D912AC" w:rsidRPr="005E24AD" w14:paraId="6F13A139" w14:textId="77777777" w:rsidTr="00D912AC">
        <w:tc>
          <w:tcPr>
            <w:tcW w:w="2237" w:type="dxa"/>
            <w:vAlign w:val="center"/>
          </w:tcPr>
          <w:p w14:paraId="0EBA2FBA" w14:textId="078E32F0" w:rsidR="00D912AC" w:rsidRPr="005E24AD" w:rsidRDefault="00D912AC" w:rsidP="00D912AC">
            <w:pPr>
              <w:rPr>
                <w:lang w:val="es-DO"/>
              </w:rPr>
            </w:pPr>
            <w:r w:rsidRPr="005E24AD">
              <w:rPr>
                <w:color w:val="333F4F"/>
                <w:sz w:val="22"/>
                <w:szCs w:val="22"/>
                <w:lang w:val="es-DO"/>
              </w:rPr>
              <w:t>Diseño de la interfaz de usuario</w:t>
            </w:r>
          </w:p>
        </w:tc>
        <w:tc>
          <w:tcPr>
            <w:tcW w:w="1466" w:type="dxa"/>
            <w:vAlign w:val="center"/>
          </w:tcPr>
          <w:p w14:paraId="13A575DD" w14:textId="6E9938AA" w:rsidR="00D912AC" w:rsidRPr="005E24AD" w:rsidRDefault="00D912AC" w:rsidP="00D912AC">
            <w:pPr>
              <w:rPr>
                <w:lang w:val="es-DO"/>
              </w:rPr>
            </w:pPr>
            <w:r w:rsidRPr="005E24AD">
              <w:rPr>
                <w:color w:val="333F4F"/>
                <w:sz w:val="22"/>
                <w:szCs w:val="22"/>
              </w:rPr>
              <w:t>Freddy</w:t>
            </w:r>
          </w:p>
        </w:tc>
        <w:tc>
          <w:tcPr>
            <w:tcW w:w="1275" w:type="dxa"/>
            <w:vAlign w:val="bottom"/>
          </w:tcPr>
          <w:p w14:paraId="27FF0A6D" w14:textId="071FD543" w:rsidR="00D912AC" w:rsidRPr="005E24AD" w:rsidRDefault="00D912AC" w:rsidP="00D912AC">
            <w:pPr>
              <w:rPr>
                <w:lang w:val="es-DO"/>
              </w:rPr>
            </w:pPr>
            <w:r w:rsidRPr="005E24AD">
              <w:rPr>
                <w:color w:val="333F4F"/>
                <w:sz w:val="22"/>
                <w:szCs w:val="22"/>
              </w:rPr>
              <w:t>22-02-22</w:t>
            </w:r>
          </w:p>
        </w:tc>
        <w:tc>
          <w:tcPr>
            <w:tcW w:w="1261" w:type="dxa"/>
            <w:vAlign w:val="center"/>
          </w:tcPr>
          <w:p w14:paraId="7E3FC273" w14:textId="6B45166C" w:rsidR="00D912AC" w:rsidRPr="005E24AD" w:rsidRDefault="00D912AC" w:rsidP="00D912AC">
            <w:pPr>
              <w:rPr>
                <w:lang w:val="es-DO"/>
              </w:rPr>
            </w:pPr>
            <w:r w:rsidRPr="005E24AD">
              <w:rPr>
                <w:color w:val="333F4F"/>
                <w:sz w:val="22"/>
                <w:szCs w:val="22"/>
              </w:rPr>
              <w:t>24</w:t>
            </w:r>
          </w:p>
        </w:tc>
      </w:tr>
      <w:tr w:rsidR="00D912AC" w:rsidRPr="005E24AD" w14:paraId="37AF41CF" w14:textId="77777777" w:rsidTr="00D912AC">
        <w:tc>
          <w:tcPr>
            <w:tcW w:w="2237" w:type="dxa"/>
            <w:vAlign w:val="center"/>
          </w:tcPr>
          <w:p w14:paraId="5F1CF3D4" w14:textId="547A1815" w:rsidR="00D912AC" w:rsidRPr="005E24AD" w:rsidRDefault="00D912AC" w:rsidP="00D912AC">
            <w:pPr>
              <w:rPr>
                <w:lang w:val="es-DO"/>
              </w:rPr>
            </w:pPr>
            <w:r w:rsidRPr="005E24AD">
              <w:rPr>
                <w:color w:val="333F4F"/>
                <w:sz w:val="22"/>
                <w:szCs w:val="22"/>
                <w:lang w:val="es-DO"/>
              </w:rPr>
              <w:t>Construcción de la estructura del invernadero</w:t>
            </w:r>
          </w:p>
        </w:tc>
        <w:tc>
          <w:tcPr>
            <w:tcW w:w="1466" w:type="dxa"/>
            <w:vAlign w:val="center"/>
          </w:tcPr>
          <w:p w14:paraId="7499CCFC" w14:textId="2F7FC6B7" w:rsidR="00D912AC" w:rsidRPr="005E24AD" w:rsidRDefault="00D912AC" w:rsidP="00D912AC">
            <w:pPr>
              <w:rPr>
                <w:lang w:val="es-DO"/>
              </w:rPr>
            </w:pPr>
            <w:r w:rsidRPr="005E24AD">
              <w:rPr>
                <w:color w:val="333F4F"/>
                <w:sz w:val="22"/>
                <w:szCs w:val="22"/>
              </w:rPr>
              <w:t>Freddy/Angel</w:t>
            </w:r>
          </w:p>
        </w:tc>
        <w:tc>
          <w:tcPr>
            <w:tcW w:w="1275" w:type="dxa"/>
            <w:vAlign w:val="bottom"/>
          </w:tcPr>
          <w:p w14:paraId="51C71C0C" w14:textId="53F728EE" w:rsidR="00D912AC" w:rsidRPr="005E24AD" w:rsidRDefault="00D912AC" w:rsidP="00D912AC">
            <w:pPr>
              <w:rPr>
                <w:lang w:val="es-DO"/>
              </w:rPr>
            </w:pPr>
            <w:r w:rsidRPr="005E24AD">
              <w:rPr>
                <w:color w:val="333F4F"/>
                <w:sz w:val="22"/>
                <w:szCs w:val="22"/>
              </w:rPr>
              <w:t>07-03-22</w:t>
            </w:r>
          </w:p>
        </w:tc>
        <w:tc>
          <w:tcPr>
            <w:tcW w:w="1261" w:type="dxa"/>
            <w:vAlign w:val="center"/>
          </w:tcPr>
          <w:p w14:paraId="5E8BE3CE" w14:textId="4BEA131E" w:rsidR="00D912AC" w:rsidRPr="005E24AD" w:rsidRDefault="00D912AC" w:rsidP="00D912AC">
            <w:pPr>
              <w:rPr>
                <w:lang w:val="es-DO"/>
              </w:rPr>
            </w:pPr>
            <w:r w:rsidRPr="005E24AD">
              <w:rPr>
                <w:color w:val="333F4F"/>
                <w:sz w:val="22"/>
                <w:szCs w:val="22"/>
              </w:rPr>
              <w:t>5</w:t>
            </w:r>
          </w:p>
        </w:tc>
      </w:tr>
      <w:tr w:rsidR="00D912AC" w:rsidRPr="005E24AD" w14:paraId="7B56F0FC" w14:textId="77777777" w:rsidTr="00D912AC">
        <w:tc>
          <w:tcPr>
            <w:tcW w:w="2237" w:type="dxa"/>
            <w:vAlign w:val="center"/>
          </w:tcPr>
          <w:p w14:paraId="597C7239" w14:textId="6DEC4BE0" w:rsidR="00D912AC" w:rsidRPr="005E24AD" w:rsidRDefault="00D912AC" w:rsidP="00D912AC">
            <w:pPr>
              <w:rPr>
                <w:lang w:val="es-DO"/>
              </w:rPr>
            </w:pPr>
            <w:r w:rsidRPr="005E24AD">
              <w:rPr>
                <w:color w:val="333F4F"/>
                <w:sz w:val="22"/>
                <w:szCs w:val="22"/>
              </w:rPr>
              <w:t xml:space="preserve">Prueba de </w:t>
            </w:r>
            <w:r w:rsidRPr="00955652">
              <w:rPr>
                <w:color w:val="333F4F"/>
                <w:sz w:val="22"/>
                <w:szCs w:val="22"/>
                <w:lang w:val="es-DO"/>
              </w:rPr>
              <w:t>sensores</w:t>
            </w:r>
          </w:p>
        </w:tc>
        <w:tc>
          <w:tcPr>
            <w:tcW w:w="1466" w:type="dxa"/>
            <w:vAlign w:val="center"/>
          </w:tcPr>
          <w:p w14:paraId="4F93230C" w14:textId="16F3238F" w:rsidR="00D912AC" w:rsidRPr="005E24AD" w:rsidRDefault="00D912AC" w:rsidP="00D912AC">
            <w:pPr>
              <w:rPr>
                <w:lang w:val="es-DO"/>
              </w:rPr>
            </w:pPr>
            <w:r w:rsidRPr="005E24AD">
              <w:rPr>
                <w:color w:val="333F4F"/>
                <w:sz w:val="22"/>
                <w:szCs w:val="22"/>
              </w:rPr>
              <w:t>Angel</w:t>
            </w:r>
          </w:p>
        </w:tc>
        <w:tc>
          <w:tcPr>
            <w:tcW w:w="1275" w:type="dxa"/>
            <w:vAlign w:val="bottom"/>
          </w:tcPr>
          <w:p w14:paraId="56CF6386" w14:textId="08A7E325" w:rsidR="00D912AC" w:rsidRPr="005E24AD" w:rsidRDefault="00D912AC" w:rsidP="00D912AC">
            <w:pPr>
              <w:rPr>
                <w:lang w:val="es-DO"/>
              </w:rPr>
            </w:pPr>
            <w:r w:rsidRPr="005E24AD">
              <w:rPr>
                <w:color w:val="333F4F"/>
                <w:sz w:val="22"/>
                <w:szCs w:val="22"/>
              </w:rPr>
              <w:t>19-03-22</w:t>
            </w:r>
          </w:p>
        </w:tc>
        <w:tc>
          <w:tcPr>
            <w:tcW w:w="1261" w:type="dxa"/>
            <w:vAlign w:val="center"/>
          </w:tcPr>
          <w:p w14:paraId="6D29E584" w14:textId="2BC1ACC7" w:rsidR="00D912AC" w:rsidRPr="005E24AD" w:rsidRDefault="00D912AC" w:rsidP="00D912AC">
            <w:pPr>
              <w:rPr>
                <w:lang w:val="es-DO"/>
              </w:rPr>
            </w:pPr>
            <w:r w:rsidRPr="005E24AD">
              <w:rPr>
                <w:color w:val="333F4F"/>
                <w:sz w:val="22"/>
                <w:szCs w:val="22"/>
              </w:rPr>
              <w:t>3</w:t>
            </w:r>
          </w:p>
        </w:tc>
      </w:tr>
      <w:tr w:rsidR="00D912AC" w:rsidRPr="005E24AD" w14:paraId="13D9184A" w14:textId="77777777" w:rsidTr="00D912AC">
        <w:tc>
          <w:tcPr>
            <w:tcW w:w="2237" w:type="dxa"/>
            <w:vAlign w:val="bottom"/>
          </w:tcPr>
          <w:p w14:paraId="5167F373" w14:textId="01A4166E" w:rsidR="00D912AC" w:rsidRPr="005E24AD" w:rsidRDefault="00D912AC" w:rsidP="00D912AC">
            <w:pPr>
              <w:rPr>
                <w:lang w:val="es-DO"/>
              </w:rPr>
            </w:pPr>
            <w:r w:rsidRPr="005E24AD">
              <w:rPr>
                <w:color w:val="333F4F"/>
                <w:sz w:val="22"/>
                <w:szCs w:val="22"/>
                <w:lang w:val="es-DO"/>
              </w:rPr>
              <w:t>Configuración de la red de sensores</w:t>
            </w:r>
          </w:p>
        </w:tc>
        <w:tc>
          <w:tcPr>
            <w:tcW w:w="1466" w:type="dxa"/>
            <w:vAlign w:val="center"/>
          </w:tcPr>
          <w:p w14:paraId="6290E6EE" w14:textId="78016AB9" w:rsidR="00D912AC" w:rsidRPr="005E24AD" w:rsidRDefault="00D912AC" w:rsidP="00D912AC">
            <w:pPr>
              <w:rPr>
                <w:lang w:val="es-DO"/>
              </w:rPr>
            </w:pPr>
            <w:r w:rsidRPr="005E24AD">
              <w:rPr>
                <w:color w:val="333F4F"/>
                <w:sz w:val="22"/>
                <w:szCs w:val="22"/>
              </w:rPr>
              <w:t>Angel</w:t>
            </w:r>
          </w:p>
        </w:tc>
        <w:tc>
          <w:tcPr>
            <w:tcW w:w="1275" w:type="dxa"/>
            <w:vAlign w:val="bottom"/>
          </w:tcPr>
          <w:p w14:paraId="2A0D812D" w14:textId="69682873" w:rsidR="00D912AC" w:rsidRPr="005E24AD" w:rsidRDefault="00D912AC" w:rsidP="00D912AC">
            <w:pPr>
              <w:rPr>
                <w:lang w:val="es-DO"/>
              </w:rPr>
            </w:pPr>
            <w:r w:rsidRPr="005E24AD">
              <w:rPr>
                <w:color w:val="333F4F"/>
                <w:sz w:val="22"/>
                <w:szCs w:val="22"/>
              </w:rPr>
              <w:t>22-03-22</w:t>
            </w:r>
          </w:p>
        </w:tc>
        <w:tc>
          <w:tcPr>
            <w:tcW w:w="1261" w:type="dxa"/>
            <w:vAlign w:val="center"/>
          </w:tcPr>
          <w:p w14:paraId="6321697F" w14:textId="5BE4BDAF" w:rsidR="00D912AC" w:rsidRPr="005E24AD" w:rsidRDefault="00D912AC" w:rsidP="00D912AC">
            <w:pPr>
              <w:rPr>
                <w:lang w:val="es-DO"/>
              </w:rPr>
            </w:pPr>
            <w:r w:rsidRPr="005E24AD">
              <w:rPr>
                <w:color w:val="333F4F"/>
                <w:sz w:val="22"/>
                <w:szCs w:val="22"/>
              </w:rPr>
              <w:t>7</w:t>
            </w:r>
          </w:p>
        </w:tc>
      </w:tr>
      <w:tr w:rsidR="00D912AC" w:rsidRPr="005E24AD" w14:paraId="360CCF06" w14:textId="77777777" w:rsidTr="00D912AC">
        <w:tc>
          <w:tcPr>
            <w:tcW w:w="2237" w:type="dxa"/>
            <w:vAlign w:val="center"/>
          </w:tcPr>
          <w:p w14:paraId="0A85789F" w14:textId="714DD0B7" w:rsidR="00D912AC" w:rsidRPr="005E24AD" w:rsidRDefault="00D912AC" w:rsidP="00D912AC">
            <w:pPr>
              <w:rPr>
                <w:lang w:val="es-DO"/>
              </w:rPr>
            </w:pPr>
            <w:r w:rsidRPr="005E24AD">
              <w:rPr>
                <w:color w:val="333F4F"/>
                <w:sz w:val="22"/>
                <w:szCs w:val="22"/>
                <w:lang w:val="es-DO"/>
              </w:rPr>
              <w:t>Prueba con el sensor espectral para obtener los índices de vegetación</w:t>
            </w:r>
          </w:p>
        </w:tc>
        <w:tc>
          <w:tcPr>
            <w:tcW w:w="1466" w:type="dxa"/>
            <w:vAlign w:val="center"/>
          </w:tcPr>
          <w:p w14:paraId="38C80D53" w14:textId="1197D68C" w:rsidR="00D912AC" w:rsidRPr="005E24AD" w:rsidRDefault="00D912AC" w:rsidP="00D912AC">
            <w:pPr>
              <w:rPr>
                <w:lang w:val="es-DO"/>
              </w:rPr>
            </w:pPr>
            <w:r w:rsidRPr="005E24AD">
              <w:rPr>
                <w:color w:val="333F4F"/>
                <w:sz w:val="22"/>
                <w:szCs w:val="22"/>
              </w:rPr>
              <w:t>Freddy</w:t>
            </w:r>
          </w:p>
        </w:tc>
        <w:tc>
          <w:tcPr>
            <w:tcW w:w="1275" w:type="dxa"/>
            <w:vAlign w:val="bottom"/>
          </w:tcPr>
          <w:p w14:paraId="2A9961D7" w14:textId="090E807F" w:rsidR="00D912AC" w:rsidRPr="005E24AD" w:rsidRDefault="00D912AC" w:rsidP="00D912AC">
            <w:pPr>
              <w:rPr>
                <w:lang w:val="es-DO"/>
              </w:rPr>
            </w:pPr>
            <w:r w:rsidRPr="005E24AD">
              <w:rPr>
                <w:color w:val="333F4F"/>
                <w:sz w:val="22"/>
                <w:szCs w:val="22"/>
              </w:rPr>
              <w:t>22-03-22</w:t>
            </w:r>
          </w:p>
        </w:tc>
        <w:tc>
          <w:tcPr>
            <w:tcW w:w="1261" w:type="dxa"/>
            <w:vAlign w:val="center"/>
          </w:tcPr>
          <w:p w14:paraId="594B3A6A" w14:textId="0C642E21" w:rsidR="00D912AC" w:rsidRPr="005E24AD" w:rsidRDefault="00D912AC" w:rsidP="00D912AC">
            <w:pPr>
              <w:rPr>
                <w:lang w:val="es-DO"/>
              </w:rPr>
            </w:pPr>
            <w:r w:rsidRPr="005E24AD">
              <w:rPr>
                <w:color w:val="333F4F"/>
                <w:sz w:val="22"/>
                <w:szCs w:val="22"/>
              </w:rPr>
              <w:t>5</w:t>
            </w:r>
          </w:p>
        </w:tc>
      </w:tr>
      <w:tr w:rsidR="00D912AC" w:rsidRPr="005E24AD" w14:paraId="4DBA85E2" w14:textId="77777777" w:rsidTr="00D912AC">
        <w:tc>
          <w:tcPr>
            <w:tcW w:w="2237" w:type="dxa"/>
            <w:vAlign w:val="center"/>
          </w:tcPr>
          <w:p w14:paraId="246EDCD8" w14:textId="7A4A5EFB" w:rsidR="00D912AC" w:rsidRPr="005E24AD" w:rsidRDefault="00D912AC" w:rsidP="00D912AC">
            <w:pPr>
              <w:rPr>
                <w:lang w:val="es-DO"/>
              </w:rPr>
            </w:pPr>
            <w:r w:rsidRPr="005E24AD">
              <w:rPr>
                <w:color w:val="333F4F"/>
                <w:sz w:val="22"/>
                <w:szCs w:val="22"/>
                <w:lang w:val="es-DO"/>
              </w:rPr>
              <w:t>Prueba de funcionamiento de los sensores con los actuadores</w:t>
            </w:r>
          </w:p>
        </w:tc>
        <w:tc>
          <w:tcPr>
            <w:tcW w:w="1466" w:type="dxa"/>
            <w:vAlign w:val="center"/>
          </w:tcPr>
          <w:p w14:paraId="42AC9D2A" w14:textId="0F73A93F" w:rsidR="00D912AC" w:rsidRPr="005E24AD" w:rsidRDefault="00D912AC" w:rsidP="00D912AC">
            <w:pPr>
              <w:rPr>
                <w:lang w:val="es-DO"/>
              </w:rPr>
            </w:pPr>
            <w:r w:rsidRPr="005E24AD">
              <w:rPr>
                <w:color w:val="333F4F"/>
                <w:sz w:val="22"/>
                <w:szCs w:val="22"/>
              </w:rPr>
              <w:t>Freddy/Angel</w:t>
            </w:r>
          </w:p>
        </w:tc>
        <w:tc>
          <w:tcPr>
            <w:tcW w:w="1275" w:type="dxa"/>
            <w:vAlign w:val="bottom"/>
          </w:tcPr>
          <w:p w14:paraId="33D6B38F" w14:textId="63309653" w:rsidR="00D912AC" w:rsidRPr="005E24AD" w:rsidRDefault="00D912AC" w:rsidP="00D912AC">
            <w:pPr>
              <w:rPr>
                <w:lang w:val="es-DO"/>
              </w:rPr>
            </w:pPr>
            <w:r w:rsidRPr="005E24AD">
              <w:rPr>
                <w:color w:val="333F4F"/>
                <w:sz w:val="22"/>
                <w:szCs w:val="22"/>
              </w:rPr>
              <w:t>29-03-22</w:t>
            </w:r>
          </w:p>
        </w:tc>
        <w:tc>
          <w:tcPr>
            <w:tcW w:w="1261" w:type="dxa"/>
            <w:vAlign w:val="center"/>
          </w:tcPr>
          <w:p w14:paraId="4EB34067" w14:textId="5A03D015" w:rsidR="00D912AC" w:rsidRPr="005E24AD" w:rsidRDefault="00D912AC" w:rsidP="00D912AC">
            <w:pPr>
              <w:rPr>
                <w:lang w:val="es-DO"/>
              </w:rPr>
            </w:pPr>
            <w:r w:rsidRPr="005E24AD">
              <w:rPr>
                <w:color w:val="333F4F"/>
                <w:sz w:val="22"/>
                <w:szCs w:val="22"/>
              </w:rPr>
              <w:t>3</w:t>
            </w:r>
          </w:p>
        </w:tc>
      </w:tr>
      <w:tr w:rsidR="00D912AC" w:rsidRPr="005E24AD" w14:paraId="4BDA4827" w14:textId="77777777" w:rsidTr="00D912AC">
        <w:tc>
          <w:tcPr>
            <w:tcW w:w="2237" w:type="dxa"/>
            <w:vAlign w:val="center"/>
          </w:tcPr>
          <w:p w14:paraId="07AF2079" w14:textId="5F529EFA" w:rsidR="00D912AC" w:rsidRPr="005E24AD" w:rsidRDefault="00D912AC" w:rsidP="00D912AC">
            <w:pPr>
              <w:rPr>
                <w:lang w:val="es-DO"/>
              </w:rPr>
            </w:pPr>
            <w:r w:rsidRPr="005E24AD">
              <w:rPr>
                <w:color w:val="333F4F"/>
                <w:sz w:val="22"/>
                <w:szCs w:val="22"/>
                <w:lang w:val="es-DO"/>
              </w:rPr>
              <w:t>Prueba de conexión entre sensores y la base de datos</w:t>
            </w:r>
          </w:p>
        </w:tc>
        <w:tc>
          <w:tcPr>
            <w:tcW w:w="1466" w:type="dxa"/>
            <w:vAlign w:val="center"/>
          </w:tcPr>
          <w:p w14:paraId="3B0960C4" w14:textId="7FA9C57E" w:rsidR="00D912AC" w:rsidRPr="005E24AD" w:rsidRDefault="00D912AC" w:rsidP="00D912AC">
            <w:pPr>
              <w:rPr>
                <w:lang w:val="es-DO"/>
              </w:rPr>
            </w:pPr>
            <w:r w:rsidRPr="005E24AD">
              <w:rPr>
                <w:color w:val="333F4F"/>
                <w:sz w:val="22"/>
                <w:szCs w:val="22"/>
              </w:rPr>
              <w:t>Freddy</w:t>
            </w:r>
          </w:p>
        </w:tc>
        <w:tc>
          <w:tcPr>
            <w:tcW w:w="1275" w:type="dxa"/>
            <w:vAlign w:val="center"/>
          </w:tcPr>
          <w:p w14:paraId="22BBBC52" w14:textId="2F0A6976" w:rsidR="00D912AC" w:rsidRPr="005E24AD" w:rsidRDefault="00D912AC" w:rsidP="00D912AC">
            <w:pPr>
              <w:rPr>
                <w:lang w:val="es-DO"/>
              </w:rPr>
            </w:pPr>
            <w:r w:rsidRPr="005E24AD">
              <w:rPr>
                <w:color w:val="333F4F"/>
                <w:sz w:val="22"/>
                <w:szCs w:val="22"/>
              </w:rPr>
              <w:t>01-04-22</w:t>
            </w:r>
          </w:p>
        </w:tc>
        <w:tc>
          <w:tcPr>
            <w:tcW w:w="1261" w:type="dxa"/>
            <w:vAlign w:val="center"/>
          </w:tcPr>
          <w:p w14:paraId="173448D1" w14:textId="3D7CA2EB" w:rsidR="00D912AC" w:rsidRPr="005E24AD" w:rsidRDefault="00D912AC" w:rsidP="00D912AC">
            <w:pPr>
              <w:rPr>
                <w:lang w:val="es-DO"/>
              </w:rPr>
            </w:pPr>
            <w:r w:rsidRPr="005E24AD">
              <w:rPr>
                <w:color w:val="333F4F"/>
                <w:sz w:val="22"/>
                <w:szCs w:val="22"/>
              </w:rPr>
              <w:t xml:space="preserve">3 </w:t>
            </w:r>
          </w:p>
        </w:tc>
      </w:tr>
      <w:tr w:rsidR="00D912AC" w:rsidRPr="005E24AD" w14:paraId="4634D567" w14:textId="77777777" w:rsidTr="00D912AC">
        <w:tc>
          <w:tcPr>
            <w:tcW w:w="2237" w:type="dxa"/>
            <w:vAlign w:val="center"/>
          </w:tcPr>
          <w:p w14:paraId="100ECBEC" w14:textId="7182DD0C" w:rsidR="00D912AC" w:rsidRPr="005E24AD" w:rsidRDefault="00D912AC" w:rsidP="00D912AC">
            <w:pPr>
              <w:rPr>
                <w:lang w:val="es-DO"/>
              </w:rPr>
            </w:pPr>
            <w:r w:rsidRPr="005E24AD">
              <w:rPr>
                <w:color w:val="333F4F"/>
                <w:sz w:val="22"/>
                <w:szCs w:val="22"/>
                <w:lang w:val="es-DO"/>
              </w:rPr>
              <w:t>Instalación de los sensores en el invernadero</w:t>
            </w:r>
          </w:p>
        </w:tc>
        <w:tc>
          <w:tcPr>
            <w:tcW w:w="1466" w:type="dxa"/>
            <w:vAlign w:val="center"/>
          </w:tcPr>
          <w:p w14:paraId="1E396F00" w14:textId="3E93EB03" w:rsidR="00D912AC" w:rsidRPr="005E24AD" w:rsidRDefault="00D912AC" w:rsidP="00D912AC">
            <w:pPr>
              <w:rPr>
                <w:lang w:val="es-DO"/>
              </w:rPr>
            </w:pPr>
            <w:r w:rsidRPr="005E24AD">
              <w:rPr>
                <w:color w:val="333F4F"/>
                <w:sz w:val="22"/>
                <w:szCs w:val="22"/>
              </w:rPr>
              <w:t>Freddy</w:t>
            </w:r>
          </w:p>
        </w:tc>
        <w:tc>
          <w:tcPr>
            <w:tcW w:w="1275" w:type="dxa"/>
            <w:vAlign w:val="bottom"/>
          </w:tcPr>
          <w:p w14:paraId="494CEEF6" w14:textId="4BABAD34" w:rsidR="00D912AC" w:rsidRPr="005E24AD" w:rsidRDefault="00D912AC" w:rsidP="00D912AC">
            <w:pPr>
              <w:rPr>
                <w:lang w:val="es-DO"/>
              </w:rPr>
            </w:pPr>
            <w:r w:rsidRPr="005E24AD">
              <w:rPr>
                <w:color w:val="333F4F"/>
                <w:sz w:val="22"/>
                <w:szCs w:val="22"/>
              </w:rPr>
              <w:t>04-04-22</w:t>
            </w:r>
          </w:p>
        </w:tc>
        <w:tc>
          <w:tcPr>
            <w:tcW w:w="1261" w:type="dxa"/>
            <w:vAlign w:val="center"/>
          </w:tcPr>
          <w:p w14:paraId="27781E72" w14:textId="142078F0" w:rsidR="00D912AC" w:rsidRPr="005E24AD" w:rsidRDefault="00D912AC" w:rsidP="00D912AC">
            <w:pPr>
              <w:rPr>
                <w:lang w:val="es-DO"/>
              </w:rPr>
            </w:pPr>
            <w:r w:rsidRPr="005E24AD">
              <w:rPr>
                <w:color w:val="333F4F"/>
                <w:sz w:val="22"/>
                <w:szCs w:val="22"/>
              </w:rPr>
              <w:t>2</w:t>
            </w:r>
          </w:p>
        </w:tc>
      </w:tr>
    </w:tbl>
    <w:p w14:paraId="10A773C0" w14:textId="22D6B714" w:rsidR="00D912AC" w:rsidRPr="005E24AD" w:rsidRDefault="005E24AD" w:rsidP="00661602">
      <w:pPr>
        <w:rPr>
          <w:b/>
          <w:bCs/>
          <w:lang w:val="es-DO"/>
        </w:rPr>
      </w:pPr>
      <w:r>
        <w:rPr>
          <w:b/>
          <w:bCs/>
          <w:lang w:val="es-DO"/>
        </w:rPr>
        <w:t>Tabla 1: Cronograma de actividades</w:t>
      </w:r>
    </w:p>
    <w:p w14:paraId="4A429BE4" w14:textId="72803AFE" w:rsidR="00661602" w:rsidRPr="00B03E55" w:rsidRDefault="00B03E55">
      <w:pPr>
        <w:rPr>
          <w:b/>
          <w:bCs/>
          <w:sz w:val="28"/>
          <w:szCs w:val="28"/>
          <w:lang w:val="es-DO"/>
        </w:rPr>
      </w:pPr>
      <w:r>
        <w:rPr>
          <w:b/>
          <w:bCs/>
          <w:sz w:val="28"/>
          <w:szCs w:val="28"/>
          <w:lang w:val="es-DO"/>
        </w:rPr>
        <w:lastRenderedPageBreak/>
        <w:t>2</w:t>
      </w:r>
      <w:r w:rsidR="005E24AD" w:rsidRPr="00B03E55">
        <w:rPr>
          <w:b/>
          <w:bCs/>
          <w:sz w:val="28"/>
          <w:szCs w:val="28"/>
          <w:lang w:val="es-DO"/>
        </w:rPr>
        <w:t>.4 Presupuesto</w:t>
      </w:r>
    </w:p>
    <w:tbl>
      <w:tblPr>
        <w:tblStyle w:val="TableGrid"/>
        <w:tblW w:w="0" w:type="auto"/>
        <w:tblLook w:val="04A0" w:firstRow="1" w:lastRow="0" w:firstColumn="1" w:lastColumn="0" w:noHBand="0" w:noVBand="1"/>
      </w:tblPr>
      <w:tblGrid>
        <w:gridCol w:w="3168"/>
        <w:gridCol w:w="1890"/>
        <w:gridCol w:w="1710"/>
      </w:tblGrid>
      <w:tr w:rsidR="005E24AD" w14:paraId="3168AF5E" w14:textId="77777777" w:rsidTr="00235688">
        <w:tc>
          <w:tcPr>
            <w:tcW w:w="3168" w:type="dxa"/>
          </w:tcPr>
          <w:p w14:paraId="5EF88D0C" w14:textId="20862B13" w:rsidR="005E24AD" w:rsidRPr="005E24AD" w:rsidRDefault="005E24AD">
            <w:pPr>
              <w:rPr>
                <w:b/>
                <w:bCs/>
                <w:lang w:val="es-DO"/>
              </w:rPr>
            </w:pPr>
            <w:r>
              <w:rPr>
                <w:b/>
                <w:bCs/>
                <w:lang w:val="es-DO"/>
              </w:rPr>
              <w:t>Equipo</w:t>
            </w:r>
          </w:p>
        </w:tc>
        <w:tc>
          <w:tcPr>
            <w:tcW w:w="1890" w:type="dxa"/>
          </w:tcPr>
          <w:p w14:paraId="0047F216" w14:textId="34D7D1F7" w:rsidR="005E24AD" w:rsidRDefault="005E24AD">
            <w:pPr>
              <w:rPr>
                <w:b/>
                <w:bCs/>
                <w:lang w:val="es-DO"/>
              </w:rPr>
            </w:pPr>
            <w:r>
              <w:rPr>
                <w:b/>
                <w:bCs/>
                <w:lang w:val="es-DO"/>
              </w:rPr>
              <w:t>Precio US</w:t>
            </w:r>
          </w:p>
        </w:tc>
        <w:tc>
          <w:tcPr>
            <w:tcW w:w="1710" w:type="dxa"/>
          </w:tcPr>
          <w:p w14:paraId="631ED89B" w14:textId="70DB361E" w:rsidR="005E24AD" w:rsidRDefault="005E24AD">
            <w:pPr>
              <w:rPr>
                <w:b/>
                <w:bCs/>
                <w:lang w:val="es-DO"/>
              </w:rPr>
            </w:pPr>
            <w:r>
              <w:rPr>
                <w:b/>
                <w:bCs/>
                <w:lang w:val="es-DO"/>
              </w:rPr>
              <w:t>Precio DOP</w:t>
            </w:r>
          </w:p>
        </w:tc>
      </w:tr>
      <w:tr w:rsidR="005E24AD" w14:paraId="53599214" w14:textId="77777777" w:rsidTr="00235688">
        <w:tc>
          <w:tcPr>
            <w:tcW w:w="3168" w:type="dxa"/>
          </w:tcPr>
          <w:p w14:paraId="181C7115" w14:textId="1BC5D607" w:rsidR="005E24AD" w:rsidRPr="007F42CA" w:rsidRDefault="007F42CA">
            <w:pPr>
              <w:rPr>
                <w:lang w:val="es-DO"/>
              </w:rPr>
            </w:pPr>
            <w:r>
              <w:rPr>
                <w:lang w:val="es-DO"/>
              </w:rPr>
              <w:t>Sensor hiperespectral</w:t>
            </w:r>
          </w:p>
        </w:tc>
        <w:tc>
          <w:tcPr>
            <w:tcW w:w="1890" w:type="dxa"/>
          </w:tcPr>
          <w:p w14:paraId="162AF47E" w14:textId="420367B2" w:rsidR="005E24AD" w:rsidRPr="007F42CA" w:rsidRDefault="007F42CA">
            <w:pPr>
              <w:rPr>
                <w:lang w:val="es-DO"/>
              </w:rPr>
            </w:pPr>
            <w:r>
              <w:rPr>
                <w:lang w:val="es-DO"/>
              </w:rPr>
              <w:t>73.76</w:t>
            </w:r>
          </w:p>
        </w:tc>
        <w:tc>
          <w:tcPr>
            <w:tcW w:w="1710" w:type="dxa"/>
          </w:tcPr>
          <w:p w14:paraId="08F252A7" w14:textId="7933D064" w:rsidR="005E24AD" w:rsidRPr="007F42CA" w:rsidRDefault="00A21C0D">
            <w:pPr>
              <w:rPr>
                <w:lang w:val="es-DO"/>
              </w:rPr>
            </w:pPr>
            <w:r>
              <w:rPr>
                <w:lang w:val="es-DO"/>
              </w:rPr>
              <w:t>4057.18</w:t>
            </w:r>
          </w:p>
        </w:tc>
      </w:tr>
      <w:tr w:rsidR="005E24AD" w14:paraId="10908E8B" w14:textId="77777777" w:rsidTr="00235688">
        <w:tc>
          <w:tcPr>
            <w:tcW w:w="3168" w:type="dxa"/>
          </w:tcPr>
          <w:p w14:paraId="2E45F90F" w14:textId="1B6FAB47" w:rsidR="005E24AD" w:rsidRPr="007F42CA" w:rsidRDefault="00AB3FFD">
            <w:pPr>
              <w:rPr>
                <w:lang w:val="es-DO"/>
              </w:rPr>
            </w:pPr>
            <w:r>
              <w:rPr>
                <w:lang w:val="es-DO"/>
              </w:rPr>
              <w:t>Modulo esp32 x4</w:t>
            </w:r>
          </w:p>
        </w:tc>
        <w:tc>
          <w:tcPr>
            <w:tcW w:w="1890" w:type="dxa"/>
          </w:tcPr>
          <w:p w14:paraId="4D708E96" w14:textId="1D4EC46D" w:rsidR="005E24AD" w:rsidRPr="007F42CA" w:rsidRDefault="00AB3FFD">
            <w:pPr>
              <w:rPr>
                <w:lang w:val="es-DO"/>
              </w:rPr>
            </w:pPr>
            <w:r>
              <w:rPr>
                <w:lang w:val="es-DO"/>
              </w:rPr>
              <w:t>59.80</w:t>
            </w:r>
          </w:p>
        </w:tc>
        <w:tc>
          <w:tcPr>
            <w:tcW w:w="1710" w:type="dxa"/>
          </w:tcPr>
          <w:p w14:paraId="721AFE09" w14:textId="3A80FD54" w:rsidR="005E24AD" w:rsidRPr="007F42CA" w:rsidRDefault="00A21C0D">
            <w:pPr>
              <w:rPr>
                <w:lang w:val="es-DO"/>
              </w:rPr>
            </w:pPr>
            <w:r>
              <w:rPr>
                <w:lang w:val="es-DO"/>
              </w:rPr>
              <w:t>3289.31</w:t>
            </w:r>
          </w:p>
        </w:tc>
      </w:tr>
      <w:tr w:rsidR="005E24AD" w14:paraId="037E5E4C" w14:textId="77777777" w:rsidTr="00235688">
        <w:tc>
          <w:tcPr>
            <w:tcW w:w="3168" w:type="dxa"/>
          </w:tcPr>
          <w:p w14:paraId="14B913EF" w14:textId="41DF0EFA" w:rsidR="005E24AD" w:rsidRPr="007F42CA" w:rsidRDefault="00AB3FFD">
            <w:pPr>
              <w:rPr>
                <w:lang w:val="es-DO"/>
              </w:rPr>
            </w:pPr>
            <w:r>
              <w:rPr>
                <w:lang w:val="es-DO"/>
              </w:rPr>
              <w:t xml:space="preserve">Sensor </w:t>
            </w:r>
            <w:r w:rsidR="00955652">
              <w:rPr>
                <w:lang w:val="es-DO"/>
              </w:rPr>
              <w:t>ultrasónico</w:t>
            </w:r>
          </w:p>
        </w:tc>
        <w:tc>
          <w:tcPr>
            <w:tcW w:w="1890" w:type="dxa"/>
          </w:tcPr>
          <w:p w14:paraId="1B3E7C76" w14:textId="63E12398" w:rsidR="005E24AD" w:rsidRPr="007F42CA" w:rsidRDefault="00AB3FFD">
            <w:pPr>
              <w:rPr>
                <w:lang w:val="es-DO"/>
              </w:rPr>
            </w:pPr>
            <w:r>
              <w:rPr>
                <w:lang w:val="es-DO"/>
              </w:rPr>
              <w:t>7.99</w:t>
            </w:r>
          </w:p>
        </w:tc>
        <w:tc>
          <w:tcPr>
            <w:tcW w:w="1710" w:type="dxa"/>
          </w:tcPr>
          <w:p w14:paraId="47397D07" w14:textId="14722359" w:rsidR="005E24AD" w:rsidRPr="007F42CA" w:rsidRDefault="00A21C0D">
            <w:pPr>
              <w:rPr>
                <w:lang w:val="es-DO"/>
              </w:rPr>
            </w:pPr>
            <w:r>
              <w:rPr>
                <w:lang w:val="es-DO"/>
              </w:rPr>
              <w:t>439.49</w:t>
            </w:r>
          </w:p>
        </w:tc>
      </w:tr>
      <w:tr w:rsidR="005E24AD" w14:paraId="40AAF623" w14:textId="77777777" w:rsidTr="00235688">
        <w:tc>
          <w:tcPr>
            <w:tcW w:w="3168" w:type="dxa"/>
          </w:tcPr>
          <w:p w14:paraId="21F43A8A" w14:textId="1463A627" w:rsidR="005E24AD" w:rsidRPr="007F42CA" w:rsidRDefault="00AB3FFD">
            <w:pPr>
              <w:rPr>
                <w:lang w:val="es-DO"/>
              </w:rPr>
            </w:pPr>
            <w:r>
              <w:rPr>
                <w:lang w:val="es-DO"/>
              </w:rPr>
              <w:t>Alimentador Adafruit</w:t>
            </w:r>
          </w:p>
        </w:tc>
        <w:tc>
          <w:tcPr>
            <w:tcW w:w="1890" w:type="dxa"/>
          </w:tcPr>
          <w:p w14:paraId="31768B10" w14:textId="43B15C94" w:rsidR="005E24AD" w:rsidRPr="007F42CA" w:rsidRDefault="00AB3FFD">
            <w:pPr>
              <w:rPr>
                <w:lang w:val="es-DO"/>
              </w:rPr>
            </w:pPr>
            <w:r>
              <w:rPr>
                <w:lang w:val="es-DO"/>
              </w:rPr>
              <w:t>9.99</w:t>
            </w:r>
          </w:p>
        </w:tc>
        <w:tc>
          <w:tcPr>
            <w:tcW w:w="1710" w:type="dxa"/>
          </w:tcPr>
          <w:p w14:paraId="2BC1B0DE" w14:textId="79F89706" w:rsidR="005E24AD" w:rsidRPr="007F42CA" w:rsidRDefault="00A21C0D">
            <w:pPr>
              <w:rPr>
                <w:lang w:val="es-DO"/>
              </w:rPr>
            </w:pPr>
            <w:r>
              <w:rPr>
                <w:lang w:val="es-DO"/>
              </w:rPr>
              <w:t>549.50</w:t>
            </w:r>
          </w:p>
        </w:tc>
      </w:tr>
      <w:tr w:rsidR="005E24AD" w14:paraId="1ABE02D4" w14:textId="77777777" w:rsidTr="00235688">
        <w:tc>
          <w:tcPr>
            <w:tcW w:w="3168" w:type="dxa"/>
          </w:tcPr>
          <w:p w14:paraId="79B16D1C" w14:textId="7EB5F3D0" w:rsidR="005E24AD" w:rsidRPr="007F42CA" w:rsidRDefault="006B2010">
            <w:pPr>
              <w:rPr>
                <w:lang w:val="es-DO"/>
              </w:rPr>
            </w:pPr>
            <w:r>
              <w:rPr>
                <w:lang w:val="es-DO"/>
              </w:rPr>
              <w:t>Bomba de agua</w:t>
            </w:r>
          </w:p>
        </w:tc>
        <w:tc>
          <w:tcPr>
            <w:tcW w:w="1890" w:type="dxa"/>
          </w:tcPr>
          <w:p w14:paraId="26B3C78E" w14:textId="349A7466" w:rsidR="005E24AD" w:rsidRPr="007F42CA" w:rsidRDefault="00A21C0D">
            <w:pPr>
              <w:rPr>
                <w:lang w:val="es-DO"/>
              </w:rPr>
            </w:pPr>
            <w:r>
              <w:rPr>
                <w:lang w:val="es-DO"/>
              </w:rPr>
              <w:t>27.27</w:t>
            </w:r>
          </w:p>
        </w:tc>
        <w:tc>
          <w:tcPr>
            <w:tcW w:w="1710" w:type="dxa"/>
          </w:tcPr>
          <w:p w14:paraId="59FB5A24" w14:textId="4FB3C9A2" w:rsidR="005E24AD" w:rsidRPr="007F42CA" w:rsidRDefault="006B2010">
            <w:pPr>
              <w:rPr>
                <w:lang w:val="es-DO"/>
              </w:rPr>
            </w:pPr>
            <w:r>
              <w:rPr>
                <w:lang w:val="es-DO"/>
              </w:rPr>
              <w:t>1500.00</w:t>
            </w:r>
          </w:p>
        </w:tc>
      </w:tr>
      <w:tr w:rsidR="005E24AD" w14:paraId="2C5D9CBF" w14:textId="77777777" w:rsidTr="00235688">
        <w:tc>
          <w:tcPr>
            <w:tcW w:w="3168" w:type="dxa"/>
          </w:tcPr>
          <w:p w14:paraId="067F3A23" w14:textId="4461E0AD" w:rsidR="005E24AD" w:rsidRPr="007F42CA" w:rsidRDefault="00F31955">
            <w:pPr>
              <w:rPr>
                <w:lang w:val="es-DO"/>
              </w:rPr>
            </w:pPr>
            <w:r>
              <w:rPr>
                <w:lang w:val="es-DO"/>
              </w:rPr>
              <w:t>Válvula solenoide x2</w:t>
            </w:r>
          </w:p>
        </w:tc>
        <w:tc>
          <w:tcPr>
            <w:tcW w:w="1890" w:type="dxa"/>
          </w:tcPr>
          <w:p w14:paraId="59E61041" w14:textId="3232B38D" w:rsidR="005E24AD" w:rsidRPr="007F42CA" w:rsidRDefault="001A6FA7">
            <w:pPr>
              <w:rPr>
                <w:lang w:val="es-DO"/>
              </w:rPr>
            </w:pPr>
            <w:r>
              <w:rPr>
                <w:lang w:val="es-DO"/>
              </w:rPr>
              <w:t>4</w:t>
            </w:r>
            <w:r w:rsidR="00F31955">
              <w:rPr>
                <w:lang w:val="es-DO"/>
              </w:rPr>
              <w:t>0.00</w:t>
            </w:r>
          </w:p>
        </w:tc>
        <w:tc>
          <w:tcPr>
            <w:tcW w:w="1710" w:type="dxa"/>
          </w:tcPr>
          <w:p w14:paraId="6A0A68A6" w14:textId="6C94C6CD" w:rsidR="005E24AD" w:rsidRPr="007F42CA" w:rsidRDefault="00A21C0D">
            <w:pPr>
              <w:rPr>
                <w:lang w:val="es-DO"/>
              </w:rPr>
            </w:pPr>
            <w:r>
              <w:rPr>
                <w:lang w:val="es-DO"/>
              </w:rPr>
              <w:t>2</w:t>
            </w:r>
            <w:r w:rsidR="001A6FA7">
              <w:rPr>
                <w:lang w:val="es-DO"/>
              </w:rPr>
              <w:t>200.21</w:t>
            </w:r>
          </w:p>
        </w:tc>
      </w:tr>
      <w:tr w:rsidR="00F31955" w14:paraId="253003B3" w14:textId="77777777" w:rsidTr="00235688">
        <w:tc>
          <w:tcPr>
            <w:tcW w:w="3168" w:type="dxa"/>
          </w:tcPr>
          <w:p w14:paraId="208B7044" w14:textId="3B41BEF4" w:rsidR="00F31955" w:rsidRDefault="00F31955">
            <w:pPr>
              <w:rPr>
                <w:lang w:val="es-DO"/>
              </w:rPr>
            </w:pPr>
            <w:r>
              <w:rPr>
                <w:lang w:val="es-DO"/>
              </w:rPr>
              <w:t>Lampara de luz ultravioleta</w:t>
            </w:r>
          </w:p>
        </w:tc>
        <w:tc>
          <w:tcPr>
            <w:tcW w:w="1890" w:type="dxa"/>
          </w:tcPr>
          <w:p w14:paraId="205E9A8D" w14:textId="5E7CCCA1" w:rsidR="00F31955" w:rsidRDefault="00AD6AC4">
            <w:pPr>
              <w:rPr>
                <w:lang w:val="es-DO"/>
              </w:rPr>
            </w:pPr>
            <w:r>
              <w:rPr>
                <w:lang w:val="es-DO"/>
              </w:rPr>
              <w:t>20.00</w:t>
            </w:r>
          </w:p>
        </w:tc>
        <w:tc>
          <w:tcPr>
            <w:tcW w:w="1710" w:type="dxa"/>
          </w:tcPr>
          <w:p w14:paraId="685BCF63" w14:textId="7471B647" w:rsidR="00F31955" w:rsidRPr="007F42CA" w:rsidRDefault="00A21C0D">
            <w:pPr>
              <w:rPr>
                <w:lang w:val="es-DO"/>
              </w:rPr>
            </w:pPr>
            <w:r>
              <w:rPr>
                <w:lang w:val="es-DO"/>
              </w:rPr>
              <w:t>1100.10</w:t>
            </w:r>
          </w:p>
        </w:tc>
      </w:tr>
      <w:tr w:rsidR="00AD6AC4" w14:paraId="227E5ABC" w14:textId="77777777" w:rsidTr="00235688">
        <w:tc>
          <w:tcPr>
            <w:tcW w:w="3168" w:type="dxa"/>
          </w:tcPr>
          <w:p w14:paraId="0B6B05AE" w14:textId="3DF52883" w:rsidR="00AD6AC4" w:rsidRDefault="00AD6AC4">
            <w:pPr>
              <w:rPr>
                <w:lang w:val="es-DO"/>
              </w:rPr>
            </w:pPr>
            <w:r>
              <w:rPr>
                <w:lang w:val="es-DO"/>
              </w:rPr>
              <w:t>Bandeja para microverdes</w:t>
            </w:r>
          </w:p>
        </w:tc>
        <w:tc>
          <w:tcPr>
            <w:tcW w:w="1890" w:type="dxa"/>
          </w:tcPr>
          <w:p w14:paraId="23C5931E" w14:textId="2E96454C" w:rsidR="00AD6AC4" w:rsidRDefault="00AD6AC4">
            <w:pPr>
              <w:rPr>
                <w:lang w:val="es-DO"/>
              </w:rPr>
            </w:pPr>
            <w:r>
              <w:rPr>
                <w:lang w:val="es-DO"/>
              </w:rPr>
              <w:t>22.99</w:t>
            </w:r>
          </w:p>
        </w:tc>
        <w:tc>
          <w:tcPr>
            <w:tcW w:w="1710" w:type="dxa"/>
          </w:tcPr>
          <w:p w14:paraId="6DA9B47F" w14:textId="6D7901B9" w:rsidR="00AD6AC4" w:rsidRPr="007F42CA" w:rsidRDefault="00A21C0D">
            <w:pPr>
              <w:rPr>
                <w:lang w:val="es-DO"/>
              </w:rPr>
            </w:pPr>
            <w:r>
              <w:rPr>
                <w:lang w:val="es-DO"/>
              </w:rPr>
              <w:t>1264.57</w:t>
            </w:r>
          </w:p>
        </w:tc>
      </w:tr>
      <w:tr w:rsidR="00AD6AC4" w14:paraId="711C47FD" w14:textId="77777777" w:rsidTr="00235688">
        <w:tc>
          <w:tcPr>
            <w:tcW w:w="3168" w:type="dxa"/>
          </w:tcPr>
          <w:p w14:paraId="55B2EA64" w14:textId="7822C65C" w:rsidR="00AD6AC4" w:rsidRDefault="00A21C0D">
            <w:pPr>
              <w:rPr>
                <w:lang w:val="es-DO"/>
              </w:rPr>
            </w:pPr>
            <w:r>
              <w:rPr>
                <w:lang w:val="es-DO"/>
              </w:rPr>
              <w:t xml:space="preserve">Materiales para el invernadero </w:t>
            </w:r>
          </w:p>
        </w:tc>
        <w:tc>
          <w:tcPr>
            <w:tcW w:w="1890" w:type="dxa"/>
          </w:tcPr>
          <w:p w14:paraId="4BD6CFB3" w14:textId="32AB5055" w:rsidR="00AD6AC4" w:rsidRDefault="00A21C0D">
            <w:pPr>
              <w:rPr>
                <w:lang w:val="es-DO"/>
              </w:rPr>
            </w:pPr>
            <w:r>
              <w:rPr>
                <w:lang w:val="es-DO"/>
              </w:rPr>
              <w:t>1</w:t>
            </w:r>
            <w:r w:rsidR="001A6FA7">
              <w:rPr>
                <w:lang w:val="es-DO"/>
              </w:rPr>
              <w:t>36.35</w:t>
            </w:r>
          </w:p>
        </w:tc>
        <w:tc>
          <w:tcPr>
            <w:tcW w:w="1710" w:type="dxa"/>
          </w:tcPr>
          <w:p w14:paraId="0AEAE9E9" w14:textId="3235D03A" w:rsidR="00AD6AC4" w:rsidRPr="007F42CA" w:rsidRDefault="001A6FA7">
            <w:pPr>
              <w:rPr>
                <w:lang w:val="es-DO"/>
              </w:rPr>
            </w:pPr>
            <w:r>
              <w:rPr>
                <w:lang w:val="es-DO"/>
              </w:rPr>
              <w:t>7500.00</w:t>
            </w:r>
          </w:p>
        </w:tc>
      </w:tr>
      <w:tr w:rsidR="00A21C0D" w14:paraId="477EC44E" w14:textId="77777777" w:rsidTr="00235688">
        <w:tc>
          <w:tcPr>
            <w:tcW w:w="3168" w:type="dxa"/>
          </w:tcPr>
          <w:p w14:paraId="7421A5D3" w14:textId="4183F1FB" w:rsidR="00A21C0D" w:rsidRPr="001A6FA7" w:rsidRDefault="00A21C0D">
            <w:pPr>
              <w:rPr>
                <w:b/>
                <w:bCs/>
                <w:lang w:val="es-DO"/>
              </w:rPr>
            </w:pPr>
            <w:r w:rsidRPr="001A6FA7">
              <w:rPr>
                <w:b/>
                <w:bCs/>
                <w:lang w:val="es-DO"/>
              </w:rPr>
              <w:t>Total</w:t>
            </w:r>
          </w:p>
        </w:tc>
        <w:tc>
          <w:tcPr>
            <w:tcW w:w="1890" w:type="dxa"/>
          </w:tcPr>
          <w:p w14:paraId="49E37614" w14:textId="06D55836" w:rsidR="00A21C0D" w:rsidRPr="001A6FA7" w:rsidRDefault="001A6FA7">
            <w:pPr>
              <w:rPr>
                <w:b/>
                <w:bCs/>
                <w:lang w:val="es-DO"/>
              </w:rPr>
            </w:pPr>
            <w:r>
              <w:rPr>
                <w:b/>
                <w:bCs/>
                <w:lang w:val="es-DO"/>
              </w:rPr>
              <w:t>398.15</w:t>
            </w:r>
          </w:p>
        </w:tc>
        <w:tc>
          <w:tcPr>
            <w:tcW w:w="1710" w:type="dxa"/>
          </w:tcPr>
          <w:p w14:paraId="3635C2CB" w14:textId="6E03EE55" w:rsidR="00A21C0D" w:rsidRPr="00925672" w:rsidRDefault="00364E5F">
            <w:pPr>
              <w:rPr>
                <w:b/>
                <w:bCs/>
              </w:rPr>
            </w:pPr>
            <w:r>
              <w:rPr>
                <w:b/>
                <w:bCs/>
                <w:lang w:val="es-DO"/>
              </w:rPr>
              <w:t>21900.36</w:t>
            </w:r>
          </w:p>
        </w:tc>
      </w:tr>
    </w:tbl>
    <w:p w14:paraId="2F46E92F" w14:textId="028E938A" w:rsidR="005E24AD" w:rsidRDefault="0014053E">
      <w:pPr>
        <w:rPr>
          <w:b/>
          <w:bCs/>
          <w:lang w:val="es-DO"/>
        </w:rPr>
      </w:pPr>
      <w:r>
        <w:rPr>
          <w:b/>
          <w:bCs/>
          <w:lang w:val="es-DO"/>
        </w:rPr>
        <w:t>Tabla 2: presupuesto</w:t>
      </w:r>
    </w:p>
    <w:p w14:paraId="32BEC9F5" w14:textId="77777777" w:rsidR="00341D51" w:rsidRDefault="00341D51">
      <w:pPr>
        <w:rPr>
          <w:b/>
          <w:bCs/>
          <w:lang w:val="es-DO"/>
        </w:rPr>
      </w:pPr>
    </w:p>
    <w:p w14:paraId="20B9FA19" w14:textId="5C569804" w:rsidR="005E24AD" w:rsidRDefault="00341D51">
      <w:pPr>
        <w:rPr>
          <w:b/>
          <w:bCs/>
          <w:sz w:val="28"/>
          <w:szCs w:val="28"/>
          <w:lang w:val="es-DO"/>
        </w:rPr>
      </w:pPr>
      <w:r w:rsidRPr="00341D51">
        <w:rPr>
          <w:b/>
          <w:bCs/>
          <w:sz w:val="28"/>
          <w:szCs w:val="28"/>
          <w:lang w:val="es-DO"/>
        </w:rPr>
        <w:t xml:space="preserve">2.5 Definición de demostración </w:t>
      </w:r>
    </w:p>
    <w:p w14:paraId="0112C466" w14:textId="10ED2264" w:rsidR="00341D51" w:rsidRDefault="00786096">
      <w:pPr>
        <w:rPr>
          <w:b/>
          <w:bCs/>
          <w:lang w:val="es-DO"/>
        </w:rPr>
      </w:pPr>
      <w:r>
        <w:rPr>
          <w:b/>
          <w:bCs/>
          <w:lang w:val="es-DO"/>
        </w:rPr>
        <w:t>Demostración proyecto 1:</w:t>
      </w:r>
    </w:p>
    <w:p w14:paraId="281511F0" w14:textId="1FA576CF" w:rsidR="00AC5E0F" w:rsidRDefault="00AC5E0F" w:rsidP="00AC5E0F">
      <w:pPr>
        <w:rPr>
          <w:lang w:val="es-DO"/>
        </w:rPr>
      </w:pPr>
      <w:r w:rsidRPr="00A24784">
        <w:rPr>
          <w:lang w:val="es-DO"/>
        </w:rPr>
        <w:t>Para Proyecto 1 se mostrará e</w:t>
      </w:r>
      <w:r>
        <w:rPr>
          <w:lang w:val="es-DO"/>
        </w:rPr>
        <w:t>l dispositivo portable con el sensor y el módulo esp32 conectados, funcionando y enviando datos al módulo esp32 que sirve como enrutador. Estos datos serán enviados a la base de datos y serán mostrados en una página web con un diseño simple.</w:t>
      </w:r>
    </w:p>
    <w:p w14:paraId="29CBA417" w14:textId="6C5952D4" w:rsidR="00493ED5" w:rsidRDefault="00493ED5" w:rsidP="00AC5E0F">
      <w:pPr>
        <w:rPr>
          <w:b/>
          <w:bCs/>
          <w:lang w:val="es-DO"/>
        </w:rPr>
      </w:pPr>
      <w:r>
        <w:rPr>
          <w:b/>
          <w:bCs/>
          <w:lang w:val="es-DO"/>
        </w:rPr>
        <w:t>Demostración proyecto 2:</w:t>
      </w:r>
    </w:p>
    <w:p w14:paraId="39CB7152" w14:textId="0905A124" w:rsidR="00493ED5" w:rsidRPr="00493ED5" w:rsidRDefault="00493ED5" w:rsidP="00AC5E0F">
      <w:pPr>
        <w:rPr>
          <w:lang w:val="es-DO"/>
        </w:rPr>
      </w:pPr>
      <w:r>
        <w:rPr>
          <w:lang w:val="es-DO"/>
        </w:rPr>
        <w:t xml:space="preserve">Para proyecto 2 se </w:t>
      </w:r>
      <w:r w:rsidR="00E213D1">
        <w:rPr>
          <w:lang w:val="es-DO"/>
        </w:rPr>
        <w:t>mostrará</w:t>
      </w:r>
      <w:r>
        <w:rPr>
          <w:lang w:val="es-DO"/>
        </w:rPr>
        <w:t xml:space="preserve"> el invernadero completo con el dispositivo portable y los actuadores funcionando, estos últimos se </w:t>
      </w:r>
      <w:r w:rsidR="00E213D1">
        <w:rPr>
          <w:lang w:val="es-DO"/>
        </w:rPr>
        <w:t>activarán</w:t>
      </w:r>
      <w:r>
        <w:rPr>
          <w:lang w:val="es-DO"/>
        </w:rPr>
        <w:t xml:space="preserve"> de manera remota por el usuario. También se </w:t>
      </w:r>
      <w:r w:rsidR="00E213D1">
        <w:rPr>
          <w:lang w:val="es-DO"/>
        </w:rPr>
        <w:t>mostrará</w:t>
      </w:r>
      <w:r>
        <w:rPr>
          <w:lang w:val="es-DO"/>
        </w:rPr>
        <w:t xml:space="preserve"> la </w:t>
      </w:r>
      <w:r w:rsidR="00E213D1">
        <w:rPr>
          <w:lang w:val="es-DO"/>
        </w:rPr>
        <w:t>página</w:t>
      </w:r>
      <w:r>
        <w:rPr>
          <w:lang w:val="es-DO"/>
        </w:rPr>
        <w:t xml:space="preserve"> web completa</w:t>
      </w:r>
      <w:r w:rsidR="00E213D1">
        <w:rPr>
          <w:lang w:val="es-DO"/>
        </w:rPr>
        <w:t xml:space="preserve"> recibiendo los datos del dispositivo y enviando la orden dada por el usuario</w:t>
      </w:r>
      <w:r w:rsidR="00860D46">
        <w:rPr>
          <w:lang w:val="es-DO"/>
        </w:rPr>
        <w:t>. Concluyendo con el sistema logrado de seguimiento, gracias a la utilización de algoritmos de machine learning como Random Forest, Support Vector Machine y redes neuronales.</w:t>
      </w:r>
    </w:p>
    <w:p w14:paraId="744D0648" w14:textId="778EAEDB" w:rsidR="00786096" w:rsidRDefault="00786096">
      <w:pPr>
        <w:rPr>
          <w:lang w:val="es-DO"/>
        </w:rPr>
      </w:pPr>
    </w:p>
    <w:p w14:paraId="37D70CC8" w14:textId="50122CFF" w:rsidR="00CF7316" w:rsidRDefault="00CF7316">
      <w:pPr>
        <w:rPr>
          <w:lang w:val="es-DO"/>
        </w:rPr>
      </w:pPr>
    </w:p>
    <w:p w14:paraId="64551265" w14:textId="2EAF8BC7" w:rsidR="00CF7316" w:rsidRDefault="00CF7316">
      <w:pPr>
        <w:rPr>
          <w:lang w:val="es-DO"/>
        </w:rPr>
      </w:pPr>
    </w:p>
    <w:p w14:paraId="1F921807" w14:textId="42B08A00" w:rsidR="00CF7316" w:rsidRDefault="00CF7316">
      <w:pPr>
        <w:rPr>
          <w:lang w:val="es-DO"/>
        </w:rPr>
      </w:pPr>
    </w:p>
    <w:p w14:paraId="09AB0A74" w14:textId="77777777" w:rsidR="00CF7316" w:rsidRDefault="00CF7316">
      <w:pPr>
        <w:rPr>
          <w:lang w:val="es-DO"/>
        </w:rPr>
      </w:pPr>
    </w:p>
    <w:p w14:paraId="52686C82" w14:textId="260172BA" w:rsidR="00CF7316" w:rsidRDefault="00CF7316" w:rsidP="00CF7316">
      <w:pPr>
        <w:rPr>
          <w:b/>
          <w:bCs/>
          <w:sz w:val="28"/>
          <w:szCs w:val="28"/>
          <w:lang w:val="es-DO"/>
        </w:rPr>
      </w:pPr>
      <w:r w:rsidRPr="00341D51">
        <w:rPr>
          <w:b/>
          <w:bCs/>
          <w:sz w:val="28"/>
          <w:szCs w:val="28"/>
          <w:lang w:val="es-DO"/>
        </w:rPr>
        <w:t>2.</w:t>
      </w:r>
      <w:r>
        <w:rPr>
          <w:b/>
          <w:bCs/>
          <w:sz w:val="28"/>
          <w:szCs w:val="28"/>
          <w:lang w:val="es-DO"/>
        </w:rPr>
        <w:t>6</w:t>
      </w:r>
      <w:r w:rsidRPr="00341D51">
        <w:rPr>
          <w:b/>
          <w:bCs/>
          <w:sz w:val="28"/>
          <w:szCs w:val="28"/>
          <w:lang w:val="es-DO"/>
        </w:rPr>
        <w:t xml:space="preserve"> Definición de demostración </w:t>
      </w:r>
    </w:p>
    <w:p w14:paraId="209B1852" w14:textId="7ADFEFBC" w:rsidR="00CF7316" w:rsidRDefault="00CF7316" w:rsidP="00CF7316">
      <w:pPr>
        <w:rPr>
          <w:b/>
          <w:bCs/>
          <w:sz w:val="28"/>
          <w:szCs w:val="28"/>
          <w:lang w:val="es-DO"/>
        </w:rPr>
      </w:pPr>
      <w:r>
        <w:rPr>
          <w:b/>
          <w:bCs/>
          <w:sz w:val="28"/>
          <w:szCs w:val="28"/>
          <w:lang w:val="es-DO"/>
        </w:rPr>
        <w:t>2.6.1. Análisis</w:t>
      </w:r>
    </w:p>
    <w:p w14:paraId="7BFCF0F6" w14:textId="39519397" w:rsidR="00CF7316" w:rsidRDefault="00CF7316" w:rsidP="00CF7316">
      <w:pPr>
        <w:rPr>
          <w:b/>
          <w:bCs/>
          <w:sz w:val="28"/>
          <w:szCs w:val="28"/>
          <w:lang w:val="es-DO"/>
        </w:rPr>
      </w:pPr>
      <w:r>
        <w:rPr>
          <w:b/>
          <w:bCs/>
          <w:noProof/>
          <w:sz w:val="28"/>
          <w:szCs w:val="28"/>
          <w:lang w:val="es-DO"/>
        </w:rPr>
        <w:drawing>
          <wp:inline distT="0" distB="0" distL="0" distR="0" wp14:anchorId="405CEAB5" wp14:editId="74902C9C">
            <wp:extent cx="573786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8729" cy="2080575"/>
                    </a:xfrm>
                    <a:prstGeom prst="rect">
                      <a:avLst/>
                    </a:prstGeom>
                    <a:noFill/>
                    <a:ln>
                      <a:noFill/>
                    </a:ln>
                  </pic:spPr>
                </pic:pic>
              </a:graphicData>
            </a:graphic>
          </wp:inline>
        </w:drawing>
      </w:r>
    </w:p>
    <w:p w14:paraId="0997C899" w14:textId="3B50C027" w:rsidR="007D32E5" w:rsidRDefault="007D32E5" w:rsidP="00CF7316">
      <w:pPr>
        <w:rPr>
          <w:b/>
          <w:bCs/>
          <w:sz w:val="28"/>
          <w:szCs w:val="28"/>
          <w:lang w:val="es-DO"/>
        </w:rPr>
      </w:pPr>
    </w:p>
    <w:p w14:paraId="23E85A68" w14:textId="23E11123" w:rsidR="007D32E5" w:rsidRDefault="007D32E5" w:rsidP="00CF7316">
      <w:pPr>
        <w:rPr>
          <w:b/>
          <w:bCs/>
          <w:sz w:val="28"/>
          <w:szCs w:val="28"/>
          <w:lang w:val="es-DO"/>
        </w:rPr>
      </w:pPr>
    </w:p>
    <w:p w14:paraId="0C5B3EE4" w14:textId="238855C5" w:rsidR="007D32E5" w:rsidRDefault="007D32E5" w:rsidP="00CF7316">
      <w:pPr>
        <w:rPr>
          <w:b/>
          <w:bCs/>
          <w:sz w:val="28"/>
          <w:szCs w:val="28"/>
          <w:lang w:val="es-DO"/>
        </w:rPr>
      </w:pPr>
    </w:p>
    <w:p w14:paraId="404F2F19" w14:textId="38CEA554" w:rsidR="007D32E5" w:rsidRDefault="007D32E5" w:rsidP="00CF7316">
      <w:pPr>
        <w:rPr>
          <w:b/>
          <w:bCs/>
          <w:sz w:val="28"/>
          <w:szCs w:val="28"/>
          <w:lang w:val="es-DO"/>
        </w:rPr>
      </w:pPr>
    </w:p>
    <w:p w14:paraId="6AA959C9" w14:textId="7DE65ECA" w:rsidR="007D32E5" w:rsidRDefault="007D32E5" w:rsidP="00CF7316">
      <w:pPr>
        <w:rPr>
          <w:b/>
          <w:bCs/>
          <w:sz w:val="28"/>
          <w:szCs w:val="28"/>
          <w:lang w:val="es-DO"/>
        </w:rPr>
      </w:pPr>
    </w:p>
    <w:p w14:paraId="09CF655F" w14:textId="747095E5" w:rsidR="007D32E5" w:rsidRDefault="007D32E5" w:rsidP="00CF7316">
      <w:pPr>
        <w:rPr>
          <w:b/>
          <w:bCs/>
          <w:sz w:val="28"/>
          <w:szCs w:val="28"/>
          <w:lang w:val="es-DO"/>
        </w:rPr>
      </w:pPr>
    </w:p>
    <w:p w14:paraId="1E336EBA" w14:textId="362B84DA" w:rsidR="007D32E5" w:rsidRDefault="007D32E5" w:rsidP="00CF7316">
      <w:pPr>
        <w:rPr>
          <w:b/>
          <w:bCs/>
          <w:sz w:val="28"/>
          <w:szCs w:val="28"/>
          <w:lang w:val="es-DO"/>
        </w:rPr>
      </w:pPr>
    </w:p>
    <w:p w14:paraId="3E946A46" w14:textId="5EBDD96B" w:rsidR="007D32E5" w:rsidRDefault="007D32E5" w:rsidP="00CF7316">
      <w:pPr>
        <w:rPr>
          <w:b/>
          <w:bCs/>
          <w:sz w:val="28"/>
          <w:szCs w:val="28"/>
          <w:lang w:val="es-DO"/>
        </w:rPr>
      </w:pPr>
    </w:p>
    <w:p w14:paraId="344ABD7B" w14:textId="77777777" w:rsidR="007D32E5" w:rsidRDefault="007D32E5" w:rsidP="00CF7316">
      <w:pPr>
        <w:rPr>
          <w:b/>
          <w:bCs/>
          <w:sz w:val="28"/>
          <w:szCs w:val="28"/>
          <w:lang w:val="es-DO"/>
        </w:rPr>
      </w:pPr>
    </w:p>
    <w:p w14:paraId="679B2877" w14:textId="063B0CA5" w:rsidR="00CF7316" w:rsidRDefault="00CF7316" w:rsidP="00CF7316">
      <w:pPr>
        <w:rPr>
          <w:b/>
          <w:bCs/>
          <w:sz w:val="28"/>
          <w:szCs w:val="28"/>
          <w:lang w:val="es-DO"/>
        </w:rPr>
      </w:pPr>
      <w:r>
        <w:rPr>
          <w:b/>
          <w:bCs/>
          <w:sz w:val="28"/>
          <w:szCs w:val="28"/>
          <w:lang w:val="es-DO"/>
        </w:rPr>
        <w:lastRenderedPageBreak/>
        <w:t>2.7.1. Diseño</w:t>
      </w:r>
    </w:p>
    <w:p w14:paraId="3599B3EB" w14:textId="1CC752A4" w:rsidR="00CF7316" w:rsidRDefault="007D32E5" w:rsidP="00CF7316">
      <w:pPr>
        <w:rPr>
          <w:b/>
          <w:bCs/>
          <w:sz w:val="28"/>
          <w:szCs w:val="28"/>
          <w:lang w:val="es-DO"/>
        </w:rPr>
      </w:pPr>
      <w:r>
        <w:rPr>
          <w:noProof/>
        </w:rPr>
        <w:drawing>
          <wp:inline distT="0" distB="0" distL="0" distR="0" wp14:anchorId="25BA2BD8" wp14:editId="3E34F98D">
            <wp:extent cx="5486400" cy="4335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335780"/>
                    </a:xfrm>
                    <a:prstGeom prst="rect">
                      <a:avLst/>
                    </a:prstGeom>
                  </pic:spPr>
                </pic:pic>
              </a:graphicData>
            </a:graphic>
          </wp:inline>
        </w:drawing>
      </w:r>
    </w:p>
    <w:p w14:paraId="01C04430" w14:textId="482BFB30" w:rsidR="00B84E16" w:rsidRDefault="00B84E16">
      <w:pPr>
        <w:rPr>
          <w:lang w:val="es-DO"/>
        </w:rPr>
      </w:pPr>
    </w:p>
    <w:p w14:paraId="72D2C189" w14:textId="1A578967" w:rsidR="00B84E16" w:rsidRDefault="00B84E16">
      <w:pPr>
        <w:rPr>
          <w:lang w:val="es-DO"/>
        </w:rPr>
      </w:pPr>
    </w:p>
    <w:p w14:paraId="0FA36F10" w14:textId="77777777" w:rsidR="00202CDA" w:rsidRDefault="00202CDA">
      <w:pPr>
        <w:rPr>
          <w:lang w:val="es-DO"/>
        </w:rPr>
        <w:sectPr w:rsidR="00202CDA" w:rsidSect="00202CDA">
          <w:footerReference w:type="default" r:id="rId16"/>
          <w:pgSz w:w="12240" w:h="15840"/>
          <w:pgMar w:top="1440" w:right="1440" w:bottom="1800" w:left="2160" w:header="720" w:footer="720" w:gutter="0"/>
          <w:pgNumType w:start="10"/>
          <w:cols w:space="720"/>
          <w:docGrid w:linePitch="299"/>
        </w:sectPr>
      </w:pPr>
    </w:p>
    <w:p w14:paraId="2B3EE5CC" w14:textId="2702917C" w:rsidR="00B84E16" w:rsidRDefault="00B84E16">
      <w:pPr>
        <w:rPr>
          <w:lang w:val="es-DO"/>
        </w:rPr>
      </w:pPr>
    </w:p>
    <w:p w14:paraId="28941BBD" w14:textId="54F8E565" w:rsidR="00B84E16" w:rsidRDefault="00B84E16">
      <w:pPr>
        <w:rPr>
          <w:lang w:val="es-DO"/>
        </w:rPr>
      </w:pPr>
    </w:p>
    <w:p w14:paraId="6B853552" w14:textId="705B7EA0" w:rsidR="00B84E16" w:rsidRDefault="00B84E16">
      <w:pPr>
        <w:rPr>
          <w:lang w:val="es-DO"/>
        </w:rPr>
      </w:pPr>
    </w:p>
    <w:p w14:paraId="0115B970" w14:textId="3977B429" w:rsidR="00B84E16" w:rsidRDefault="00B84E16">
      <w:pPr>
        <w:rPr>
          <w:lang w:val="es-DO"/>
        </w:rPr>
      </w:pPr>
    </w:p>
    <w:p w14:paraId="404764C2" w14:textId="0DF13FF2" w:rsidR="00B84E16" w:rsidRDefault="00B84E16">
      <w:pPr>
        <w:rPr>
          <w:lang w:val="es-DO"/>
        </w:rPr>
      </w:pPr>
    </w:p>
    <w:p w14:paraId="7B2ED5BE" w14:textId="4ECAC805" w:rsidR="00B84E16" w:rsidRDefault="00B84E16">
      <w:pPr>
        <w:rPr>
          <w:lang w:val="es-DO"/>
        </w:rPr>
      </w:pPr>
    </w:p>
    <w:p w14:paraId="5468342B" w14:textId="3CA632FB" w:rsidR="00B84E16" w:rsidRDefault="00B84E16">
      <w:pPr>
        <w:rPr>
          <w:lang w:val="es-DO"/>
        </w:rPr>
      </w:pPr>
    </w:p>
    <w:p w14:paraId="4EFEAD76" w14:textId="1B515F63" w:rsidR="00B84E16" w:rsidRDefault="00B84E16">
      <w:pPr>
        <w:rPr>
          <w:lang w:val="es-DO"/>
        </w:rPr>
      </w:pPr>
    </w:p>
    <w:p w14:paraId="1BC51270" w14:textId="72611260" w:rsidR="00B84E16" w:rsidRDefault="00B84E16">
      <w:pPr>
        <w:rPr>
          <w:lang w:val="es-DO"/>
        </w:rPr>
      </w:pPr>
    </w:p>
    <w:p w14:paraId="110AD5DA" w14:textId="71C79481" w:rsidR="00B84E16" w:rsidRPr="00B84E16" w:rsidRDefault="00B84E16" w:rsidP="00B84E16">
      <w:pPr>
        <w:jc w:val="center"/>
        <w:rPr>
          <w:b/>
          <w:bCs/>
          <w:sz w:val="28"/>
          <w:szCs w:val="28"/>
          <w:lang w:val="es-DO"/>
        </w:rPr>
      </w:pPr>
      <w:r w:rsidRPr="00B84E16">
        <w:rPr>
          <w:b/>
          <w:bCs/>
          <w:sz w:val="28"/>
          <w:szCs w:val="28"/>
          <w:lang w:val="es-DO"/>
        </w:rPr>
        <w:t>Referencias Bibliográficas</w:t>
      </w:r>
    </w:p>
    <w:p w14:paraId="37B5907C" w14:textId="1099177F" w:rsidR="00215443" w:rsidRDefault="00215443">
      <w:pPr>
        <w:rPr>
          <w:b/>
          <w:bCs/>
          <w:lang w:val="es-DO"/>
        </w:rPr>
      </w:pPr>
    </w:p>
    <w:p w14:paraId="5C2715B6" w14:textId="6278D842" w:rsidR="00B84E16" w:rsidRDefault="00B84E16">
      <w:pPr>
        <w:rPr>
          <w:b/>
          <w:bCs/>
          <w:lang w:val="es-DO"/>
        </w:rPr>
      </w:pPr>
    </w:p>
    <w:p w14:paraId="510D4074" w14:textId="046E923D" w:rsidR="00B84E16" w:rsidRDefault="00B84E16">
      <w:pPr>
        <w:rPr>
          <w:b/>
          <w:bCs/>
          <w:lang w:val="es-DO"/>
        </w:rPr>
      </w:pPr>
    </w:p>
    <w:p w14:paraId="20ECD773" w14:textId="39120D7A" w:rsidR="00B84E16" w:rsidRDefault="00B84E16">
      <w:pPr>
        <w:rPr>
          <w:b/>
          <w:bCs/>
          <w:lang w:val="es-DO"/>
        </w:rPr>
      </w:pPr>
    </w:p>
    <w:p w14:paraId="049BCBBA" w14:textId="67E36035" w:rsidR="00B84E16" w:rsidRDefault="00B84E16">
      <w:pPr>
        <w:rPr>
          <w:b/>
          <w:bCs/>
          <w:lang w:val="es-DO"/>
        </w:rPr>
      </w:pPr>
    </w:p>
    <w:p w14:paraId="18EEAF97" w14:textId="17D301A2" w:rsidR="00B84E16" w:rsidRDefault="00B84E16">
      <w:pPr>
        <w:rPr>
          <w:b/>
          <w:bCs/>
          <w:lang w:val="es-DO"/>
        </w:rPr>
      </w:pPr>
    </w:p>
    <w:p w14:paraId="14F26C29" w14:textId="332C1F3C" w:rsidR="00B84E16" w:rsidRDefault="00B84E16">
      <w:pPr>
        <w:rPr>
          <w:b/>
          <w:bCs/>
          <w:lang w:val="es-DO"/>
        </w:rPr>
      </w:pPr>
    </w:p>
    <w:p w14:paraId="3EB71F6F" w14:textId="123DA89D" w:rsidR="00B84E16" w:rsidRDefault="00B84E16">
      <w:pPr>
        <w:rPr>
          <w:b/>
          <w:bCs/>
          <w:lang w:val="es-DO"/>
        </w:rPr>
      </w:pPr>
    </w:p>
    <w:p w14:paraId="627A46DB" w14:textId="07FD25C4" w:rsidR="00B84E16" w:rsidRDefault="00B84E16">
      <w:pPr>
        <w:rPr>
          <w:b/>
          <w:bCs/>
          <w:lang w:val="es-DO"/>
        </w:rPr>
      </w:pPr>
    </w:p>
    <w:p w14:paraId="159E7A64" w14:textId="7BCA0BEA" w:rsidR="00B84E16" w:rsidRDefault="00B84E16">
      <w:pPr>
        <w:rPr>
          <w:b/>
          <w:bCs/>
          <w:lang w:val="es-DO"/>
        </w:rPr>
      </w:pPr>
    </w:p>
    <w:p w14:paraId="11381C0D" w14:textId="0D3FD051" w:rsidR="00B84E16" w:rsidRDefault="00B84E16">
      <w:pPr>
        <w:rPr>
          <w:b/>
          <w:bCs/>
          <w:lang w:val="es-DO"/>
        </w:rPr>
      </w:pPr>
    </w:p>
    <w:p w14:paraId="445EB11C" w14:textId="77777777" w:rsidR="002B2D79" w:rsidRDefault="002B2D79">
      <w:pPr>
        <w:rPr>
          <w:b/>
          <w:bCs/>
          <w:lang w:val="es-DO"/>
        </w:rPr>
        <w:sectPr w:rsidR="002B2D79" w:rsidSect="00202CDA">
          <w:footerReference w:type="default" r:id="rId17"/>
          <w:pgSz w:w="12240" w:h="15840"/>
          <w:pgMar w:top="1440" w:right="1440" w:bottom="1800" w:left="2160" w:header="720" w:footer="720" w:gutter="0"/>
          <w:pgNumType w:start="10"/>
          <w:cols w:space="720"/>
          <w:docGrid w:linePitch="299"/>
        </w:sectPr>
      </w:pPr>
    </w:p>
    <w:p w14:paraId="3526392C" w14:textId="390F3A95" w:rsidR="00515823" w:rsidRPr="00CF7316" w:rsidRDefault="00515823" w:rsidP="00515823">
      <w:pPr>
        <w:rPr>
          <w:noProof/>
          <w:lang w:val="es-CL"/>
        </w:rPr>
      </w:pPr>
      <w:r>
        <w:rPr>
          <w:b/>
          <w:bCs/>
          <w:lang w:val="es-DO"/>
        </w:rPr>
        <w:lastRenderedPageBreak/>
        <w:fldChar w:fldCharType="begin"/>
      </w:r>
      <w:r>
        <w:rPr>
          <w:b/>
          <w:bCs/>
          <w:lang w:val="es-CL"/>
        </w:rPr>
        <w:instrText xml:space="preserve"> BIBLIOGRAPHY  \l 13322 </w:instrText>
      </w:r>
      <w:r>
        <w:rPr>
          <w:b/>
          <w:bCs/>
          <w:lang w:val="es-D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8209"/>
      </w:tblGrid>
      <w:tr w:rsidR="00515823" w:rsidRPr="007D32E5" w14:paraId="4C0E5CBC" w14:textId="77777777">
        <w:trPr>
          <w:divId w:val="1751079552"/>
          <w:tblCellSpacing w:w="15" w:type="dxa"/>
        </w:trPr>
        <w:tc>
          <w:tcPr>
            <w:tcW w:w="50" w:type="pct"/>
            <w:hideMark/>
          </w:tcPr>
          <w:p w14:paraId="7AD9B3BB" w14:textId="34978DC3" w:rsidR="00515823" w:rsidRDefault="00515823">
            <w:pPr>
              <w:pStyle w:val="Bibliography"/>
              <w:rPr>
                <w:noProof/>
                <w:lang w:val="es-CL"/>
              </w:rPr>
            </w:pPr>
            <w:r>
              <w:rPr>
                <w:noProof/>
                <w:lang w:val="es-CL"/>
              </w:rPr>
              <w:t xml:space="preserve">[1] </w:t>
            </w:r>
          </w:p>
        </w:tc>
        <w:tc>
          <w:tcPr>
            <w:tcW w:w="0" w:type="auto"/>
            <w:hideMark/>
          </w:tcPr>
          <w:p w14:paraId="0CD1148F" w14:textId="77777777" w:rsidR="00515823" w:rsidRDefault="00515823">
            <w:pPr>
              <w:pStyle w:val="Bibliography"/>
              <w:rPr>
                <w:noProof/>
                <w:lang w:val="es-CL"/>
              </w:rPr>
            </w:pPr>
            <w:r>
              <w:rPr>
                <w:noProof/>
                <w:lang w:val="es-CL"/>
              </w:rPr>
              <w:t>El pais, «Los tres cereales que nos alimentan desde hace milenios,» 21 Junio 2018. [En línea]. Available: https://elpais.com/elpais/2018/06/21/planeta_futuro/1529576556_500760.html.</w:t>
            </w:r>
          </w:p>
        </w:tc>
      </w:tr>
      <w:tr w:rsidR="00515823" w:rsidRPr="007D32E5" w14:paraId="47F50735" w14:textId="77777777">
        <w:trPr>
          <w:divId w:val="1751079552"/>
          <w:tblCellSpacing w:w="15" w:type="dxa"/>
        </w:trPr>
        <w:tc>
          <w:tcPr>
            <w:tcW w:w="50" w:type="pct"/>
            <w:hideMark/>
          </w:tcPr>
          <w:p w14:paraId="5E086745" w14:textId="77777777" w:rsidR="00515823" w:rsidRDefault="00515823">
            <w:pPr>
              <w:pStyle w:val="Bibliography"/>
              <w:rPr>
                <w:noProof/>
                <w:lang w:val="es-CL"/>
              </w:rPr>
            </w:pPr>
            <w:r>
              <w:rPr>
                <w:noProof/>
                <w:lang w:val="es-CL"/>
              </w:rPr>
              <w:t xml:space="preserve">[2] </w:t>
            </w:r>
          </w:p>
        </w:tc>
        <w:tc>
          <w:tcPr>
            <w:tcW w:w="0" w:type="auto"/>
            <w:hideMark/>
          </w:tcPr>
          <w:p w14:paraId="036EAD25" w14:textId="77777777" w:rsidR="00515823" w:rsidRDefault="00515823">
            <w:pPr>
              <w:pStyle w:val="Bibliography"/>
              <w:rPr>
                <w:noProof/>
                <w:lang w:val="es-CL"/>
              </w:rPr>
            </w:pPr>
            <w:r>
              <w:rPr>
                <w:noProof/>
                <w:lang w:val="es-CL"/>
              </w:rPr>
              <w:t>Traxco, «Agricultura y clima,» 13 Diciembre 2017. [En línea]. Available: https://www.traxco.es/blog/noticias-agricolas/agricultura-y-clima.</w:t>
            </w:r>
          </w:p>
        </w:tc>
      </w:tr>
      <w:tr w:rsidR="00515823" w:rsidRPr="007D32E5" w14:paraId="13DD6DFA" w14:textId="77777777">
        <w:trPr>
          <w:divId w:val="1751079552"/>
          <w:tblCellSpacing w:w="15" w:type="dxa"/>
        </w:trPr>
        <w:tc>
          <w:tcPr>
            <w:tcW w:w="50" w:type="pct"/>
            <w:hideMark/>
          </w:tcPr>
          <w:p w14:paraId="1E2260E3" w14:textId="77777777" w:rsidR="00515823" w:rsidRDefault="00515823">
            <w:pPr>
              <w:pStyle w:val="Bibliography"/>
              <w:rPr>
                <w:noProof/>
                <w:lang w:val="es-CL"/>
              </w:rPr>
            </w:pPr>
            <w:r>
              <w:rPr>
                <w:noProof/>
                <w:lang w:val="es-CL"/>
              </w:rPr>
              <w:t xml:space="preserve">[3] </w:t>
            </w:r>
          </w:p>
        </w:tc>
        <w:tc>
          <w:tcPr>
            <w:tcW w:w="0" w:type="auto"/>
            <w:hideMark/>
          </w:tcPr>
          <w:p w14:paraId="27EB95C5" w14:textId="77777777" w:rsidR="00515823" w:rsidRDefault="00515823">
            <w:pPr>
              <w:pStyle w:val="Bibliography"/>
              <w:rPr>
                <w:noProof/>
                <w:lang w:val="es-CL"/>
              </w:rPr>
            </w:pPr>
            <w:r>
              <w:rPr>
                <w:noProof/>
                <w:lang w:val="es-CL"/>
              </w:rPr>
              <w:t>A. Sanchez, «Temperatura ideal para cada cultivo de invernadero,» 7 Junio 2021. [En línea]. Available: https://inveurop.com/es/temperatura-ideal-para-cada-cultivo-de-invernadero/.</w:t>
            </w:r>
          </w:p>
        </w:tc>
      </w:tr>
      <w:tr w:rsidR="00515823" w14:paraId="5034EBC0" w14:textId="77777777">
        <w:trPr>
          <w:divId w:val="1751079552"/>
          <w:tblCellSpacing w:w="15" w:type="dxa"/>
        </w:trPr>
        <w:tc>
          <w:tcPr>
            <w:tcW w:w="50" w:type="pct"/>
            <w:hideMark/>
          </w:tcPr>
          <w:p w14:paraId="30D0C745" w14:textId="77777777" w:rsidR="00515823" w:rsidRDefault="00515823">
            <w:pPr>
              <w:pStyle w:val="Bibliography"/>
              <w:rPr>
                <w:noProof/>
                <w:lang w:val="es-CL"/>
              </w:rPr>
            </w:pPr>
            <w:r>
              <w:rPr>
                <w:noProof/>
                <w:lang w:val="es-CL"/>
              </w:rPr>
              <w:t xml:space="preserve">[4] </w:t>
            </w:r>
          </w:p>
        </w:tc>
        <w:tc>
          <w:tcPr>
            <w:tcW w:w="0" w:type="auto"/>
            <w:hideMark/>
          </w:tcPr>
          <w:p w14:paraId="5479656D" w14:textId="77777777" w:rsidR="00515823" w:rsidRDefault="00515823">
            <w:pPr>
              <w:pStyle w:val="Bibliography"/>
              <w:rPr>
                <w:noProof/>
                <w:lang w:val="es-CL"/>
              </w:rPr>
            </w:pPr>
            <w:r>
              <w:rPr>
                <w:noProof/>
                <w:lang w:val="es-CL"/>
              </w:rPr>
              <w:t xml:space="preserve">INSST, «¿Qué es un invernadero?,» [En línea]. </w:t>
            </w:r>
            <w:r w:rsidRPr="00515823">
              <w:rPr>
                <w:noProof/>
              </w:rPr>
              <w:t xml:space="preserve">Available: https://www.insst.es/-/-que-es-un-invernader-1. </w:t>
            </w:r>
            <w:r>
              <w:rPr>
                <w:noProof/>
                <w:lang w:val="es-CL"/>
              </w:rPr>
              <w:t>[Último acceso: 05 Diciembre 2021].</w:t>
            </w:r>
          </w:p>
        </w:tc>
      </w:tr>
      <w:tr w:rsidR="00515823" w:rsidRPr="007D32E5" w14:paraId="64E06C67" w14:textId="77777777">
        <w:trPr>
          <w:divId w:val="1751079552"/>
          <w:tblCellSpacing w:w="15" w:type="dxa"/>
        </w:trPr>
        <w:tc>
          <w:tcPr>
            <w:tcW w:w="50" w:type="pct"/>
            <w:hideMark/>
          </w:tcPr>
          <w:p w14:paraId="194506D5" w14:textId="77777777" w:rsidR="00515823" w:rsidRDefault="00515823">
            <w:pPr>
              <w:pStyle w:val="Bibliography"/>
              <w:rPr>
                <w:noProof/>
                <w:lang w:val="es-CL"/>
              </w:rPr>
            </w:pPr>
            <w:r>
              <w:rPr>
                <w:noProof/>
                <w:lang w:val="es-CL"/>
              </w:rPr>
              <w:t xml:space="preserve">[5] </w:t>
            </w:r>
          </w:p>
        </w:tc>
        <w:tc>
          <w:tcPr>
            <w:tcW w:w="0" w:type="auto"/>
            <w:hideMark/>
          </w:tcPr>
          <w:p w14:paraId="0823EA4E" w14:textId="77777777" w:rsidR="00515823" w:rsidRDefault="00515823">
            <w:pPr>
              <w:pStyle w:val="Bibliography"/>
              <w:rPr>
                <w:noProof/>
                <w:lang w:val="es-CL"/>
              </w:rPr>
            </w:pPr>
            <w:r>
              <w:rPr>
                <w:noProof/>
                <w:lang w:val="es-CL"/>
              </w:rPr>
              <w:t>Anonimo, «¿Qué es un microverde y cuáles son sus beneficios?,» 11 Mayo 2021. [En línea]. Available: https://digitalsevilla.com/2021/05/11/que-es-un-microverde-y-cuales-son-sus-beneficios/.</w:t>
            </w:r>
          </w:p>
        </w:tc>
      </w:tr>
      <w:tr w:rsidR="00515823" w:rsidRPr="007D32E5" w14:paraId="6AC54A81" w14:textId="77777777">
        <w:trPr>
          <w:divId w:val="1751079552"/>
          <w:tblCellSpacing w:w="15" w:type="dxa"/>
        </w:trPr>
        <w:tc>
          <w:tcPr>
            <w:tcW w:w="50" w:type="pct"/>
            <w:hideMark/>
          </w:tcPr>
          <w:p w14:paraId="10ABA2DB" w14:textId="77777777" w:rsidR="00515823" w:rsidRDefault="00515823">
            <w:pPr>
              <w:pStyle w:val="Bibliography"/>
              <w:rPr>
                <w:noProof/>
                <w:lang w:val="es-CL"/>
              </w:rPr>
            </w:pPr>
            <w:r>
              <w:rPr>
                <w:noProof/>
                <w:lang w:val="es-CL"/>
              </w:rPr>
              <w:t xml:space="preserve">[6] </w:t>
            </w:r>
          </w:p>
        </w:tc>
        <w:tc>
          <w:tcPr>
            <w:tcW w:w="0" w:type="auto"/>
            <w:hideMark/>
          </w:tcPr>
          <w:p w14:paraId="23937391" w14:textId="77777777" w:rsidR="00515823" w:rsidRDefault="00515823">
            <w:pPr>
              <w:pStyle w:val="Bibliography"/>
              <w:rPr>
                <w:noProof/>
                <w:lang w:val="es-CL"/>
              </w:rPr>
            </w:pPr>
            <w:r>
              <w:rPr>
                <w:noProof/>
                <w:lang w:val="es-CL"/>
              </w:rPr>
              <w:t>Hoy, «Los súper alimentos llamados MICROVERDES,» 27 Abril 2018. [En línea]. Available: https://hoy.com.do/los-super-alimentos-llamados-microverdes/.</w:t>
            </w:r>
          </w:p>
        </w:tc>
      </w:tr>
      <w:tr w:rsidR="00515823" w14:paraId="4CAAE705" w14:textId="77777777">
        <w:trPr>
          <w:divId w:val="1751079552"/>
          <w:tblCellSpacing w:w="15" w:type="dxa"/>
        </w:trPr>
        <w:tc>
          <w:tcPr>
            <w:tcW w:w="50" w:type="pct"/>
            <w:hideMark/>
          </w:tcPr>
          <w:p w14:paraId="2DC825FC" w14:textId="77777777" w:rsidR="00515823" w:rsidRDefault="00515823">
            <w:pPr>
              <w:pStyle w:val="Bibliography"/>
              <w:rPr>
                <w:noProof/>
                <w:lang w:val="es-CL"/>
              </w:rPr>
            </w:pPr>
            <w:r>
              <w:rPr>
                <w:noProof/>
                <w:lang w:val="es-CL"/>
              </w:rPr>
              <w:t xml:space="preserve">[7] </w:t>
            </w:r>
          </w:p>
        </w:tc>
        <w:tc>
          <w:tcPr>
            <w:tcW w:w="0" w:type="auto"/>
            <w:hideMark/>
          </w:tcPr>
          <w:p w14:paraId="7265F668" w14:textId="77777777" w:rsidR="00515823" w:rsidRPr="00515823" w:rsidRDefault="00515823">
            <w:pPr>
              <w:pStyle w:val="Bibliography"/>
              <w:rPr>
                <w:noProof/>
              </w:rPr>
            </w:pPr>
            <w:r w:rsidRPr="00515823">
              <w:rPr>
                <w:noProof/>
              </w:rPr>
              <w:t xml:space="preserve">M. Kranz, Internet of thing, Almuzara, 2017. </w:t>
            </w:r>
          </w:p>
        </w:tc>
      </w:tr>
      <w:tr w:rsidR="00515823" w:rsidRPr="007D32E5" w14:paraId="6ECF8039" w14:textId="77777777">
        <w:trPr>
          <w:divId w:val="1751079552"/>
          <w:tblCellSpacing w:w="15" w:type="dxa"/>
        </w:trPr>
        <w:tc>
          <w:tcPr>
            <w:tcW w:w="50" w:type="pct"/>
            <w:hideMark/>
          </w:tcPr>
          <w:p w14:paraId="536D92BE" w14:textId="77777777" w:rsidR="00515823" w:rsidRDefault="00515823">
            <w:pPr>
              <w:pStyle w:val="Bibliography"/>
              <w:rPr>
                <w:noProof/>
                <w:lang w:val="es-CL"/>
              </w:rPr>
            </w:pPr>
            <w:r>
              <w:rPr>
                <w:noProof/>
                <w:lang w:val="es-CL"/>
              </w:rPr>
              <w:t xml:space="preserve">[8] </w:t>
            </w:r>
          </w:p>
        </w:tc>
        <w:tc>
          <w:tcPr>
            <w:tcW w:w="0" w:type="auto"/>
            <w:hideMark/>
          </w:tcPr>
          <w:p w14:paraId="2DA35A64" w14:textId="77777777" w:rsidR="00515823" w:rsidRDefault="00515823">
            <w:pPr>
              <w:pStyle w:val="Bibliography"/>
              <w:rPr>
                <w:noProof/>
                <w:lang w:val="es-CL"/>
              </w:rPr>
            </w:pPr>
            <w:r w:rsidRPr="00515823">
              <w:rPr>
                <w:noProof/>
              </w:rPr>
              <w:t xml:space="preserve">P. Malhotra, Y. Singh, P. Anand, D. K. Bangotra, P. K. Singh y W.-C. Hong, «Internet of Things: Evolution, Concerns and Security Challenges,» 5 Marzo 2021. </w:t>
            </w:r>
            <w:r>
              <w:rPr>
                <w:noProof/>
                <w:lang w:val="es-CL"/>
              </w:rPr>
              <w:t>[En línea]. Available: https://www.ncbi.nlm.nih.gov/pmc/articles/PMC7962037/?tool=pmcentrez&amp;report=abstract.</w:t>
            </w:r>
          </w:p>
        </w:tc>
      </w:tr>
      <w:tr w:rsidR="00515823" w:rsidRPr="007D32E5" w14:paraId="047446F3" w14:textId="77777777">
        <w:trPr>
          <w:divId w:val="1751079552"/>
          <w:tblCellSpacing w:w="15" w:type="dxa"/>
        </w:trPr>
        <w:tc>
          <w:tcPr>
            <w:tcW w:w="50" w:type="pct"/>
            <w:hideMark/>
          </w:tcPr>
          <w:p w14:paraId="2976F901" w14:textId="77777777" w:rsidR="00515823" w:rsidRDefault="00515823">
            <w:pPr>
              <w:pStyle w:val="Bibliography"/>
              <w:rPr>
                <w:noProof/>
                <w:lang w:val="es-CL"/>
              </w:rPr>
            </w:pPr>
            <w:r>
              <w:rPr>
                <w:noProof/>
                <w:lang w:val="es-CL"/>
              </w:rPr>
              <w:t xml:space="preserve">[9] </w:t>
            </w:r>
          </w:p>
        </w:tc>
        <w:tc>
          <w:tcPr>
            <w:tcW w:w="0" w:type="auto"/>
            <w:hideMark/>
          </w:tcPr>
          <w:p w14:paraId="543B5D39" w14:textId="77777777" w:rsidR="00515823" w:rsidRDefault="00515823">
            <w:pPr>
              <w:pStyle w:val="Bibliography"/>
              <w:rPr>
                <w:noProof/>
                <w:lang w:val="es-CL"/>
              </w:rPr>
            </w:pPr>
            <w:r>
              <w:rPr>
                <w:noProof/>
                <w:lang w:val="es-CL"/>
              </w:rPr>
              <w:t xml:space="preserve">R. M. Carreras., «Retos Tecnológicos en la IoT en el ámbito de,» Diciembre 2016. [En línea]. Available: </w:t>
            </w:r>
            <w:r>
              <w:rPr>
                <w:noProof/>
                <w:lang w:val="es-CL"/>
              </w:rPr>
              <w:lastRenderedPageBreak/>
              <w:t>https://repositorio.upct.es/bitstream/handle/10317/6039/rmc_C.pdf?sequence=5&amp;isAllowed=y.</w:t>
            </w:r>
          </w:p>
        </w:tc>
      </w:tr>
      <w:tr w:rsidR="00515823" w:rsidRPr="007D32E5" w14:paraId="2879B413" w14:textId="77777777">
        <w:trPr>
          <w:divId w:val="1751079552"/>
          <w:tblCellSpacing w:w="15" w:type="dxa"/>
        </w:trPr>
        <w:tc>
          <w:tcPr>
            <w:tcW w:w="50" w:type="pct"/>
            <w:hideMark/>
          </w:tcPr>
          <w:p w14:paraId="7BD299B0" w14:textId="77777777" w:rsidR="00515823" w:rsidRDefault="00515823">
            <w:pPr>
              <w:pStyle w:val="Bibliography"/>
              <w:rPr>
                <w:noProof/>
                <w:lang w:val="es-CL"/>
              </w:rPr>
            </w:pPr>
            <w:r>
              <w:rPr>
                <w:noProof/>
                <w:lang w:val="es-CL"/>
              </w:rPr>
              <w:lastRenderedPageBreak/>
              <w:t xml:space="preserve">[10] </w:t>
            </w:r>
          </w:p>
        </w:tc>
        <w:tc>
          <w:tcPr>
            <w:tcW w:w="0" w:type="auto"/>
            <w:hideMark/>
          </w:tcPr>
          <w:p w14:paraId="595EE4BB" w14:textId="77777777" w:rsidR="00515823" w:rsidRDefault="00515823">
            <w:pPr>
              <w:pStyle w:val="Bibliography"/>
              <w:rPr>
                <w:noProof/>
                <w:lang w:val="es-CL"/>
              </w:rPr>
            </w:pPr>
            <w:r>
              <w:rPr>
                <w:noProof/>
                <w:lang w:val="es-CL"/>
              </w:rPr>
              <w:t>S. F. S. Mejía, L. Y. G. Flórez y C. D. S. Guerrero, «Desarrollo tecnológico del IoT en el sector de la agricultura: una visión desde el análisis de patentes,» Abril 2020. [En línea]. Available: https://www.proquest.com/openview/e5411d7ab976c02c8c5f55c7680f67fd/1?pq-origsite=gscholar&amp;cbl=1006393.</w:t>
            </w:r>
          </w:p>
        </w:tc>
      </w:tr>
      <w:tr w:rsidR="00515823" w:rsidRPr="007D32E5" w14:paraId="3663AF48" w14:textId="77777777">
        <w:trPr>
          <w:divId w:val="1751079552"/>
          <w:tblCellSpacing w:w="15" w:type="dxa"/>
        </w:trPr>
        <w:tc>
          <w:tcPr>
            <w:tcW w:w="50" w:type="pct"/>
            <w:hideMark/>
          </w:tcPr>
          <w:p w14:paraId="5FFE0415" w14:textId="77777777" w:rsidR="00515823" w:rsidRDefault="00515823">
            <w:pPr>
              <w:pStyle w:val="Bibliography"/>
              <w:rPr>
                <w:noProof/>
                <w:lang w:val="es-CL"/>
              </w:rPr>
            </w:pPr>
            <w:r>
              <w:rPr>
                <w:noProof/>
                <w:lang w:val="es-CL"/>
              </w:rPr>
              <w:t xml:space="preserve">[11] </w:t>
            </w:r>
          </w:p>
        </w:tc>
        <w:tc>
          <w:tcPr>
            <w:tcW w:w="0" w:type="auto"/>
            <w:hideMark/>
          </w:tcPr>
          <w:p w14:paraId="2EEF88E6" w14:textId="77777777" w:rsidR="00515823" w:rsidRDefault="00515823">
            <w:pPr>
              <w:pStyle w:val="Bibliography"/>
              <w:rPr>
                <w:noProof/>
                <w:lang w:val="es-CL"/>
              </w:rPr>
            </w:pPr>
            <w:r>
              <w:rPr>
                <w:noProof/>
                <w:lang w:val="es-CL"/>
              </w:rPr>
              <w:t>Arduino, «WHAT IS ARDUINO?,» [En línea]. Available: https://www.arduino.cc/. [Último acceso: 05 Diciembre 2021].</w:t>
            </w:r>
          </w:p>
        </w:tc>
      </w:tr>
      <w:tr w:rsidR="00515823" w:rsidRPr="007D32E5" w14:paraId="1BF77734" w14:textId="77777777">
        <w:trPr>
          <w:divId w:val="1751079552"/>
          <w:tblCellSpacing w:w="15" w:type="dxa"/>
        </w:trPr>
        <w:tc>
          <w:tcPr>
            <w:tcW w:w="50" w:type="pct"/>
            <w:hideMark/>
          </w:tcPr>
          <w:p w14:paraId="29481AD3" w14:textId="77777777" w:rsidR="00515823" w:rsidRDefault="00515823">
            <w:pPr>
              <w:pStyle w:val="Bibliography"/>
              <w:rPr>
                <w:noProof/>
                <w:lang w:val="es-CL"/>
              </w:rPr>
            </w:pPr>
            <w:r>
              <w:rPr>
                <w:noProof/>
                <w:lang w:val="es-CL"/>
              </w:rPr>
              <w:t xml:space="preserve">[12] </w:t>
            </w:r>
          </w:p>
        </w:tc>
        <w:tc>
          <w:tcPr>
            <w:tcW w:w="0" w:type="auto"/>
            <w:hideMark/>
          </w:tcPr>
          <w:p w14:paraId="4E39D6EF" w14:textId="77777777" w:rsidR="00515823" w:rsidRDefault="00515823">
            <w:pPr>
              <w:pStyle w:val="Bibliography"/>
              <w:rPr>
                <w:noProof/>
                <w:lang w:val="es-CL"/>
              </w:rPr>
            </w:pPr>
            <w:r w:rsidRPr="00515823">
              <w:rPr>
                <w:noProof/>
              </w:rPr>
              <w:t xml:space="preserve">Espressif Systems, «ESP32-Wrover Datasheet,» 2021. </w:t>
            </w:r>
            <w:r>
              <w:rPr>
                <w:noProof/>
                <w:lang w:val="es-CL"/>
              </w:rPr>
              <w:t>[En línea]. Available: https://www.espressif.com/sites/default/files/documentation/esp32-wrover_datasheet_en.pdf. [Último acceso: Abril 2022].</w:t>
            </w:r>
          </w:p>
        </w:tc>
      </w:tr>
      <w:tr w:rsidR="00515823" w:rsidRPr="007D32E5" w14:paraId="67B9DE54" w14:textId="77777777">
        <w:trPr>
          <w:divId w:val="1751079552"/>
          <w:tblCellSpacing w:w="15" w:type="dxa"/>
        </w:trPr>
        <w:tc>
          <w:tcPr>
            <w:tcW w:w="50" w:type="pct"/>
            <w:hideMark/>
          </w:tcPr>
          <w:p w14:paraId="7FA4BA56" w14:textId="77777777" w:rsidR="00515823" w:rsidRDefault="00515823">
            <w:pPr>
              <w:pStyle w:val="Bibliography"/>
              <w:rPr>
                <w:noProof/>
                <w:lang w:val="es-CL"/>
              </w:rPr>
            </w:pPr>
            <w:r>
              <w:rPr>
                <w:noProof/>
                <w:lang w:val="es-CL"/>
              </w:rPr>
              <w:t xml:space="preserve">[13] </w:t>
            </w:r>
          </w:p>
        </w:tc>
        <w:tc>
          <w:tcPr>
            <w:tcW w:w="0" w:type="auto"/>
            <w:hideMark/>
          </w:tcPr>
          <w:p w14:paraId="6D8D7B23" w14:textId="77777777" w:rsidR="00515823" w:rsidRDefault="00515823">
            <w:pPr>
              <w:pStyle w:val="Bibliography"/>
              <w:rPr>
                <w:noProof/>
                <w:lang w:val="es-CL"/>
              </w:rPr>
            </w:pPr>
            <w:r>
              <w:rPr>
                <w:noProof/>
                <w:lang w:val="es-CL"/>
              </w:rPr>
              <w:t>Real Academia Española, «Diccionario de la lengua española,» [En línea]. Available: https://dle.rae.es/cultivo?m=form. [Último acceso: Diciembre 2021].</w:t>
            </w:r>
          </w:p>
        </w:tc>
      </w:tr>
      <w:tr w:rsidR="00515823" w:rsidRPr="007D32E5" w14:paraId="7BA4B8E7" w14:textId="77777777">
        <w:trPr>
          <w:divId w:val="1751079552"/>
          <w:tblCellSpacing w:w="15" w:type="dxa"/>
        </w:trPr>
        <w:tc>
          <w:tcPr>
            <w:tcW w:w="50" w:type="pct"/>
            <w:hideMark/>
          </w:tcPr>
          <w:p w14:paraId="60933D04" w14:textId="77777777" w:rsidR="00515823" w:rsidRDefault="00515823">
            <w:pPr>
              <w:pStyle w:val="Bibliography"/>
              <w:rPr>
                <w:noProof/>
                <w:lang w:val="es-CL"/>
              </w:rPr>
            </w:pPr>
            <w:r>
              <w:rPr>
                <w:noProof/>
                <w:lang w:val="es-CL"/>
              </w:rPr>
              <w:t xml:space="preserve">[14] </w:t>
            </w:r>
          </w:p>
        </w:tc>
        <w:tc>
          <w:tcPr>
            <w:tcW w:w="0" w:type="auto"/>
            <w:hideMark/>
          </w:tcPr>
          <w:p w14:paraId="0B98B000" w14:textId="77777777" w:rsidR="00515823" w:rsidRDefault="00515823">
            <w:pPr>
              <w:pStyle w:val="Bibliography"/>
              <w:rPr>
                <w:noProof/>
                <w:lang w:val="es-CL"/>
              </w:rPr>
            </w:pPr>
            <w:r>
              <w:rPr>
                <w:noProof/>
                <w:lang w:val="es-CL"/>
              </w:rPr>
              <w:t>Real Academia Española, «Diccionario de la lengua española,» [En línea]. Available: https://dle.rae.es/sensor?m=form. [Último acceso: Diciembre 2021].</w:t>
            </w:r>
          </w:p>
        </w:tc>
      </w:tr>
      <w:tr w:rsidR="00515823" w:rsidRPr="007D32E5" w14:paraId="04EB570E" w14:textId="77777777">
        <w:trPr>
          <w:divId w:val="1751079552"/>
          <w:tblCellSpacing w:w="15" w:type="dxa"/>
        </w:trPr>
        <w:tc>
          <w:tcPr>
            <w:tcW w:w="50" w:type="pct"/>
            <w:hideMark/>
          </w:tcPr>
          <w:p w14:paraId="79566C00" w14:textId="77777777" w:rsidR="00515823" w:rsidRDefault="00515823">
            <w:pPr>
              <w:pStyle w:val="Bibliography"/>
              <w:rPr>
                <w:noProof/>
                <w:lang w:val="es-CL"/>
              </w:rPr>
            </w:pPr>
            <w:r>
              <w:rPr>
                <w:noProof/>
                <w:lang w:val="es-CL"/>
              </w:rPr>
              <w:t xml:space="preserve">[15] </w:t>
            </w:r>
          </w:p>
        </w:tc>
        <w:tc>
          <w:tcPr>
            <w:tcW w:w="0" w:type="auto"/>
            <w:hideMark/>
          </w:tcPr>
          <w:p w14:paraId="037A4666" w14:textId="77777777" w:rsidR="00515823" w:rsidRDefault="00515823">
            <w:pPr>
              <w:pStyle w:val="Bibliography"/>
              <w:rPr>
                <w:noProof/>
                <w:lang w:val="es-CL"/>
              </w:rPr>
            </w:pPr>
            <w:r>
              <w:rPr>
                <w:noProof/>
                <w:lang w:val="es-CL"/>
              </w:rPr>
              <w:t>SAS, «Big data,» [En línea]. Available: https://www.sas.com/es_mx/insights/big-data/what-is-big-data.html. [Último acceso: Diciembre 2021].</w:t>
            </w:r>
          </w:p>
        </w:tc>
      </w:tr>
      <w:tr w:rsidR="00515823" w14:paraId="2E971B8A" w14:textId="77777777">
        <w:trPr>
          <w:divId w:val="1751079552"/>
          <w:tblCellSpacing w:w="15" w:type="dxa"/>
        </w:trPr>
        <w:tc>
          <w:tcPr>
            <w:tcW w:w="50" w:type="pct"/>
            <w:hideMark/>
          </w:tcPr>
          <w:p w14:paraId="537756B4" w14:textId="77777777" w:rsidR="00515823" w:rsidRDefault="00515823">
            <w:pPr>
              <w:pStyle w:val="Bibliography"/>
              <w:rPr>
                <w:noProof/>
                <w:lang w:val="es-CL"/>
              </w:rPr>
            </w:pPr>
            <w:r>
              <w:rPr>
                <w:noProof/>
                <w:lang w:val="es-CL"/>
              </w:rPr>
              <w:t xml:space="preserve">[16] </w:t>
            </w:r>
          </w:p>
        </w:tc>
        <w:tc>
          <w:tcPr>
            <w:tcW w:w="0" w:type="auto"/>
            <w:hideMark/>
          </w:tcPr>
          <w:p w14:paraId="24460E16" w14:textId="77777777" w:rsidR="00515823" w:rsidRDefault="00515823">
            <w:pPr>
              <w:pStyle w:val="Bibliography"/>
              <w:rPr>
                <w:noProof/>
                <w:lang w:val="es-CL"/>
              </w:rPr>
            </w:pPr>
            <w:r>
              <w:rPr>
                <w:noProof/>
                <w:lang w:val="es-CL"/>
              </w:rPr>
              <w:t xml:space="preserve">Tekniker, «Redes de sensores,» [En línea]. </w:t>
            </w:r>
            <w:r w:rsidRPr="00515823">
              <w:rPr>
                <w:noProof/>
              </w:rPr>
              <w:t xml:space="preserve">Available: https://www.tekniker.es/es/redes-de-sensores. </w:t>
            </w:r>
            <w:r>
              <w:rPr>
                <w:noProof/>
                <w:lang w:val="es-CL"/>
              </w:rPr>
              <w:t>[Último acceso: Diciembre 2021].</w:t>
            </w:r>
          </w:p>
        </w:tc>
      </w:tr>
      <w:tr w:rsidR="00515823" w14:paraId="24F3C785" w14:textId="77777777">
        <w:trPr>
          <w:divId w:val="1751079552"/>
          <w:tblCellSpacing w:w="15" w:type="dxa"/>
        </w:trPr>
        <w:tc>
          <w:tcPr>
            <w:tcW w:w="50" w:type="pct"/>
            <w:hideMark/>
          </w:tcPr>
          <w:p w14:paraId="760843CA" w14:textId="77777777" w:rsidR="00515823" w:rsidRDefault="00515823">
            <w:pPr>
              <w:pStyle w:val="Bibliography"/>
              <w:rPr>
                <w:noProof/>
                <w:lang w:val="es-CL"/>
              </w:rPr>
            </w:pPr>
            <w:r>
              <w:rPr>
                <w:noProof/>
                <w:lang w:val="es-CL"/>
              </w:rPr>
              <w:t xml:space="preserve">[17] </w:t>
            </w:r>
          </w:p>
        </w:tc>
        <w:tc>
          <w:tcPr>
            <w:tcW w:w="0" w:type="auto"/>
            <w:hideMark/>
          </w:tcPr>
          <w:p w14:paraId="361D813D" w14:textId="77777777" w:rsidR="00515823" w:rsidRDefault="00515823">
            <w:pPr>
              <w:pStyle w:val="Bibliography"/>
              <w:rPr>
                <w:noProof/>
                <w:lang w:val="es-CL"/>
              </w:rPr>
            </w:pPr>
            <w:r>
              <w:rPr>
                <w:noProof/>
                <w:lang w:val="es-CL"/>
              </w:rPr>
              <w:t xml:space="preserve">Kimaldi, «RFID – Tecnología de identificación por radiofrecuencia,» [En línea]. </w:t>
            </w:r>
            <w:r w:rsidRPr="00515823">
              <w:rPr>
                <w:noProof/>
              </w:rPr>
              <w:t xml:space="preserve">Available: https://www.kimaldi.com/rfid_tecnologia_de_identificacion_por_radiofrecuencia/. </w:t>
            </w:r>
            <w:r>
              <w:rPr>
                <w:noProof/>
                <w:lang w:val="es-CL"/>
              </w:rPr>
              <w:t>[Último acceso: Diciembre 2021].</w:t>
            </w:r>
          </w:p>
        </w:tc>
      </w:tr>
      <w:tr w:rsidR="00515823" w14:paraId="39870DE2" w14:textId="77777777">
        <w:trPr>
          <w:divId w:val="1751079552"/>
          <w:tblCellSpacing w:w="15" w:type="dxa"/>
        </w:trPr>
        <w:tc>
          <w:tcPr>
            <w:tcW w:w="50" w:type="pct"/>
            <w:hideMark/>
          </w:tcPr>
          <w:p w14:paraId="373A024C" w14:textId="77777777" w:rsidR="00515823" w:rsidRDefault="00515823">
            <w:pPr>
              <w:pStyle w:val="Bibliography"/>
              <w:rPr>
                <w:noProof/>
                <w:lang w:val="es-CL"/>
              </w:rPr>
            </w:pPr>
            <w:r>
              <w:rPr>
                <w:noProof/>
                <w:lang w:val="es-CL"/>
              </w:rPr>
              <w:lastRenderedPageBreak/>
              <w:t xml:space="preserve">[18] </w:t>
            </w:r>
          </w:p>
        </w:tc>
        <w:tc>
          <w:tcPr>
            <w:tcW w:w="0" w:type="auto"/>
            <w:hideMark/>
          </w:tcPr>
          <w:p w14:paraId="4776F44D" w14:textId="77777777" w:rsidR="00515823" w:rsidRDefault="00515823">
            <w:pPr>
              <w:pStyle w:val="Bibliography"/>
              <w:rPr>
                <w:noProof/>
                <w:lang w:val="es-CL"/>
              </w:rPr>
            </w:pPr>
            <w:r>
              <w:rPr>
                <w:noProof/>
                <w:lang w:val="es-CL"/>
              </w:rPr>
              <w:t xml:space="preserve">Kaspersky, «Qué es una dirección IP: definición y explicación,» [En línea]. </w:t>
            </w:r>
            <w:r w:rsidRPr="00515823">
              <w:rPr>
                <w:noProof/>
              </w:rPr>
              <w:t xml:space="preserve">Available: https://latam.kaspersky.com/resource-center/definitions/what-is-an-ip-address. </w:t>
            </w:r>
            <w:r>
              <w:rPr>
                <w:noProof/>
                <w:lang w:val="es-CL"/>
              </w:rPr>
              <w:t>[Último acceso: 2021 Diciembre].</w:t>
            </w:r>
          </w:p>
        </w:tc>
      </w:tr>
      <w:tr w:rsidR="00515823" w:rsidRPr="007D32E5" w14:paraId="2F804317" w14:textId="77777777">
        <w:trPr>
          <w:divId w:val="1751079552"/>
          <w:tblCellSpacing w:w="15" w:type="dxa"/>
        </w:trPr>
        <w:tc>
          <w:tcPr>
            <w:tcW w:w="50" w:type="pct"/>
            <w:hideMark/>
          </w:tcPr>
          <w:p w14:paraId="0D2C5DC3" w14:textId="77777777" w:rsidR="00515823" w:rsidRDefault="00515823">
            <w:pPr>
              <w:pStyle w:val="Bibliography"/>
              <w:rPr>
                <w:noProof/>
                <w:lang w:val="es-CL"/>
              </w:rPr>
            </w:pPr>
            <w:r>
              <w:rPr>
                <w:noProof/>
                <w:lang w:val="es-CL"/>
              </w:rPr>
              <w:t xml:space="preserve">[19] </w:t>
            </w:r>
          </w:p>
        </w:tc>
        <w:tc>
          <w:tcPr>
            <w:tcW w:w="0" w:type="auto"/>
            <w:hideMark/>
          </w:tcPr>
          <w:p w14:paraId="7A15C054" w14:textId="77777777" w:rsidR="00515823" w:rsidRDefault="00515823">
            <w:pPr>
              <w:pStyle w:val="Bibliography"/>
              <w:rPr>
                <w:noProof/>
                <w:lang w:val="es-CL"/>
              </w:rPr>
            </w:pPr>
            <w:r w:rsidRPr="00515823">
              <w:rPr>
                <w:noProof/>
              </w:rPr>
              <w:t xml:space="preserve">NIST, «The NIST Definition of Cloud,» Septiembre 2011. </w:t>
            </w:r>
            <w:r>
              <w:rPr>
                <w:noProof/>
                <w:lang w:val="es-CL"/>
              </w:rPr>
              <w:t>[En línea]. Available: https://nvlpubs.nist.gov/nistpubs/Legacy/SP/nistspecialpublication800-145.pdf.</w:t>
            </w:r>
          </w:p>
        </w:tc>
      </w:tr>
      <w:tr w:rsidR="00515823" w14:paraId="2F4301F6" w14:textId="77777777">
        <w:trPr>
          <w:divId w:val="1751079552"/>
          <w:tblCellSpacing w:w="15" w:type="dxa"/>
        </w:trPr>
        <w:tc>
          <w:tcPr>
            <w:tcW w:w="50" w:type="pct"/>
            <w:hideMark/>
          </w:tcPr>
          <w:p w14:paraId="669A8479" w14:textId="77777777" w:rsidR="00515823" w:rsidRDefault="00515823">
            <w:pPr>
              <w:pStyle w:val="Bibliography"/>
              <w:rPr>
                <w:noProof/>
                <w:lang w:val="es-CL"/>
              </w:rPr>
            </w:pPr>
            <w:r>
              <w:rPr>
                <w:noProof/>
                <w:lang w:val="es-CL"/>
              </w:rPr>
              <w:t xml:space="preserve">[20] </w:t>
            </w:r>
          </w:p>
        </w:tc>
        <w:tc>
          <w:tcPr>
            <w:tcW w:w="0" w:type="auto"/>
            <w:hideMark/>
          </w:tcPr>
          <w:p w14:paraId="50D8FBDC" w14:textId="77777777" w:rsidR="00515823" w:rsidRDefault="00515823">
            <w:pPr>
              <w:pStyle w:val="Bibliography"/>
              <w:rPr>
                <w:noProof/>
                <w:lang w:val="es-CL"/>
              </w:rPr>
            </w:pPr>
            <w:r w:rsidRPr="00515823">
              <w:rPr>
                <w:noProof/>
              </w:rPr>
              <w:t xml:space="preserve">Adafruit, «XBee Module - ZB Series S2C - 2mW with Wire Antenna - XB24CZ7WIT-004,» 4 Mayo 2016. </w:t>
            </w:r>
            <w:r>
              <w:rPr>
                <w:noProof/>
                <w:lang w:val="es-CL"/>
              </w:rPr>
              <w:t>[En línea]. Available: https://www.adafruit.com/product/968.</w:t>
            </w:r>
          </w:p>
        </w:tc>
      </w:tr>
      <w:tr w:rsidR="00515823" w14:paraId="14929AA8" w14:textId="77777777">
        <w:trPr>
          <w:divId w:val="1751079552"/>
          <w:tblCellSpacing w:w="15" w:type="dxa"/>
        </w:trPr>
        <w:tc>
          <w:tcPr>
            <w:tcW w:w="50" w:type="pct"/>
            <w:hideMark/>
          </w:tcPr>
          <w:p w14:paraId="38AF0871" w14:textId="77777777" w:rsidR="00515823" w:rsidRDefault="00515823">
            <w:pPr>
              <w:pStyle w:val="Bibliography"/>
              <w:rPr>
                <w:noProof/>
                <w:lang w:val="es-CL"/>
              </w:rPr>
            </w:pPr>
            <w:r>
              <w:rPr>
                <w:noProof/>
                <w:lang w:val="es-CL"/>
              </w:rPr>
              <w:t xml:space="preserve">[21] </w:t>
            </w:r>
          </w:p>
        </w:tc>
        <w:tc>
          <w:tcPr>
            <w:tcW w:w="0" w:type="auto"/>
            <w:hideMark/>
          </w:tcPr>
          <w:p w14:paraId="2DE3BB3B" w14:textId="77777777" w:rsidR="00515823" w:rsidRDefault="00515823">
            <w:pPr>
              <w:pStyle w:val="Bibliography"/>
              <w:rPr>
                <w:noProof/>
                <w:lang w:val="es-CL"/>
              </w:rPr>
            </w:pPr>
            <w:r>
              <w:rPr>
                <w:noProof/>
                <w:lang w:val="es-CL"/>
              </w:rPr>
              <w:t>S. López, «Firebase: qué es, para qué sirve, funcionalidades y ventajas,» 17 May 2020. [En línea]. Available: https://www.digital55.com/desarrollo-tecnologia/que-es-firebase-funcionalidades-ventajas-conclusiones/. [Último acceso: 11 04 2022].</w:t>
            </w:r>
          </w:p>
        </w:tc>
      </w:tr>
    </w:tbl>
    <w:p w14:paraId="5743D8CD" w14:textId="77777777" w:rsidR="00515823" w:rsidRDefault="00515823">
      <w:pPr>
        <w:divId w:val="1751079552"/>
        <w:rPr>
          <w:rFonts w:eastAsia="Times New Roman"/>
          <w:noProof/>
        </w:rPr>
      </w:pPr>
    </w:p>
    <w:p w14:paraId="57C0882A" w14:textId="60E10C09" w:rsidR="00215443" w:rsidRPr="00F72A4F" w:rsidRDefault="00515823" w:rsidP="00515823">
      <w:pPr>
        <w:rPr>
          <w:b/>
          <w:bCs/>
          <w:lang w:val="es-DO"/>
        </w:rPr>
      </w:pPr>
      <w:r>
        <w:rPr>
          <w:b/>
          <w:bCs/>
          <w:lang w:val="es-DO"/>
        </w:rPr>
        <w:fldChar w:fldCharType="end"/>
      </w:r>
    </w:p>
    <w:sectPr w:rsidR="00215443" w:rsidRPr="00F72A4F" w:rsidSect="002B2D79">
      <w:footerReference w:type="default" r:id="rId18"/>
      <w:pgSz w:w="12240" w:h="15840"/>
      <w:pgMar w:top="1440" w:right="1440" w:bottom="1800" w:left="2160" w:header="720" w:footer="720" w:gutter="0"/>
      <w:pgNumType w:start="1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2FADC" w14:textId="77777777" w:rsidR="00710865" w:rsidRDefault="00710865" w:rsidP="00184EAF">
      <w:pPr>
        <w:spacing w:after="0" w:line="240" w:lineRule="auto"/>
      </w:pPr>
      <w:r>
        <w:separator/>
      </w:r>
    </w:p>
  </w:endnote>
  <w:endnote w:type="continuationSeparator" w:id="0">
    <w:p w14:paraId="6C3C594E" w14:textId="77777777" w:rsidR="00710865" w:rsidRDefault="00710865" w:rsidP="00184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540548"/>
      <w:docPartObj>
        <w:docPartGallery w:val="Page Numbers (Bottom of Page)"/>
        <w:docPartUnique/>
      </w:docPartObj>
    </w:sdtPr>
    <w:sdtEndPr/>
    <w:sdtContent>
      <w:p w14:paraId="49BDE04D" w14:textId="40A6AA34" w:rsidR="00E76BCB" w:rsidRDefault="00E76BCB">
        <w:pPr>
          <w:pStyle w:val="Footer"/>
          <w:jc w:val="right"/>
        </w:pPr>
        <w:r>
          <w:fldChar w:fldCharType="begin"/>
        </w:r>
        <w:r>
          <w:instrText>PAGE   \* MERGEFORMAT</w:instrText>
        </w:r>
        <w:r>
          <w:fldChar w:fldCharType="separate"/>
        </w:r>
        <w:r>
          <w:rPr>
            <w:lang w:val="es-ES"/>
          </w:rPr>
          <w:t>2</w:t>
        </w:r>
        <w:r>
          <w:fldChar w:fldCharType="end"/>
        </w:r>
      </w:p>
    </w:sdtContent>
  </w:sdt>
  <w:p w14:paraId="2399D865" w14:textId="77777777" w:rsidR="009913A1" w:rsidRDefault="009913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391C" w14:textId="77777777" w:rsidR="00B609FF" w:rsidRDefault="00B60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01201"/>
      <w:docPartObj>
        <w:docPartGallery w:val="Page Numbers (Bottom of Page)"/>
        <w:docPartUnique/>
      </w:docPartObj>
    </w:sdtPr>
    <w:sdtEndPr/>
    <w:sdtContent>
      <w:p w14:paraId="51925668" w14:textId="6D94E210" w:rsidR="00202CDA" w:rsidRDefault="00202CDA">
        <w:pPr>
          <w:pStyle w:val="Footer"/>
          <w:jc w:val="right"/>
        </w:pPr>
        <w:r>
          <w:fldChar w:fldCharType="begin"/>
        </w:r>
        <w:r>
          <w:instrText>PAGE   \* MERGEFORMAT</w:instrText>
        </w:r>
        <w:r>
          <w:fldChar w:fldCharType="separate"/>
        </w:r>
        <w:r>
          <w:rPr>
            <w:lang w:val="es-ES"/>
          </w:rPr>
          <w:t>2</w:t>
        </w:r>
        <w:r>
          <w:fldChar w:fldCharType="end"/>
        </w:r>
      </w:p>
    </w:sdtContent>
  </w:sdt>
  <w:p w14:paraId="01A4B848" w14:textId="77777777" w:rsidR="00B609FF" w:rsidRDefault="00B609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10F8C" w14:textId="77777777" w:rsidR="002B2D79" w:rsidRDefault="002B2D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823761"/>
      <w:docPartObj>
        <w:docPartGallery w:val="Page Numbers (Bottom of Page)"/>
        <w:docPartUnique/>
      </w:docPartObj>
    </w:sdtPr>
    <w:sdtEndPr/>
    <w:sdtContent>
      <w:p w14:paraId="2DC28F54" w14:textId="41C60FCA" w:rsidR="002B2D79" w:rsidRDefault="002B2D79">
        <w:pPr>
          <w:pStyle w:val="Footer"/>
          <w:jc w:val="right"/>
        </w:pPr>
        <w:r>
          <w:fldChar w:fldCharType="begin"/>
        </w:r>
        <w:r>
          <w:instrText>PAGE   \* MERGEFORMAT</w:instrText>
        </w:r>
        <w:r>
          <w:fldChar w:fldCharType="separate"/>
        </w:r>
        <w:r>
          <w:rPr>
            <w:lang w:val="es-ES"/>
          </w:rPr>
          <w:t>2</w:t>
        </w:r>
        <w:r>
          <w:fldChar w:fldCharType="end"/>
        </w:r>
      </w:p>
    </w:sdtContent>
  </w:sdt>
  <w:p w14:paraId="02AF98CC" w14:textId="77777777" w:rsidR="002B2D79" w:rsidRDefault="002B2D7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C92C" w14:textId="77777777" w:rsidR="002B2D79" w:rsidRDefault="002B2D7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6453860"/>
      <w:docPartObj>
        <w:docPartGallery w:val="Page Numbers (Bottom of Page)"/>
        <w:docPartUnique/>
      </w:docPartObj>
    </w:sdtPr>
    <w:sdtEndPr/>
    <w:sdtContent>
      <w:p w14:paraId="7AFD7153" w14:textId="77777777" w:rsidR="002B2D79" w:rsidRDefault="002B2D79">
        <w:pPr>
          <w:pStyle w:val="Footer"/>
          <w:jc w:val="right"/>
        </w:pPr>
        <w:r>
          <w:fldChar w:fldCharType="begin"/>
        </w:r>
        <w:r>
          <w:instrText>PAGE   \* MERGEFORMAT</w:instrText>
        </w:r>
        <w:r>
          <w:fldChar w:fldCharType="separate"/>
        </w:r>
        <w:r>
          <w:rPr>
            <w:lang w:val="es-ES"/>
          </w:rPr>
          <w:t>2</w:t>
        </w:r>
        <w:r>
          <w:fldChar w:fldCharType="end"/>
        </w:r>
      </w:p>
    </w:sdtContent>
  </w:sdt>
  <w:p w14:paraId="67F168BF" w14:textId="77777777" w:rsidR="002B2D79" w:rsidRDefault="002B2D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6E82" w14:textId="77777777" w:rsidR="00710865" w:rsidRDefault="00710865" w:rsidP="00184EAF">
      <w:pPr>
        <w:spacing w:after="0" w:line="240" w:lineRule="auto"/>
      </w:pPr>
      <w:r>
        <w:separator/>
      </w:r>
    </w:p>
  </w:footnote>
  <w:footnote w:type="continuationSeparator" w:id="0">
    <w:p w14:paraId="303745B7" w14:textId="77777777" w:rsidR="00710865" w:rsidRDefault="00710865" w:rsidP="00184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13747"/>
    <w:multiLevelType w:val="hybridMultilevel"/>
    <w:tmpl w:val="B8E8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389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4F"/>
    <w:rsid w:val="000C0DE0"/>
    <w:rsid w:val="000D7871"/>
    <w:rsid w:val="000E2409"/>
    <w:rsid w:val="0014053E"/>
    <w:rsid w:val="00184EAF"/>
    <w:rsid w:val="001A6FA7"/>
    <w:rsid w:val="001F1D1B"/>
    <w:rsid w:val="00202CDA"/>
    <w:rsid w:val="00215443"/>
    <w:rsid w:val="00235688"/>
    <w:rsid w:val="00261516"/>
    <w:rsid w:val="00261F4C"/>
    <w:rsid w:val="002B2D79"/>
    <w:rsid w:val="002B360F"/>
    <w:rsid w:val="002F3DE1"/>
    <w:rsid w:val="0030241E"/>
    <w:rsid w:val="00341D51"/>
    <w:rsid w:val="00364E5F"/>
    <w:rsid w:val="00371382"/>
    <w:rsid w:val="00394AF0"/>
    <w:rsid w:val="003A685C"/>
    <w:rsid w:val="003E7646"/>
    <w:rsid w:val="003E7BA4"/>
    <w:rsid w:val="00416657"/>
    <w:rsid w:val="004367A5"/>
    <w:rsid w:val="00493ED5"/>
    <w:rsid w:val="00515823"/>
    <w:rsid w:val="00547AC1"/>
    <w:rsid w:val="0055317A"/>
    <w:rsid w:val="00577D06"/>
    <w:rsid w:val="005910CF"/>
    <w:rsid w:val="005E24AD"/>
    <w:rsid w:val="005F4670"/>
    <w:rsid w:val="00661602"/>
    <w:rsid w:val="006B2010"/>
    <w:rsid w:val="006C129E"/>
    <w:rsid w:val="006D2B60"/>
    <w:rsid w:val="006D6F64"/>
    <w:rsid w:val="00710865"/>
    <w:rsid w:val="00786096"/>
    <w:rsid w:val="007D32E5"/>
    <w:rsid w:val="007F42CA"/>
    <w:rsid w:val="00845D82"/>
    <w:rsid w:val="00860D46"/>
    <w:rsid w:val="008A1199"/>
    <w:rsid w:val="008F6433"/>
    <w:rsid w:val="00925672"/>
    <w:rsid w:val="00942440"/>
    <w:rsid w:val="00955652"/>
    <w:rsid w:val="009913A1"/>
    <w:rsid w:val="00A21C0D"/>
    <w:rsid w:val="00A24784"/>
    <w:rsid w:val="00A329EA"/>
    <w:rsid w:val="00A76D59"/>
    <w:rsid w:val="00A933EF"/>
    <w:rsid w:val="00AB3FFD"/>
    <w:rsid w:val="00AB6A4C"/>
    <w:rsid w:val="00AC5E0F"/>
    <w:rsid w:val="00AD1766"/>
    <w:rsid w:val="00AD6AC4"/>
    <w:rsid w:val="00AE157B"/>
    <w:rsid w:val="00B03E55"/>
    <w:rsid w:val="00B609FF"/>
    <w:rsid w:val="00B82C17"/>
    <w:rsid w:val="00B84E16"/>
    <w:rsid w:val="00BC2FC7"/>
    <w:rsid w:val="00BC7F97"/>
    <w:rsid w:val="00C03C46"/>
    <w:rsid w:val="00C250B3"/>
    <w:rsid w:val="00C31C3E"/>
    <w:rsid w:val="00CB241C"/>
    <w:rsid w:val="00CF7316"/>
    <w:rsid w:val="00D01EE3"/>
    <w:rsid w:val="00D07286"/>
    <w:rsid w:val="00D07D0C"/>
    <w:rsid w:val="00D77B27"/>
    <w:rsid w:val="00D912AC"/>
    <w:rsid w:val="00DC7A28"/>
    <w:rsid w:val="00DE44D0"/>
    <w:rsid w:val="00DF71C5"/>
    <w:rsid w:val="00E10017"/>
    <w:rsid w:val="00E213D1"/>
    <w:rsid w:val="00E35FF1"/>
    <w:rsid w:val="00E76BCB"/>
    <w:rsid w:val="00E970EC"/>
    <w:rsid w:val="00EA5ACE"/>
    <w:rsid w:val="00EA74AC"/>
    <w:rsid w:val="00F31955"/>
    <w:rsid w:val="00F3376F"/>
    <w:rsid w:val="00F37613"/>
    <w:rsid w:val="00F616F8"/>
    <w:rsid w:val="00F72A4F"/>
    <w:rsid w:val="00F96923"/>
    <w:rsid w:val="00FD5751"/>
    <w:rsid w:val="00FD6D51"/>
    <w:rsid w:val="00FE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74452"/>
  <w15:docId w15:val="{E3DF8F24-5FF1-4F9D-949F-E1A1D123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316"/>
  </w:style>
  <w:style w:type="paragraph" w:styleId="Heading1">
    <w:name w:val="heading 1"/>
    <w:basedOn w:val="Normal"/>
    <w:next w:val="Normal"/>
    <w:link w:val="Heading1Char"/>
    <w:uiPriority w:val="9"/>
    <w:qFormat/>
    <w:rsid w:val="000D7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87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0D7871"/>
    <w:pPr>
      <w:spacing w:after="0" w:line="240" w:lineRule="auto"/>
    </w:pPr>
    <w:rPr>
      <w:rFonts w:ascii="Arial" w:eastAsia="Batang" w:hAnsi="Arial"/>
    </w:rPr>
  </w:style>
  <w:style w:type="paragraph" w:styleId="Bibliography">
    <w:name w:val="Bibliography"/>
    <w:basedOn w:val="Normal"/>
    <w:next w:val="Normal"/>
    <w:uiPriority w:val="37"/>
    <w:unhideWhenUsed/>
    <w:rsid w:val="00215443"/>
  </w:style>
  <w:style w:type="paragraph" w:styleId="ListParagraph">
    <w:name w:val="List Paragraph"/>
    <w:basedOn w:val="Normal"/>
    <w:uiPriority w:val="34"/>
    <w:qFormat/>
    <w:rsid w:val="00942440"/>
    <w:pPr>
      <w:ind w:left="720"/>
      <w:contextualSpacing/>
    </w:pPr>
  </w:style>
  <w:style w:type="paragraph" w:styleId="Header">
    <w:name w:val="header"/>
    <w:basedOn w:val="Normal"/>
    <w:link w:val="HeaderChar"/>
    <w:uiPriority w:val="99"/>
    <w:unhideWhenUsed/>
    <w:rsid w:val="00184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EAF"/>
  </w:style>
  <w:style w:type="paragraph" w:styleId="Footer">
    <w:name w:val="footer"/>
    <w:basedOn w:val="Normal"/>
    <w:link w:val="FooterChar"/>
    <w:uiPriority w:val="99"/>
    <w:unhideWhenUsed/>
    <w:rsid w:val="00184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EAF"/>
  </w:style>
  <w:style w:type="table" w:styleId="TableGrid">
    <w:name w:val="Table Grid"/>
    <w:basedOn w:val="TableNormal"/>
    <w:uiPriority w:val="39"/>
    <w:rsid w:val="00D91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4359">
      <w:bodyDiv w:val="1"/>
      <w:marLeft w:val="0"/>
      <w:marRight w:val="0"/>
      <w:marTop w:val="0"/>
      <w:marBottom w:val="0"/>
      <w:divBdr>
        <w:top w:val="none" w:sz="0" w:space="0" w:color="auto"/>
        <w:left w:val="none" w:sz="0" w:space="0" w:color="auto"/>
        <w:bottom w:val="none" w:sz="0" w:space="0" w:color="auto"/>
        <w:right w:val="none" w:sz="0" w:space="0" w:color="auto"/>
      </w:divBdr>
    </w:div>
    <w:div w:id="53748713">
      <w:bodyDiv w:val="1"/>
      <w:marLeft w:val="0"/>
      <w:marRight w:val="0"/>
      <w:marTop w:val="0"/>
      <w:marBottom w:val="0"/>
      <w:divBdr>
        <w:top w:val="none" w:sz="0" w:space="0" w:color="auto"/>
        <w:left w:val="none" w:sz="0" w:space="0" w:color="auto"/>
        <w:bottom w:val="none" w:sz="0" w:space="0" w:color="auto"/>
        <w:right w:val="none" w:sz="0" w:space="0" w:color="auto"/>
      </w:divBdr>
    </w:div>
    <w:div w:id="117722616">
      <w:bodyDiv w:val="1"/>
      <w:marLeft w:val="0"/>
      <w:marRight w:val="0"/>
      <w:marTop w:val="0"/>
      <w:marBottom w:val="0"/>
      <w:divBdr>
        <w:top w:val="none" w:sz="0" w:space="0" w:color="auto"/>
        <w:left w:val="none" w:sz="0" w:space="0" w:color="auto"/>
        <w:bottom w:val="none" w:sz="0" w:space="0" w:color="auto"/>
        <w:right w:val="none" w:sz="0" w:space="0" w:color="auto"/>
      </w:divBdr>
    </w:div>
    <w:div w:id="168520872">
      <w:bodyDiv w:val="1"/>
      <w:marLeft w:val="0"/>
      <w:marRight w:val="0"/>
      <w:marTop w:val="0"/>
      <w:marBottom w:val="0"/>
      <w:divBdr>
        <w:top w:val="none" w:sz="0" w:space="0" w:color="auto"/>
        <w:left w:val="none" w:sz="0" w:space="0" w:color="auto"/>
        <w:bottom w:val="none" w:sz="0" w:space="0" w:color="auto"/>
        <w:right w:val="none" w:sz="0" w:space="0" w:color="auto"/>
      </w:divBdr>
    </w:div>
    <w:div w:id="198472500">
      <w:bodyDiv w:val="1"/>
      <w:marLeft w:val="0"/>
      <w:marRight w:val="0"/>
      <w:marTop w:val="0"/>
      <w:marBottom w:val="0"/>
      <w:divBdr>
        <w:top w:val="none" w:sz="0" w:space="0" w:color="auto"/>
        <w:left w:val="none" w:sz="0" w:space="0" w:color="auto"/>
        <w:bottom w:val="none" w:sz="0" w:space="0" w:color="auto"/>
        <w:right w:val="none" w:sz="0" w:space="0" w:color="auto"/>
      </w:divBdr>
    </w:div>
    <w:div w:id="204174384">
      <w:bodyDiv w:val="1"/>
      <w:marLeft w:val="0"/>
      <w:marRight w:val="0"/>
      <w:marTop w:val="0"/>
      <w:marBottom w:val="0"/>
      <w:divBdr>
        <w:top w:val="none" w:sz="0" w:space="0" w:color="auto"/>
        <w:left w:val="none" w:sz="0" w:space="0" w:color="auto"/>
        <w:bottom w:val="none" w:sz="0" w:space="0" w:color="auto"/>
        <w:right w:val="none" w:sz="0" w:space="0" w:color="auto"/>
      </w:divBdr>
    </w:div>
    <w:div w:id="204800380">
      <w:bodyDiv w:val="1"/>
      <w:marLeft w:val="0"/>
      <w:marRight w:val="0"/>
      <w:marTop w:val="0"/>
      <w:marBottom w:val="0"/>
      <w:divBdr>
        <w:top w:val="none" w:sz="0" w:space="0" w:color="auto"/>
        <w:left w:val="none" w:sz="0" w:space="0" w:color="auto"/>
        <w:bottom w:val="none" w:sz="0" w:space="0" w:color="auto"/>
        <w:right w:val="none" w:sz="0" w:space="0" w:color="auto"/>
      </w:divBdr>
    </w:div>
    <w:div w:id="207108071">
      <w:bodyDiv w:val="1"/>
      <w:marLeft w:val="0"/>
      <w:marRight w:val="0"/>
      <w:marTop w:val="0"/>
      <w:marBottom w:val="0"/>
      <w:divBdr>
        <w:top w:val="none" w:sz="0" w:space="0" w:color="auto"/>
        <w:left w:val="none" w:sz="0" w:space="0" w:color="auto"/>
        <w:bottom w:val="none" w:sz="0" w:space="0" w:color="auto"/>
        <w:right w:val="none" w:sz="0" w:space="0" w:color="auto"/>
      </w:divBdr>
    </w:div>
    <w:div w:id="213205190">
      <w:bodyDiv w:val="1"/>
      <w:marLeft w:val="0"/>
      <w:marRight w:val="0"/>
      <w:marTop w:val="0"/>
      <w:marBottom w:val="0"/>
      <w:divBdr>
        <w:top w:val="none" w:sz="0" w:space="0" w:color="auto"/>
        <w:left w:val="none" w:sz="0" w:space="0" w:color="auto"/>
        <w:bottom w:val="none" w:sz="0" w:space="0" w:color="auto"/>
        <w:right w:val="none" w:sz="0" w:space="0" w:color="auto"/>
      </w:divBdr>
    </w:div>
    <w:div w:id="213470157">
      <w:bodyDiv w:val="1"/>
      <w:marLeft w:val="0"/>
      <w:marRight w:val="0"/>
      <w:marTop w:val="0"/>
      <w:marBottom w:val="0"/>
      <w:divBdr>
        <w:top w:val="none" w:sz="0" w:space="0" w:color="auto"/>
        <w:left w:val="none" w:sz="0" w:space="0" w:color="auto"/>
        <w:bottom w:val="none" w:sz="0" w:space="0" w:color="auto"/>
        <w:right w:val="none" w:sz="0" w:space="0" w:color="auto"/>
      </w:divBdr>
    </w:div>
    <w:div w:id="227034840">
      <w:bodyDiv w:val="1"/>
      <w:marLeft w:val="0"/>
      <w:marRight w:val="0"/>
      <w:marTop w:val="0"/>
      <w:marBottom w:val="0"/>
      <w:divBdr>
        <w:top w:val="none" w:sz="0" w:space="0" w:color="auto"/>
        <w:left w:val="none" w:sz="0" w:space="0" w:color="auto"/>
        <w:bottom w:val="none" w:sz="0" w:space="0" w:color="auto"/>
        <w:right w:val="none" w:sz="0" w:space="0" w:color="auto"/>
      </w:divBdr>
    </w:div>
    <w:div w:id="272321891">
      <w:bodyDiv w:val="1"/>
      <w:marLeft w:val="0"/>
      <w:marRight w:val="0"/>
      <w:marTop w:val="0"/>
      <w:marBottom w:val="0"/>
      <w:divBdr>
        <w:top w:val="none" w:sz="0" w:space="0" w:color="auto"/>
        <w:left w:val="none" w:sz="0" w:space="0" w:color="auto"/>
        <w:bottom w:val="none" w:sz="0" w:space="0" w:color="auto"/>
        <w:right w:val="none" w:sz="0" w:space="0" w:color="auto"/>
      </w:divBdr>
    </w:div>
    <w:div w:id="374891363">
      <w:bodyDiv w:val="1"/>
      <w:marLeft w:val="0"/>
      <w:marRight w:val="0"/>
      <w:marTop w:val="0"/>
      <w:marBottom w:val="0"/>
      <w:divBdr>
        <w:top w:val="none" w:sz="0" w:space="0" w:color="auto"/>
        <w:left w:val="none" w:sz="0" w:space="0" w:color="auto"/>
        <w:bottom w:val="none" w:sz="0" w:space="0" w:color="auto"/>
        <w:right w:val="none" w:sz="0" w:space="0" w:color="auto"/>
      </w:divBdr>
    </w:div>
    <w:div w:id="391927001">
      <w:bodyDiv w:val="1"/>
      <w:marLeft w:val="0"/>
      <w:marRight w:val="0"/>
      <w:marTop w:val="0"/>
      <w:marBottom w:val="0"/>
      <w:divBdr>
        <w:top w:val="none" w:sz="0" w:space="0" w:color="auto"/>
        <w:left w:val="none" w:sz="0" w:space="0" w:color="auto"/>
        <w:bottom w:val="none" w:sz="0" w:space="0" w:color="auto"/>
        <w:right w:val="none" w:sz="0" w:space="0" w:color="auto"/>
      </w:divBdr>
    </w:div>
    <w:div w:id="401174630">
      <w:bodyDiv w:val="1"/>
      <w:marLeft w:val="0"/>
      <w:marRight w:val="0"/>
      <w:marTop w:val="0"/>
      <w:marBottom w:val="0"/>
      <w:divBdr>
        <w:top w:val="none" w:sz="0" w:space="0" w:color="auto"/>
        <w:left w:val="none" w:sz="0" w:space="0" w:color="auto"/>
        <w:bottom w:val="none" w:sz="0" w:space="0" w:color="auto"/>
        <w:right w:val="none" w:sz="0" w:space="0" w:color="auto"/>
      </w:divBdr>
    </w:div>
    <w:div w:id="410468186">
      <w:bodyDiv w:val="1"/>
      <w:marLeft w:val="0"/>
      <w:marRight w:val="0"/>
      <w:marTop w:val="0"/>
      <w:marBottom w:val="0"/>
      <w:divBdr>
        <w:top w:val="none" w:sz="0" w:space="0" w:color="auto"/>
        <w:left w:val="none" w:sz="0" w:space="0" w:color="auto"/>
        <w:bottom w:val="none" w:sz="0" w:space="0" w:color="auto"/>
        <w:right w:val="none" w:sz="0" w:space="0" w:color="auto"/>
      </w:divBdr>
    </w:div>
    <w:div w:id="449594002">
      <w:bodyDiv w:val="1"/>
      <w:marLeft w:val="0"/>
      <w:marRight w:val="0"/>
      <w:marTop w:val="0"/>
      <w:marBottom w:val="0"/>
      <w:divBdr>
        <w:top w:val="none" w:sz="0" w:space="0" w:color="auto"/>
        <w:left w:val="none" w:sz="0" w:space="0" w:color="auto"/>
        <w:bottom w:val="none" w:sz="0" w:space="0" w:color="auto"/>
        <w:right w:val="none" w:sz="0" w:space="0" w:color="auto"/>
      </w:divBdr>
    </w:div>
    <w:div w:id="502863722">
      <w:bodyDiv w:val="1"/>
      <w:marLeft w:val="0"/>
      <w:marRight w:val="0"/>
      <w:marTop w:val="0"/>
      <w:marBottom w:val="0"/>
      <w:divBdr>
        <w:top w:val="none" w:sz="0" w:space="0" w:color="auto"/>
        <w:left w:val="none" w:sz="0" w:space="0" w:color="auto"/>
        <w:bottom w:val="none" w:sz="0" w:space="0" w:color="auto"/>
        <w:right w:val="none" w:sz="0" w:space="0" w:color="auto"/>
      </w:divBdr>
    </w:div>
    <w:div w:id="504438928">
      <w:bodyDiv w:val="1"/>
      <w:marLeft w:val="0"/>
      <w:marRight w:val="0"/>
      <w:marTop w:val="0"/>
      <w:marBottom w:val="0"/>
      <w:divBdr>
        <w:top w:val="none" w:sz="0" w:space="0" w:color="auto"/>
        <w:left w:val="none" w:sz="0" w:space="0" w:color="auto"/>
        <w:bottom w:val="none" w:sz="0" w:space="0" w:color="auto"/>
        <w:right w:val="none" w:sz="0" w:space="0" w:color="auto"/>
      </w:divBdr>
    </w:div>
    <w:div w:id="511384964">
      <w:bodyDiv w:val="1"/>
      <w:marLeft w:val="0"/>
      <w:marRight w:val="0"/>
      <w:marTop w:val="0"/>
      <w:marBottom w:val="0"/>
      <w:divBdr>
        <w:top w:val="none" w:sz="0" w:space="0" w:color="auto"/>
        <w:left w:val="none" w:sz="0" w:space="0" w:color="auto"/>
        <w:bottom w:val="none" w:sz="0" w:space="0" w:color="auto"/>
        <w:right w:val="none" w:sz="0" w:space="0" w:color="auto"/>
      </w:divBdr>
    </w:div>
    <w:div w:id="538588433">
      <w:bodyDiv w:val="1"/>
      <w:marLeft w:val="0"/>
      <w:marRight w:val="0"/>
      <w:marTop w:val="0"/>
      <w:marBottom w:val="0"/>
      <w:divBdr>
        <w:top w:val="none" w:sz="0" w:space="0" w:color="auto"/>
        <w:left w:val="none" w:sz="0" w:space="0" w:color="auto"/>
        <w:bottom w:val="none" w:sz="0" w:space="0" w:color="auto"/>
        <w:right w:val="none" w:sz="0" w:space="0" w:color="auto"/>
      </w:divBdr>
    </w:div>
    <w:div w:id="541213755">
      <w:bodyDiv w:val="1"/>
      <w:marLeft w:val="0"/>
      <w:marRight w:val="0"/>
      <w:marTop w:val="0"/>
      <w:marBottom w:val="0"/>
      <w:divBdr>
        <w:top w:val="none" w:sz="0" w:space="0" w:color="auto"/>
        <w:left w:val="none" w:sz="0" w:space="0" w:color="auto"/>
        <w:bottom w:val="none" w:sz="0" w:space="0" w:color="auto"/>
        <w:right w:val="none" w:sz="0" w:space="0" w:color="auto"/>
      </w:divBdr>
    </w:div>
    <w:div w:id="576480853">
      <w:bodyDiv w:val="1"/>
      <w:marLeft w:val="0"/>
      <w:marRight w:val="0"/>
      <w:marTop w:val="0"/>
      <w:marBottom w:val="0"/>
      <w:divBdr>
        <w:top w:val="none" w:sz="0" w:space="0" w:color="auto"/>
        <w:left w:val="none" w:sz="0" w:space="0" w:color="auto"/>
        <w:bottom w:val="none" w:sz="0" w:space="0" w:color="auto"/>
        <w:right w:val="none" w:sz="0" w:space="0" w:color="auto"/>
      </w:divBdr>
    </w:div>
    <w:div w:id="576985904">
      <w:bodyDiv w:val="1"/>
      <w:marLeft w:val="0"/>
      <w:marRight w:val="0"/>
      <w:marTop w:val="0"/>
      <w:marBottom w:val="0"/>
      <w:divBdr>
        <w:top w:val="none" w:sz="0" w:space="0" w:color="auto"/>
        <w:left w:val="none" w:sz="0" w:space="0" w:color="auto"/>
        <w:bottom w:val="none" w:sz="0" w:space="0" w:color="auto"/>
        <w:right w:val="none" w:sz="0" w:space="0" w:color="auto"/>
      </w:divBdr>
    </w:div>
    <w:div w:id="577179376">
      <w:bodyDiv w:val="1"/>
      <w:marLeft w:val="0"/>
      <w:marRight w:val="0"/>
      <w:marTop w:val="0"/>
      <w:marBottom w:val="0"/>
      <w:divBdr>
        <w:top w:val="none" w:sz="0" w:space="0" w:color="auto"/>
        <w:left w:val="none" w:sz="0" w:space="0" w:color="auto"/>
        <w:bottom w:val="none" w:sz="0" w:space="0" w:color="auto"/>
        <w:right w:val="none" w:sz="0" w:space="0" w:color="auto"/>
      </w:divBdr>
    </w:div>
    <w:div w:id="608466424">
      <w:bodyDiv w:val="1"/>
      <w:marLeft w:val="0"/>
      <w:marRight w:val="0"/>
      <w:marTop w:val="0"/>
      <w:marBottom w:val="0"/>
      <w:divBdr>
        <w:top w:val="none" w:sz="0" w:space="0" w:color="auto"/>
        <w:left w:val="none" w:sz="0" w:space="0" w:color="auto"/>
        <w:bottom w:val="none" w:sz="0" w:space="0" w:color="auto"/>
        <w:right w:val="none" w:sz="0" w:space="0" w:color="auto"/>
      </w:divBdr>
    </w:div>
    <w:div w:id="617686390">
      <w:bodyDiv w:val="1"/>
      <w:marLeft w:val="0"/>
      <w:marRight w:val="0"/>
      <w:marTop w:val="0"/>
      <w:marBottom w:val="0"/>
      <w:divBdr>
        <w:top w:val="none" w:sz="0" w:space="0" w:color="auto"/>
        <w:left w:val="none" w:sz="0" w:space="0" w:color="auto"/>
        <w:bottom w:val="none" w:sz="0" w:space="0" w:color="auto"/>
        <w:right w:val="none" w:sz="0" w:space="0" w:color="auto"/>
      </w:divBdr>
    </w:div>
    <w:div w:id="623774864">
      <w:bodyDiv w:val="1"/>
      <w:marLeft w:val="0"/>
      <w:marRight w:val="0"/>
      <w:marTop w:val="0"/>
      <w:marBottom w:val="0"/>
      <w:divBdr>
        <w:top w:val="none" w:sz="0" w:space="0" w:color="auto"/>
        <w:left w:val="none" w:sz="0" w:space="0" w:color="auto"/>
        <w:bottom w:val="none" w:sz="0" w:space="0" w:color="auto"/>
        <w:right w:val="none" w:sz="0" w:space="0" w:color="auto"/>
      </w:divBdr>
    </w:div>
    <w:div w:id="656615462">
      <w:bodyDiv w:val="1"/>
      <w:marLeft w:val="0"/>
      <w:marRight w:val="0"/>
      <w:marTop w:val="0"/>
      <w:marBottom w:val="0"/>
      <w:divBdr>
        <w:top w:val="none" w:sz="0" w:space="0" w:color="auto"/>
        <w:left w:val="none" w:sz="0" w:space="0" w:color="auto"/>
        <w:bottom w:val="none" w:sz="0" w:space="0" w:color="auto"/>
        <w:right w:val="none" w:sz="0" w:space="0" w:color="auto"/>
      </w:divBdr>
    </w:div>
    <w:div w:id="676153934">
      <w:bodyDiv w:val="1"/>
      <w:marLeft w:val="0"/>
      <w:marRight w:val="0"/>
      <w:marTop w:val="0"/>
      <w:marBottom w:val="0"/>
      <w:divBdr>
        <w:top w:val="none" w:sz="0" w:space="0" w:color="auto"/>
        <w:left w:val="none" w:sz="0" w:space="0" w:color="auto"/>
        <w:bottom w:val="none" w:sz="0" w:space="0" w:color="auto"/>
        <w:right w:val="none" w:sz="0" w:space="0" w:color="auto"/>
      </w:divBdr>
    </w:div>
    <w:div w:id="688917698">
      <w:bodyDiv w:val="1"/>
      <w:marLeft w:val="0"/>
      <w:marRight w:val="0"/>
      <w:marTop w:val="0"/>
      <w:marBottom w:val="0"/>
      <w:divBdr>
        <w:top w:val="none" w:sz="0" w:space="0" w:color="auto"/>
        <w:left w:val="none" w:sz="0" w:space="0" w:color="auto"/>
        <w:bottom w:val="none" w:sz="0" w:space="0" w:color="auto"/>
        <w:right w:val="none" w:sz="0" w:space="0" w:color="auto"/>
      </w:divBdr>
    </w:div>
    <w:div w:id="768114177">
      <w:bodyDiv w:val="1"/>
      <w:marLeft w:val="0"/>
      <w:marRight w:val="0"/>
      <w:marTop w:val="0"/>
      <w:marBottom w:val="0"/>
      <w:divBdr>
        <w:top w:val="none" w:sz="0" w:space="0" w:color="auto"/>
        <w:left w:val="none" w:sz="0" w:space="0" w:color="auto"/>
        <w:bottom w:val="none" w:sz="0" w:space="0" w:color="auto"/>
        <w:right w:val="none" w:sz="0" w:space="0" w:color="auto"/>
      </w:divBdr>
    </w:div>
    <w:div w:id="772014820">
      <w:bodyDiv w:val="1"/>
      <w:marLeft w:val="0"/>
      <w:marRight w:val="0"/>
      <w:marTop w:val="0"/>
      <w:marBottom w:val="0"/>
      <w:divBdr>
        <w:top w:val="none" w:sz="0" w:space="0" w:color="auto"/>
        <w:left w:val="none" w:sz="0" w:space="0" w:color="auto"/>
        <w:bottom w:val="none" w:sz="0" w:space="0" w:color="auto"/>
        <w:right w:val="none" w:sz="0" w:space="0" w:color="auto"/>
      </w:divBdr>
    </w:div>
    <w:div w:id="816190174">
      <w:bodyDiv w:val="1"/>
      <w:marLeft w:val="0"/>
      <w:marRight w:val="0"/>
      <w:marTop w:val="0"/>
      <w:marBottom w:val="0"/>
      <w:divBdr>
        <w:top w:val="none" w:sz="0" w:space="0" w:color="auto"/>
        <w:left w:val="none" w:sz="0" w:space="0" w:color="auto"/>
        <w:bottom w:val="none" w:sz="0" w:space="0" w:color="auto"/>
        <w:right w:val="none" w:sz="0" w:space="0" w:color="auto"/>
      </w:divBdr>
    </w:div>
    <w:div w:id="847713995">
      <w:bodyDiv w:val="1"/>
      <w:marLeft w:val="0"/>
      <w:marRight w:val="0"/>
      <w:marTop w:val="0"/>
      <w:marBottom w:val="0"/>
      <w:divBdr>
        <w:top w:val="none" w:sz="0" w:space="0" w:color="auto"/>
        <w:left w:val="none" w:sz="0" w:space="0" w:color="auto"/>
        <w:bottom w:val="none" w:sz="0" w:space="0" w:color="auto"/>
        <w:right w:val="none" w:sz="0" w:space="0" w:color="auto"/>
      </w:divBdr>
    </w:div>
    <w:div w:id="876239567">
      <w:bodyDiv w:val="1"/>
      <w:marLeft w:val="0"/>
      <w:marRight w:val="0"/>
      <w:marTop w:val="0"/>
      <w:marBottom w:val="0"/>
      <w:divBdr>
        <w:top w:val="none" w:sz="0" w:space="0" w:color="auto"/>
        <w:left w:val="none" w:sz="0" w:space="0" w:color="auto"/>
        <w:bottom w:val="none" w:sz="0" w:space="0" w:color="auto"/>
        <w:right w:val="none" w:sz="0" w:space="0" w:color="auto"/>
      </w:divBdr>
    </w:div>
    <w:div w:id="961884908">
      <w:bodyDiv w:val="1"/>
      <w:marLeft w:val="0"/>
      <w:marRight w:val="0"/>
      <w:marTop w:val="0"/>
      <w:marBottom w:val="0"/>
      <w:divBdr>
        <w:top w:val="none" w:sz="0" w:space="0" w:color="auto"/>
        <w:left w:val="none" w:sz="0" w:space="0" w:color="auto"/>
        <w:bottom w:val="none" w:sz="0" w:space="0" w:color="auto"/>
        <w:right w:val="none" w:sz="0" w:space="0" w:color="auto"/>
      </w:divBdr>
    </w:div>
    <w:div w:id="968629258">
      <w:bodyDiv w:val="1"/>
      <w:marLeft w:val="0"/>
      <w:marRight w:val="0"/>
      <w:marTop w:val="0"/>
      <w:marBottom w:val="0"/>
      <w:divBdr>
        <w:top w:val="none" w:sz="0" w:space="0" w:color="auto"/>
        <w:left w:val="none" w:sz="0" w:space="0" w:color="auto"/>
        <w:bottom w:val="none" w:sz="0" w:space="0" w:color="auto"/>
        <w:right w:val="none" w:sz="0" w:space="0" w:color="auto"/>
      </w:divBdr>
    </w:div>
    <w:div w:id="987515266">
      <w:bodyDiv w:val="1"/>
      <w:marLeft w:val="0"/>
      <w:marRight w:val="0"/>
      <w:marTop w:val="0"/>
      <w:marBottom w:val="0"/>
      <w:divBdr>
        <w:top w:val="none" w:sz="0" w:space="0" w:color="auto"/>
        <w:left w:val="none" w:sz="0" w:space="0" w:color="auto"/>
        <w:bottom w:val="none" w:sz="0" w:space="0" w:color="auto"/>
        <w:right w:val="none" w:sz="0" w:space="0" w:color="auto"/>
      </w:divBdr>
    </w:div>
    <w:div w:id="994337879">
      <w:bodyDiv w:val="1"/>
      <w:marLeft w:val="0"/>
      <w:marRight w:val="0"/>
      <w:marTop w:val="0"/>
      <w:marBottom w:val="0"/>
      <w:divBdr>
        <w:top w:val="none" w:sz="0" w:space="0" w:color="auto"/>
        <w:left w:val="none" w:sz="0" w:space="0" w:color="auto"/>
        <w:bottom w:val="none" w:sz="0" w:space="0" w:color="auto"/>
        <w:right w:val="none" w:sz="0" w:space="0" w:color="auto"/>
      </w:divBdr>
    </w:div>
    <w:div w:id="1006713822">
      <w:bodyDiv w:val="1"/>
      <w:marLeft w:val="0"/>
      <w:marRight w:val="0"/>
      <w:marTop w:val="0"/>
      <w:marBottom w:val="0"/>
      <w:divBdr>
        <w:top w:val="none" w:sz="0" w:space="0" w:color="auto"/>
        <w:left w:val="none" w:sz="0" w:space="0" w:color="auto"/>
        <w:bottom w:val="none" w:sz="0" w:space="0" w:color="auto"/>
        <w:right w:val="none" w:sz="0" w:space="0" w:color="auto"/>
      </w:divBdr>
    </w:div>
    <w:div w:id="1041830337">
      <w:bodyDiv w:val="1"/>
      <w:marLeft w:val="0"/>
      <w:marRight w:val="0"/>
      <w:marTop w:val="0"/>
      <w:marBottom w:val="0"/>
      <w:divBdr>
        <w:top w:val="none" w:sz="0" w:space="0" w:color="auto"/>
        <w:left w:val="none" w:sz="0" w:space="0" w:color="auto"/>
        <w:bottom w:val="none" w:sz="0" w:space="0" w:color="auto"/>
        <w:right w:val="none" w:sz="0" w:space="0" w:color="auto"/>
      </w:divBdr>
    </w:div>
    <w:div w:id="1068843976">
      <w:bodyDiv w:val="1"/>
      <w:marLeft w:val="0"/>
      <w:marRight w:val="0"/>
      <w:marTop w:val="0"/>
      <w:marBottom w:val="0"/>
      <w:divBdr>
        <w:top w:val="none" w:sz="0" w:space="0" w:color="auto"/>
        <w:left w:val="none" w:sz="0" w:space="0" w:color="auto"/>
        <w:bottom w:val="none" w:sz="0" w:space="0" w:color="auto"/>
        <w:right w:val="none" w:sz="0" w:space="0" w:color="auto"/>
      </w:divBdr>
    </w:div>
    <w:div w:id="1097602596">
      <w:bodyDiv w:val="1"/>
      <w:marLeft w:val="0"/>
      <w:marRight w:val="0"/>
      <w:marTop w:val="0"/>
      <w:marBottom w:val="0"/>
      <w:divBdr>
        <w:top w:val="none" w:sz="0" w:space="0" w:color="auto"/>
        <w:left w:val="none" w:sz="0" w:space="0" w:color="auto"/>
        <w:bottom w:val="none" w:sz="0" w:space="0" w:color="auto"/>
        <w:right w:val="none" w:sz="0" w:space="0" w:color="auto"/>
      </w:divBdr>
    </w:div>
    <w:div w:id="1124807364">
      <w:bodyDiv w:val="1"/>
      <w:marLeft w:val="0"/>
      <w:marRight w:val="0"/>
      <w:marTop w:val="0"/>
      <w:marBottom w:val="0"/>
      <w:divBdr>
        <w:top w:val="none" w:sz="0" w:space="0" w:color="auto"/>
        <w:left w:val="none" w:sz="0" w:space="0" w:color="auto"/>
        <w:bottom w:val="none" w:sz="0" w:space="0" w:color="auto"/>
        <w:right w:val="none" w:sz="0" w:space="0" w:color="auto"/>
      </w:divBdr>
    </w:div>
    <w:div w:id="1155294091">
      <w:bodyDiv w:val="1"/>
      <w:marLeft w:val="0"/>
      <w:marRight w:val="0"/>
      <w:marTop w:val="0"/>
      <w:marBottom w:val="0"/>
      <w:divBdr>
        <w:top w:val="none" w:sz="0" w:space="0" w:color="auto"/>
        <w:left w:val="none" w:sz="0" w:space="0" w:color="auto"/>
        <w:bottom w:val="none" w:sz="0" w:space="0" w:color="auto"/>
        <w:right w:val="none" w:sz="0" w:space="0" w:color="auto"/>
      </w:divBdr>
    </w:div>
    <w:div w:id="1172111947">
      <w:bodyDiv w:val="1"/>
      <w:marLeft w:val="0"/>
      <w:marRight w:val="0"/>
      <w:marTop w:val="0"/>
      <w:marBottom w:val="0"/>
      <w:divBdr>
        <w:top w:val="none" w:sz="0" w:space="0" w:color="auto"/>
        <w:left w:val="none" w:sz="0" w:space="0" w:color="auto"/>
        <w:bottom w:val="none" w:sz="0" w:space="0" w:color="auto"/>
        <w:right w:val="none" w:sz="0" w:space="0" w:color="auto"/>
      </w:divBdr>
    </w:div>
    <w:div w:id="1210998198">
      <w:bodyDiv w:val="1"/>
      <w:marLeft w:val="0"/>
      <w:marRight w:val="0"/>
      <w:marTop w:val="0"/>
      <w:marBottom w:val="0"/>
      <w:divBdr>
        <w:top w:val="none" w:sz="0" w:space="0" w:color="auto"/>
        <w:left w:val="none" w:sz="0" w:space="0" w:color="auto"/>
        <w:bottom w:val="none" w:sz="0" w:space="0" w:color="auto"/>
        <w:right w:val="none" w:sz="0" w:space="0" w:color="auto"/>
      </w:divBdr>
    </w:div>
    <w:div w:id="1283809598">
      <w:bodyDiv w:val="1"/>
      <w:marLeft w:val="0"/>
      <w:marRight w:val="0"/>
      <w:marTop w:val="0"/>
      <w:marBottom w:val="0"/>
      <w:divBdr>
        <w:top w:val="none" w:sz="0" w:space="0" w:color="auto"/>
        <w:left w:val="none" w:sz="0" w:space="0" w:color="auto"/>
        <w:bottom w:val="none" w:sz="0" w:space="0" w:color="auto"/>
        <w:right w:val="none" w:sz="0" w:space="0" w:color="auto"/>
      </w:divBdr>
    </w:div>
    <w:div w:id="1301417155">
      <w:bodyDiv w:val="1"/>
      <w:marLeft w:val="0"/>
      <w:marRight w:val="0"/>
      <w:marTop w:val="0"/>
      <w:marBottom w:val="0"/>
      <w:divBdr>
        <w:top w:val="none" w:sz="0" w:space="0" w:color="auto"/>
        <w:left w:val="none" w:sz="0" w:space="0" w:color="auto"/>
        <w:bottom w:val="none" w:sz="0" w:space="0" w:color="auto"/>
        <w:right w:val="none" w:sz="0" w:space="0" w:color="auto"/>
      </w:divBdr>
    </w:div>
    <w:div w:id="1326779841">
      <w:bodyDiv w:val="1"/>
      <w:marLeft w:val="0"/>
      <w:marRight w:val="0"/>
      <w:marTop w:val="0"/>
      <w:marBottom w:val="0"/>
      <w:divBdr>
        <w:top w:val="none" w:sz="0" w:space="0" w:color="auto"/>
        <w:left w:val="none" w:sz="0" w:space="0" w:color="auto"/>
        <w:bottom w:val="none" w:sz="0" w:space="0" w:color="auto"/>
        <w:right w:val="none" w:sz="0" w:space="0" w:color="auto"/>
      </w:divBdr>
    </w:div>
    <w:div w:id="1337534091">
      <w:bodyDiv w:val="1"/>
      <w:marLeft w:val="0"/>
      <w:marRight w:val="0"/>
      <w:marTop w:val="0"/>
      <w:marBottom w:val="0"/>
      <w:divBdr>
        <w:top w:val="none" w:sz="0" w:space="0" w:color="auto"/>
        <w:left w:val="none" w:sz="0" w:space="0" w:color="auto"/>
        <w:bottom w:val="none" w:sz="0" w:space="0" w:color="auto"/>
        <w:right w:val="none" w:sz="0" w:space="0" w:color="auto"/>
      </w:divBdr>
    </w:div>
    <w:div w:id="1349794258">
      <w:bodyDiv w:val="1"/>
      <w:marLeft w:val="0"/>
      <w:marRight w:val="0"/>
      <w:marTop w:val="0"/>
      <w:marBottom w:val="0"/>
      <w:divBdr>
        <w:top w:val="none" w:sz="0" w:space="0" w:color="auto"/>
        <w:left w:val="none" w:sz="0" w:space="0" w:color="auto"/>
        <w:bottom w:val="none" w:sz="0" w:space="0" w:color="auto"/>
        <w:right w:val="none" w:sz="0" w:space="0" w:color="auto"/>
      </w:divBdr>
    </w:div>
    <w:div w:id="1369255278">
      <w:bodyDiv w:val="1"/>
      <w:marLeft w:val="0"/>
      <w:marRight w:val="0"/>
      <w:marTop w:val="0"/>
      <w:marBottom w:val="0"/>
      <w:divBdr>
        <w:top w:val="none" w:sz="0" w:space="0" w:color="auto"/>
        <w:left w:val="none" w:sz="0" w:space="0" w:color="auto"/>
        <w:bottom w:val="none" w:sz="0" w:space="0" w:color="auto"/>
        <w:right w:val="none" w:sz="0" w:space="0" w:color="auto"/>
      </w:divBdr>
    </w:div>
    <w:div w:id="1414281988">
      <w:bodyDiv w:val="1"/>
      <w:marLeft w:val="0"/>
      <w:marRight w:val="0"/>
      <w:marTop w:val="0"/>
      <w:marBottom w:val="0"/>
      <w:divBdr>
        <w:top w:val="none" w:sz="0" w:space="0" w:color="auto"/>
        <w:left w:val="none" w:sz="0" w:space="0" w:color="auto"/>
        <w:bottom w:val="none" w:sz="0" w:space="0" w:color="auto"/>
        <w:right w:val="none" w:sz="0" w:space="0" w:color="auto"/>
      </w:divBdr>
    </w:div>
    <w:div w:id="1472095937">
      <w:bodyDiv w:val="1"/>
      <w:marLeft w:val="0"/>
      <w:marRight w:val="0"/>
      <w:marTop w:val="0"/>
      <w:marBottom w:val="0"/>
      <w:divBdr>
        <w:top w:val="none" w:sz="0" w:space="0" w:color="auto"/>
        <w:left w:val="none" w:sz="0" w:space="0" w:color="auto"/>
        <w:bottom w:val="none" w:sz="0" w:space="0" w:color="auto"/>
        <w:right w:val="none" w:sz="0" w:space="0" w:color="auto"/>
      </w:divBdr>
    </w:div>
    <w:div w:id="1482892940">
      <w:bodyDiv w:val="1"/>
      <w:marLeft w:val="0"/>
      <w:marRight w:val="0"/>
      <w:marTop w:val="0"/>
      <w:marBottom w:val="0"/>
      <w:divBdr>
        <w:top w:val="none" w:sz="0" w:space="0" w:color="auto"/>
        <w:left w:val="none" w:sz="0" w:space="0" w:color="auto"/>
        <w:bottom w:val="none" w:sz="0" w:space="0" w:color="auto"/>
        <w:right w:val="none" w:sz="0" w:space="0" w:color="auto"/>
      </w:divBdr>
    </w:div>
    <w:div w:id="1517890199">
      <w:bodyDiv w:val="1"/>
      <w:marLeft w:val="0"/>
      <w:marRight w:val="0"/>
      <w:marTop w:val="0"/>
      <w:marBottom w:val="0"/>
      <w:divBdr>
        <w:top w:val="none" w:sz="0" w:space="0" w:color="auto"/>
        <w:left w:val="none" w:sz="0" w:space="0" w:color="auto"/>
        <w:bottom w:val="none" w:sz="0" w:space="0" w:color="auto"/>
        <w:right w:val="none" w:sz="0" w:space="0" w:color="auto"/>
      </w:divBdr>
    </w:div>
    <w:div w:id="1521889906">
      <w:bodyDiv w:val="1"/>
      <w:marLeft w:val="0"/>
      <w:marRight w:val="0"/>
      <w:marTop w:val="0"/>
      <w:marBottom w:val="0"/>
      <w:divBdr>
        <w:top w:val="none" w:sz="0" w:space="0" w:color="auto"/>
        <w:left w:val="none" w:sz="0" w:space="0" w:color="auto"/>
        <w:bottom w:val="none" w:sz="0" w:space="0" w:color="auto"/>
        <w:right w:val="none" w:sz="0" w:space="0" w:color="auto"/>
      </w:divBdr>
    </w:div>
    <w:div w:id="1535271356">
      <w:bodyDiv w:val="1"/>
      <w:marLeft w:val="0"/>
      <w:marRight w:val="0"/>
      <w:marTop w:val="0"/>
      <w:marBottom w:val="0"/>
      <w:divBdr>
        <w:top w:val="none" w:sz="0" w:space="0" w:color="auto"/>
        <w:left w:val="none" w:sz="0" w:space="0" w:color="auto"/>
        <w:bottom w:val="none" w:sz="0" w:space="0" w:color="auto"/>
        <w:right w:val="none" w:sz="0" w:space="0" w:color="auto"/>
      </w:divBdr>
    </w:div>
    <w:div w:id="1544781516">
      <w:bodyDiv w:val="1"/>
      <w:marLeft w:val="0"/>
      <w:marRight w:val="0"/>
      <w:marTop w:val="0"/>
      <w:marBottom w:val="0"/>
      <w:divBdr>
        <w:top w:val="none" w:sz="0" w:space="0" w:color="auto"/>
        <w:left w:val="none" w:sz="0" w:space="0" w:color="auto"/>
        <w:bottom w:val="none" w:sz="0" w:space="0" w:color="auto"/>
        <w:right w:val="none" w:sz="0" w:space="0" w:color="auto"/>
      </w:divBdr>
    </w:div>
    <w:div w:id="1553076883">
      <w:bodyDiv w:val="1"/>
      <w:marLeft w:val="0"/>
      <w:marRight w:val="0"/>
      <w:marTop w:val="0"/>
      <w:marBottom w:val="0"/>
      <w:divBdr>
        <w:top w:val="none" w:sz="0" w:space="0" w:color="auto"/>
        <w:left w:val="none" w:sz="0" w:space="0" w:color="auto"/>
        <w:bottom w:val="none" w:sz="0" w:space="0" w:color="auto"/>
        <w:right w:val="none" w:sz="0" w:space="0" w:color="auto"/>
      </w:divBdr>
    </w:div>
    <w:div w:id="1557665147">
      <w:bodyDiv w:val="1"/>
      <w:marLeft w:val="0"/>
      <w:marRight w:val="0"/>
      <w:marTop w:val="0"/>
      <w:marBottom w:val="0"/>
      <w:divBdr>
        <w:top w:val="none" w:sz="0" w:space="0" w:color="auto"/>
        <w:left w:val="none" w:sz="0" w:space="0" w:color="auto"/>
        <w:bottom w:val="none" w:sz="0" w:space="0" w:color="auto"/>
        <w:right w:val="none" w:sz="0" w:space="0" w:color="auto"/>
      </w:divBdr>
    </w:div>
    <w:div w:id="1573806659">
      <w:bodyDiv w:val="1"/>
      <w:marLeft w:val="0"/>
      <w:marRight w:val="0"/>
      <w:marTop w:val="0"/>
      <w:marBottom w:val="0"/>
      <w:divBdr>
        <w:top w:val="none" w:sz="0" w:space="0" w:color="auto"/>
        <w:left w:val="none" w:sz="0" w:space="0" w:color="auto"/>
        <w:bottom w:val="none" w:sz="0" w:space="0" w:color="auto"/>
        <w:right w:val="none" w:sz="0" w:space="0" w:color="auto"/>
      </w:divBdr>
    </w:div>
    <w:div w:id="1582986654">
      <w:bodyDiv w:val="1"/>
      <w:marLeft w:val="0"/>
      <w:marRight w:val="0"/>
      <w:marTop w:val="0"/>
      <w:marBottom w:val="0"/>
      <w:divBdr>
        <w:top w:val="none" w:sz="0" w:space="0" w:color="auto"/>
        <w:left w:val="none" w:sz="0" w:space="0" w:color="auto"/>
        <w:bottom w:val="none" w:sz="0" w:space="0" w:color="auto"/>
        <w:right w:val="none" w:sz="0" w:space="0" w:color="auto"/>
      </w:divBdr>
    </w:div>
    <w:div w:id="1584295152">
      <w:bodyDiv w:val="1"/>
      <w:marLeft w:val="0"/>
      <w:marRight w:val="0"/>
      <w:marTop w:val="0"/>
      <w:marBottom w:val="0"/>
      <w:divBdr>
        <w:top w:val="none" w:sz="0" w:space="0" w:color="auto"/>
        <w:left w:val="none" w:sz="0" w:space="0" w:color="auto"/>
        <w:bottom w:val="none" w:sz="0" w:space="0" w:color="auto"/>
        <w:right w:val="none" w:sz="0" w:space="0" w:color="auto"/>
      </w:divBdr>
    </w:div>
    <w:div w:id="1603876945">
      <w:bodyDiv w:val="1"/>
      <w:marLeft w:val="0"/>
      <w:marRight w:val="0"/>
      <w:marTop w:val="0"/>
      <w:marBottom w:val="0"/>
      <w:divBdr>
        <w:top w:val="none" w:sz="0" w:space="0" w:color="auto"/>
        <w:left w:val="none" w:sz="0" w:space="0" w:color="auto"/>
        <w:bottom w:val="none" w:sz="0" w:space="0" w:color="auto"/>
        <w:right w:val="none" w:sz="0" w:space="0" w:color="auto"/>
      </w:divBdr>
    </w:div>
    <w:div w:id="1670256701">
      <w:bodyDiv w:val="1"/>
      <w:marLeft w:val="0"/>
      <w:marRight w:val="0"/>
      <w:marTop w:val="0"/>
      <w:marBottom w:val="0"/>
      <w:divBdr>
        <w:top w:val="none" w:sz="0" w:space="0" w:color="auto"/>
        <w:left w:val="none" w:sz="0" w:space="0" w:color="auto"/>
        <w:bottom w:val="none" w:sz="0" w:space="0" w:color="auto"/>
        <w:right w:val="none" w:sz="0" w:space="0" w:color="auto"/>
      </w:divBdr>
    </w:div>
    <w:div w:id="1751079552">
      <w:bodyDiv w:val="1"/>
      <w:marLeft w:val="0"/>
      <w:marRight w:val="0"/>
      <w:marTop w:val="0"/>
      <w:marBottom w:val="0"/>
      <w:divBdr>
        <w:top w:val="none" w:sz="0" w:space="0" w:color="auto"/>
        <w:left w:val="none" w:sz="0" w:space="0" w:color="auto"/>
        <w:bottom w:val="none" w:sz="0" w:space="0" w:color="auto"/>
        <w:right w:val="none" w:sz="0" w:space="0" w:color="auto"/>
      </w:divBdr>
    </w:div>
    <w:div w:id="1820488842">
      <w:bodyDiv w:val="1"/>
      <w:marLeft w:val="0"/>
      <w:marRight w:val="0"/>
      <w:marTop w:val="0"/>
      <w:marBottom w:val="0"/>
      <w:divBdr>
        <w:top w:val="none" w:sz="0" w:space="0" w:color="auto"/>
        <w:left w:val="none" w:sz="0" w:space="0" w:color="auto"/>
        <w:bottom w:val="none" w:sz="0" w:space="0" w:color="auto"/>
        <w:right w:val="none" w:sz="0" w:space="0" w:color="auto"/>
      </w:divBdr>
    </w:div>
    <w:div w:id="1823345788">
      <w:bodyDiv w:val="1"/>
      <w:marLeft w:val="0"/>
      <w:marRight w:val="0"/>
      <w:marTop w:val="0"/>
      <w:marBottom w:val="0"/>
      <w:divBdr>
        <w:top w:val="none" w:sz="0" w:space="0" w:color="auto"/>
        <w:left w:val="none" w:sz="0" w:space="0" w:color="auto"/>
        <w:bottom w:val="none" w:sz="0" w:space="0" w:color="auto"/>
        <w:right w:val="none" w:sz="0" w:space="0" w:color="auto"/>
      </w:divBdr>
    </w:div>
    <w:div w:id="1829981758">
      <w:bodyDiv w:val="1"/>
      <w:marLeft w:val="0"/>
      <w:marRight w:val="0"/>
      <w:marTop w:val="0"/>
      <w:marBottom w:val="0"/>
      <w:divBdr>
        <w:top w:val="none" w:sz="0" w:space="0" w:color="auto"/>
        <w:left w:val="none" w:sz="0" w:space="0" w:color="auto"/>
        <w:bottom w:val="none" w:sz="0" w:space="0" w:color="auto"/>
        <w:right w:val="none" w:sz="0" w:space="0" w:color="auto"/>
      </w:divBdr>
    </w:div>
    <w:div w:id="1841503595">
      <w:bodyDiv w:val="1"/>
      <w:marLeft w:val="0"/>
      <w:marRight w:val="0"/>
      <w:marTop w:val="0"/>
      <w:marBottom w:val="0"/>
      <w:divBdr>
        <w:top w:val="none" w:sz="0" w:space="0" w:color="auto"/>
        <w:left w:val="none" w:sz="0" w:space="0" w:color="auto"/>
        <w:bottom w:val="none" w:sz="0" w:space="0" w:color="auto"/>
        <w:right w:val="none" w:sz="0" w:space="0" w:color="auto"/>
      </w:divBdr>
    </w:div>
    <w:div w:id="1911698315">
      <w:bodyDiv w:val="1"/>
      <w:marLeft w:val="0"/>
      <w:marRight w:val="0"/>
      <w:marTop w:val="0"/>
      <w:marBottom w:val="0"/>
      <w:divBdr>
        <w:top w:val="none" w:sz="0" w:space="0" w:color="auto"/>
        <w:left w:val="none" w:sz="0" w:space="0" w:color="auto"/>
        <w:bottom w:val="none" w:sz="0" w:space="0" w:color="auto"/>
        <w:right w:val="none" w:sz="0" w:space="0" w:color="auto"/>
      </w:divBdr>
    </w:div>
    <w:div w:id="1930580098">
      <w:bodyDiv w:val="1"/>
      <w:marLeft w:val="0"/>
      <w:marRight w:val="0"/>
      <w:marTop w:val="0"/>
      <w:marBottom w:val="0"/>
      <w:divBdr>
        <w:top w:val="none" w:sz="0" w:space="0" w:color="auto"/>
        <w:left w:val="none" w:sz="0" w:space="0" w:color="auto"/>
        <w:bottom w:val="none" w:sz="0" w:space="0" w:color="auto"/>
        <w:right w:val="none" w:sz="0" w:space="0" w:color="auto"/>
      </w:divBdr>
    </w:div>
    <w:div w:id="1930847594">
      <w:bodyDiv w:val="1"/>
      <w:marLeft w:val="0"/>
      <w:marRight w:val="0"/>
      <w:marTop w:val="0"/>
      <w:marBottom w:val="0"/>
      <w:divBdr>
        <w:top w:val="none" w:sz="0" w:space="0" w:color="auto"/>
        <w:left w:val="none" w:sz="0" w:space="0" w:color="auto"/>
        <w:bottom w:val="none" w:sz="0" w:space="0" w:color="auto"/>
        <w:right w:val="none" w:sz="0" w:space="0" w:color="auto"/>
      </w:divBdr>
    </w:div>
    <w:div w:id="1967736164">
      <w:bodyDiv w:val="1"/>
      <w:marLeft w:val="0"/>
      <w:marRight w:val="0"/>
      <w:marTop w:val="0"/>
      <w:marBottom w:val="0"/>
      <w:divBdr>
        <w:top w:val="none" w:sz="0" w:space="0" w:color="auto"/>
        <w:left w:val="none" w:sz="0" w:space="0" w:color="auto"/>
        <w:bottom w:val="none" w:sz="0" w:space="0" w:color="auto"/>
        <w:right w:val="none" w:sz="0" w:space="0" w:color="auto"/>
      </w:divBdr>
    </w:div>
    <w:div w:id="1979605601">
      <w:bodyDiv w:val="1"/>
      <w:marLeft w:val="0"/>
      <w:marRight w:val="0"/>
      <w:marTop w:val="0"/>
      <w:marBottom w:val="0"/>
      <w:divBdr>
        <w:top w:val="none" w:sz="0" w:space="0" w:color="auto"/>
        <w:left w:val="none" w:sz="0" w:space="0" w:color="auto"/>
        <w:bottom w:val="none" w:sz="0" w:space="0" w:color="auto"/>
        <w:right w:val="none" w:sz="0" w:space="0" w:color="auto"/>
      </w:divBdr>
    </w:div>
    <w:div w:id="1992634332">
      <w:bodyDiv w:val="1"/>
      <w:marLeft w:val="0"/>
      <w:marRight w:val="0"/>
      <w:marTop w:val="0"/>
      <w:marBottom w:val="0"/>
      <w:divBdr>
        <w:top w:val="none" w:sz="0" w:space="0" w:color="auto"/>
        <w:left w:val="none" w:sz="0" w:space="0" w:color="auto"/>
        <w:bottom w:val="none" w:sz="0" w:space="0" w:color="auto"/>
        <w:right w:val="none" w:sz="0" w:space="0" w:color="auto"/>
      </w:divBdr>
    </w:div>
    <w:div w:id="2081175326">
      <w:bodyDiv w:val="1"/>
      <w:marLeft w:val="0"/>
      <w:marRight w:val="0"/>
      <w:marTop w:val="0"/>
      <w:marBottom w:val="0"/>
      <w:divBdr>
        <w:top w:val="none" w:sz="0" w:space="0" w:color="auto"/>
        <w:left w:val="none" w:sz="0" w:space="0" w:color="auto"/>
        <w:bottom w:val="none" w:sz="0" w:space="0" w:color="auto"/>
        <w:right w:val="none" w:sz="0" w:space="0" w:color="auto"/>
      </w:divBdr>
    </w:div>
    <w:div w:id="2087988962">
      <w:bodyDiv w:val="1"/>
      <w:marLeft w:val="0"/>
      <w:marRight w:val="0"/>
      <w:marTop w:val="0"/>
      <w:marBottom w:val="0"/>
      <w:divBdr>
        <w:top w:val="none" w:sz="0" w:space="0" w:color="auto"/>
        <w:left w:val="none" w:sz="0" w:space="0" w:color="auto"/>
        <w:bottom w:val="none" w:sz="0" w:space="0" w:color="auto"/>
        <w:right w:val="none" w:sz="0" w:space="0" w:color="auto"/>
      </w:divBdr>
    </w:div>
    <w:div w:id="2100788307">
      <w:bodyDiv w:val="1"/>
      <w:marLeft w:val="0"/>
      <w:marRight w:val="0"/>
      <w:marTop w:val="0"/>
      <w:marBottom w:val="0"/>
      <w:divBdr>
        <w:top w:val="none" w:sz="0" w:space="0" w:color="auto"/>
        <w:left w:val="none" w:sz="0" w:space="0" w:color="auto"/>
        <w:bottom w:val="none" w:sz="0" w:space="0" w:color="auto"/>
        <w:right w:val="none" w:sz="0" w:space="0" w:color="auto"/>
      </w:divBdr>
    </w:div>
    <w:div w:id="2126846261">
      <w:bodyDiv w:val="1"/>
      <w:marLeft w:val="0"/>
      <w:marRight w:val="0"/>
      <w:marTop w:val="0"/>
      <w:marBottom w:val="0"/>
      <w:divBdr>
        <w:top w:val="none" w:sz="0" w:space="0" w:color="auto"/>
        <w:left w:val="none" w:sz="0" w:space="0" w:color="auto"/>
        <w:bottom w:val="none" w:sz="0" w:space="0" w:color="auto"/>
        <w:right w:val="none" w:sz="0" w:space="0" w:color="auto"/>
      </w:divBdr>
    </w:div>
    <w:div w:id="2139951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Elp18</b:Tag>
    <b:SourceType>DocumentFromInternetSite</b:SourceType>
    <b:Guid>{07813EED-235E-45D0-B0F8-686A5BE191E5}</b:Guid>
    <b:Author>
      <b:Author>
        <b:Corporate>El pais</b:Corporate>
      </b:Author>
    </b:Author>
    <b:Title>Los tres cereales que nos alimentan desde hace milenios</b:Title>
    <b:Year>2018</b:Year>
    <b:Month>Junio</b:Month>
    <b:Day>21</b:Day>
    <b:URL>https://elpais.com/elpais/2018/06/21/planeta_futuro/1529576556_500760.html</b:URL>
    <b:RefOrder>1</b:RefOrder>
  </b:Source>
  <b:Source>
    <b:Tag>Tra17</b:Tag>
    <b:SourceType>DocumentFromInternetSite</b:SourceType>
    <b:Guid>{BF57AEF2-8C18-4534-B9CB-2AA4C7CAE768}</b:Guid>
    <b:Author>
      <b:Author>
        <b:Corporate>Traxco</b:Corporate>
      </b:Author>
    </b:Author>
    <b:Title>Agricultura y clima</b:Title>
    <b:Year>2017</b:Year>
    <b:Month>Diciembre</b:Month>
    <b:Day>13</b:Day>
    <b:URL>https://www.traxco.es/blog/noticias-agricolas/agricultura-y-clima</b:URL>
    <b:RefOrder>2</b:RefOrder>
  </b:Source>
  <b:Source>
    <b:Tag>INS21</b:Tag>
    <b:SourceType>DocumentFromInternetSite</b:SourceType>
    <b:Guid>{397261FE-16BA-4D7A-AB90-958EE04F3411}</b:Guid>
    <b:Author>
      <b:Author>
        <b:Corporate>INSST</b:Corporate>
      </b:Author>
    </b:Author>
    <b:Title>¿Qué es un invernadero?</b:Title>
    <b:YearAccessed>2021</b:YearAccessed>
    <b:MonthAccessed>Diciembre</b:MonthAccessed>
    <b:DayAccessed>05</b:DayAccessed>
    <b:URL>https://www.insst.es/-/-que-es-un-invernader-1</b:URL>
    <b:RefOrder>4</b:RefOrder>
  </b:Source>
  <b:Source>
    <b:Tag>Ano218</b:Tag>
    <b:SourceType>DocumentFromInternetSite</b:SourceType>
    <b:Guid>{A2587B15-02B5-41AC-A4E0-436241CA4B49}</b:Guid>
    <b:Author>
      <b:Author>
        <b:NameList>
          <b:Person>
            <b:Last>Anonimo</b:Last>
          </b:Person>
        </b:NameList>
      </b:Author>
    </b:Author>
    <b:Title>¿Qué es un microverde y cuáles son sus beneficios?</b:Title>
    <b:Year>2021</b:Year>
    <b:Month>Mayo</b:Month>
    <b:Day>11</b:Day>
    <b:URL>https://digitalsevilla.com/2021/05/11/que-es-un-microverde-y-cuales-son-sus-beneficios/</b:URL>
    <b:RefOrder>5</b:RefOrder>
  </b:Source>
  <b:Source>
    <b:Tag>Hoy18</b:Tag>
    <b:SourceType>DocumentFromInternetSite</b:SourceType>
    <b:Guid>{CBA134CA-7851-4D4A-B0B6-FAB9020FB8BF}</b:Guid>
    <b:Author>
      <b:Author>
        <b:Corporate>Hoy</b:Corporate>
      </b:Author>
    </b:Author>
    <b:Title>Los súper alimentos llamados MICROVERDES</b:Title>
    <b:Year>2018</b:Year>
    <b:Month>Abril</b:Month>
    <b:Day>27</b:Day>
    <b:URL>https://hoy.com.do/los-super-alimentos-llamados-microverdes/</b:URL>
    <b:RefOrder>6</b:RefOrder>
  </b:Source>
  <b:Source>
    <b:Tag>Ana21</b:Tag>
    <b:SourceType>DocumentFromInternetSite</b:SourceType>
    <b:Guid>{480AAA3E-0793-432F-8D5A-61AB08372BCA}</b:Guid>
    <b:Author>
      <b:Author>
        <b:NameList>
          <b:Person>
            <b:Last>Sanchez</b:Last>
            <b:First>Ana</b:First>
          </b:Person>
        </b:NameList>
      </b:Author>
    </b:Author>
    <b:Title>Temperatura ideal para cada cultivo de invernadero</b:Title>
    <b:Year>2021</b:Year>
    <b:Month>Junio</b:Month>
    <b:Day>7</b:Day>
    <b:URL>https://inveurop.com/es/temperatura-ideal-para-cada-cultivo-de-invernadero/</b:URL>
    <b:RefOrder>3</b:RefOrder>
  </b:Source>
  <b:Source>
    <b:Tag>Kra171</b:Tag>
    <b:SourceType>Book</b:SourceType>
    <b:Guid>{B58FAF4C-7AB6-41E0-9EE5-37B61506061D}</b:Guid>
    <b:Author>
      <b:Author>
        <b:NameList>
          <b:Person>
            <b:Last>Kranz</b:Last>
            <b:First>Maciej</b:First>
          </b:Person>
        </b:NameList>
      </b:Author>
    </b:Author>
    <b:Title>Internet of thing</b:Title>
    <b:Year>2017</b:Year>
    <b:Publisher>Almuzara</b:Publisher>
    <b:RefOrder>7</b:RefOrder>
  </b:Source>
  <b:Source>
    <b:Tag>Mal21</b:Tag>
    <b:SourceType>DocumentFromInternetSite</b:SourceType>
    <b:Guid>{34B00B71-8912-4531-8279-13B8A8BD6173}</b:Guid>
    <b:Author>
      <b:Author>
        <b:NameList>
          <b:Person>
            <b:Last>Malhotra</b:Last>
            <b:First>Parushi</b:First>
          </b:Person>
          <b:Person>
            <b:Last>Singh</b:Last>
            <b:First>Yashwant</b:First>
          </b:Person>
          <b:Person>
            <b:Last>Anand</b:Last>
            <b:First>Pooja</b:First>
          </b:Person>
          <b:Person>
            <b:Last>Bangotra</b:Last>
            <b:First>Deep</b:First>
            <b:Middle>Kumar</b:Middle>
          </b:Person>
          <b:Person>
            <b:Last>Singh</b:Last>
            <b:First>Pradeep</b:First>
            <b:Middle>Kumar</b:Middle>
          </b:Person>
          <b:Person>
            <b:Last>Hong</b:Last>
            <b:First>Wei-Chiang</b:First>
          </b:Person>
        </b:NameList>
      </b:Author>
    </b:Author>
    <b:Title>Internet of Things: Evolution, Concerns and Security Challenges</b:Title>
    <b:Year>2021</b:Year>
    <b:Month>Marzo</b:Month>
    <b:Day>5</b:Day>
    <b:URL>https://www.ncbi.nlm.nih.gov/pmc/articles/PMC7962037/?tool=pmcentrez&amp;report=abstract</b:URL>
    <b:RefOrder>8</b:RefOrder>
  </b:Source>
  <b:Source>
    <b:Tag>NIS11</b:Tag>
    <b:SourceType>DocumentFromInternetSite</b:SourceType>
    <b:Guid>{6D42F1D8-1968-4B81-A431-F8D1A9802FA4}</b:Guid>
    <b:Author>
      <b:Author>
        <b:Corporate>NIST</b:Corporate>
      </b:Author>
    </b:Author>
    <b:Title>The NIST Definition of Cloud </b:Title>
    <b:Year>2011</b:Year>
    <b:Month>Septiembre</b:Month>
    <b:URL>https://nvlpubs.nist.gov/nistpubs/Legacy/SP/nistspecialpublication800-145.pdf</b:URL>
    <b:RefOrder>19</b:RefOrder>
  </b:Source>
  <b:Source>
    <b:Tag>Ram16</b:Tag>
    <b:SourceType>DocumentFromInternetSite</b:SourceType>
    <b:Guid>{97C586CC-4660-4A31-AB65-9192572F828C}</b:Guid>
    <b:Author>
      <b:Author>
        <b:NameList>
          <b:Person>
            <b:Last>Carreras.</b:Last>
            <b:First>Ramón</b:First>
            <b:Middle>Martínez</b:Middle>
          </b:Person>
        </b:NameList>
      </b:Author>
    </b:Author>
    <b:Title>Retos Tecnológicos en la IoT en el ámbito de </b:Title>
    <b:Year>2016</b:Year>
    <b:Month>Diciembre</b:Month>
    <b:URL>https://repositorio.upct.es/bitstream/handle/10317/6039/rmc_C.pdf?sequence=5&amp;isAllowed=y</b:URL>
    <b:RefOrder>9</b:RefOrder>
  </b:Source>
  <b:Source>
    <b:Tag>Mej20</b:Tag>
    <b:SourceType>DocumentFromInternetSite</b:SourceType>
    <b:Guid>{4E60B63B-49DC-4B7D-BCF2-0A9E8DE21680}</b:Guid>
    <b:Author>
      <b:Author>
        <b:NameList>
          <b:Person>
            <b:Last>Mejía</b:Last>
            <b:First>Saúl</b:First>
            <b:Middle>F S</b:Middle>
          </b:Person>
          <b:Person>
            <b:Last>Flórez</b:Last>
            <b:First>Leidy</b:First>
            <b:Middle>Y G</b:Middle>
          </b:Person>
          <b:Person>
            <b:Last>Guerrero</b:Last>
            <b:First>Cesar</b:First>
            <b:Middle>D S.</b:Middle>
          </b:Person>
        </b:NameList>
      </b:Author>
    </b:Author>
    <b:Title>Desarrollo tecnológico del IoT en el sector de la agricultura: una visión desde el análisis de patentes</b:Title>
    <b:Year>2020</b:Year>
    <b:Month>Abril</b:Month>
    <b:URL>https://www.proquest.com/openview/e5411d7ab976c02c8c5f55c7680f67fd/1?pq-origsite=gscholar&amp;cbl=1006393</b:URL>
    <b:RefOrder>10</b:RefOrder>
  </b:Source>
  <b:Source>
    <b:Tag>Ada16</b:Tag>
    <b:SourceType>DocumentFromInternetSite</b:SourceType>
    <b:Guid>{7558DE7B-A089-4050-AA91-69E00F94EED1}</b:Guid>
    <b:Author>
      <b:Author>
        <b:Corporate>Adafruit</b:Corporate>
      </b:Author>
    </b:Author>
    <b:Title>XBee Module - ZB Series S2C - 2mW with Wire Antenna - XB24CZ7WIT-004</b:Title>
    <b:Year>2016</b:Year>
    <b:Month>Mayo</b:Month>
    <b:Day>4</b:Day>
    <b:URL>https://www.adafruit.com/product/968</b:URL>
    <b:RefOrder>20</b:RefOrder>
  </b:Source>
  <b:Source>
    <b:Tag>Ard21</b:Tag>
    <b:SourceType>DocumentFromInternetSite</b:SourceType>
    <b:Guid>{C20E4E68-0838-449D-A833-3AE0690AAC07}</b:Guid>
    <b:Author>
      <b:Author>
        <b:Corporate>Arduino</b:Corporate>
      </b:Author>
    </b:Author>
    <b:Title>WHAT IS ARDUINO?</b:Title>
    <b:YearAccessed>2021</b:YearAccessed>
    <b:MonthAccessed>Diciembre</b:MonthAccessed>
    <b:DayAccessed>05</b:DayAccessed>
    <b:URL>https://www.arduino.cc/</b:URL>
    <b:RefOrder>11</b:RefOrder>
  </b:Source>
  <b:Source>
    <b:Tag>Rea212</b:Tag>
    <b:SourceType>DocumentFromInternetSite</b:SourceType>
    <b:Guid>{476908CB-5CEE-4D0A-B66C-FD46F470A36F}</b:Guid>
    <b:Author>
      <b:Author>
        <b:Corporate>Real Academia Española</b:Corporate>
      </b:Author>
    </b:Author>
    <b:Title>Diccionario de la lengua española</b:Title>
    <b:YearAccessed>2021</b:YearAccessed>
    <b:MonthAccessed>Diciembre</b:MonthAccessed>
    <b:URL>https://dle.rae.es/cultivo?m=form</b:URL>
    <b:RefOrder>13</b:RefOrder>
  </b:Source>
  <b:Source>
    <b:Tag>Rea213</b:Tag>
    <b:SourceType>DocumentFromInternetSite</b:SourceType>
    <b:Guid>{BF84D7D4-3E28-41C3-8D82-99A3C74CB659}</b:Guid>
    <b:Author>
      <b:Author>
        <b:Corporate>Real Academia Española</b:Corporate>
      </b:Author>
    </b:Author>
    <b:Title>Diccionario de la lengua española</b:Title>
    <b:YearAccessed>2021</b:YearAccessed>
    <b:MonthAccessed>Diciembre</b:MonthAccessed>
    <b:URL>https://dle.rae.es/sensor?m=form</b:URL>
    <b:RefOrder>14</b:RefOrder>
  </b:Source>
  <b:Source>
    <b:Tag>SAS21</b:Tag>
    <b:SourceType>DocumentFromInternetSite</b:SourceType>
    <b:Guid>{0F61E6C8-0983-4B9D-AE4F-1BD4FEB3C873}</b:Guid>
    <b:Author>
      <b:Author>
        <b:Corporate>SAS</b:Corporate>
      </b:Author>
    </b:Author>
    <b:Title>Big data</b:Title>
    <b:YearAccessed>2021</b:YearAccessed>
    <b:MonthAccessed>Diciembre</b:MonthAccessed>
    <b:URL>https://www.sas.com/es_mx/insights/big-data/what-is-big-data.html</b:URL>
    <b:RefOrder>15</b:RefOrder>
  </b:Source>
  <b:Source>
    <b:Tag>Tek21</b:Tag>
    <b:SourceType>DocumentFromInternetSite</b:SourceType>
    <b:Guid>{8E763F36-A8A3-49B0-A3C9-35BA4BC9928E}</b:Guid>
    <b:Author>
      <b:Author>
        <b:Corporate>Tekniker</b:Corporate>
      </b:Author>
    </b:Author>
    <b:Title>Redes de sensores</b:Title>
    <b:YearAccessed>2021</b:YearAccessed>
    <b:MonthAccessed>Diciembre</b:MonthAccessed>
    <b:URL>https://www.tekniker.es/es/redes-de-sensores</b:URL>
    <b:RefOrder>16</b:RefOrder>
  </b:Source>
  <b:Source>
    <b:Tag>Kim21</b:Tag>
    <b:SourceType>DocumentFromInternetSite</b:SourceType>
    <b:Guid>{2180C14A-2EA4-493E-A6F1-316841EEBC97}</b:Guid>
    <b:Author>
      <b:Author>
        <b:Corporate>Kimaldi</b:Corporate>
      </b:Author>
    </b:Author>
    <b:Title>RFID – Tecnología de identificación por radiofrecuencia</b:Title>
    <b:YearAccessed>2021</b:YearAccessed>
    <b:MonthAccessed>Diciembre</b:MonthAccessed>
    <b:URL>https://www.kimaldi.com/rfid_tecnologia_de_identificacion_por_radiofrecuencia/</b:URL>
    <b:RefOrder>17</b:RefOrder>
  </b:Source>
  <b:Source>
    <b:Tag>Kasre</b:Tag>
    <b:SourceType>DocumentFromInternetSite</b:SourceType>
    <b:Guid>{D7B50FC6-7E5C-4713-ADE0-FB40B92FF532}</b:Guid>
    <b:Author>
      <b:Author>
        <b:Corporate>Kaspersky</b:Corporate>
      </b:Author>
    </b:Author>
    <b:Title>Qué es una dirección IP: definición y explicación</b:Title>
    <b:YearAccessed>Diciembre</b:YearAccessed>
    <b:MonthAccessed>2021</b:MonthAccessed>
    <b:URL>https://latam.kaspersky.com/resource-center/definitions/what-is-an-ip-address</b:URL>
    <b:RefOrder>18</b:RefOrder>
  </b:Source>
  <b:Source>
    <b:Tag>Esp21</b:Tag>
    <b:SourceType>DocumentFromInternetSite</b:SourceType>
    <b:Guid>{7B71CF7D-C3E6-4EC4-A785-3A2633C33FC1}</b:Guid>
    <b:Author>
      <b:Author>
        <b:Corporate>Espressif Systems</b:Corporate>
      </b:Author>
    </b:Author>
    <b:Title>ESP32-Wrover Datasheet</b:Title>
    <b:Year>2021</b:Year>
    <b:YearAccessed>2022</b:YearAccessed>
    <b:MonthAccessed>Abril</b:MonthAccessed>
    <b:URL>https://www.espressif.com/sites/default/files/documentation/esp32-wrover_datasheet_en.pdf</b:URL>
    <b:RefOrder>12</b:RefOrder>
  </b:Source>
  <b:Source>
    <b:Tag>Sar20</b:Tag>
    <b:SourceType>InternetSite</b:SourceType>
    <b:Guid>{B329ED68-3852-42ED-B296-E70D266991EC}</b:Guid>
    <b:Author>
      <b:Author>
        <b:NameList>
          <b:Person>
            <b:Last>López</b:Last>
            <b:First>Sara</b:First>
          </b:Person>
        </b:NameList>
      </b:Author>
    </b:Author>
    <b:Title>Firebase: qué es, para qué sirve, funcionalidades y ventajas</b:Title>
    <b:Year>2020</b:Year>
    <b:Month>May</b:Month>
    <b:Day>17</b:Day>
    <b:YearAccessed>2022</b:YearAccessed>
    <b:MonthAccessed>04</b:MonthAccessed>
    <b:DayAccessed>11</b:DayAccessed>
    <b:URL>https://www.digital55.com/desarrollo-tecnologia/que-es-firebase-funcionalidades-ventajas-conclusiones/</b:URL>
    <b:RefOrder>21</b:RefOrder>
  </b:Source>
</b:Sources>
</file>

<file path=customXml/itemProps1.xml><?xml version="1.0" encoding="utf-8"?>
<ds:datastoreItem xmlns:ds="http://schemas.openxmlformats.org/officeDocument/2006/customXml" ds:itemID="{FC6A8001-6B2A-4779-A987-E5DD2D45F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3995</Words>
  <Characters>22778</Characters>
  <Application>Microsoft Office Word</Application>
  <DocSecurity>0</DocSecurity>
  <Lines>189</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Daniel Espinal Gomez</dc:creator>
  <cp:keywords/>
  <dc:description/>
  <cp:lastModifiedBy>Freddy Junior Cigollen González</cp:lastModifiedBy>
  <cp:revision>2</cp:revision>
  <cp:lastPrinted>2021-12-13T14:05:00Z</cp:lastPrinted>
  <dcterms:created xsi:type="dcterms:W3CDTF">2022-04-12T01:15:00Z</dcterms:created>
  <dcterms:modified xsi:type="dcterms:W3CDTF">2022-04-12T01:15:00Z</dcterms:modified>
</cp:coreProperties>
</file>