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1787A" w:rsidRDefault="00E41D47">
      <w:pPr>
        <w:pStyle w:val="Ttulo"/>
      </w:pPr>
      <w:bookmarkStart w:id="0" w:name="_hzyoxo82am2p" w:colFirst="0" w:colLast="0"/>
      <w:bookmarkEnd w:id="0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-521678</wp:posOffset>
            </wp:positionH>
            <wp:positionV relativeFrom="paragraph">
              <wp:posOffset>222928</wp:posOffset>
            </wp:positionV>
            <wp:extent cx="6913997" cy="8679695"/>
            <wp:effectExtent l="0" t="0" r="0" b="0"/>
            <wp:wrapTopAndBottom distT="114300" distB="114300"/>
            <wp:docPr id="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3997" cy="8679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1787A" w:rsidRDefault="00E41D47">
      <w:pPr>
        <w:pStyle w:val="Ttulo"/>
        <w:jc w:val="center"/>
      </w:pPr>
      <w:bookmarkStart w:id="1" w:name="_32qilok9f8nu" w:colFirst="0" w:colLast="0"/>
      <w:bookmarkEnd w:id="1"/>
      <w:r>
        <w:lastRenderedPageBreak/>
        <w:t>“Practica 9”</w:t>
      </w:r>
    </w:p>
    <w:p w:rsidR="0041787A" w:rsidRDefault="00E41D47">
      <w:pPr>
        <w:pStyle w:val="Subttulo"/>
        <w:jc w:val="center"/>
      </w:pPr>
      <w:bookmarkStart w:id="2" w:name="_uv809ach0mmx" w:colFirst="0" w:colLast="0"/>
      <w:bookmarkEnd w:id="2"/>
      <w:r>
        <w:t>Arreglos unidimensionales</w:t>
      </w:r>
    </w:p>
    <w:p w:rsidR="0041787A" w:rsidRDefault="00E41D4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Objetivo: </w:t>
      </w:r>
    </w:p>
    <w:p w:rsidR="0041787A" w:rsidRDefault="00E41D47">
      <w:pPr>
        <w:rPr>
          <w:sz w:val="24"/>
          <w:szCs w:val="24"/>
        </w:rPr>
      </w:pPr>
      <w:r>
        <w:rPr>
          <w:sz w:val="24"/>
          <w:szCs w:val="24"/>
        </w:rPr>
        <w:t>El alumno utilizará arreglos de una dimensión en la elaboración de programas que resuelvan problemas que requieran agrupar datos del mismo tipo, alineados en un vector o lista.</w:t>
      </w:r>
    </w:p>
    <w:p w:rsidR="0041787A" w:rsidRDefault="0041787A">
      <w:pPr>
        <w:rPr>
          <w:sz w:val="24"/>
          <w:szCs w:val="24"/>
        </w:rPr>
      </w:pPr>
    </w:p>
    <w:p w:rsidR="0041787A" w:rsidRDefault="00E41D47">
      <w:pPr>
        <w:rPr>
          <w:b/>
          <w:sz w:val="28"/>
          <w:szCs w:val="28"/>
        </w:rPr>
      </w:pPr>
      <w:r>
        <w:rPr>
          <w:b/>
          <w:sz w:val="28"/>
          <w:szCs w:val="28"/>
        </w:rPr>
        <w:t>Desarrollo:</w:t>
      </w:r>
    </w:p>
    <w:p w:rsidR="0041787A" w:rsidRDefault="00E41D47">
      <w:pPr>
        <w:rPr>
          <w:sz w:val="24"/>
          <w:szCs w:val="24"/>
        </w:rPr>
      </w:pPr>
      <w:r>
        <w:rPr>
          <w:sz w:val="24"/>
          <w:szCs w:val="24"/>
        </w:rPr>
        <w:t>Arreglos:</w:t>
      </w:r>
    </w:p>
    <w:p w:rsidR="0041787A" w:rsidRDefault="00E41D47">
      <w:pPr>
        <w:rPr>
          <w:sz w:val="24"/>
          <w:szCs w:val="24"/>
        </w:rPr>
      </w:pPr>
      <w:r>
        <w:rPr>
          <w:sz w:val="24"/>
          <w:szCs w:val="24"/>
        </w:rPr>
        <w:t>Un arreglo es un conjunto de datos contiguos del mismo tipo con un tamaño fijo definido</w:t>
      </w:r>
    </w:p>
    <w:p w:rsidR="0041787A" w:rsidRDefault="00E41D47">
      <w:pPr>
        <w:rPr>
          <w:sz w:val="24"/>
          <w:szCs w:val="24"/>
        </w:rPr>
      </w:pPr>
      <w:r>
        <w:rPr>
          <w:sz w:val="24"/>
          <w:szCs w:val="24"/>
        </w:rPr>
        <w:t>al momento de crearse.</w:t>
      </w:r>
    </w:p>
    <w:p w:rsidR="0041787A" w:rsidRDefault="00E41D47">
      <w:pPr>
        <w:rPr>
          <w:sz w:val="24"/>
          <w:szCs w:val="24"/>
        </w:rPr>
      </w:pPr>
      <w:r>
        <w:rPr>
          <w:sz w:val="24"/>
          <w:szCs w:val="24"/>
        </w:rPr>
        <w:t>A cada elemento (dato) del arreglo se le asocia una posición particular, el cual se requiere indicar para acceder a un elemento en específico. Esto se logra a través del uso de índices.</w:t>
      </w:r>
    </w:p>
    <w:p w:rsidR="0041787A" w:rsidRDefault="00E41D47">
      <w:pPr>
        <w:rPr>
          <w:sz w:val="24"/>
          <w:szCs w:val="24"/>
        </w:rPr>
      </w:pPr>
      <w:r>
        <w:rPr>
          <w:sz w:val="24"/>
          <w:szCs w:val="24"/>
        </w:rPr>
        <w:t>Los arreglos pueden ser unidimensionales o multidimensionales. La dimensión del arreglo va de acuerdo con el número de índices que se requiere emplear para acceder a un elemento del arreglo. Así, si se requiere ubicar a un elemento en un arreglo de una dimensión (unidimensional), se requiere de un índice, para un arreglo de dos dimensiones se requieren dos índices y así sucesivamente. Los arreglos se utilizan para hacer más eficiente el código de un programa, así como manipular datos del mismo tipo</w:t>
      </w:r>
    </w:p>
    <w:p w:rsidR="0041787A" w:rsidRDefault="00E41D47">
      <w:pPr>
        <w:rPr>
          <w:sz w:val="24"/>
          <w:szCs w:val="24"/>
        </w:rPr>
      </w:pPr>
      <w:r>
        <w:rPr>
          <w:sz w:val="24"/>
          <w:szCs w:val="24"/>
        </w:rPr>
        <w:t>con un significado común.</w:t>
      </w:r>
    </w:p>
    <w:p w:rsidR="0041787A" w:rsidRDefault="0041787A">
      <w:pPr>
        <w:rPr>
          <w:sz w:val="24"/>
          <w:szCs w:val="24"/>
        </w:rPr>
      </w:pPr>
    </w:p>
    <w:p w:rsidR="0041787A" w:rsidRDefault="00E41D47">
      <w:pPr>
        <w:rPr>
          <w:sz w:val="24"/>
          <w:szCs w:val="24"/>
        </w:rPr>
      </w:pPr>
      <w:r>
        <w:rPr>
          <w:sz w:val="24"/>
          <w:szCs w:val="24"/>
        </w:rPr>
        <w:t>Dar un ejemplo de arreglo unidimensional:</w:t>
      </w:r>
    </w:p>
    <w:p w:rsidR="0041787A" w:rsidRDefault="00E41D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792071" cy="2210696"/>
            <wp:effectExtent l="0" t="0" r="0" b="0"/>
            <wp:docPr id="1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2071" cy="2210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787A" w:rsidRDefault="0041787A">
      <w:pPr>
        <w:rPr>
          <w:sz w:val="24"/>
          <w:szCs w:val="24"/>
        </w:rPr>
      </w:pPr>
    </w:p>
    <w:p w:rsidR="0041787A" w:rsidRDefault="00E41D47">
      <w:pPr>
        <w:rPr>
          <w:sz w:val="24"/>
          <w:szCs w:val="24"/>
        </w:rPr>
      </w:pPr>
      <w:r>
        <w:rPr>
          <w:sz w:val="24"/>
          <w:szCs w:val="24"/>
        </w:rPr>
        <w:t>Sintaxis del arreglo:</w:t>
      </w:r>
    </w:p>
    <w:p w:rsidR="0041787A" w:rsidRDefault="00E41D47">
      <w:pPr>
        <w:rPr>
          <w:sz w:val="24"/>
          <w:szCs w:val="24"/>
        </w:rPr>
      </w:pPr>
      <w:r>
        <w:rPr>
          <w:sz w:val="24"/>
          <w:szCs w:val="24"/>
        </w:rPr>
        <w:t>tipoDeDato nombre|tamaño]</w:t>
      </w:r>
    </w:p>
    <w:p w:rsidR="0041787A" w:rsidRDefault="0041787A">
      <w:pPr>
        <w:rPr>
          <w:sz w:val="24"/>
          <w:szCs w:val="24"/>
        </w:rPr>
      </w:pPr>
    </w:p>
    <w:p w:rsidR="0041787A" w:rsidRDefault="00E41D47">
      <w:pPr>
        <w:rPr>
          <w:sz w:val="24"/>
          <w:szCs w:val="24"/>
        </w:rPr>
      </w:pPr>
      <w:r>
        <w:rPr>
          <w:sz w:val="24"/>
          <w:szCs w:val="24"/>
        </w:rPr>
        <w:t>¿Qué estructura requieres para manipular un arreglo por medio de sus índices?</w:t>
      </w:r>
    </w:p>
    <w:p w:rsidR="0041787A" w:rsidRDefault="00E41D47">
      <w:pPr>
        <w:rPr>
          <w:sz w:val="24"/>
          <w:szCs w:val="24"/>
        </w:rPr>
      </w:pPr>
      <w:r>
        <w:rPr>
          <w:sz w:val="24"/>
          <w:szCs w:val="24"/>
        </w:rPr>
        <w:lastRenderedPageBreak/>
        <w:t>La estructura principal que se necesita es un ciclo que use una variable índice que permita acceder a los elementos del arreglo a través de esa variable.</w:t>
      </w:r>
    </w:p>
    <w:p w:rsidR="0041787A" w:rsidRDefault="0041787A">
      <w:pPr>
        <w:rPr>
          <w:sz w:val="24"/>
          <w:szCs w:val="24"/>
        </w:rPr>
      </w:pPr>
    </w:p>
    <w:p w:rsidR="0041787A" w:rsidRDefault="00E41D47">
      <w:pPr>
        <w:rPr>
          <w:sz w:val="24"/>
          <w:szCs w:val="24"/>
        </w:rPr>
      </w:pPr>
      <w:r>
        <w:rPr>
          <w:sz w:val="24"/>
          <w:szCs w:val="24"/>
        </w:rPr>
        <w:t>Apuntadores (Dar un ejemplo de declaración y asignación):</w:t>
      </w:r>
    </w:p>
    <w:p w:rsidR="0041787A" w:rsidRDefault="0041787A">
      <w:pPr>
        <w:rPr>
          <w:sz w:val="24"/>
          <w:szCs w:val="24"/>
        </w:rPr>
      </w:pPr>
    </w:p>
    <w:p w:rsidR="0041787A" w:rsidRDefault="00E41D47">
      <w:pPr>
        <w:rPr>
          <w:sz w:val="24"/>
          <w:szCs w:val="24"/>
        </w:rPr>
      </w:pPr>
      <w:r>
        <w:rPr>
          <w:sz w:val="24"/>
          <w:szCs w:val="24"/>
        </w:rPr>
        <w:t>Declaración=</w:t>
      </w:r>
    </w:p>
    <w:p w:rsidR="0041787A" w:rsidRDefault="00E41D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127786" cy="1062318"/>
            <wp:effectExtent l="0" t="0" r="0" b="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7786" cy="1062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787A" w:rsidRDefault="0041787A">
      <w:pPr>
        <w:rPr>
          <w:sz w:val="24"/>
          <w:szCs w:val="24"/>
        </w:rPr>
      </w:pPr>
    </w:p>
    <w:p w:rsidR="0041787A" w:rsidRDefault="00E41D47">
      <w:pPr>
        <w:rPr>
          <w:sz w:val="24"/>
          <w:szCs w:val="24"/>
        </w:rPr>
      </w:pPr>
      <w:r>
        <w:rPr>
          <w:sz w:val="24"/>
          <w:szCs w:val="24"/>
        </w:rPr>
        <w:t>Asignación =</w:t>
      </w:r>
    </w:p>
    <w:p w:rsidR="0041787A" w:rsidRDefault="00E41D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028278" cy="2441986"/>
            <wp:effectExtent l="0" t="0" r="0" b="0"/>
            <wp:docPr id="3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278" cy="2441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787A" w:rsidRDefault="0041787A">
      <w:pPr>
        <w:rPr>
          <w:sz w:val="24"/>
          <w:szCs w:val="24"/>
        </w:rPr>
      </w:pPr>
    </w:p>
    <w:p w:rsidR="0041787A" w:rsidRDefault="00E41D47">
      <w:pPr>
        <w:rPr>
          <w:sz w:val="24"/>
          <w:szCs w:val="24"/>
        </w:rPr>
      </w:pPr>
      <w:r>
        <w:rPr>
          <w:sz w:val="24"/>
          <w:szCs w:val="24"/>
        </w:rPr>
        <w:t>Durante la práctica se hicieron los siguientes códigos:</w:t>
      </w:r>
    </w:p>
    <w:p w:rsidR="0041787A" w:rsidRDefault="00E41D47">
      <w:pPr>
        <w:rPr>
          <w:sz w:val="24"/>
          <w:szCs w:val="24"/>
        </w:rPr>
      </w:pPr>
      <w:r>
        <w:rPr>
          <w:sz w:val="24"/>
          <w:szCs w:val="24"/>
        </w:rPr>
        <w:t>-Este programa crea un arreglo con 5 elementos. Para acceder, recorrer y mostrar cada elemento, se usa una variable índice que va de 0 a 4, utilizando un ciclo while.</w:t>
      </w:r>
    </w:p>
    <w:p w:rsidR="0041787A" w:rsidRDefault="00E41D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074459" cy="1952513"/>
            <wp:effectExtent l="0" t="0" r="0" b="0"/>
            <wp:docPr id="1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4459" cy="1952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787A" w:rsidRDefault="0041787A">
      <w:pPr>
        <w:rPr>
          <w:sz w:val="24"/>
          <w:szCs w:val="24"/>
        </w:rPr>
      </w:pPr>
    </w:p>
    <w:p w:rsidR="0041787A" w:rsidRDefault="00E41D47">
      <w:pPr>
        <w:rPr>
          <w:sz w:val="24"/>
          <w:szCs w:val="24"/>
        </w:rPr>
      </w:pPr>
      <w:r>
        <w:rPr>
          <w:sz w:val="24"/>
          <w:szCs w:val="24"/>
        </w:rPr>
        <w:t xml:space="preserve">-Se presenta un código que crea un arreglo de 5 elementos. Para poder recorrer y mostrar cada uno de estos elementos, se utiliza una variable llamada índice, que va desde 0 hasta 4, dentro de un ciclo for. El código demuestra cómo funciona este </w:t>
      </w:r>
      <w:r>
        <w:rPr>
          <w:sz w:val="24"/>
          <w:szCs w:val="24"/>
        </w:rPr>
        <w:lastRenderedPageBreak/>
        <w:t>proceso. Sin embargo, en lugar de usar for, el programa usa un ciclo while para hacer lo mismo.</w:t>
      </w:r>
    </w:p>
    <w:p w:rsidR="0041787A" w:rsidRDefault="00E41D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571539" cy="1715845"/>
            <wp:effectExtent l="0" t="0" r="0" b="0"/>
            <wp:docPr id="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539" cy="1715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787A" w:rsidRDefault="0041787A">
      <w:pPr>
        <w:rPr>
          <w:sz w:val="24"/>
          <w:szCs w:val="24"/>
        </w:rPr>
      </w:pPr>
    </w:p>
    <w:p w:rsidR="0041787A" w:rsidRDefault="00E41D47">
      <w:r>
        <w:rPr>
          <w:b/>
          <w:sz w:val="28"/>
          <w:szCs w:val="28"/>
        </w:rPr>
        <w:t>Tarea:</w:t>
      </w:r>
    </w:p>
    <w:p w:rsidR="0041787A" w:rsidRDefault="00E41D47">
      <w:r>
        <w:t>1.-Indica que realiza el siguiente programa:</w:t>
      </w:r>
    </w:p>
    <w:p w:rsidR="0041787A" w:rsidRDefault="0041787A"/>
    <w:p w:rsidR="0041787A" w:rsidRDefault="00E41D47">
      <w:r>
        <w:t>#include &lt;stdio.h&gt;</w:t>
      </w:r>
    </w:p>
    <w:p w:rsidR="0041787A" w:rsidRDefault="00E41D47">
      <w:r>
        <w:t>int arreglo[] = {16,32,42,67,25,20,73,28,17,45};</w:t>
      </w:r>
    </w:p>
    <w:p w:rsidR="0041787A" w:rsidRDefault="00E41D47">
      <w:r>
        <w:t>int i, j, n, aux;</w:t>
      </w:r>
    </w:p>
    <w:p w:rsidR="0041787A" w:rsidRDefault="00E41D47">
      <w:r>
        <w:t>main() {</w:t>
      </w:r>
    </w:p>
    <w:p w:rsidR="0041787A" w:rsidRDefault="00E41D47">
      <w:r>
        <w:t>n = 10;</w:t>
      </w:r>
    </w:p>
    <w:p w:rsidR="0041787A" w:rsidRDefault="00E41D47">
      <w:r>
        <w:t>for(i=1; i&lt; i++) {</w:t>
      </w:r>
    </w:p>
    <w:p w:rsidR="0041787A" w:rsidRDefault="00E41D47">
      <w:r>
        <w:t xml:space="preserve">                j = i;</w:t>
      </w:r>
    </w:p>
    <w:p w:rsidR="0041787A" w:rsidRDefault="00E41D47">
      <w:r>
        <w:t xml:space="preserve">                aux = arreglo[i];</w:t>
      </w:r>
    </w:p>
    <w:p w:rsidR="0041787A" w:rsidRDefault="00E41D47">
      <w:r>
        <w:t xml:space="preserve">               while(j&gt;0 &amp;&amp; aux&lt;arreglo[j-1]){</w:t>
      </w:r>
    </w:p>
    <w:p w:rsidR="0041787A" w:rsidRDefault="00E41D47">
      <w:r>
        <w:t xml:space="preserve">                                arreglo[j] = arreglo[j-1];</w:t>
      </w:r>
    </w:p>
    <w:p w:rsidR="0041787A" w:rsidRDefault="00E41D47">
      <w:r>
        <w:t xml:space="preserve">                                j=j-1;</w:t>
      </w:r>
    </w:p>
    <w:p w:rsidR="0041787A" w:rsidRDefault="00E41D47">
      <w:r>
        <w:t xml:space="preserve">                }</w:t>
      </w:r>
    </w:p>
    <w:p w:rsidR="0041787A" w:rsidRDefault="00E41D47">
      <w:r>
        <w:t xml:space="preserve">                arreglo[j] = aux;</w:t>
      </w:r>
    </w:p>
    <w:p w:rsidR="0041787A" w:rsidRDefault="00E41D47">
      <w:r>
        <w:t>}</w:t>
      </w:r>
    </w:p>
    <w:p w:rsidR="0041787A" w:rsidRDefault="00E41D47">
      <w:r>
        <w:t>printf("\n\nLos elementos obtenidos del arreglo son: \n");</w:t>
      </w:r>
    </w:p>
    <w:p w:rsidR="0041787A" w:rsidRDefault="00E41D47">
      <w:r>
        <w:t>for(i=0; i&lt; i++) {</w:t>
      </w:r>
    </w:p>
    <w:p w:rsidR="0041787A" w:rsidRDefault="00E41D47">
      <w:r>
        <w:t xml:space="preserve">                printf("Elemento [%d]: %d\n", i, arreglo[i]);</w:t>
      </w:r>
    </w:p>
    <w:p w:rsidR="0041787A" w:rsidRDefault="00E41D47">
      <w:r>
        <w:t>}</w:t>
      </w:r>
    </w:p>
    <w:p w:rsidR="0041787A" w:rsidRDefault="00E41D47">
      <w:r>
        <w:t>return 0;</w:t>
      </w:r>
    </w:p>
    <w:p w:rsidR="0041787A" w:rsidRDefault="00E41D47">
      <w:r>
        <w:t>}</w:t>
      </w:r>
    </w:p>
    <w:p w:rsidR="0041787A" w:rsidRDefault="0041787A"/>
    <w:p w:rsidR="0041787A" w:rsidRDefault="00E41D47">
      <w:r>
        <w:t>R= Descripción del algoritmo:</w:t>
      </w:r>
    </w:p>
    <w:p w:rsidR="0041787A" w:rsidRDefault="00E41D47">
      <w:r>
        <w:t>El programa implementa el algoritmo de ordenamiento por inserción.</w:t>
      </w:r>
    </w:p>
    <w:p w:rsidR="0041787A" w:rsidRDefault="00E41D47">
      <w:r>
        <w:t>El algoritmo comienza desde el segundo elemento (índice 1) y lo compara con los elementos anteriores para colocarlo en su posición correcta. Este proceso se repite para todos los elementos del arreglo.</w:t>
      </w:r>
    </w:p>
    <w:p w:rsidR="0041787A" w:rsidRDefault="00E41D47">
      <w:r>
        <w:t>Después de la ordenación, el programa imprime los elementos del arreglo en orden ascendente.</w:t>
      </w:r>
    </w:p>
    <w:p w:rsidR="0041787A" w:rsidRDefault="0041787A"/>
    <w:p w:rsidR="0041787A" w:rsidRDefault="00E41D47">
      <w:r>
        <w:t xml:space="preserve">2.- Genera un programa que lea solicite una cadena de letras y números al usuario(emplear arreglo) e imprima solo letras. Este arreglo debe ser de caracteres, recuerda que un </w:t>
      </w:r>
      <w:r>
        <w:lastRenderedPageBreak/>
        <w:t>caracter puede almacenar números pero un arreglo de números no puede almacenar caracteres.</w:t>
      </w:r>
    </w:p>
    <w:p w:rsidR="0041787A" w:rsidRDefault="0041787A"/>
    <w:p w:rsidR="0041787A" w:rsidRDefault="00E41D47">
      <w:r>
        <w:t>Análisis:</w:t>
      </w:r>
    </w:p>
    <w:p w:rsidR="0041787A" w:rsidRDefault="00E41D47">
      <w:r>
        <w:t>DE: Imprimir solo las letras de un arreglo con una combinación de letras y números.</w:t>
      </w:r>
    </w:p>
    <w:p w:rsidR="0041787A" w:rsidRDefault="00E41D47">
      <w:r>
        <w:t>RE: Imprimir solo letras sin números, excluir(0,1,2,3,4,5,6,7,8,9).</w:t>
      </w:r>
    </w:p>
    <w:p w:rsidR="0041787A" w:rsidRDefault="00E41D47">
      <w:r>
        <w:t>DS: Obtener la impresión de las letras.</w:t>
      </w:r>
    </w:p>
    <w:p w:rsidR="0041787A" w:rsidRDefault="00E41D47">
      <w:r>
        <w:t>Ejemplo:</w:t>
      </w:r>
    </w:p>
    <w:p w:rsidR="0041787A" w:rsidRDefault="00E41D47">
      <w:r>
        <w:t>Entrada de usuario= Ej3mpl0c4d3n4</w:t>
      </w:r>
    </w:p>
    <w:p w:rsidR="0041787A" w:rsidRDefault="00E41D47">
      <w:r>
        <w:t>Salida en pantalla= Ejmplcdn</w:t>
      </w:r>
    </w:p>
    <w:p w:rsidR="0041787A" w:rsidRDefault="00E41D47">
      <w:r>
        <w:rPr>
          <w:noProof/>
        </w:rPr>
        <w:drawing>
          <wp:inline distT="114300" distB="114300" distL="114300" distR="114300">
            <wp:extent cx="3552713" cy="2347856"/>
            <wp:effectExtent l="0" t="0" r="0" b="0"/>
            <wp:docPr id="1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713" cy="2347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787A" w:rsidRDefault="00E41D47">
      <w:r>
        <w:rPr>
          <w:noProof/>
        </w:rPr>
        <w:drawing>
          <wp:inline distT="114300" distB="114300" distL="114300" distR="114300">
            <wp:extent cx="4015292" cy="1223682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5292" cy="1223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787A" w:rsidRDefault="0041787A"/>
    <w:p w:rsidR="0041787A" w:rsidRDefault="00E41D47">
      <w:r>
        <w:t>3.- Escribe un ejemplo de un arreglo tipo estructura</w:t>
      </w:r>
    </w:p>
    <w:p w:rsidR="0041787A" w:rsidRDefault="00E41D47">
      <w:r>
        <w:rPr>
          <w:noProof/>
        </w:rPr>
        <w:drawing>
          <wp:inline distT="114300" distB="114300" distL="114300" distR="114300">
            <wp:extent cx="3966882" cy="2872292"/>
            <wp:effectExtent l="0" t="0" r="0" b="0"/>
            <wp:docPr id="12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6882" cy="2872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787A" w:rsidRDefault="00E41D47">
      <w:r>
        <w:rPr>
          <w:noProof/>
        </w:rPr>
        <w:lastRenderedPageBreak/>
        <w:drawing>
          <wp:inline distT="114300" distB="114300" distL="114300" distR="114300">
            <wp:extent cx="2692101" cy="1137621"/>
            <wp:effectExtent l="0" t="0" r="0" b="0"/>
            <wp:docPr id="1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2101" cy="1137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787A" w:rsidRDefault="0041787A"/>
    <w:p w:rsidR="0041787A" w:rsidRDefault="00E41D47">
      <w:r>
        <w:t>4.- Genera un programa que solicite al usuario un vector de 10 enteros haciendo uso de un arreglo y la estructura iterativa para recorrer por medio de sus índices e imprimir en pantalla.</w:t>
      </w:r>
    </w:p>
    <w:p w:rsidR="0041787A" w:rsidRDefault="00E41D47">
      <w:r>
        <w:rPr>
          <w:noProof/>
        </w:rPr>
        <w:drawing>
          <wp:inline distT="114300" distB="114300" distL="114300" distR="114300">
            <wp:extent cx="3434379" cy="2627555"/>
            <wp:effectExtent l="0" t="0" r="0" b="0"/>
            <wp:docPr id="8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4379" cy="2627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787A" w:rsidRDefault="00E41D47">
      <w:r>
        <w:rPr>
          <w:noProof/>
        </w:rPr>
        <w:drawing>
          <wp:inline distT="114300" distB="114300" distL="114300" distR="114300">
            <wp:extent cx="3160059" cy="3211158"/>
            <wp:effectExtent l="0" t="0" r="0" 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0059" cy="3211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787A" w:rsidRDefault="0041787A"/>
    <w:p w:rsidR="0041787A" w:rsidRDefault="00E41D47">
      <w:r>
        <w:t>5.- Modifica el programa del ejercicio 4 y aplica el uso de apuntadores.</w:t>
      </w:r>
    </w:p>
    <w:p w:rsidR="0041787A" w:rsidRDefault="00E41D47">
      <w:r>
        <w:rPr>
          <w:noProof/>
        </w:rPr>
        <w:lastRenderedPageBreak/>
        <w:drawing>
          <wp:inline distT="114300" distB="114300" distL="114300" distR="114300">
            <wp:extent cx="3332181" cy="2821193"/>
            <wp:effectExtent l="0" t="0" r="0" b="0"/>
            <wp:docPr id="6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2181" cy="2821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787A" w:rsidRDefault="00E41D47">
      <w:r>
        <w:rPr>
          <w:noProof/>
        </w:rPr>
        <w:drawing>
          <wp:inline distT="114300" distB="114300" distL="114300" distR="114300">
            <wp:extent cx="3361765" cy="3251499"/>
            <wp:effectExtent l="0" t="0" r="0" b="0"/>
            <wp:docPr id="1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1765" cy="3251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787A" w:rsidRDefault="0041787A"/>
    <w:p w:rsidR="0041787A" w:rsidRDefault="00E41D47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Conclusión:</w:t>
      </w:r>
    </w:p>
    <w:p w:rsidR="0041787A" w:rsidRDefault="00E41D47">
      <w:r>
        <w:t>Los apuntadores son variables que nos guardan direcciones de memoria mientras que los arreglos unidimensionales son grupos de elementos organizados en una secuencia, y su nombre actúa como un apuntador al primer elemento. Esto nos permitirá trabajar en un futuro con arreglos de manera eficaz y con mayorfluidez, pero hay que tener cuidado, ya que un uso incorrecto de los apuntadores puede causar grandes errores que podrían ser altamente difíciles de corregir.</w:t>
      </w:r>
    </w:p>
    <w:p w:rsidR="0041787A" w:rsidRDefault="0041787A"/>
    <w:p w:rsidR="0041787A" w:rsidRDefault="0041787A"/>
    <w:p w:rsidR="0041787A" w:rsidRDefault="00E41D47">
      <w:pPr>
        <w:rPr>
          <w:b/>
          <w:sz w:val="28"/>
          <w:szCs w:val="28"/>
        </w:rPr>
      </w:pPr>
      <w:r>
        <w:rPr>
          <w:b/>
          <w:sz w:val="28"/>
          <w:szCs w:val="28"/>
        </w:rPr>
        <w:t>Bibliografía:</w:t>
      </w:r>
    </w:p>
    <w:p w:rsidR="0041787A" w:rsidRDefault="00E41D47">
      <w:pPr>
        <w:rPr>
          <w:sz w:val="24"/>
          <w:szCs w:val="24"/>
        </w:rPr>
      </w:pPr>
      <w:r>
        <w:rPr>
          <w:sz w:val="24"/>
          <w:szCs w:val="24"/>
        </w:rPr>
        <w:t>Para esta Práctica no se uso ninguna información web</w:t>
      </w:r>
    </w:p>
    <w:sectPr w:rsidR="0041787A">
      <w:headerReference w:type="default" r:id="rId2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41D47" w:rsidRDefault="00E41D47">
      <w:pPr>
        <w:spacing w:line="240" w:lineRule="auto"/>
      </w:pPr>
      <w:r>
        <w:separator/>
      </w:r>
    </w:p>
  </w:endnote>
  <w:endnote w:type="continuationSeparator" w:id="0">
    <w:p w:rsidR="00E41D47" w:rsidRDefault="00E41D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41D47" w:rsidRDefault="00E41D47">
      <w:pPr>
        <w:spacing w:line="240" w:lineRule="auto"/>
      </w:pPr>
      <w:r>
        <w:separator/>
      </w:r>
    </w:p>
  </w:footnote>
  <w:footnote w:type="continuationSeparator" w:id="0">
    <w:p w:rsidR="00E41D47" w:rsidRDefault="00E41D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1787A" w:rsidRDefault="0041787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87A"/>
    <w:rsid w:val="0041787A"/>
    <w:rsid w:val="00AB3C89"/>
    <w:rsid w:val="00E41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9337428C-EB78-1447-A14C-F7B3EB286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 /><Relationship Id="rId13" Type="http://schemas.openxmlformats.org/officeDocument/2006/relationships/image" Target="media/image8.jpg" /><Relationship Id="rId18" Type="http://schemas.openxmlformats.org/officeDocument/2006/relationships/image" Target="media/image13.jpg" /><Relationship Id="rId3" Type="http://schemas.openxmlformats.org/officeDocument/2006/relationships/webSettings" Target="webSettings.xml" /><Relationship Id="rId21" Type="http://schemas.openxmlformats.org/officeDocument/2006/relationships/fontTable" Target="fontTable.xml" /><Relationship Id="rId7" Type="http://schemas.openxmlformats.org/officeDocument/2006/relationships/image" Target="media/image2.jpg" /><Relationship Id="rId12" Type="http://schemas.openxmlformats.org/officeDocument/2006/relationships/image" Target="media/image7.jpg" /><Relationship Id="rId17" Type="http://schemas.openxmlformats.org/officeDocument/2006/relationships/image" Target="media/image12.jpg" /><Relationship Id="rId2" Type="http://schemas.openxmlformats.org/officeDocument/2006/relationships/settings" Target="settings.xml" /><Relationship Id="rId16" Type="http://schemas.openxmlformats.org/officeDocument/2006/relationships/image" Target="media/image11.jpg" /><Relationship Id="rId20" Type="http://schemas.openxmlformats.org/officeDocument/2006/relationships/header" Target="header1.xml" /><Relationship Id="rId1" Type="http://schemas.openxmlformats.org/officeDocument/2006/relationships/styles" Target="styles.xml" /><Relationship Id="rId6" Type="http://schemas.openxmlformats.org/officeDocument/2006/relationships/image" Target="media/image1.jpg" /><Relationship Id="rId11" Type="http://schemas.openxmlformats.org/officeDocument/2006/relationships/image" Target="media/image6.jpg" /><Relationship Id="rId5" Type="http://schemas.openxmlformats.org/officeDocument/2006/relationships/endnotes" Target="endnotes.xml" /><Relationship Id="rId15" Type="http://schemas.openxmlformats.org/officeDocument/2006/relationships/image" Target="media/image10.jpg" /><Relationship Id="rId10" Type="http://schemas.openxmlformats.org/officeDocument/2006/relationships/image" Target="media/image5.jpg" /><Relationship Id="rId19" Type="http://schemas.openxmlformats.org/officeDocument/2006/relationships/image" Target="media/image14.jpg" /><Relationship Id="rId4" Type="http://schemas.openxmlformats.org/officeDocument/2006/relationships/footnotes" Target="footnotes.xml" /><Relationship Id="rId9" Type="http://schemas.openxmlformats.org/officeDocument/2006/relationships/image" Target="media/image4.jpg" /><Relationship Id="rId14" Type="http://schemas.openxmlformats.org/officeDocument/2006/relationships/image" Target="media/image9.jp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687</Words>
  <Characters>3779</Characters>
  <Application>Microsoft Office Word</Application>
  <DocSecurity>0</DocSecurity>
  <Lines>31</Lines>
  <Paragraphs>8</Paragraphs>
  <ScaleCrop>false</ScaleCrop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fredbca3090@gmail.com</cp:lastModifiedBy>
  <cp:revision>2</cp:revision>
  <dcterms:created xsi:type="dcterms:W3CDTF">2024-10-16T05:00:00Z</dcterms:created>
  <dcterms:modified xsi:type="dcterms:W3CDTF">2024-10-16T05:00:00Z</dcterms:modified>
</cp:coreProperties>
</file>