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BEE72" w14:textId="77777777" w:rsidR="00525F3D" w:rsidRDefault="00525F3D" w:rsidP="00525F3D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 А</w:t>
      </w:r>
    </w:p>
    <w:p w14:paraId="2957882C" w14:textId="77777777" w:rsidR="00525F3D" w:rsidRPr="00BF69CF" w:rsidRDefault="00525F3D" w:rsidP="00525F3D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1E0FC419" w14:textId="77777777" w:rsidR="00525F3D" w:rsidRDefault="00525F3D" w:rsidP="00525F3D">
      <w:pPr>
        <w:ind w:firstLine="0"/>
      </w:pPr>
      <w:r>
        <w:br w:type="page"/>
      </w: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525F3D" w14:paraId="75950FF3" w14:textId="77777777" w:rsidTr="00F755CD">
        <w:tc>
          <w:tcPr>
            <w:tcW w:w="4821" w:type="dxa"/>
          </w:tcPr>
          <w:p w14:paraId="5DE2AAD4" w14:textId="77777777" w:rsidR="00525F3D" w:rsidRPr="00646136" w:rsidRDefault="00525F3D" w:rsidP="00F755CD">
            <w:pPr>
              <w:ind w:firstLine="0"/>
            </w:pPr>
          </w:p>
        </w:tc>
        <w:tc>
          <w:tcPr>
            <w:tcW w:w="1162" w:type="dxa"/>
          </w:tcPr>
          <w:p w14:paraId="5BC06640" w14:textId="77777777" w:rsidR="00525F3D" w:rsidRPr="00646136" w:rsidRDefault="00525F3D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7F1F79EA" w14:textId="77777777" w:rsidR="00525F3D" w:rsidRPr="00646136" w:rsidRDefault="00525F3D" w:rsidP="00F755CD">
            <w:pPr>
              <w:ind w:firstLine="0"/>
            </w:pPr>
            <w:r w:rsidRPr="00646136">
              <w:t>УТВЕРЖДАЮ</w:t>
            </w:r>
          </w:p>
        </w:tc>
      </w:tr>
      <w:tr w:rsidR="00525F3D" w14:paraId="51578213" w14:textId="77777777" w:rsidTr="00F755CD">
        <w:trPr>
          <w:trHeight w:val="2047"/>
        </w:trPr>
        <w:tc>
          <w:tcPr>
            <w:tcW w:w="4821" w:type="dxa"/>
            <w:hideMark/>
          </w:tcPr>
          <w:p w14:paraId="7291C68D" w14:textId="77777777" w:rsidR="00525F3D" w:rsidRPr="00F62A47" w:rsidRDefault="00525F3D" w:rsidP="00F755CD">
            <w:pPr>
              <w:ind w:firstLine="0"/>
            </w:pPr>
          </w:p>
        </w:tc>
        <w:tc>
          <w:tcPr>
            <w:tcW w:w="1162" w:type="dxa"/>
          </w:tcPr>
          <w:p w14:paraId="5D7AF101" w14:textId="77777777" w:rsidR="00525F3D" w:rsidRPr="00646136" w:rsidRDefault="00525F3D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07C8EDA" w14:textId="77777777" w:rsidR="00525F3D" w:rsidRPr="00852B70" w:rsidRDefault="00525F3D" w:rsidP="00F755CD">
            <w:pPr>
              <w:ind w:firstLine="0"/>
            </w:pPr>
            <w:r w:rsidRPr="00852B70">
              <w:t>Руководитель ОП</w:t>
            </w:r>
          </w:p>
          <w:p w14:paraId="558112B7" w14:textId="0C6D4622" w:rsidR="00525F3D" w:rsidRPr="00852B70" w:rsidRDefault="00525F3D" w:rsidP="00F755CD">
            <w:pPr>
              <w:ind w:firstLine="0"/>
            </w:pPr>
            <w:r w:rsidRPr="00852B70">
              <w:t>_______________</w:t>
            </w:r>
            <w:proofErr w:type="gramStart"/>
            <w:r w:rsidRPr="00852B70">
              <w:t xml:space="preserve">_  </w:t>
            </w:r>
            <w:proofErr w:type="spellStart"/>
            <w:r w:rsidR="007F7AEF" w:rsidRPr="007F7AEF">
              <w:t>Долженкова</w:t>
            </w:r>
            <w:proofErr w:type="spellEnd"/>
            <w:proofErr w:type="gramEnd"/>
            <w:r w:rsidR="007F7AEF">
              <w:t xml:space="preserve">  М</w:t>
            </w:r>
            <w:r w:rsidRPr="00852B70">
              <w:t>.</w:t>
            </w:r>
            <w:r w:rsidR="007F7AEF">
              <w:t>Л</w:t>
            </w:r>
            <w:r w:rsidRPr="00852B70">
              <w:t>.</w:t>
            </w:r>
          </w:p>
          <w:p w14:paraId="53B7E84C" w14:textId="77777777" w:rsidR="00525F3D" w:rsidRPr="00852B70" w:rsidRDefault="00525F3D" w:rsidP="00F755CD">
            <w:pPr>
              <w:ind w:firstLine="0"/>
            </w:pPr>
            <w:r w:rsidRPr="00852B70">
              <w:t>«____» _____________ 20__ г.</w:t>
            </w:r>
          </w:p>
        </w:tc>
      </w:tr>
    </w:tbl>
    <w:p w14:paraId="25260445" w14:textId="77777777" w:rsidR="00525F3D" w:rsidRDefault="00525F3D" w:rsidP="00525F3D"/>
    <w:p w14:paraId="3E7E9E16" w14:textId="77777777" w:rsidR="00525F3D" w:rsidRDefault="00525F3D" w:rsidP="00525F3D"/>
    <w:p w14:paraId="1A8395B9" w14:textId="77777777" w:rsidR="00525F3D" w:rsidRPr="00646136" w:rsidRDefault="00525F3D" w:rsidP="00525F3D"/>
    <w:p w14:paraId="4513AAFB" w14:textId="77777777" w:rsidR="00525F3D" w:rsidRPr="00646136" w:rsidRDefault="00525F3D" w:rsidP="00525F3D">
      <w:pPr>
        <w:pStyle w:val="vguxTitleDocName"/>
      </w:pPr>
      <w:r>
        <w:rPr>
          <w:lang w:val="ru-RU"/>
        </w:rPr>
        <w:t>ТЕХНИЧЕСКОЕ ЗАДАНИЕ</w:t>
      </w:r>
    </w:p>
    <w:p w14:paraId="1E9331AF" w14:textId="77777777" w:rsidR="00525F3D" w:rsidRDefault="00525F3D" w:rsidP="00525F3D">
      <w:pPr>
        <w:ind w:firstLine="0"/>
        <w:jc w:val="center"/>
      </w:pPr>
      <w:r w:rsidRPr="00646136">
        <w:t xml:space="preserve">на </w:t>
      </w:r>
      <w:r>
        <w:t>разработку</w:t>
      </w:r>
    </w:p>
    <w:p w14:paraId="0FE5B987" w14:textId="588ED8EB" w:rsidR="00525F3D" w:rsidRPr="00646136" w:rsidRDefault="00EC1A51" w:rsidP="00525F3D">
      <w:pPr>
        <w:ind w:firstLine="0"/>
        <w:jc w:val="center"/>
      </w:pPr>
      <w:bookmarkStart w:id="0" w:name="_Hlk179987560"/>
      <w:r>
        <w:t>мобильног</w:t>
      </w:r>
      <w:r w:rsidR="007F7AEF">
        <w:t>о приложения для контроля личных финансов с распознанием чеков через камеру</w:t>
      </w:r>
    </w:p>
    <w:bookmarkEnd w:id="0"/>
    <w:p w14:paraId="7B0B374C" w14:textId="77777777" w:rsidR="00525F3D" w:rsidRPr="00646136" w:rsidRDefault="00525F3D" w:rsidP="00525F3D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525F3D" w14:paraId="6D449E6B" w14:textId="77777777" w:rsidTr="00F755CD">
        <w:tc>
          <w:tcPr>
            <w:tcW w:w="4821" w:type="dxa"/>
          </w:tcPr>
          <w:p w14:paraId="785554D8" w14:textId="77777777" w:rsidR="00525F3D" w:rsidRPr="00646136" w:rsidRDefault="00525F3D" w:rsidP="00F755CD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7CA4D495" w14:textId="77777777" w:rsidR="00525F3D" w:rsidRPr="00646136" w:rsidRDefault="00525F3D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A7C4A8B" w14:textId="77777777" w:rsidR="00525F3D" w:rsidRPr="007F7AEF" w:rsidRDefault="00525F3D" w:rsidP="00F755CD">
            <w:pPr>
              <w:ind w:firstLine="0"/>
              <w:rPr>
                <w:highlight w:val="yellow"/>
              </w:rPr>
            </w:pPr>
            <w:r w:rsidRPr="007F7AEF">
              <w:rPr>
                <w:highlight w:val="yellow"/>
              </w:rPr>
              <w:t>СОГЛАСОВАНО</w:t>
            </w:r>
          </w:p>
        </w:tc>
      </w:tr>
      <w:tr w:rsidR="00525F3D" w14:paraId="2F8289E3" w14:textId="77777777" w:rsidTr="00F755CD">
        <w:trPr>
          <w:trHeight w:val="1713"/>
        </w:trPr>
        <w:tc>
          <w:tcPr>
            <w:tcW w:w="4821" w:type="dxa"/>
            <w:hideMark/>
          </w:tcPr>
          <w:p w14:paraId="7C7E6C99" w14:textId="77777777" w:rsidR="00525F3D" w:rsidRPr="00646136" w:rsidRDefault="00525F3D" w:rsidP="00F755CD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14:paraId="191921FF" w14:textId="4648C1DA" w:rsidR="00525F3D" w:rsidRPr="00646136" w:rsidRDefault="00525F3D" w:rsidP="00F755CD">
            <w:pPr>
              <w:ind w:firstLine="0"/>
            </w:pPr>
            <w:r w:rsidRPr="00646136">
              <w:t>________________</w:t>
            </w:r>
            <w:r w:rsidR="007F7AEF">
              <w:t xml:space="preserve"> Бакулева В.М</w:t>
            </w:r>
            <w:r>
              <w:t>.</w:t>
            </w:r>
          </w:p>
          <w:p w14:paraId="7439E337" w14:textId="77777777" w:rsidR="00525F3D" w:rsidRPr="00646136" w:rsidRDefault="00525F3D" w:rsidP="00F755CD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BCE9BEE" w14:textId="77777777" w:rsidR="00525F3D" w:rsidRPr="00646136" w:rsidRDefault="00525F3D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7040E97A" w14:textId="7041B537" w:rsidR="00525F3D" w:rsidRPr="007F7AEF" w:rsidRDefault="00525F3D" w:rsidP="00F755CD">
            <w:pPr>
              <w:ind w:firstLine="0"/>
              <w:rPr>
                <w:highlight w:val="yellow"/>
              </w:rPr>
            </w:pPr>
          </w:p>
          <w:p w14:paraId="0549DC71" w14:textId="6A00E43A" w:rsidR="00525F3D" w:rsidRPr="007F7AEF" w:rsidRDefault="00525F3D" w:rsidP="00F755CD">
            <w:pPr>
              <w:ind w:firstLine="0"/>
              <w:rPr>
                <w:highlight w:val="yellow"/>
              </w:rPr>
            </w:pPr>
            <w:r w:rsidRPr="007F7AEF">
              <w:rPr>
                <w:highlight w:val="yellow"/>
              </w:rPr>
              <w:t>________________</w:t>
            </w:r>
            <w:r w:rsidR="007F7AEF" w:rsidRPr="007F7AEF">
              <w:rPr>
                <w:highlight w:val="yellow"/>
              </w:rPr>
              <w:t xml:space="preserve"> АААА А.А</w:t>
            </w:r>
            <w:r w:rsidRPr="007F7AEF">
              <w:rPr>
                <w:highlight w:val="yellow"/>
              </w:rPr>
              <w:t>.</w:t>
            </w:r>
          </w:p>
          <w:p w14:paraId="7D9A9CE9" w14:textId="77777777" w:rsidR="00525F3D" w:rsidRPr="007F7AEF" w:rsidRDefault="00525F3D" w:rsidP="00F755CD">
            <w:pPr>
              <w:ind w:firstLine="0"/>
              <w:rPr>
                <w:highlight w:val="yellow"/>
              </w:rPr>
            </w:pPr>
            <w:r w:rsidRPr="007F7AEF">
              <w:rPr>
                <w:highlight w:val="yellow"/>
              </w:rPr>
              <w:t>«____» _____________ 20__ г.</w:t>
            </w:r>
          </w:p>
        </w:tc>
      </w:tr>
      <w:tr w:rsidR="007F7AEF" w14:paraId="2029DA6E" w14:textId="77777777" w:rsidTr="00F755CD">
        <w:trPr>
          <w:gridAfter w:val="1"/>
          <w:wAfter w:w="4217" w:type="dxa"/>
          <w:trHeight w:val="419"/>
        </w:trPr>
        <w:tc>
          <w:tcPr>
            <w:tcW w:w="4821" w:type="dxa"/>
          </w:tcPr>
          <w:p w14:paraId="3DF08B07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501262E9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7F7AEF" w14:paraId="677985E1" w14:textId="77777777" w:rsidTr="00F755CD">
        <w:trPr>
          <w:gridAfter w:val="1"/>
          <w:wAfter w:w="4217" w:type="dxa"/>
          <w:trHeight w:val="1712"/>
        </w:trPr>
        <w:tc>
          <w:tcPr>
            <w:tcW w:w="4821" w:type="dxa"/>
          </w:tcPr>
          <w:p w14:paraId="00AD6FD4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18A7BE88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7F7AEF" w14:paraId="7E6F1CCD" w14:textId="77777777" w:rsidTr="00F755CD">
        <w:trPr>
          <w:gridAfter w:val="1"/>
          <w:wAfter w:w="4217" w:type="dxa"/>
          <w:trHeight w:val="419"/>
        </w:trPr>
        <w:tc>
          <w:tcPr>
            <w:tcW w:w="4821" w:type="dxa"/>
          </w:tcPr>
          <w:p w14:paraId="3C11F5E9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1813B813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7F7AEF" w14:paraId="6AE2C0F7" w14:textId="77777777" w:rsidTr="00F755CD">
        <w:trPr>
          <w:gridAfter w:val="1"/>
          <w:wAfter w:w="4217" w:type="dxa"/>
          <w:trHeight w:val="1713"/>
        </w:trPr>
        <w:tc>
          <w:tcPr>
            <w:tcW w:w="4821" w:type="dxa"/>
          </w:tcPr>
          <w:p w14:paraId="07B0E2BB" w14:textId="77777777" w:rsidR="007F7AEF" w:rsidRPr="00D31A36" w:rsidRDefault="007F7AEF" w:rsidP="00F755CD">
            <w:pPr>
              <w:ind w:firstLine="0"/>
            </w:pPr>
          </w:p>
        </w:tc>
        <w:tc>
          <w:tcPr>
            <w:tcW w:w="1134" w:type="dxa"/>
          </w:tcPr>
          <w:p w14:paraId="27F6D5F5" w14:textId="77777777" w:rsidR="007F7AEF" w:rsidRPr="00646136" w:rsidRDefault="007F7AEF" w:rsidP="00F755C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1811AC09" w14:textId="77777777" w:rsidR="00525F3D" w:rsidRDefault="00525F3D" w:rsidP="00525F3D"/>
    <w:p w14:paraId="790182BF" w14:textId="77777777" w:rsidR="00525F3D" w:rsidRDefault="00525F3D" w:rsidP="00525F3D"/>
    <w:p w14:paraId="4A01E368" w14:textId="77777777" w:rsidR="00525F3D" w:rsidRDefault="00525F3D" w:rsidP="00525F3D">
      <w:pPr>
        <w:ind w:firstLine="0"/>
        <w:jc w:val="center"/>
      </w:pPr>
    </w:p>
    <w:p w14:paraId="2AE6CAEC" w14:textId="77777777" w:rsidR="00F5741D" w:rsidRDefault="00F5741D" w:rsidP="00525F3D">
      <w:pPr>
        <w:ind w:firstLine="0"/>
        <w:jc w:val="center"/>
      </w:pPr>
    </w:p>
    <w:p w14:paraId="457DD6BC" w14:textId="77777777" w:rsidR="00525F3D" w:rsidRDefault="00525F3D" w:rsidP="00525F3D">
      <w:pPr>
        <w:ind w:firstLine="0"/>
        <w:jc w:val="center"/>
      </w:pPr>
    </w:p>
    <w:p w14:paraId="07A3CEDB" w14:textId="0C2F5DE0" w:rsidR="00525F3D" w:rsidRPr="00F113BF" w:rsidRDefault="00F5741D" w:rsidP="00525F3D">
      <w:pPr>
        <w:ind w:firstLine="0"/>
        <w:jc w:val="center"/>
      </w:pPr>
      <w:r>
        <w:t>2025</w:t>
      </w:r>
    </w:p>
    <w:p w14:paraId="324351E5" w14:textId="77777777" w:rsidR="00525F3D" w:rsidRPr="00646136" w:rsidRDefault="00525F3D" w:rsidP="00525F3D">
      <w:pPr>
        <w:ind w:firstLine="0"/>
        <w:sectPr w:rsidR="00525F3D" w:rsidRPr="00646136" w:rsidSect="00525F3D">
          <w:pgSz w:w="11907" w:h="16840"/>
          <w:pgMar w:top="1134" w:right="851" w:bottom="1134" w:left="1418" w:header="720" w:footer="720" w:gutter="0"/>
          <w:cols w:space="720"/>
        </w:sectPr>
      </w:pPr>
    </w:p>
    <w:p w14:paraId="5BA989B8" w14:textId="77777777" w:rsidR="00525F3D" w:rsidRDefault="00525F3D" w:rsidP="00525F3D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53548" w14:textId="77777777" w:rsidR="00525F3D" w:rsidRDefault="00525F3D" w:rsidP="00525F3D">
          <w:pPr>
            <w:pStyle w:val="aa"/>
          </w:pPr>
        </w:p>
        <w:p w14:paraId="52A9D20A" w14:textId="6EAB0421" w:rsidR="00525F3D" w:rsidRDefault="00525F3D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0319" w:history="1">
            <w:r w:rsidRPr="009E45EC">
              <w:rPr>
                <w:rStyle w:val="a5"/>
                <w:rFonts w:eastAsiaTheme="minorEastAsia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_Toc179550319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EB9D07" w14:textId="6BCC0346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0" w:history="1">
            <w:r w:rsidR="00525F3D" w:rsidRPr="009E45EC">
              <w:rPr>
                <w:rStyle w:val="a5"/>
                <w:rFonts w:eastAsiaTheme="minorEastAsia"/>
              </w:rPr>
              <w:t>1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Термины и определения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_Toc179550320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3</w:t>
            </w:r>
            <w:r w:rsidR="00525F3D">
              <w:rPr>
                <w:webHidden/>
              </w:rPr>
              <w:fldChar w:fldCharType="end"/>
            </w:r>
          </w:hyperlink>
        </w:p>
        <w:p w14:paraId="04F3F5C1" w14:textId="31A291A5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1" w:history="1">
            <w:r w:rsidR="00525F3D" w:rsidRPr="009E45EC">
              <w:rPr>
                <w:rStyle w:val="a5"/>
                <w:rFonts w:eastAsiaTheme="minorEastAsia"/>
              </w:rPr>
              <w:t>2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Перечень сокращений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_Toc179550321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4</w:t>
            </w:r>
            <w:r w:rsidR="00525F3D">
              <w:rPr>
                <w:webHidden/>
              </w:rPr>
              <w:fldChar w:fldCharType="end"/>
            </w:r>
          </w:hyperlink>
        </w:p>
        <w:p w14:paraId="1E27A948" w14:textId="5BD8E71E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2" w:history="1">
            <w:r w:rsidR="00525F3D" w:rsidRPr="009E45EC">
              <w:rPr>
                <w:rStyle w:val="a5"/>
                <w:rFonts w:eastAsiaTheme="minorEastAsia"/>
              </w:rPr>
              <w:t>3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Основные сведения о разработке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_Toc179550322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5</w:t>
            </w:r>
            <w:r w:rsidR="00525F3D">
              <w:rPr>
                <w:webHidden/>
              </w:rPr>
              <w:fldChar w:fldCharType="end"/>
            </w:r>
          </w:hyperlink>
        </w:p>
        <w:p w14:paraId="72960386" w14:textId="36591044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3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Наименование разработки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_Toc179550323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5</w:t>
            </w:r>
            <w:r w:rsidR="00525F3D">
              <w:rPr>
                <w:webHidden/>
              </w:rPr>
              <w:fldChar w:fldCharType="end"/>
            </w:r>
          </w:hyperlink>
        </w:p>
        <w:p w14:paraId="001219C1" w14:textId="573CE1FE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4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Цель и задачи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_Toc179550324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5</w:t>
            </w:r>
            <w:r w:rsidR="00525F3D">
              <w:rPr>
                <w:webHidden/>
              </w:rPr>
              <w:fldChar w:fldCharType="end"/>
            </w:r>
          </w:hyperlink>
        </w:p>
        <w:p w14:paraId="5172AE25" w14:textId="30855558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5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Сведения об участниках разработки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_Toc179550325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5</w:t>
            </w:r>
            <w:r w:rsidR="00525F3D">
              <w:rPr>
                <w:webHidden/>
              </w:rPr>
              <w:fldChar w:fldCharType="end"/>
            </w:r>
          </w:hyperlink>
        </w:p>
        <w:p w14:paraId="378FA1A7" w14:textId="4F70C17A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6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Сроки разработки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_Toc179550326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5</w:t>
            </w:r>
            <w:r w:rsidR="00525F3D">
              <w:rPr>
                <w:webHidden/>
              </w:rPr>
              <w:fldChar w:fldCharType="end"/>
            </w:r>
          </w:hyperlink>
        </w:p>
        <w:p w14:paraId="1C394D7A" w14:textId="033635B1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7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Назначение разработки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_Toc179550327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6</w:t>
            </w:r>
            <w:r w:rsidR="00525F3D">
              <w:rPr>
                <w:webHidden/>
              </w:rPr>
              <w:fldChar w:fldCharType="end"/>
            </w:r>
          </w:hyperlink>
        </w:p>
        <w:p w14:paraId="5D5DF193" w14:textId="23EEBBE3" w:rsidR="00525F3D" w:rsidRDefault="008F7023" w:rsidP="00525F3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8" w:history="1">
            <w:r w:rsidR="00525F3D" w:rsidRPr="009E45EC">
              <w:rPr>
                <w:rStyle w:val="a5"/>
                <w:rFonts w:eastAsiaTheme="minorEastAsia"/>
              </w:rPr>
              <w:t>3.5.1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Функциональное назначение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_Toc179550328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6</w:t>
            </w:r>
            <w:r w:rsidR="00525F3D">
              <w:rPr>
                <w:webHidden/>
              </w:rPr>
              <w:fldChar w:fldCharType="end"/>
            </w:r>
          </w:hyperlink>
        </w:p>
        <w:p w14:paraId="78096D57" w14:textId="4850F150" w:rsidR="00525F3D" w:rsidRDefault="008F7023" w:rsidP="00525F3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29" w:history="1">
            <w:r w:rsidR="00525F3D" w:rsidRPr="009E45EC">
              <w:rPr>
                <w:rStyle w:val="a5"/>
                <w:rFonts w:eastAsiaTheme="minorEastAsia"/>
              </w:rPr>
              <w:t>3.5.2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Эксплуатационное назначение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_Toc179550329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6</w:t>
            </w:r>
            <w:r w:rsidR="00525F3D">
              <w:rPr>
                <w:webHidden/>
              </w:rPr>
              <w:fldChar w:fldCharType="end"/>
            </w:r>
          </w:hyperlink>
        </w:p>
        <w:p w14:paraId="1CB493C0" w14:textId="6DC5CECC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0" w:history="1">
            <w:r w:rsidR="00525F3D" w:rsidRPr="009E45EC">
              <w:rPr>
                <w:rStyle w:val="a5"/>
                <w:rFonts w:eastAsiaTheme="minorEastAsia"/>
              </w:rPr>
              <w:t>4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Описание предметной области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_Toc179550330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7</w:t>
            </w:r>
            <w:r w:rsidR="00525F3D">
              <w:rPr>
                <w:webHidden/>
              </w:rPr>
              <w:fldChar w:fldCharType="end"/>
            </w:r>
          </w:hyperlink>
        </w:p>
        <w:p w14:paraId="5694EB04" w14:textId="2B1AB09A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1" w:history="1">
            <w:r w:rsidR="00525F3D" w:rsidRPr="009E45EC">
              <w:rPr>
                <w:rStyle w:val="a5"/>
                <w:rFonts w:eastAsiaTheme="minorEastAsia"/>
              </w:rPr>
              <w:t>5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результатам разработки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_Toc179550331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12</w:t>
            </w:r>
            <w:r w:rsidR="00525F3D">
              <w:rPr>
                <w:webHidden/>
              </w:rPr>
              <w:fldChar w:fldCharType="end"/>
            </w:r>
          </w:hyperlink>
        </w:p>
        <w:p w14:paraId="2A08D01F" w14:textId="38191FCF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2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функциональным характеристикам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_Toc179550332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12</w:t>
            </w:r>
            <w:r w:rsidR="00525F3D">
              <w:rPr>
                <w:webHidden/>
              </w:rPr>
              <w:fldChar w:fldCharType="end"/>
            </w:r>
          </w:hyperlink>
        </w:p>
        <w:p w14:paraId="2F24FCAB" w14:textId="746A5A33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3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показателям назначения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_Toc179550333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12</w:t>
            </w:r>
            <w:r w:rsidR="00525F3D">
              <w:rPr>
                <w:webHidden/>
              </w:rPr>
              <w:fldChar w:fldCharType="end"/>
            </w:r>
          </w:hyperlink>
        </w:p>
        <w:p w14:paraId="38FE09EF" w14:textId="7427D3C2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4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технологическому стеку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_Toc179550334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12</w:t>
            </w:r>
            <w:r w:rsidR="00525F3D">
              <w:rPr>
                <w:webHidden/>
              </w:rPr>
              <w:fldChar w:fldCharType="end"/>
            </w:r>
          </w:hyperlink>
        </w:p>
        <w:p w14:paraId="04CFD930" w14:textId="4A02D195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5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пользовательскому интерфейсу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_Toc179550335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12</w:t>
            </w:r>
            <w:r w:rsidR="00525F3D">
              <w:rPr>
                <w:webHidden/>
              </w:rPr>
              <w:fldChar w:fldCharType="end"/>
            </w:r>
          </w:hyperlink>
        </w:p>
        <w:p w14:paraId="34CBC53A" w14:textId="2BC233E7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6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видам обеспечения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_Toc179550336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16</w:t>
            </w:r>
            <w:r w:rsidR="00525F3D">
              <w:rPr>
                <w:webHidden/>
              </w:rPr>
              <w:fldChar w:fldCharType="end"/>
            </w:r>
          </w:hyperlink>
        </w:p>
        <w:p w14:paraId="085A2428" w14:textId="193A6010" w:rsidR="00525F3D" w:rsidRDefault="008F7023" w:rsidP="00525F3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7" w:history="1">
            <w:r w:rsidR="00525F3D" w:rsidRPr="009E45EC">
              <w:rPr>
                <w:rStyle w:val="a5"/>
                <w:rFonts w:eastAsiaTheme="minorEastAsia"/>
              </w:rPr>
              <w:t>5.5.1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математическому обеспечению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_Toc179550337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16</w:t>
            </w:r>
            <w:r w:rsidR="00525F3D">
              <w:rPr>
                <w:webHidden/>
              </w:rPr>
              <w:fldChar w:fldCharType="end"/>
            </w:r>
          </w:hyperlink>
        </w:p>
        <w:p w14:paraId="0529BD18" w14:textId="2BDC2A6A" w:rsidR="00525F3D" w:rsidRDefault="008F7023" w:rsidP="00525F3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8" w:history="1">
            <w:r w:rsidR="00525F3D" w:rsidRPr="009E45EC">
              <w:rPr>
                <w:rStyle w:val="a5"/>
                <w:rFonts w:eastAsiaTheme="minorEastAsia"/>
              </w:rPr>
              <w:t>5.5.2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информационному обеспечению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_Toc179550338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16</w:t>
            </w:r>
            <w:r w:rsidR="00525F3D">
              <w:rPr>
                <w:webHidden/>
              </w:rPr>
              <w:fldChar w:fldCharType="end"/>
            </w:r>
          </w:hyperlink>
        </w:p>
        <w:p w14:paraId="2D47FBCA" w14:textId="6866E3DA" w:rsidR="00525F3D" w:rsidRDefault="008F7023" w:rsidP="00525F3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39" w:history="1">
            <w:r w:rsidR="00525F3D" w:rsidRPr="009E45EC">
              <w:rPr>
                <w:rStyle w:val="a5"/>
                <w:rFonts w:eastAsiaTheme="minorEastAsia"/>
              </w:rPr>
              <w:t>5.5.3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метрологическому обеспечению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_Toc179550339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16</w:t>
            </w:r>
            <w:r w:rsidR="00525F3D">
              <w:rPr>
                <w:webHidden/>
              </w:rPr>
              <w:fldChar w:fldCharType="end"/>
            </w:r>
          </w:hyperlink>
        </w:p>
        <w:p w14:paraId="3D934575" w14:textId="2263E07B" w:rsidR="00525F3D" w:rsidRDefault="008F7023" w:rsidP="00525F3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0" w:history="1">
            <w:r w:rsidR="00525F3D" w:rsidRPr="009E45EC">
              <w:rPr>
                <w:rStyle w:val="a5"/>
                <w:rFonts w:eastAsiaTheme="minorEastAsia"/>
              </w:rPr>
              <w:t>5.5.4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техническому обеспечению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_Toc179550340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16</w:t>
            </w:r>
            <w:r w:rsidR="00525F3D">
              <w:rPr>
                <w:webHidden/>
              </w:rPr>
              <w:fldChar w:fldCharType="end"/>
            </w:r>
          </w:hyperlink>
        </w:p>
        <w:p w14:paraId="55DC6182" w14:textId="2BD5789E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1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надежности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_Toc179550341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17</w:t>
            </w:r>
            <w:r w:rsidR="00525F3D">
              <w:rPr>
                <w:webHidden/>
              </w:rPr>
              <w:fldChar w:fldCharType="end"/>
            </w:r>
          </w:hyperlink>
        </w:p>
        <w:p w14:paraId="0295A76D" w14:textId="4A091F4B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2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безопасности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_Toc179550342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17</w:t>
            </w:r>
            <w:r w:rsidR="00525F3D">
              <w:rPr>
                <w:webHidden/>
              </w:rPr>
              <w:fldChar w:fldCharType="end"/>
            </w:r>
          </w:hyperlink>
        </w:p>
        <w:p w14:paraId="4244A2FD" w14:textId="3C5C65F0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3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патентной чистоте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_Toc179550343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17</w:t>
            </w:r>
            <w:r w:rsidR="00525F3D">
              <w:rPr>
                <w:webHidden/>
              </w:rPr>
              <w:fldChar w:fldCharType="end"/>
            </w:r>
          </w:hyperlink>
        </w:p>
        <w:p w14:paraId="5E2DAC10" w14:textId="0E9E036B" w:rsidR="00525F3D" w:rsidRDefault="008F7023" w:rsidP="00525F3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4" w:history="1">
            <w:r w:rsidR="00525F3D" w:rsidRPr="009E45EC">
              <w:rPr>
                <w:rStyle w:val="a5"/>
                <w:rFonts w:eastAsiaTheme="min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перспективам развития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_Toc179550344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18</w:t>
            </w:r>
            <w:r w:rsidR="00525F3D">
              <w:rPr>
                <w:webHidden/>
              </w:rPr>
              <w:fldChar w:fldCharType="end"/>
            </w:r>
          </w:hyperlink>
        </w:p>
        <w:p w14:paraId="192EBEBA" w14:textId="05FCEAD5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5" w:history="1">
            <w:r w:rsidR="00525F3D" w:rsidRPr="009E45EC">
              <w:rPr>
                <w:rStyle w:val="a5"/>
                <w:rFonts w:eastAsiaTheme="minorEastAsia"/>
              </w:rPr>
              <w:t>6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Состав и содержание работ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_Toc179550345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19</w:t>
            </w:r>
            <w:r w:rsidR="00525F3D">
              <w:rPr>
                <w:webHidden/>
              </w:rPr>
              <w:fldChar w:fldCharType="end"/>
            </w:r>
          </w:hyperlink>
        </w:p>
        <w:p w14:paraId="3157A20A" w14:textId="4FC8983F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6" w:history="1">
            <w:r w:rsidR="00525F3D" w:rsidRPr="009E45EC">
              <w:rPr>
                <w:rStyle w:val="a5"/>
                <w:rFonts w:eastAsiaTheme="minorEastAsia"/>
              </w:rPr>
              <w:t>7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Порядок разработки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_Toc179550346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20</w:t>
            </w:r>
            <w:r w:rsidR="00525F3D">
              <w:rPr>
                <w:webHidden/>
              </w:rPr>
              <w:fldChar w:fldCharType="end"/>
            </w:r>
          </w:hyperlink>
        </w:p>
        <w:p w14:paraId="09F02384" w14:textId="2010945E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7" w:history="1">
            <w:r w:rsidR="00525F3D" w:rsidRPr="009E45EC">
              <w:rPr>
                <w:rStyle w:val="a5"/>
                <w:rFonts w:eastAsiaTheme="minorEastAsia"/>
              </w:rPr>
              <w:t>8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документированию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_Toc179550347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21</w:t>
            </w:r>
            <w:r w:rsidR="00525F3D">
              <w:rPr>
                <w:webHidden/>
              </w:rPr>
              <w:fldChar w:fldCharType="end"/>
            </w:r>
          </w:hyperlink>
        </w:p>
        <w:p w14:paraId="5C8F362D" w14:textId="56C31682" w:rsidR="00525F3D" w:rsidRDefault="008F7023" w:rsidP="00525F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550348" w:history="1">
            <w:r w:rsidR="00525F3D" w:rsidRPr="009E45EC">
              <w:rPr>
                <w:rStyle w:val="a5"/>
                <w:rFonts w:eastAsiaTheme="minorEastAsia"/>
              </w:rPr>
              <w:t>9</w:t>
            </w:r>
            <w:r w:rsidR="00525F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25F3D" w:rsidRPr="009E45EC">
              <w:rPr>
                <w:rStyle w:val="a5"/>
                <w:rFonts w:eastAsiaTheme="minorEastAsia"/>
              </w:rPr>
              <w:t>Требования к приемно-сдаточным процедурам</w:t>
            </w:r>
            <w:r w:rsidR="00525F3D">
              <w:rPr>
                <w:webHidden/>
              </w:rPr>
              <w:tab/>
            </w:r>
            <w:r w:rsidR="00525F3D">
              <w:rPr>
                <w:webHidden/>
              </w:rPr>
              <w:fldChar w:fldCharType="begin"/>
            </w:r>
            <w:r w:rsidR="00525F3D">
              <w:rPr>
                <w:webHidden/>
              </w:rPr>
              <w:instrText xml:space="preserve"> PAGEREF _Toc179550348 \h </w:instrText>
            </w:r>
            <w:r w:rsidR="00525F3D">
              <w:rPr>
                <w:webHidden/>
              </w:rPr>
            </w:r>
            <w:r w:rsidR="00525F3D">
              <w:rPr>
                <w:webHidden/>
              </w:rPr>
              <w:fldChar w:fldCharType="separate"/>
            </w:r>
            <w:r w:rsidR="006E2271">
              <w:rPr>
                <w:webHidden/>
              </w:rPr>
              <w:t>22</w:t>
            </w:r>
            <w:r w:rsidR="00525F3D">
              <w:rPr>
                <w:webHidden/>
              </w:rPr>
              <w:fldChar w:fldCharType="end"/>
            </w:r>
          </w:hyperlink>
        </w:p>
        <w:p w14:paraId="7D1E312A" w14:textId="77777777" w:rsidR="00525F3D" w:rsidRPr="0023221D" w:rsidRDefault="00525F3D" w:rsidP="00525F3D">
          <w:r>
            <w:rPr>
              <w:b/>
              <w:bCs/>
            </w:rPr>
            <w:fldChar w:fldCharType="end"/>
          </w:r>
        </w:p>
      </w:sdtContent>
    </w:sdt>
    <w:p w14:paraId="0A5109C7" w14:textId="77777777" w:rsidR="00525F3D" w:rsidRPr="00627BC1" w:rsidRDefault="00525F3D" w:rsidP="00525F3D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61F0D1F6" w14:textId="77777777" w:rsidR="00525F3D" w:rsidRDefault="00525F3D" w:rsidP="00525F3D">
      <w:pPr>
        <w:pStyle w:val="1"/>
        <w:numPr>
          <w:ilvl w:val="0"/>
          <w:numId w:val="0"/>
        </w:numPr>
        <w:spacing w:after="240"/>
        <w:ind w:firstLine="851"/>
        <w:jc w:val="both"/>
      </w:pPr>
      <w:bookmarkStart w:id="1" w:name="_Toc179550319"/>
      <w:r>
        <w:lastRenderedPageBreak/>
        <w:t>Вв</w:t>
      </w:r>
      <w:r w:rsidRPr="00F62DCD">
        <w:t>едение</w:t>
      </w:r>
      <w:bookmarkEnd w:id="1"/>
    </w:p>
    <w:p w14:paraId="6EB3ACD2" w14:textId="0CD53234" w:rsidR="00525F3D" w:rsidRDefault="00525F3D" w:rsidP="00525F3D">
      <w:r>
        <w:t xml:space="preserve">Данный документ является техническим заданием для </w:t>
      </w:r>
      <w:r w:rsidR="007F7AEF">
        <w:t>контроля личных финансов с распознанием чеков через камеру</w:t>
      </w:r>
      <w:r w:rsidR="005D3614">
        <w:t>,</w:t>
      </w:r>
      <w:r>
        <w:rPr>
          <w:lang w:eastAsia="ja-JP"/>
        </w:rPr>
        <w:t xml:space="preserve"> в котором описаны общие сведения о разработке, описание предметной области, требования к системе, функциям.</w:t>
      </w:r>
    </w:p>
    <w:p w14:paraId="7DF9E80D" w14:textId="77777777" w:rsidR="00525F3D" w:rsidRDefault="00525F3D" w:rsidP="00525F3D">
      <w:pPr>
        <w:rPr>
          <w:lang w:eastAsia="ja-JP"/>
        </w:rPr>
      </w:pPr>
      <w:r>
        <w:rPr>
          <w:lang w:eastAsia="ja-JP"/>
        </w:rPr>
        <w:t>Документ регламентирует этапы и сроки разработки, результаты этапов разработки, процедуру приемо-сдаточных испытаний.</w:t>
      </w:r>
    </w:p>
    <w:p w14:paraId="77482CFC" w14:textId="77777777" w:rsidR="00525F3D" w:rsidRDefault="00525F3D" w:rsidP="00525F3D">
      <w:pPr>
        <w:rPr>
          <w:lang w:eastAsia="ja-JP"/>
        </w:rPr>
      </w:pPr>
      <w:r>
        <w:rPr>
          <w:lang w:eastAsia="ja-JP"/>
        </w:rPr>
        <w:t>Документ предназначен для:</w:t>
      </w:r>
    </w:p>
    <w:p w14:paraId="26F2BFE7" w14:textId="77777777" w:rsidR="00525F3D" w:rsidRPr="00C934D0" w:rsidRDefault="00525F3D" w:rsidP="00525F3D">
      <w:pPr>
        <w:pStyle w:val="a3"/>
        <w:numPr>
          <w:ilvl w:val="1"/>
          <w:numId w:val="3"/>
        </w:numPr>
        <w:ind w:left="0" w:firstLine="851"/>
      </w:pPr>
      <w:bookmarkStart w:id="2" w:name="_Hlk168477400"/>
      <w:r w:rsidRPr="008D4AFE">
        <w:t xml:space="preserve"> </w:t>
      </w:r>
      <w:bookmarkEnd w:id="2"/>
      <w:r w:rsidRPr="00C934D0">
        <w:t>Разработчика системы для уточнения и реализации поставленных задач;</w:t>
      </w:r>
    </w:p>
    <w:p w14:paraId="49B8BA3D" w14:textId="77777777" w:rsidR="00525F3D" w:rsidRPr="00C934D0" w:rsidRDefault="00525F3D" w:rsidP="00525F3D">
      <w:pPr>
        <w:pStyle w:val="a3"/>
        <w:numPr>
          <w:ilvl w:val="1"/>
          <w:numId w:val="3"/>
        </w:numPr>
        <w:ind w:left="0" w:firstLine="851"/>
      </w:pPr>
      <w:r w:rsidRPr="00C934D0">
        <w:t xml:space="preserve"> Членов приемосдаточной комиссии, для проверки степени выполнения задач;</w:t>
      </w:r>
    </w:p>
    <w:p w14:paraId="4ECD8E46" w14:textId="77777777" w:rsidR="00525F3D" w:rsidRPr="00C934D0" w:rsidRDefault="00525F3D" w:rsidP="00525F3D">
      <w:pPr>
        <w:pStyle w:val="a3"/>
        <w:numPr>
          <w:ilvl w:val="1"/>
          <w:numId w:val="3"/>
        </w:numPr>
        <w:ind w:left="0" w:firstLine="851"/>
      </w:pPr>
      <w:r w:rsidRPr="00C934D0">
        <w:t xml:space="preserve"> Заказчика, для постановления задач разработчику.</w:t>
      </w:r>
    </w:p>
    <w:p w14:paraId="3ED804A6" w14:textId="77777777" w:rsidR="00525F3D" w:rsidRPr="006346E8" w:rsidRDefault="00525F3D" w:rsidP="00525F3D"/>
    <w:p w14:paraId="00371965" w14:textId="77777777" w:rsidR="00525F3D" w:rsidRDefault="00525F3D" w:rsidP="00525F3D">
      <w:pPr>
        <w:pStyle w:val="1"/>
        <w:ind w:left="0" w:firstLine="851"/>
      </w:pPr>
      <w:bookmarkStart w:id="3" w:name="_Toc179550320"/>
      <w:bookmarkStart w:id="4" w:name="_Toc74526610"/>
      <w:bookmarkStart w:id="5" w:name="_Toc128474254"/>
      <w:r w:rsidRPr="00EB6A0B">
        <w:lastRenderedPageBreak/>
        <w:t>Термины и определения</w:t>
      </w:r>
      <w:bookmarkEnd w:id="3"/>
    </w:p>
    <w:p w14:paraId="5CD5D6EF" w14:textId="77777777" w:rsidR="00525F3D" w:rsidRDefault="00525F3D" w:rsidP="00525F3D">
      <w:r w:rsidRPr="005272CF">
        <w:t>Документ</w:t>
      </w:r>
      <w:r>
        <w:t xml:space="preserve"> содержит следующие термины и определения:</w:t>
      </w:r>
    </w:p>
    <w:p w14:paraId="12A38537" w14:textId="77777777" w:rsidR="00525F3D" w:rsidRPr="00FA1223" w:rsidRDefault="00525F3D" w:rsidP="00525F3D">
      <w:pPr>
        <w:pStyle w:val="a3"/>
        <w:numPr>
          <w:ilvl w:val="0"/>
          <w:numId w:val="1"/>
        </w:numPr>
        <w:ind w:left="0" w:firstLine="851"/>
      </w:pPr>
      <w:r w:rsidRPr="00FA1223">
        <w:t xml:space="preserve">PyQt5 – </w:t>
      </w:r>
      <w:r>
        <w:t>Н</w:t>
      </w:r>
      <w:r w:rsidRPr="00FA1223">
        <w:t>абор расширений (</w:t>
      </w:r>
      <w:proofErr w:type="spellStart"/>
      <w:r w:rsidRPr="00FA1223">
        <w:t>биндингов</w:t>
      </w:r>
      <w:proofErr w:type="spellEnd"/>
      <w:r w:rsidRPr="00FA1223">
        <w:t xml:space="preserve">) графического </w:t>
      </w:r>
      <w:proofErr w:type="spellStart"/>
      <w:r w:rsidRPr="00FA1223">
        <w:t>фреймворка</w:t>
      </w:r>
      <w:proofErr w:type="spellEnd"/>
      <w:r w:rsidRPr="00FA1223">
        <w:t xml:space="preserve"> </w:t>
      </w:r>
      <w:proofErr w:type="spellStart"/>
      <w:r w:rsidRPr="00FA1223">
        <w:t>Qt</w:t>
      </w:r>
      <w:proofErr w:type="spellEnd"/>
      <w:r w:rsidRPr="00FA1223">
        <w:t xml:space="preserve"> для языка программирования </w:t>
      </w:r>
      <w:proofErr w:type="spellStart"/>
      <w:r w:rsidRPr="00FA1223">
        <w:t>Python</w:t>
      </w:r>
      <w:proofErr w:type="spellEnd"/>
      <w:r w:rsidRPr="00FA1223">
        <w:t xml:space="preserve">, выполненный в виде расширения </w:t>
      </w:r>
      <w:proofErr w:type="spellStart"/>
      <w:r w:rsidRPr="00FA1223">
        <w:t>Python</w:t>
      </w:r>
      <w:proofErr w:type="spellEnd"/>
      <w:r w:rsidRPr="00FA1223">
        <w:t>;</w:t>
      </w:r>
    </w:p>
    <w:p w14:paraId="263A508B" w14:textId="77777777" w:rsidR="00525F3D" w:rsidRPr="00FA1223" w:rsidRDefault="00525F3D" w:rsidP="00525F3D">
      <w:pPr>
        <w:pStyle w:val="a3"/>
        <w:numPr>
          <w:ilvl w:val="0"/>
          <w:numId w:val="1"/>
        </w:numPr>
        <w:ind w:left="0" w:firstLine="851"/>
      </w:pPr>
      <w:r w:rsidRPr="00FA1223">
        <w:t xml:space="preserve">PNG – </w:t>
      </w:r>
      <w:r>
        <w:t>Р</w:t>
      </w:r>
      <w:r w:rsidRPr="00FA1223">
        <w:t xml:space="preserve">астровый формат хранения графической информации, использующий сжатие без потерь по алгоритму </w:t>
      </w:r>
      <w:proofErr w:type="spellStart"/>
      <w:r w:rsidRPr="00FA1223">
        <w:t>Deflate</w:t>
      </w:r>
      <w:proofErr w:type="spellEnd"/>
      <w:r w:rsidRPr="00FA1223">
        <w:t>;</w:t>
      </w:r>
    </w:p>
    <w:p w14:paraId="25DFCC97" w14:textId="0B58186E" w:rsidR="00525F3D" w:rsidRPr="007F7AEF" w:rsidRDefault="00525F3D" w:rsidP="007F7AEF">
      <w:pPr>
        <w:pStyle w:val="a3"/>
        <w:numPr>
          <w:ilvl w:val="0"/>
          <w:numId w:val="1"/>
        </w:numPr>
        <w:ind w:left="0" w:firstLine="851"/>
      </w:pPr>
      <w:r w:rsidRPr="00764CBF">
        <w:t>Информационная система</w:t>
      </w:r>
      <w:r w:rsidR="00692DC0">
        <w:t xml:space="preserve"> </w:t>
      </w:r>
      <w:r w:rsidRPr="00764CBF">
        <w:t xml:space="preserve">– </w:t>
      </w:r>
      <w:r>
        <w:t>С</w:t>
      </w:r>
      <w:r w:rsidRPr="00764CBF">
        <w:t>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</w:t>
      </w:r>
      <w:r w:rsidR="007F7AEF">
        <w:t>ают и распространяют информацию.</w:t>
      </w:r>
    </w:p>
    <w:p w14:paraId="15B889BC" w14:textId="77777777" w:rsidR="00525F3D" w:rsidRPr="00301120" w:rsidRDefault="00525F3D" w:rsidP="00525F3D"/>
    <w:p w14:paraId="6388B2B5" w14:textId="77777777" w:rsidR="00525F3D" w:rsidRDefault="00525F3D" w:rsidP="00525F3D">
      <w:pPr>
        <w:pStyle w:val="1"/>
        <w:ind w:left="0" w:firstLine="851"/>
      </w:pPr>
      <w:bookmarkStart w:id="6" w:name="_Toc179550321"/>
      <w:r>
        <w:lastRenderedPageBreak/>
        <w:t>Перечень сокращений</w:t>
      </w:r>
      <w:bookmarkEnd w:id="6"/>
    </w:p>
    <w:p w14:paraId="0E3CB98D" w14:textId="77777777" w:rsidR="00525F3D" w:rsidRDefault="00525F3D" w:rsidP="00525F3D">
      <w:r>
        <w:t>Документ содержит следующие аббревиатуры и сокращения:</w:t>
      </w:r>
    </w:p>
    <w:p w14:paraId="39CAF8FB" w14:textId="165C1C5C" w:rsidR="00525F3D" w:rsidRPr="00764CBF" w:rsidRDefault="00525F3D" w:rsidP="003918C0">
      <w:pPr>
        <w:pStyle w:val="a3"/>
        <w:numPr>
          <w:ilvl w:val="0"/>
          <w:numId w:val="4"/>
        </w:numPr>
        <w:ind w:left="0" w:firstLine="851"/>
      </w:pPr>
      <w:r w:rsidRPr="00764CBF">
        <w:t xml:space="preserve">ОС – </w:t>
      </w:r>
      <w:r>
        <w:t>О</w:t>
      </w:r>
      <w:r w:rsidRPr="00764CBF">
        <w:t>перационная система</w:t>
      </w:r>
      <w:r w:rsidRPr="00991443">
        <w:t>;</w:t>
      </w:r>
    </w:p>
    <w:p w14:paraId="3ABE84E8" w14:textId="77777777" w:rsidR="00525F3D" w:rsidRPr="00764CBF" w:rsidRDefault="00525F3D" w:rsidP="00525F3D">
      <w:pPr>
        <w:pStyle w:val="a3"/>
        <w:numPr>
          <w:ilvl w:val="0"/>
          <w:numId w:val="4"/>
        </w:numPr>
        <w:ind w:left="0" w:firstLine="851"/>
        <w:rPr>
          <w:lang w:val="en-US"/>
        </w:rPr>
      </w:pPr>
      <w:r w:rsidRPr="00764CBF">
        <w:rPr>
          <w:lang w:val="en-US"/>
        </w:rPr>
        <w:t>IDE</w:t>
      </w:r>
      <w:r w:rsidRPr="0047613D">
        <w:rPr>
          <w:lang w:val="en-US"/>
        </w:rPr>
        <w:t xml:space="preserve"> – </w:t>
      </w:r>
      <w:r w:rsidRPr="00764CBF">
        <w:rPr>
          <w:lang w:val="en-US"/>
        </w:rPr>
        <w:t xml:space="preserve">Integrated Development Environment, </w:t>
      </w:r>
      <w:r w:rsidRPr="00764CBF">
        <w:t>единая</w:t>
      </w:r>
      <w:r w:rsidRPr="00764CBF">
        <w:rPr>
          <w:lang w:val="en-US"/>
        </w:rPr>
        <w:t xml:space="preserve"> </w:t>
      </w:r>
      <w:r w:rsidRPr="00764CBF">
        <w:t>среда</w:t>
      </w:r>
      <w:r w:rsidRPr="00764CBF">
        <w:rPr>
          <w:lang w:val="en-US"/>
        </w:rPr>
        <w:t xml:space="preserve"> </w:t>
      </w:r>
      <w:r w:rsidRPr="00764CBF">
        <w:t>разработки</w:t>
      </w:r>
      <w:r w:rsidRPr="00764CBF">
        <w:rPr>
          <w:lang w:val="en-US"/>
        </w:rPr>
        <w:t>;</w:t>
      </w:r>
    </w:p>
    <w:p w14:paraId="39FD9C50" w14:textId="77777777" w:rsidR="00525F3D" w:rsidRDefault="00525F3D" w:rsidP="00525F3D">
      <w:pPr>
        <w:pStyle w:val="a3"/>
        <w:numPr>
          <w:ilvl w:val="0"/>
          <w:numId w:val="4"/>
        </w:numPr>
        <w:ind w:left="0" w:firstLine="851"/>
      </w:pPr>
      <w:r w:rsidRPr="00764CBF">
        <w:t xml:space="preserve">ПК – </w:t>
      </w:r>
      <w:r>
        <w:t>П</w:t>
      </w:r>
      <w:r w:rsidRPr="00764CBF">
        <w:t>ерсональный компьютер.</w:t>
      </w:r>
    </w:p>
    <w:p w14:paraId="7BA001F7" w14:textId="107D46BA" w:rsidR="00692DC0" w:rsidRPr="00764CBF" w:rsidRDefault="00692DC0" w:rsidP="00525F3D">
      <w:pPr>
        <w:pStyle w:val="a3"/>
        <w:numPr>
          <w:ilvl w:val="0"/>
          <w:numId w:val="4"/>
        </w:numPr>
        <w:ind w:left="0" w:firstLine="851"/>
      </w:pPr>
      <w:r w:rsidRPr="00764CBF">
        <w:t>ИС –</w:t>
      </w:r>
      <w:r>
        <w:t xml:space="preserve"> </w:t>
      </w:r>
      <w:r w:rsidRPr="00764CBF">
        <w:t>Информационная система</w:t>
      </w:r>
      <w:r w:rsidR="007274CC">
        <w:t>.</w:t>
      </w:r>
    </w:p>
    <w:p w14:paraId="51626F58" w14:textId="77777777" w:rsidR="00525F3D" w:rsidRPr="00301120" w:rsidRDefault="00525F3D" w:rsidP="00525F3D"/>
    <w:p w14:paraId="48566B58" w14:textId="77777777" w:rsidR="00525F3D" w:rsidRDefault="00525F3D" w:rsidP="00525F3D">
      <w:pPr>
        <w:pStyle w:val="1"/>
        <w:ind w:left="0" w:firstLine="851"/>
      </w:pPr>
      <w:bookmarkStart w:id="7" w:name="_Toc179550322"/>
      <w:r>
        <w:lastRenderedPageBreak/>
        <w:t>Основные сведения о разработке</w:t>
      </w:r>
      <w:bookmarkEnd w:id="7"/>
    </w:p>
    <w:p w14:paraId="3660E9C8" w14:textId="77777777" w:rsidR="00525F3D" w:rsidRDefault="00525F3D" w:rsidP="00525F3D">
      <w:pPr>
        <w:pStyle w:val="2"/>
        <w:ind w:left="0" w:firstLine="851"/>
      </w:pPr>
      <w:bookmarkStart w:id="8" w:name="_Toc179550323"/>
      <w:r>
        <w:t>Наименование разработки</w:t>
      </w:r>
      <w:bookmarkEnd w:id="8"/>
    </w:p>
    <w:p w14:paraId="3EF57D31" w14:textId="621B0D51" w:rsidR="00525F3D" w:rsidRPr="00301120" w:rsidRDefault="001C3D9B" w:rsidP="006E1829">
      <w:r w:rsidRPr="002C7AD0">
        <w:t>Наименование</w:t>
      </w:r>
      <w:r>
        <w:t xml:space="preserve"> продукта,</w:t>
      </w:r>
      <w:r w:rsidRPr="002C7AD0">
        <w:t xml:space="preserve"> разрабатываем</w:t>
      </w:r>
      <w:r>
        <w:t xml:space="preserve">ого </w:t>
      </w:r>
      <w:r w:rsidRPr="002C7AD0">
        <w:t xml:space="preserve">в </w:t>
      </w:r>
      <w:r w:rsidR="006E1829">
        <w:t>мобильное приложение</w:t>
      </w:r>
      <w:r w:rsidR="00620723" w:rsidRPr="002C7AD0">
        <w:t>:</w:t>
      </w:r>
      <w:r w:rsidR="00525F3D" w:rsidRPr="00B76374">
        <w:t xml:space="preserve"> </w:t>
      </w:r>
      <w:r w:rsidR="00525F3D">
        <w:t>«</w:t>
      </w:r>
      <w:r w:rsidR="007F7AEF">
        <w:t>Контроль личных финансов</w:t>
      </w:r>
      <w:r w:rsidR="00525F3D">
        <w:t>»</w:t>
      </w:r>
      <w:r w:rsidR="00F129AB">
        <w:t>.</w:t>
      </w:r>
    </w:p>
    <w:p w14:paraId="6AD08AFA" w14:textId="77777777" w:rsidR="00525F3D" w:rsidRDefault="00525F3D" w:rsidP="00525F3D">
      <w:pPr>
        <w:pStyle w:val="2"/>
        <w:ind w:left="0" w:firstLine="851"/>
      </w:pPr>
      <w:bookmarkStart w:id="9" w:name="_Toc179550324"/>
      <w:r>
        <w:t>Цель и задачи</w:t>
      </w:r>
      <w:bookmarkEnd w:id="9"/>
    </w:p>
    <w:p w14:paraId="5D709247" w14:textId="127DC363" w:rsidR="00525F3D" w:rsidRDefault="00525F3D" w:rsidP="00525F3D">
      <w:pPr>
        <w:spacing w:before="0"/>
        <w:rPr>
          <w:b/>
          <w:bCs/>
          <w:lang w:eastAsia="ja-JP"/>
        </w:rPr>
      </w:pPr>
      <w:bookmarkStart w:id="10" w:name="_Hlk168477826"/>
      <w:r w:rsidRPr="00B76374">
        <w:t>Целью разработки является</w:t>
      </w:r>
      <w:r w:rsidR="00883AE8" w:rsidRPr="00883AE8">
        <w:t>:</w:t>
      </w:r>
      <w:r w:rsidRPr="00B76374">
        <w:t xml:space="preserve"> </w:t>
      </w:r>
      <w:r w:rsidR="00883AE8">
        <w:t>Р</w:t>
      </w:r>
      <w:r w:rsidRPr="00B76374">
        <w:t xml:space="preserve">азработка </w:t>
      </w:r>
      <w:r w:rsidR="006E1829">
        <w:t>мобильного приложения</w:t>
      </w:r>
      <w:r w:rsidR="007274CC">
        <w:t xml:space="preserve">, </w:t>
      </w:r>
      <w:r w:rsidR="007274CC">
        <w:rPr>
          <w:lang w:eastAsia="ja-JP"/>
        </w:rPr>
        <w:t>а также подготовка необходимой документации.</w:t>
      </w:r>
    </w:p>
    <w:bookmarkEnd w:id="10"/>
    <w:p w14:paraId="42A89891" w14:textId="77777777" w:rsidR="00525F3D" w:rsidRPr="00DA531D" w:rsidRDefault="00525F3D" w:rsidP="00525F3D">
      <w:pPr>
        <w:spacing w:before="0"/>
        <w:rPr>
          <w:b/>
          <w:bCs/>
        </w:rPr>
      </w:pPr>
      <w:r w:rsidRPr="00DA531D">
        <w:rPr>
          <w:lang w:eastAsia="ja-JP"/>
        </w:rPr>
        <w:t>Задачи:</w:t>
      </w:r>
    </w:p>
    <w:p w14:paraId="5CA313AB" w14:textId="77777777" w:rsidR="0061285B" w:rsidRPr="0098251D" w:rsidRDefault="0061285B" w:rsidP="0061285B">
      <w:pPr>
        <w:pStyle w:val="a3"/>
        <w:numPr>
          <w:ilvl w:val="0"/>
          <w:numId w:val="15"/>
        </w:numPr>
        <w:ind w:left="0" w:firstLine="851"/>
      </w:pPr>
      <w:bookmarkStart w:id="11" w:name="_Toc179550325"/>
      <w:r>
        <w:t>Изучить аналоги</w:t>
      </w:r>
      <w:r>
        <w:rPr>
          <w:lang w:val="en-US"/>
        </w:rPr>
        <w:t>;</w:t>
      </w:r>
    </w:p>
    <w:p w14:paraId="77366A53" w14:textId="77777777" w:rsidR="0061285B" w:rsidRDefault="0061285B" w:rsidP="0061285B">
      <w:pPr>
        <w:pStyle w:val="a3"/>
        <w:numPr>
          <w:ilvl w:val="0"/>
          <w:numId w:val="15"/>
        </w:numPr>
        <w:ind w:left="0" w:firstLine="851"/>
      </w:pPr>
      <w:r>
        <w:t>Разработать прототип</w:t>
      </w:r>
      <w:r>
        <w:rPr>
          <w:lang w:val="en-US"/>
        </w:rPr>
        <w:t>;</w:t>
      </w:r>
    </w:p>
    <w:p w14:paraId="7D99DEDF" w14:textId="77777777" w:rsidR="0061285B" w:rsidRPr="00A37EF3" w:rsidRDefault="0061285B" w:rsidP="0061285B">
      <w:pPr>
        <w:pStyle w:val="a3"/>
        <w:numPr>
          <w:ilvl w:val="0"/>
          <w:numId w:val="15"/>
        </w:numPr>
        <w:ind w:left="0" w:firstLine="851"/>
        <w:rPr>
          <w:lang w:eastAsia="ja-JP"/>
        </w:rPr>
      </w:pPr>
      <w:r>
        <w:rPr>
          <w:lang w:eastAsia="ja-JP"/>
        </w:rPr>
        <w:t>Разработать продукт</w:t>
      </w:r>
      <w:r>
        <w:rPr>
          <w:lang w:val="en-US"/>
        </w:rPr>
        <w:t>;</w:t>
      </w:r>
    </w:p>
    <w:p w14:paraId="1308006F" w14:textId="77777777" w:rsidR="0061285B" w:rsidRPr="0098251D" w:rsidRDefault="0061285B" w:rsidP="0061285B">
      <w:pPr>
        <w:pStyle w:val="a3"/>
        <w:numPr>
          <w:ilvl w:val="0"/>
          <w:numId w:val="15"/>
        </w:numPr>
        <w:ind w:left="0" w:firstLine="851"/>
        <w:rPr>
          <w:lang w:eastAsia="ja-JP"/>
        </w:rPr>
      </w:pPr>
      <w:r>
        <w:rPr>
          <w:lang w:eastAsia="ja-JP"/>
        </w:rPr>
        <w:t>Провести тестирование</w:t>
      </w:r>
      <w:r>
        <w:rPr>
          <w:lang w:val="en-US"/>
        </w:rPr>
        <w:t>;</w:t>
      </w:r>
    </w:p>
    <w:p w14:paraId="350559B2" w14:textId="77777777" w:rsidR="0061285B" w:rsidRDefault="0061285B" w:rsidP="0061285B">
      <w:pPr>
        <w:pStyle w:val="a3"/>
        <w:numPr>
          <w:ilvl w:val="0"/>
          <w:numId w:val="15"/>
        </w:numPr>
        <w:ind w:left="0" w:firstLine="851"/>
      </w:pPr>
      <w:r>
        <w:t>Подготовить документацию</w:t>
      </w:r>
      <w:r>
        <w:rPr>
          <w:lang w:val="en-US"/>
        </w:rPr>
        <w:t>;</w:t>
      </w:r>
    </w:p>
    <w:p w14:paraId="294EE46C" w14:textId="77777777" w:rsidR="0061285B" w:rsidRPr="00B83726" w:rsidRDefault="0061285B" w:rsidP="0061285B">
      <w:pPr>
        <w:pStyle w:val="a3"/>
        <w:numPr>
          <w:ilvl w:val="0"/>
          <w:numId w:val="15"/>
        </w:numPr>
        <w:ind w:left="0" w:firstLine="851"/>
      </w:pPr>
      <w:r>
        <w:t>Презентовать проект</w:t>
      </w:r>
      <w:r>
        <w:rPr>
          <w:lang w:val="en-US"/>
        </w:rPr>
        <w:t>.</w:t>
      </w:r>
    </w:p>
    <w:p w14:paraId="5A74F451" w14:textId="77777777" w:rsidR="00525F3D" w:rsidRDefault="00525F3D" w:rsidP="00525F3D">
      <w:pPr>
        <w:pStyle w:val="2"/>
        <w:ind w:left="0" w:firstLine="851"/>
      </w:pPr>
      <w:r>
        <w:t>Сведения об участниках разработки</w:t>
      </w:r>
      <w:bookmarkEnd w:id="11"/>
    </w:p>
    <w:p w14:paraId="53CD9F9E" w14:textId="46E2F02B" w:rsidR="00525F3D" w:rsidRDefault="00EC1A51" w:rsidP="00525F3D">
      <w:pPr>
        <w:ind w:firstLineChars="354" w:firstLine="850"/>
      </w:pPr>
      <w:r>
        <w:t>Исполнителями</w:t>
      </w:r>
      <w:r w:rsidR="00525F3D">
        <w:t xml:space="preserve"> настоящей работы является студент</w:t>
      </w:r>
      <w:r>
        <w:t>ы</w:t>
      </w:r>
      <w:r w:rsidR="00525F3D">
        <w:t xml:space="preserve"> ФГБОУ ВО «</w:t>
      </w:r>
      <w:r w:rsidR="00525F3D">
        <w:rPr>
          <w:lang w:eastAsia="ja-JP"/>
        </w:rPr>
        <w:t>Вятского государственного университета»</w:t>
      </w:r>
      <w:r w:rsidR="00525F3D" w:rsidRPr="00A0209C">
        <w:rPr>
          <w:rFonts w:hint="eastAsia"/>
          <w:lang w:eastAsia="ja-JP"/>
        </w:rPr>
        <w:t xml:space="preserve"> </w:t>
      </w:r>
      <w:r w:rsidR="00525F3D">
        <w:rPr>
          <w:lang w:eastAsia="ja-JP"/>
        </w:rPr>
        <w:t xml:space="preserve">(Колледжа </w:t>
      </w:r>
      <w:proofErr w:type="spellStart"/>
      <w:r w:rsidR="00525F3D">
        <w:rPr>
          <w:lang w:eastAsia="ja-JP"/>
        </w:rPr>
        <w:t>ВятГУ</w:t>
      </w:r>
      <w:proofErr w:type="spellEnd"/>
      <w:r w:rsidR="00525F3D">
        <w:rPr>
          <w:lang w:eastAsia="ja-JP"/>
        </w:rPr>
        <w:t>)</w:t>
      </w:r>
      <w:r>
        <w:t>, группы 301-51</w:t>
      </w:r>
      <w:r w:rsidR="00525F3D">
        <w:t xml:space="preserve">-00, </w:t>
      </w:r>
      <w:r w:rsidR="007F7AEF">
        <w:t>Бакулева Виктория Михайловна</w:t>
      </w:r>
      <w:r>
        <w:t>.</w:t>
      </w:r>
    </w:p>
    <w:p w14:paraId="1E0645AC" w14:textId="6B7BA25F" w:rsidR="00525F3D" w:rsidRPr="004A2EDE" w:rsidRDefault="00525F3D" w:rsidP="007F7AEF">
      <w:pPr>
        <w:pStyle w:val="a3"/>
        <w:ind w:firstLine="851"/>
      </w:pPr>
      <w:r>
        <w:t>Заказчиком настоящей работы является коллектив преподавателей ФГБОУ ВО «Вятского государственного университета»</w:t>
      </w:r>
      <w:r w:rsidRPr="00E23E9D">
        <w:t xml:space="preserve"> </w:t>
      </w:r>
      <w:bookmarkStart w:id="12" w:name="_Hlk168477904"/>
      <w:r w:rsidR="00EC1A51">
        <w:t xml:space="preserve">(Колледж </w:t>
      </w:r>
      <w:proofErr w:type="spellStart"/>
      <w:r w:rsidR="00EC1A51">
        <w:t>ВятГУ</w:t>
      </w:r>
      <w:proofErr w:type="spellEnd"/>
      <w:r w:rsidR="00EC1A51">
        <w:t>)</w:t>
      </w:r>
      <w:r w:rsidR="007F7AEF">
        <w:t xml:space="preserve"> </w:t>
      </w:r>
      <w:r w:rsidR="007F7AEF" w:rsidRPr="007F7AEF">
        <w:rPr>
          <w:highlight w:val="yellow"/>
        </w:rPr>
        <w:t>Преподаватель по УП.03 Учебная практика</w:t>
      </w:r>
      <w:r w:rsidRPr="007F7AEF">
        <w:rPr>
          <w:highlight w:val="yellow"/>
        </w:rPr>
        <w:t>,</w:t>
      </w:r>
      <w:r w:rsidR="00EC1A51" w:rsidRPr="007F7AEF">
        <w:rPr>
          <w:highlight w:val="yellow"/>
        </w:rPr>
        <w:t xml:space="preserve"> </w:t>
      </w:r>
      <w:proofErr w:type="spellStart"/>
      <w:r w:rsidR="007F7AEF" w:rsidRPr="007F7AEF">
        <w:rPr>
          <w:highlight w:val="yellow"/>
        </w:rPr>
        <w:t>Долженкова</w:t>
      </w:r>
      <w:proofErr w:type="spellEnd"/>
      <w:r w:rsidR="007F7AEF" w:rsidRPr="007F7AEF">
        <w:rPr>
          <w:highlight w:val="yellow"/>
        </w:rPr>
        <w:t xml:space="preserve"> Мария Львовна</w:t>
      </w:r>
      <w:r w:rsidR="00EC1A51" w:rsidRPr="007F7AEF">
        <w:rPr>
          <w:highlight w:val="yellow"/>
        </w:rPr>
        <w:t>.</w:t>
      </w:r>
    </w:p>
    <w:p w14:paraId="527D645C" w14:textId="77777777" w:rsidR="00525F3D" w:rsidRDefault="00525F3D" w:rsidP="00525F3D">
      <w:pPr>
        <w:pStyle w:val="2"/>
        <w:ind w:left="0" w:firstLine="851"/>
      </w:pPr>
      <w:bookmarkStart w:id="13" w:name="_Toc179550326"/>
      <w:bookmarkEnd w:id="12"/>
      <w:r>
        <w:t>Сроки разработки</w:t>
      </w:r>
      <w:bookmarkEnd w:id="13"/>
    </w:p>
    <w:p w14:paraId="2F7FF191" w14:textId="3DB1AF34" w:rsidR="00525F3D" w:rsidRPr="005117F1" w:rsidRDefault="00525F3D" w:rsidP="00525F3D">
      <w:bookmarkStart w:id="14" w:name="_Hlk168477968"/>
      <w:r>
        <w:t xml:space="preserve">Разработка программного продукта должна быть осуществлена с </w:t>
      </w:r>
      <w:r w:rsidR="00FD52CB" w:rsidRPr="007F7AEF">
        <w:rPr>
          <w:highlight w:val="yellow"/>
        </w:rPr>
        <w:t>19.09.25</w:t>
      </w:r>
      <w:r w:rsidRPr="007F7AEF">
        <w:rPr>
          <w:highlight w:val="yellow"/>
        </w:rPr>
        <w:t xml:space="preserve"> по </w:t>
      </w:r>
      <w:r w:rsidR="002410F6" w:rsidRPr="007F7AEF">
        <w:rPr>
          <w:highlight w:val="yellow"/>
        </w:rPr>
        <w:t>20</w:t>
      </w:r>
      <w:r w:rsidR="00FD52CB" w:rsidRPr="007F7AEF">
        <w:rPr>
          <w:highlight w:val="yellow"/>
        </w:rPr>
        <w:t>.11.25</w:t>
      </w:r>
      <w:r w:rsidRPr="007F7AEF">
        <w:rPr>
          <w:highlight w:val="yellow"/>
        </w:rPr>
        <w:t>.</w:t>
      </w:r>
      <w:bookmarkEnd w:id="14"/>
    </w:p>
    <w:p w14:paraId="5A6320D7" w14:textId="77777777" w:rsidR="00525F3D" w:rsidRDefault="00525F3D" w:rsidP="00525F3D">
      <w:pPr>
        <w:pStyle w:val="2"/>
        <w:ind w:left="0" w:firstLine="851"/>
      </w:pPr>
      <w:bookmarkStart w:id="15" w:name="_Toc179550327"/>
      <w:r>
        <w:t>Назначение разработки</w:t>
      </w:r>
      <w:bookmarkEnd w:id="15"/>
    </w:p>
    <w:p w14:paraId="27EFB7CA" w14:textId="6FA55C5C" w:rsidR="00525F3D" w:rsidRPr="005117F1" w:rsidRDefault="00FD52CB" w:rsidP="00525F3D">
      <w:bookmarkStart w:id="16" w:name="_Hlk168478001"/>
      <w:r>
        <w:t xml:space="preserve">Разработка приложения </w:t>
      </w:r>
      <w:r w:rsidR="00525F3D">
        <w:t xml:space="preserve">преследует два назначения разработки: функциональное и эксплуатационное. </w:t>
      </w:r>
      <w:bookmarkEnd w:id="16"/>
    </w:p>
    <w:p w14:paraId="326A9880" w14:textId="77777777" w:rsidR="00525F3D" w:rsidRDefault="00525F3D" w:rsidP="00525F3D">
      <w:pPr>
        <w:pStyle w:val="3"/>
      </w:pPr>
      <w:bookmarkStart w:id="17" w:name="_Toc179550328"/>
      <w:r>
        <w:lastRenderedPageBreak/>
        <w:t>Функциональное назначение</w:t>
      </w:r>
      <w:bookmarkEnd w:id="17"/>
    </w:p>
    <w:p w14:paraId="3E69315B" w14:textId="5B0402D0" w:rsidR="00525F3D" w:rsidRPr="00AF2BBA" w:rsidRDefault="00E249A2" w:rsidP="00525F3D">
      <w:r w:rsidRPr="00E249A2">
        <w:t>Разрабатываемое мобильное приложение для контроля личных финансов автоматизирует учёт расходов за счёт распознавания чеков через камеру и помогает повысить финансовую дисциплину и эффективность</w:t>
      </w:r>
      <w:r>
        <w:t>.</w:t>
      </w:r>
    </w:p>
    <w:p w14:paraId="64973524" w14:textId="77777777" w:rsidR="00525F3D" w:rsidRDefault="00525F3D" w:rsidP="00525F3D">
      <w:pPr>
        <w:pStyle w:val="3"/>
      </w:pPr>
      <w:bookmarkStart w:id="18" w:name="_Toc179550329"/>
      <w:r>
        <w:t>Эксплуатационное назначение</w:t>
      </w:r>
      <w:bookmarkEnd w:id="18"/>
    </w:p>
    <w:p w14:paraId="5095CCBF" w14:textId="7F2CBF2B" w:rsidR="00525F3D" w:rsidRPr="00AF2BBA" w:rsidRDefault="00E249A2" w:rsidP="00525F3D">
      <w:r w:rsidRPr="00E249A2">
        <w:t>Разрабатываемое мобильное приложение для контроля личных финансов автоматизирует учёт расходов за счёт распознавания чеков через камеру устройства, обеспечивает актуальную информацию о текущих тратах и формирует детализированные отчёты по категориям расходов. Встроенные аналитические инструменты позволяют отслеживать финансовую динамику, выявлять траты и планировать бюджет. В результате повышается финансовая осознанность и эффективность управления личными средствами.</w:t>
      </w:r>
    </w:p>
    <w:p w14:paraId="1DDC94EE" w14:textId="77777777" w:rsidR="00525F3D" w:rsidRDefault="00525F3D" w:rsidP="00525F3D">
      <w:pPr>
        <w:pStyle w:val="1"/>
        <w:ind w:left="0" w:firstLine="851"/>
      </w:pPr>
      <w:bookmarkStart w:id="19" w:name="_Toc179550330"/>
      <w:r>
        <w:lastRenderedPageBreak/>
        <w:t>Описание предметной области</w:t>
      </w:r>
      <w:bookmarkEnd w:id="19"/>
    </w:p>
    <w:p w14:paraId="45E828A6" w14:textId="77777777" w:rsidR="00E249A2" w:rsidRDefault="00E249A2" w:rsidP="000B0CB8">
      <w:pPr>
        <w:pStyle w:val="a3"/>
        <w:ind w:firstLine="851"/>
        <w:rPr>
          <w:rFonts w:eastAsia="Times New Roman"/>
        </w:rPr>
      </w:pPr>
      <w:r>
        <w:rPr>
          <w:rFonts w:eastAsia="Times New Roman"/>
        </w:rPr>
        <w:t>…</w:t>
      </w:r>
    </w:p>
    <w:p w14:paraId="5A813618" w14:textId="77777777" w:rsidR="00E249A2" w:rsidRDefault="00E249A2" w:rsidP="000B0CB8">
      <w:pPr>
        <w:pStyle w:val="a3"/>
        <w:ind w:firstLine="851"/>
        <w:rPr>
          <w:rFonts w:eastAsia="Times New Roman"/>
        </w:rPr>
      </w:pPr>
      <w:r>
        <w:rPr>
          <w:rFonts w:eastAsia="Times New Roman"/>
        </w:rPr>
        <w:t>…</w:t>
      </w:r>
    </w:p>
    <w:p w14:paraId="284E785B" w14:textId="725B4DB5" w:rsidR="000B0CB8" w:rsidRDefault="00E249A2" w:rsidP="000B0CB8">
      <w:pPr>
        <w:pStyle w:val="a3"/>
        <w:ind w:firstLine="851"/>
        <w:rPr>
          <w:rFonts w:eastAsia="Times New Roman"/>
        </w:rPr>
      </w:pPr>
      <w:r>
        <w:rPr>
          <w:rFonts w:eastAsia="Times New Roman"/>
        </w:rPr>
        <w:t>…</w:t>
      </w:r>
      <w:r w:rsidR="000B0CB8">
        <w:rPr>
          <w:rFonts w:eastAsia="Times New Roman"/>
        </w:rPr>
        <w:tab/>
      </w:r>
    </w:p>
    <w:p w14:paraId="5BA5237A" w14:textId="6B022B38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13355151" w14:textId="77777777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04AE1A91" w14:textId="77777777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2ECD09D7" w14:textId="77777777" w:rsidR="00DC6DEB" w:rsidRPr="00DC6DEB" w:rsidRDefault="00DC6DEB" w:rsidP="00DC6DEB">
      <w:pPr>
        <w:pStyle w:val="a3"/>
        <w:numPr>
          <w:ilvl w:val="0"/>
          <w:numId w:val="18"/>
        </w:numPr>
        <w:rPr>
          <w:rFonts w:eastAsia="Times New Roman"/>
          <w:b/>
          <w:vanish/>
          <w:lang w:val="en-US"/>
        </w:rPr>
      </w:pPr>
    </w:p>
    <w:p w14:paraId="5AE24C11" w14:textId="6041B7CD" w:rsidR="00DC6DEB" w:rsidRPr="00862924" w:rsidRDefault="00F755CD" w:rsidP="00DC6DEB">
      <w:pPr>
        <w:pStyle w:val="a3"/>
        <w:numPr>
          <w:ilvl w:val="1"/>
          <w:numId w:val="18"/>
        </w:numPr>
        <w:ind w:left="1271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«</w:t>
      </w:r>
      <w:proofErr w:type="spellStart"/>
      <w:r w:rsidR="00E249A2" w:rsidRPr="00E249A2">
        <w:rPr>
          <w:rFonts w:eastAsia="Times New Roman"/>
          <w:b/>
        </w:rPr>
        <w:t>ZenMoney</w:t>
      </w:r>
      <w:proofErr w:type="spellEnd"/>
      <w:r>
        <w:rPr>
          <w:rFonts w:eastAsia="Times New Roman"/>
          <w:b/>
        </w:rPr>
        <w:t>»</w:t>
      </w:r>
    </w:p>
    <w:p w14:paraId="358D8B99" w14:textId="4E29CC4E" w:rsidR="00862924" w:rsidRDefault="00E249A2" w:rsidP="00D64947">
      <w:pPr>
        <w:rPr>
          <w:rFonts w:eastAsia="Times New Roman"/>
        </w:rPr>
      </w:pPr>
      <w:r w:rsidRPr="00A16DFD">
        <w:rPr>
          <w:b/>
        </w:rPr>
        <w:t>«</w:t>
      </w:r>
      <w:proofErr w:type="spellStart"/>
      <w:proofErr w:type="gramStart"/>
      <w:r w:rsidRPr="00A16DFD">
        <w:rPr>
          <w:rFonts w:eastAsia="Times New Roman"/>
          <w:b/>
        </w:rPr>
        <w:t>ZenMoney</w:t>
      </w:r>
      <w:proofErr w:type="spellEnd"/>
      <w:r w:rsidRPr="00A16DFD">
        <w:rPr>
          <w:rFonts w:eastAsia="Times New Roman"/>
          <w:b/>
        </w:rPr>
        <w:t>»</w:t>
      </w:r>
      <w:r w:rsidR="0019763E">
        <w:rPr>
          <w:rFonts w:eastAsia="Times New Roman"/>
        </w:rPr>
        <w:t xml:space="preserve">  </w:t>
      </w:r>
      <w:r w:rsidR="0019763E">
        <w:rPr>
          <w:rFonts w:eastAsia="Times New Roman" w:cs="Times New Roman"/>
        </w:rPr>
        <w:t>̶</w:t>
      </w:r>
      <w:proofErr w:type="gramEnd"/>
      <w:r w:rsidR="0019763E">
        <w:rPr>
          <w:rFonts w:eastAsia="Times New Roman" w:cs="Times New Roman"/>
        </w:rPr>
        <w:t xml:space="preserve"> </w:t>
      </w:r>
      <w:r w:rsidRPr="00E249A2">
        <w:rPr>
          <w:rFonts w:eastAsia="Times New Roman"/>
        </w:rPr>
        <w:t xml:space="preserve"> одно из самых популярных в России приложений для учёта личных финансов. Оно позволяет вести бюджет, отслеживать доходы и расходы, подключать банковские счёта и карты, а также сканировать чеки для автоматического или полуавтоматического ввода трат.</w:t>
      </w:r>
    </w:p>
    <w:p w14:paraId="01F0548A" w14:textId="58FA9979" w:rsidR="00CA6DF0" w:rsidRDefault="00B43C8C" w:rsidP="00B43C8C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A4266" wp14:editId="62DAA3C2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6469380" cy="2872740"/>
            <wp:effectExtent l="0" t="0" r="7620" b="3810"/>
            <wp:wrapTopAndBottom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947" w:rsidRPr="00CA6DF0">
        <w:rPr>
          <w:rFonts w:eastAsia="Times New Roman" w:cs="Times New Roman"/>
          <w:szCs w:val="24"/>
        </w:rPr>
        <w:t>Приложение</w:t>
      </w:r>
      <w:r w:rsidR="00D64947">
        <w:rPr>
          <w:rFonts w:eastAsia="Times New Roman"/>
        </w:rPr>
        <w:t xml:space="preserve"> </w:t>
      </w:r>
      <w:r w:rsidR="00D64947">
        <w:rPr>
          <w:rFonts w:eastAsia="Times New Roman"/>
          <w:b/>
        </w:rPr>
        <w:t>«</w:t>
      </w:r>
      <w:proofErr w:type="spellStart"/>
      <w:r w:rsidR="0019763E" w:rsidRPr="0019763E">
        <w:rPr>
          <w:rFonts w:eastAsia="Times New Roman"/>
        </w:rPr>
        <w:t>ZenMoney</w:t>
      </w:r>
      <w:proofErr w:type="spellEnd"/>
      <w:r w:rsidR="00D64947">
        <w:rPr>
          <w:rFonts w:eastAsia="Times New Roman"/>
          <w:b/>
        </w:rPr>
        <w:t>»</w:t>
      </w:r>
      <w:r w:rsidR="00D64947">
        <w:rPr>
          <w:rFonts w:eastAsia="Times New Roman"/>
        </w:rPr>
        <w:t xml:space="preserve"> </w:t>
      </w:r>
      <w:r w:rsidR="00D64947" w:rsidRPr="00CA6DF0">
        <w:rPr>
          <w:rFonts w:eastAsia="Times New Roman" w:cs="Times New Roman"/>
          <w:szCs w:val="24"/>
          <w:lang w:eastAsia="ja-JP"/>
        </w:rPr>
        <w:t>представлено</w:t>
      </w:r>
      <w:r w:rsidR="00D64947">
        <w:rPr>
          <w:rFonts w:eastAsia="Times New Roman"/>
        </w:rPr>
        <w:t xml:space="preserve"> на рисунке 1.</w:t>
      </w:r>
    </w:p>
    <w:p w14:paraId="1031065C" w14:textId="20DEA4E1" w:rsidR="00F5741D" w:rsidRPr="00B43C8C" w:rsidRDefault="00F36DE3" w:rsidP="00B43C8C">
      <w:pPr>
        <w:suppressAutoHyphens/>
        <w:ind w:firstLine="0"/>
        <w:jc w:val="center"/>
        <w:rPr>
          <w:lang w:eastAsia="ja-JP"/>
        </w:rPr>
      </w:pPr>
      <w:r w:rsidRPr="00CA6DF0">
        <w:rPr>
          <w:rFonts w:eastAsia="Times New Roman" w:cs="Times New Roman"/>
          <w:color w:val="000000" w:themeColor="text1"/>
          <w:szCs w:val="28"/>
          <w:lang w:eastAsia="zh-CN" w:bidi="hi-IN"/>
        </w:rPr>
        <w:t>Рисунок</w:t>
      </w:r>
      <w:r>
        <w:rPr>
          <w:lang w:eastAsia="ja-JP"/>
        </w:rPr>
        <w:t xml:space="preserve"> 1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="0019763E" w:rsidRPr="0019763E">
        <w:rPr>
          <w:lang w:eastAsia="ja-JP"/>
        </w:rPr>
        <w:t>ZenMoney</w:t>
      </w:r>
      <w:proofErr w:type="spellEnd"/>
      <w:r>
        <w:rPr>
          <w:rFonts w:eastAsia="Times New Roman"/>
          <w:bCs/>
        </w:rPr>
        <w:t>»</w:t>
      </w:r>
    </w:p>
    <w:p w14:paraId="23B76EAD" w14:textId="0F2DBC5B" w:rsidR="000A646C" w:rsidRPr="00F36DE3" w:rsidRDefault="00D64947" w:rsidP="00D64947">
      <w:pPr>
        <w:rPr>
          <w:rFonts w:eastAsia="Times New Roman"/>
        </w:rPr>
      </w:pPr>
      <w:r>
        <w:rPr>
          <w:rFonts w:eastAsia="Times New Roman"/>
        </w:rPr>
        <w:t>Преимущества</w:t>
      </w:r>
      <w:r w:rsidRPr="00F36DE3">
        <w:rPr>
          <w:rFonts w:eastAsia="Times New Roman"/>
        </w:rPr>
        <w:t>:</w:t>
      </w:r>
    </w:p>
    <w:p w14:paraId="642A2488" w14:textId="77777777" w:rsidR="0019763E" w:rsidRDefault="0019763E" w:rsidP="0019763E">
      <w:pPr>
        <w:pStyle w:val="a3"/>
        <w:numPr>
          <w:ilvl w:val="0"/>
          <w:numId w:val="21"/>
        </w:numPr>
        <w:ind w:left="0" w:firstLine="851"/>
        <w:rPr>
          <w:rFonts w:eastAsia="Times New Roman"/>
        </w:rPr>
      </w:pPr>
      <w:r w:rsidRPr="0019763E">
        <w:rPr>
          <w:rFonts w:eastAsia="Times New Roman"/>
        </w:rPr>
        <w:t xml:space="preserve">Удобный </w:t>
      </w:r>
      <w:r>
        <w:rPr>
          <w:rFonts w:eastAsia="Times New Roman"/>
        </w:rPr>
        <w:t>и интуитивно понятный интерфейс;</w:t>
      </w:r>
    </w:p>
    <w:p w14:paraId="33A15C11" w14:textId="1930F044" w:rsidR="0019763E" w:rsidRDefault="0019763E" w:rsidP="0019763E">
      <w:pPr>
        <w:pStyle w:val="a3"/>
        <w:numPr>
          <w:ilvl w:val="0"/>
          <w:numId w:val="21"/>
        </w:numPr>
        <w:ind w:left="0" w:firstLine="851"/>
        <w:rPr>
          <w:rFonts w:eastAsia="Times New Roman"/>
        </w:rPr>
      </w:pPr>
      <w:r w:rsidRPr="0019763E">
        <w:rPr>
          <w:rFonts w:eastAsia="Times New Roman"/>
        </w:rPr>
        <w:t>Поддержка синхронизации с</w:t>
      </w:r>
      <w:r>
        <w:rPr>
          <w:rFonts w:eastAsia="Times New Roman"/>
        </w:rPr>
        <w:t xml:space="preserve"> большинством российских банков;</w:t>
      </w:r>
    </w:p>
    <w:p w14:paraId="714FEBD8" w14:textId="46B6D781" w:rsidR="0019763E" w:rsidRDefault="0019763E" w:rsidP="0019763E">
      <w:pPr>
        <w:pStyle w:val="a3"/>
        <w:numPr>
          <w:ilvl w:val="0"/>
          <w:numId w:val="21"/>
        </w:numPr>
        <w:ind w:left="0" w:firstLine="851"/>
        <w:rPr>
          <w:rFonts w:eastAsia="Times New Roman"/>
        </w:rPr>
      </w:pPr>
      <w:r w:rsidRPr="0019763E">
        <w:rPr>
          <w:rFonts w:eastAsia="Times New Roman"/>
        </w:rPr>
        <w:t xml:space="preserve">Возможность вести учёт </w:t>
      </w:r>
      <w:r>
        <w:rPr>
          <w:rFonts w:eastAsia="Times New Roman"/>
        </w:rPr>
        <w:t>по категориям, проектам и целям;</w:t>
      </w:r>
    </w:p>
    <w:p w14:paraId="116D685F" w14:textId="77777777" w:rsidR="0019763E" w:rsidRDefault="0019763E" w:rsidP="0019763E">
      <w:pPr>
        <w:pStyle w:val="a3"/>
        <w:numPr>
          <w:ilvl w:val="0"/>
          <w:numId w:val="21"/>
        </w:numPr>
        <w:ind w:left="0" w:firstLine="851"/>
        <w:rPr>
          <w:rFonts w:eastAsia="Times New Roman"/>
        </w:rPr>
      </w:pPr>
      <w:r w:rsidRPr="0019763E">
        <w:rPr>
          <w:rFonts w:eastAsia="Times New Roman"/>
        </w:rPr>
        <w:t>Доступна функция сканирования чеков (через интеграцию с внешними OCR-сервисами).</w:t>
      </w:r>
    </w:p>
    <w:p w14:paraId="19C5B7E5" w14:textId="27D98FE1" w:rsidR="00D64947" w:rsidRPr="00D64947" w:rsidRDefault="00D64947" w:rsidP="00D64947">
      <w:pPr>
        <w:rPr>
          <w:rFonts w:eastAsia="Times New Roman"/>
        </w:rPr>
      </w:pPr>
      <w:r>
        <w:rPr>
          <w:rFonts w:eastAsia="Times New Roman"/>
        </w:rPr>
        <w:t>Недостатки</w:t>
      </w:r>
      <w:r w:rsidRPr="00D64947">
        <w:rPr>
          <w:rFonts w:eastAsia="Times New Roman"/>
        </w:rPr>
        <w:t xml:space="preserve">: </w:t>
      </w:r>
    </w:p>
    <w:p w14:paraId="01365C9B" w14:textId="309B55E0" w:rsidR="0019763E" w:rsidRDefault="0019763E" w:rsidP="0019763E">
      <w:pPr>
        <w:pStyle w:val="a3"/>
        <w:numPr>
          <w:ilvl w:val="0"/>
          <w:numId w:val="22"/>
        </w:numPr>
        <w:ind w:left="0" w:firstLine="851"/>
        <w:rPr>
          <w:rFonts w:eastAsia="Times New Roman"/>
        </w:rPr>
      </w:pPr>
      <w:r w:rsidRPr="0019763E">
        <w:rPr>
          <w:rFonts w:eastAsia="Times New Roman"/>
        </w:rPr>
        <w:t>Распознавание чеков не полностью автоматизировано — ч</w:t>
      </w:r>
      <w:r>
        <w:rPr>
          <w:rFonts w:eastAsia="Times New Roman"/>
        </w:rPr>
        <w:t>асто требуется ручная коррекция;</w:t>
      </w:r>
    </w:p>
    <w:p w14:paraId="0BE84BD9" w14:textId="2E8904DC" w:rsidR="0019763E" w:rsidRDefault="0019763E" w:rsidP="0019763E">
      <w:pPr>
        <w:pStyle w:val="a3"/>
        <w:numPr>
          <w:ilvl w:val="0"/>
          <w:numId w:val="22"/>
        </w:numPr>
        <w:ind w:left="0" w:firstLine="851"/>
        <w:rPr>
          <w:rFonts w:eastAsia="Times New Roman"/>
        </w:rPr>
      </w:pPr>
      <w:r w:rsidRPr="0019763E">
        <w:rPr>
          <w:rFonts w:eastAsia="Times New Roman"/>
        </w:rPr>
        <w:t>Некоторые продвинутые функ</w:t>
      </w:r>
      <w:r>
        <w:rPr>
          <w:rFonts w:eastAsia="Times New Roman"/>
        </w:rPr>
        <w:t>ции доступны только по подписке;</w:t>
      </w:r>
    </w:p>
    <w:p w14:paraId="1EA0A396" w14:textId="69B26AA5" w:rsidR="0019763E" w:rsidRPr="0019763E" w:rsidRDefault="0019763E" w:rsidP="0019763E">
      <w:pPr>
        <w:pStyle w:val="a3"/>
        <w:numPr>
          <w:ilvl w:val="0"/>
          <w:numId w:val="22"/>
        </w:numPr>
        <w:ind w:left="0" w:firstLine="851"/>
        <w:rPr>
          <w:rFonts w:eastAsia="Times New Roman"/>
        </w:rPr>
      </w:pPr>
      <w:r w:rsidRPr="0019763E">
        <w:rPr>
          <w:rFonts w:eastAsia="Times New Roman"/>
        </w:rPr>
        <w:t>В последнее время у пользователей возникают жалобы на стабильность синхронизации с банками.</w:t>
      </w:r>
    </w:p>
    <w:p w14:paraId="567785A1" w14:textId="0BE2A96B" w:rsidR="00862924" w:rsidRDefault="00F755CD" w:rsidP="0019763E">
      <w:pPr>
        <w:pStyle w:val="a3"/>
        <w:numPr>
          <w:ilvl w:val="1"/>
          <w:numId w:val="18"/>
        </w:numPr>
        <w:rPr>
          <w:rFonts w:eastAsia="Times New Roman"/>
          <w:b/>
          <w:lang w:val="en-US"/>
        </w:rPr>
      </w:pPr>
      <w:r>
        <w:rPr>
          <w:rFonts w:eastAsia="Times New Roman"/>
          <w:b/>
        </w:rPr>
        <w:lastRenderedPageBreak/>
        <w:t>«</w:t>
      </w:r>
      <w:proofErr w:type="spellStart"/>
      <w:r w:rsidR="0019763E" w:rsidRPr="0019763E">
        <w:rPr>
          <w:rFonts w:eastAsia="Times New Roman"/>
          <w:b/>
        </w:rPr>
        <w:t>CoinKeeper</w:t>
      </w:r>
      <w:proofErr w:type="spellEnd"/>
      <w:r>
        <w:rPr>
          <w:rFonts w:eastAsia="Times New Roman"/>
          <w:b/>
        </w:rPr>
        <w:t>»</w:t>
      </w:r>
    </w:p>
    <w:p w14:paraId="060CD67F" w14:textId="3D9EC1B9" w:rsidR="001E56B8" w:rsidRDefault="00000FA0" w:rsidP="00D64947">
      <w:pPr>
        <w:rPr>
          <w:color w:val="000000" w:themeColor="text1"/>
          <w:szCs w:val="24"/>
        </w:rPr>
      </w:pPr>
      <w:r w:rsidRPr="0019763E">
        <w:rPr>
          <w:b/>
          <w:szCs w:val="24"/>
        </w:rPr>
        <w:t>«</w:t>
      </w:r>
      <w:proofErr w:type="spellStart"/>
      <w:proofErr w:type="gramStart"/>
      <w:r w:rsidR="0019763E" w:rsidRPr="0019763E">
        <w:rPr>
          <w:b/>
          <w:color w:val="000000" w:themeColor="text1"/>
          <w:szCs w:val="24"/>
        </w:rPr>
        <w:t>CoinKeeper</w:t>
      </w:r>
      <w:proofErr w:type="spellEnd"/>
      <w:r w:rsidR="0019763E" w:rsidRPr="0019763E">
        <w:rPr>
          <w:b/>
          <w:color w:val="000000" w:themeColor="text1"/>
          <w:szCs w:val="24"/>
        </w:rPr>
        <w:t>»</w:t>
      </w:r>
      <w:r w:rsidR="0019763E">
        <w:rPr>
          <w:color w:val="000000" w:themeColor="text1"/>
          <w:szCs w:val="24"/>
        </w:rPr>
        <w:t xml:space="preserve">  </w:t>
      </w:r>
      <w:r w:rsidR="0019763E">
        <w:rPr>
          <w:rFonts w:cs="Times New Roman"/>
          <w:color w:val="000000" w:themeColor="text1"/>
          <w:szCs w:val="24"/>
        </w:rPr>
        <w:t>̶</w:t>
      </w:r>
      <w:proofErr w:type="gramEnd"/>
      <w:r w:rsidR="0019763E">
        <w:rPr>
          <w:rFonts w:cs="Times New Roman"/>
          <w:color w:val="000000" w:themeColor="text1"/>
          <w:szCs w:val="24"/>
        </w:rPr>
        <w:t xml:space="preserve"> </w:t>
      </w:r>
      <w:r w:rsidR="0019763E" w:rsidRPr="0019763E">
        <w:rPr>
          <w:color w:val="000000" w:themeColor="text1"/>
          <w:szCs w:val="24"/>
        </w:rPr>
        <w:t>простое и лёгкое приложение для учёта личных финансов, ориентированное на повседневное использование. Позволяет быстро вносить траты, планировать бюджет и анализировать расходы, а также поддерживает базовое сканирование чеков через камеру.</w:t>
      </w:r>
    </w:p>
    <w:p w14:paraId="13822B7D" w14:textId="1FDC5FDB" w:rsidR="00CA6DF0" w:rsidRPr="00CA6DF0" w:rsidRDefault="00CA6DF0" w:rsidP="00CA6DF0">
      <w:pPr>
        <w:rPr>
          <w:rFonts w:eastAsia="Times New Roman"/>
          <w:szCs w:val="24"/>
        </w:rPr>
      </w:pPr>
      <w:r w:rsidRPr="00CA6DF0">
        <w:rPr>
          <w:color w:val="000000" w:themeColor="text1"/>
          <w:szCs w:val="24"/>
        </w:rPr>
        <w:t>Приложение</w:t>
      </w:r>
      <w:r w:rsidRPr="003B67A2">
        <w:rPr>
          <w:rFonts w:eastAsia="Times New Roman"/>
          <w:szCs w:val="24"/>
        </w:rPr>
        <w:t xml:space="preserve"> «</w:t>
      </w:r>
      <w:proofErr w:type="spellStart"/>
      <w:r w:rsidR="0019763E" w:rsidRPr="0019763E">
        <w:rPr>
          <w:rFonts w:eastAsia="Times New Roman"/>
          <w:bCs/>
          <w:lang w:val="en-US"/>
        </w:rPr>
        <w:t>CoinKeeper</w:t>
      </w:r>
      <w:proofErr w:type="spellEnd"/>
      <w:r w:rsidRPr="003B67A2">
        <w:rPr>
          <w:rFonts w:eastAsia="Times New Roman"/>
          <w:szCs w:val="24"/>
        </w:rPr>
        <w:t>» представлено на рисунке 2.</w:t>
      </w:r>
    </w:p>
    <w:p w14:paraId="68A6432C" w14:textId="72743218" w:rsidR="00862924" w:rsidRPr="003B67A2" w:rsidRDefault="00B43C8C" w:rsidP="00CA6DF0">
      <w:pPr>
        <w:ind w:firstLine="0"/>
        <w:jc w:val="center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2C25DA0F" wp14:editId="7F94C461">
            <wp:extent cx="6480175" cy="3806023"/>
            <wp:effectExtent l="0" t="0" r="0" b="4445"/>
            <wp:docPr id="12" name="Рисунок 1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0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DF7B" w14:textId="7553AC72" w:rsidR="00000FA0" w:rsidRPr="00000FA0" w:rsidRDefault="00F36DE3" w:rsidP="00F36DE3">
      <w:pPr>
        <w:ind w:firstLine="0"/>
        <w:jc w:val="center"/>
        <w:rPr>
          <w:rFonts w:eastAsia="Times New Roman"/>
        </w:rPr>
      </w:pPr>
      <w:r>
        <w:rPr>
          <w:lang w:eastAsia="ja-JP"/>
        </w:rPr>
        <w:t xml:space="preserve">Рисунок </w:t>
      </w:r>
      <w:r w:rsidR="00DD2912">
        <w:rPr>
          <w:lang w:eastAsia="ja-JP"/>
        </w:rPr>
        <w:t>2</w:t>
      </w:r>
      <w:r>
        <w:rPr>
          <w:lang w:eastAsia="ja-JP"/>
        </w:rPr>
        <w:t xml:space="preserve"> – </w:t>
      </w:r>
      <w:r>
        <w:t>приложение</w:t>
      </w:r>
      <w:r>
        <w:rPr>
          <w:lang w:eastAsia="ja-JP"/>
        </w:rPr>
        <w:t xml:space="preserve"> «</w:t>
      </w:r>
      <w:proofErr w:type="spellStart"/>
      <w:r w:rsidR="0019763E" w:rsidRPr="0019763E">
        <w:rPr>
          <w:lang w:eastAsia="ja-JP"/>
        </w:rPr>
        <w:t>CoinKeeper</w:t>
      </w:r>
      <w:proofErr w:type="spellEnd"/>
      <w:r>
        <w:rPr>
          <w:rFonts w:eastAsia="Times New Roman"/>
          <w:bCs/>
        </w:rPr>
        <w:t>»</w:t>
      </w:r>
    </w:p>
    <w:p w14:paraId="363EAA60" w14:textId="4D371E8F" w:rsidR="00000FA0" w:rsidRPr="003B67A2" w:rsidRDefault="00000FA0" w:rsidP="00000FA0">
      <w:pPr>
        <w:pStyle w:val="a3"/>
        <w:ind w:firstLine="851"/>
        <w:rPr>
          <w:rFonts w:eastAsia="Times New Roman"/>
          <w:szCs w:val="28"/>
          <w:lang w:val="en-US"/>
        </w:rPr>
      </w:pPr>
      <w:r w:rsidRPr="003B67A2">
        <w:rPr>
          <w:rFonts w:eastAsia="Times New Roman"/>
          <w:szCs w:val="28"/>
        </w:rPr>
        <w:t>Преимущества</w:t>
      </w:r>
      <w:r w:rsidRPr="003B67A2">
        <w:rPr>
          <w:rFonts w:eastAsia="Times New Roman"/>
          <w:szCs w:val="28"/>
          <w:lang w:val="en-US"/>
        </w:rPr>
        <w:t>:</w:t>
      </w:r>
    </w:p>
    <w:p w14:paraId="4C939BC4" w14:textId="3167A58D" w:rsidR="0019763E" w:rsidRDefault="0019763E" w:rsidP="0019763E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19763E">
        <w:rPr>
          <w:rFonts w:eastAsia="Times New Roman"/>
          <w:szCs w:val="28"/>
        </w:rPr>
        <w:t>Есть функция фото чека с возможностью ручного или частично</w:t>
      </w:r>
      <w:r w:rsidR="00744503">
        <w:rPr>
          <w:rFonts w:eastAsia="Times New Roman"/>
          <w:szCs w:val="28"/>
        </w:rPr>
        <w:t>го автоматического ввода данных;</w:t>
      </w:r>
    </w:p>
    <w:p w14:paraId="5BD208B7" w14:textId="09C5B7F4" w:rsidR="0019763E" w:rsidRDefault="0019763E" w:rsidP="0019763E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19763E">
        <w:rPr>
          <w:rFonts w:eastAsia="Times New Roman"/>
          <w:szCs w:val="28"/>
        </w:rPr>
        <w:t>Поддерж</w:t>
      </w:r>
      <w:r w:rsidR="00744503">
        <w:rPr>
          <w:rFonts w:eastAsia="Times New Roman"/>
          <w:szCs w:val="28"/>
        </w:rPr>
        <w:t>ка нескольких валют и кошельков;</w:t>
      </w:r>
    </w:p>
    <w:p w14:paraId="260B7EBD" w14:textId="23A53A3C" w:rsidR="0019763E" w:rsidRPr="0019763E" w:rsidRDefault="0019763E" w:rsidP="0019763E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19763E">
        <w:rPr>
          <w:rFonts w:eastAsia="Times New Roman"/>
          <w:szCs w:val="28"/>
        </w:rPr>
        <w:t>Не требует обязательной привязки к банку.</w:t>
      </w:r>
    </w:p>
    <w:p w14:paraId="296E3663" w14:textId="029DEBAA" w:rsidR="00000FA0" w:rsidRPr="003B67A2" w:rsidRDefault="00000FA0" w:rsidP="00000FA0">
      <w:pPr>
        <w:pStyle w:val="a3"/>
        <w:ind w:firstLine="709"/>
        <w:rPr>
          <w:rFonts w:eastAsia="Times New Roman"/>
          <w:szCs w:val="28"/>
        </w:rPr>
      </w:pPr>
      <w:r w:rsidRPr="003B67A2">
        <w:rPr>
          <w:rFonts w:eastAsia="Times New Roman"/>
          <w:szCs w:val="28"/>
        </w:rPr>
        <w:t>Недостатки:</w:t>
      </w:r>
    </w:p>
    <w:p w14:paraId="4A817D9C" w14:textId="120FCB4E" w:rsidR="0019763E" w:rsidRDefault="0019763E" w:rsidP="0019763E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19763E">
        <w:rPr>
          <w:rFonts w:eastAsia="Times New Roman"/>
          <w:szCs w:val="28"/>
        </w:rPr>
        <w:t>OCR-распознавание чеков слабо развито — почти всег</w:t>
      </w:r>
      <w:r w:rsidR="00744503">
        <w:rPr>
          <w:rFonts w:eastAsia="Times New Roman"/>
          <w:szCs w:val="28"/>
        </w:rPr>
        <w:t>да нужно вводить данные вручную;</w:t>
      </w:r>
    </w:p>
    <w:p w14:paraId="43CDC2CD" w14:textId="54978165" w:rsidR="00F5741D" w:rsidRPr="00744503" w:rsidRDefault="0019763E" w:rsidP="00744503">
      <w:pPr>
        <w:pStyle w:val="a3"/>
        <w:numPr>
          <w:ilvl w:val="0"/>
          <w:numId w:val="26"/>
        </w:numPr>
        <w:ind w:left="0" w:firstLine="709"/>
        <w:rPr>
          <w:rFonts w:eastAsia="Times New Roman"/>
          <w:szCs w:val="28"/>
        </w:rPr>
      </w:pPr>
      <w:r w:rsidRPr="0019763E">
        <w:rPr>
          <w:rFonts w:eastAsia="Times New Roman"/>
          <w:szCs w:val="28"/>
        </w:rPr>
        <w:t>Нет облачной синхронизации в бесплатной версии.</w:t>
      </w:r>
    </w:p>
    <w:p w14:paraId="63EBD688" w14:textId="31659F74" w:rsidR="001E56B8" w:rsidRPr="00744503" w:rsidRDefault="00F755CD" w:rsidP="00744503">
      <w:pPr>
        <w:pStyle w:val="a3"/>
        <w:numPr>
          <w:ilvl w:val="1"/>
          <w:numId w:val="18"/>
        </w:numPr>
        <w:rPr>
          <w:rFonts w:eastAsia="Times New Roman"/>
          <w:b/>
        </w:rPr>
      </w:pPr>
      <w:r w:rsidRPr="00000FA0">
        <w:rPr>
          <w:rFonts w:eastAsia="Times New Roman"/>
          <w:b/>
        </w:rPr>
        <w:t>«</w:t>
      </w:r>
      <w:r w:rsidR="00744503" w:rsidRPr="00744503">
        <w:rPr>
          <w:rFonts w:eastAsia="Times New Roman"/>
          <w:b/>
        </w:rPr>
        <w:t>Тинькофф Банк</w:t>
      </w:r>
      <w:r w:rsidR="00744503">
        <w:rPr>
          <w:rFonts w:eastAsia="Times New Roman"/>
          <w:b/>
        </w:rPr>
        <w:t>»</w:t>
      </w:r>
      <w:r w:rsidR="00744503" w:rsidRPr="00744503">
        <w:rPr>
          <w:rFonts w:eastAsia="Times New Roman"/>
          <w:b/>
        </w:rPr>
        <w:t xml:space="preserve"> (раздел «Финансы» / «Бюджет»)</w:t>
      </w:r>
    </w:p>
    <w:p w14:paraId="025D30FA" w14:textId="3568F77F" w:rsidR="00464248" w:rsidRDefault="00744503" w:rsidP="00464248">
      <w:pPr>
        <w:rPr>
          <w:rFonts w:eastAsia="Times New Roman"/>
        </w:rPr>
      </w:pPr>
      <w:r w:rsidRPr="00744503">
        <w:rPr>
          <w:rFonts w:eastAsia="Times New Roman"/>
        </w:rPr>
        <w:t xml:space="preserve">В приложении </w:t>
      </w:r>
      <w:r>
        <w:rPr>
          <w:rFonts w:eastAsia="Times New Roman"/>
          <w:b/>
        </w:rPr>
        <w:t>«</w:t>
      </w:r>
      <w:r w:rsidRPr="00744503">
        <w:rPr>
          <w:rFonts w:eastAsia="Times New Roman"/>
          <w:b/>
        </w:rPr>
        <w:t>Тинькофф Банк</w:t>
      </w:r>
      <w:r w:rsidR="003B67A2" w:rsidRPr="003B67A2">
        <w:rPr>
          <w:rFonts w:eastAsia="Times New Roman"/>
          <w:b/>
        </w:rPr>
        <w:t>»</w:t>
      </w:r>
      <w:r>
        <w:rPr>
          <w:rFonts w:eastAsia="Times New Roman"/>
        </w:rPr>
        <w:t xml:space="preserve"> </w:t>
      </w:r>
      <w:r w:rsidRPr="00744503">
        <w:rPr>
          <w:rFonts w:eastAsia="Times New Roman"/>
        </w:rPr>
        <w:t xml:space="preserve">встроен финансовый помощник, который автоматически анализирует траты по подключённым картам и счётам, формирует категории расходов и предлагает </w:t>
      </w:r>
      <w:r w:rsidRPr="00744503">
        <w:rPr>
          <w:rFonts w:eastAsia="Times New Roman"/>
        </w:rPr>
        <w:lastRenderedPageBreak/>
        <w:t>рекомендации по экономии. Также доступна функция сканирования чеков через камеру с распознаванием данных.</w:t>
      </w:r>
    </w:p>
    <w:p w14:paraId="0811F387" w14:textId="5FCCD8B8" w:rsidR="00744503" w:rsidRPr="003B67A2" w:rsidRDefault="00744503" w:rsidP="00464248">
      <w:pPr>
        <w:rPr>
          <w:rFonts w:eastAsia="Times New Roman"/>
          <w:b/>
        </w:rPr>
      </w:pPr>
      <w:r w:rsidRPr="00CA6DF0">
        <w:rPr>
          <w:color w:val="000000" w:themeColor="text1"/>
          <w:szCs w:val="24"/>
        </w:rPr>
        <w:t>Приложение</w:t>
      </w:r>
      <w:r w:rsidRPr="003B67A2">
        <w:rPr>
          <w:rFonts w:eastAsia="Times New Roman"/>
          <w:szCs w:val="24"/>
        </w:rPr>
        <w:t xml:space="preserve"> «</w:t>
      </w:r>
      <w:r w:rsidRPr="00744503">
        <w:rPr>
          <w:lang w:eastAsia="ja-JP"/>
        </w:rPr>
        <w:t>Тинькофф Банк</w:t>
      </w:r>
      <w:r>
        <w:rPr>
          <w:rFonts w:eastAsia="Times New Roman"/>
          <w:szCs w:val="24"/>
        </w:rPr>
        <w:t>» представлено на рисунке 3</w:t>
      </w:r>
      <w:r w:rsidRPr="003B67A2">
        <w:rPr>
          <w:rFonts w:eastAsia="Times New Roman"/>
          <w:szCs w:val="24"/>
        </w:rPr>
        <w:t>.</w:t>
      </w:r>
    </w:p>
    <w:p w14:paraId="50341C50" w14:textId="1DC0E4FC" w:rsidR="00000FA0" w:rsidRPr="00000FA0" w:rsidRDefault="00B43C8C" w:rsidP="009667B2">
      <w:pPr>
        <w:keepNext/>
        <w:ind w:firstLine="0"/>
        <w:jc w:val="center"/>
        <w:rPr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5B07FF6C" wp14:editId="59312EE2">
            <wp:extent cx="6480175" cy="4190513"/>
            <wp:effectExtent l="0" t="0" r="0" b="635"/>
            <wp:docPr id="13" name="Рисунок 1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1E0B" w14:textId="7181A185" w:rsidR="000A646C" w:rsidRPr="009667B2" w:rsidRDefault="00000FA0" w:rsidP="009667B2">
      <w:pPr>
        <w:ind w:firstLine="0"/>
        <w:jc w:val="center"/>
        <w:rPr>
          <w:lang w:eastAsia="ja-JP"/>
        </w:rPr>
      </w:pPr>
      <w:r w:rsidRPr="009667B2">
        <w:rPr>
          <w:lang w:eastAsia="ja-JP"/>
        </w:rPr>
        <w:t xml:space="preserve">Рисунок </w:t>
      </w:r>
      <w:r w:rsidR="009667B2">
        <w:rPr>
          <w:lang w:eastAsia="ja-JP"/>
        </w:rPr>
        <w:t>3</w:t>
      </w:r>
      <w:r w:rsidRPr="009667B2">
        <w:rPr>
          <w:lang w:eastAsia="ja-JP"/>
        </w:rPr>
        <w:t xml:space="preserve"> </w:t>
      </w:r>
      <w:r w:rsidR="00550CB8" w:rsidRPr="009667B2">
        <w:rPr>
          <w:lang w:eastAsia="ja-JP"/>
        </w:rPr>
        <w:t>–</w:t>
      </w:r>
      <w:r w:rsidR="00744503">
        <w:rPr>
          <w:lang w:eastAsia="ja-JP"/>
        </w:rPr>
        <w:t xml:space="preserve"> приложение «</w:t>
      </w:r>
      <w:r w:rsidR="00744503" w:rsidRPr="00744503">
        <w:rPr>
          <w:lang w:eastAsia="ja-JP"/>
        </w:rPr>
        <w:t>Тинькофф Банк</w:t>
      </w:r>
      <w:r w:rsidRPr="009667B2">
        <w:rPr>
          <w:lang w:eastAsia="ja-JP"/>
        </w:rPr>
        <w:t>»</w:t>
      </w:r>
    </w:p>
    <w:p w14:paraId="5F39BBCF" w14:textId="030DEBC2" w:rsidR="00744503" w:rsidRDefault="00406F60" w:rsidP="00744503">
      <w:proofErr w:type="spellStart"/>
      <w:r>
        <w:t>Премимущества</w:t>
      </w:r>
      <w:proofErr w:type="spellEnd"/>
      <w:r w:rsidRPr="00406F60">
        <w:t>:</w:t>
      </w:r>
    </w:p>
    <w:p w14:paraId="1EC4913D" w14:textId="7CD5C20C" w:rsidR="00744503" w:rsidRDefault="00744503" w:rsidP="00744503">
      <w:pPr>
        <w:numPr>
          <w:ilvl w:val="0"/>
          <w:numId w:val="30"/>
        </w:numPr>
        <w:tabs>
          <w:tab w:val="clear" w:pos="720"/>
          <w:tab w:val="num" w:pos="360"/>
        </w:tabs>
        <w:ind w:left="0" w:firstLine="851"/>
      </w:pPr>
      <w:r>
        <w:t>Высокоточное распознавание чеков с</w:t>
      </w:r>
      <w:r>
        <w:t xml:space="preserve"> привязкой к операциям по карте;</w:t>
      </w:r>
    </w:p>
    <w:p w14:paraId="63ECE2CA" w14:textId="06CD51BE" w:rsidR="00744503" w:rsidRPr="00406F60" w:rsidRDefault="00744503" w:rsidP="00744503">
      <w:pPr>
        <w:numPr>
          <w:ilvl w:val="0"/>
          <w:numId w:val="30"/>
        </w:numPr>
        <w:tabs>
          <w:tab w:val="clear" w:pos="720"/>
          <w:tab w:val="num" w:pos="360"/>
        </w:tabs>
        <w:ind w:left="0" w:firstLine="851"/>
      </w:pPr>
      <w:r>
        <w:t xml:space="preserve">Интеграция с ФНС для проверки чеков и </w:t>
      </w:r>
      <w:proofErr w:type="spellStart"/>
      <w:r>
        <w:t>кэшбэка</w:t>
      </w:r>
      <w:proofErr w:type="spellEnd"/>
      <w:r>
        <w:t>.</w:t>
      </w:r>
    </w:p>
    <w:p w14:paraId="799148E0" w14:textId="669C9767" w:rsidR="00406F60" w:rsidRPr="00406F60" w:rsidRDefault="00406F60" w:rsidP="00406F60">
      <w:r>
        <w:t>Недостатки</w:t>
      </w:r>
      <w:r w:rsidRPr="00406F60">
        <w:t>:</w:t>
      </w:r>
    </w:p>
    <w:p w14:paraId="3F014A1B" w14:textId="47942076" w:rsidR="00744503" w:rsidRDefault="00744503" w:rsidP="00744503">
      <w:pPr>
        <w:numPr>
          <w:ilvl w:val="0"/>
          <w:numId w:val="29"/>
        </w:numPr>
        <w:tabs>
          <w:tab w:val="clear" w:pos="720"/>
          <w:tab w:val="num" w:pos="1418"/>
        </w:tabs>
        <w:ind w:left="0" w:firstLine="851"/>
      </w:pPr>
      <w:r>
        <w:t>Невозможно вести учёт по сторонним счетам</w:t>
      </w:r>
      <w:r>
        <w:t xml:space="preserve"> или наличным без ручного ввода;</w:t>
      </w:r>
    </w:p>
    <w:p w14:paraId="161ADA2C" w14:textId="77777777" w:rsidR="00B43C8C" w:rsidRDefault="00744503" w:rsidP="00B43C8C">
      <w:pPr>
        <w:numPr>
          <w:ilvl w:val="0"/>
          <w:numId w:val="29"/>
        </w:numPr>
        <w:tabs>
          <w:tab w:val="clear" w:pos="720"/>
          <w:tab w:val="num" w:pos="1418"/>
        </w:tabs>
        <w:ind w:left="0" w:firstLine="851"/>
      </w:pPr>
      <w:r>
        <w:t>Ограниченная гибкость в настройке категорий и целей по сравнению со специализированными приложениями.</w:t>
      </w:r>
      <w:r w:rsidR="00B43C8C">
        <w:tab/>
      </w:r>
    </w:p>
    <w:p w14:paraId="07C6F706" w14:textId="77777777" w:rsidR="00B43C8C" w:rsidRDefault="00525F3D" w:rsidP="00B43C8C">
      <w:pPr>
        <w:rPr>
          <w:rFonts w:eastAsia="Times New Roman"/>
          <w:szCs w:val="28"/>
        </w:rPr>
      </w:pPr>
      <w:r w:rsidRPr="00B43C8C">
        <w:rPr>
          <w:rFonts w:eastAsia="Times New Roman"/>
          <w:b/>
          <w:bCs/>
          <w:szCs w:val="28"/>
        </w:rPr>
        <w:t xml:space="preserve">Вывод: </w:t>
      </w:r>
      <w:r w:rsidR="00744503" w:rsidRPr="00B43C8C">
        <w:rPr>
          <w:rFonts w:eastAsia="Times New Roman"/>
          <w:szCs w:val="28"/>
        </w:rPr>
        <w:t xml:space="preserve">Проведённый анализ аналогов показал, что существующие приложения для контроля личных финансов предлагают разнообразные функции — от автоматической синхронизации с банковскими счётами до базового сканирования чеков и анализа расходов. Однако многие из них либо ограничивают полноценный функционал платной подпиской, либо не обеспечивают точного и полностью автоматического распознавания чеков, требуя ручного ввода данных. Кроме того, часть решений доступна только клиентам определённых банков или </w:t>
      </w:r>
      <w:r w:rsidR="00744503" w:rsidRPr="00B43C8C">
        <w:rPr>
          <w:rFonts w:eastAsia="Times New Roman"/>
          <w:szCs w:val="28"/>
        </w:rPr>
        <w:lastRenderedPageBreak/>
        <w:t>перегружена избыточными элементами интерфейса, снижающими удобст</w:t>
      </w:r>
      <w:r w:rsidR="00B43C8C" w:rsidRPr="00B43C8C">
        <w:rPr>
          <w:rFonts w:eastAsia="Times New Roman"/>
          <w:szCs w:val="28"/>
        </w:rPr>
        <w:t>во повседневного использования.</w:t>
      </w:r>
    </w:p>
    <w:p w14:paraId="13C7053D" w14:textId="76FF575A" w:rsidR="00744503" w:rsidRPr="00B43C8C" w:rsidRDefault="00744503" w:rsidP="00B43C8C">
      <w:bookmarkStart w:id="20" w:name="_GoBack"/>
      <w:bookmarkEnd w:id="20"/>
      <w:r w:rsidRPr="00744503">
        <w:rPr>
          <w:rFonts w:eastAsia="Times New Roman"/>
          <w:szCs w:val="28"/>
        </w:rPr>
        <w:t>Основной целью разработки приложения является создание простого, интуитивно понятного и автономного инструмента для учёта личных финансов, в основе которого лежит точное и быстрое распознавание чеков через камеру.</w:t>
      </w:r>
    </w:p>
    <w:p w14:paraId="5F5EA1E9" w14:textId="5520A02B" w:rsidR="00525F3D" w:rsidRPr="00DC6DEB" w:rsidRDefault="00744503" w:rsidP="00744503">
      <w:pPr>
        <w:pStyle w:val="a3"/>
        <w:ind w:firstLine="851"/>
        <w:rPr>
          <w:rFonts w:eastAsia="Times New Roman"/>
          <w:szCs w:val="28"/>
        </w:rPr>
      </w:pPr>
      <w:r w:rsidRPr="00744503">
        <w:rPr>
          <w:rFonts w:eastAsia="Times New Roman"/>
          <w:szCs w:val="28"/>
        </w:rPr>
        <w:t>Разработка направлена на удовлетворение реальных потребностей пользователей в автоматизации финансового контроля без зависимости от банков, скрытых платежей или рекламы, обеспечивая при этом высокую скорость обработки данных, минимальное вмешательство пользователя и максимальную прозрачность в управлении личным бюджетом.</w:t>
      </w:r>
    </w:p>
    <w:p w14:paraId="4C764E4C" w14:textId="6B94A887" w:rsidR="00525F3D" w:rsidRDefault="00525F3D" w:rsidP="00525F3D">
      <w:pPr>
        <w:pStyle w:val="1"/>
        <w:ind w:left="0" w:firstLine="851"/>
      </w:pPr>
      <w:bookmarkStart w:id="21" w:name="_Toc179550331"/>
      <w:r>
        <w:lastRenderedPageBreak/>
        <w:t>Требования к результатам разработки</w:t>
      </w:r>
      <w:bookmarkEnd w:id="21"/>
    </w:p>
    <w:p w14:paraId="71A68D9A" w14:textId="77777777" w:rsidR="00525F3D" w:rsidRDefault="00525F3D" w:rsidP="00525F3D">
      <w:pPr>
        <w:pStyle w:val="2"/>
        <w:ind w:left="0" w:firstLine="851"/>
      </w:pPr>
      <w:bookmarkStart w:id="22" w:name="_Toc179550332"/>
      <w:r>
        <w:t>Требования к функциональным характеристикам</w:t>
      </w:r>
      <w:bookmarkEnd w:id="22"/>
    </w:p>
    <w:p w14:paraId="1D933E8A" w14:textId="77777777" w:rsidR="00525F3D" w:rsidRPr="00B43C8C" w:rsidRDefault="00525F3D" w:rsidP="00525F3D">
      <w:pPr>
        <w:rPr>
          <w:highlight w:val="yellow"/>
        </w:rPr>
      </w:pPr>
      <w:r w:rsidRPr="00B43C8C">
        <w:rPr>
          <w:highlight w:val="yellow"/>
        </w:rPr>
        <w:t>Пользователь должен иметь следующие возможности:</w:t>
      </w:r>
    </w:p>
    <w:p w14:paraId="34D2F5B2" w14:textId="13AEAE7B" w:rsidR="00525F3D" w:rsidRPr="00B43C8C" w:rsidRDefault="00B43C8C" w:rsidP="00525F3D">
      <w:pPr>
        <w:pStyle w:val="a3"/>
        <w:numPr>
          <w:ilvl w:val="0"/>
          <w:numId w:val="12"/>
        </w:numPr>
        <w:ind w:left="0" w:firstLine="851"/>
        <w:rPr>
          <w:highlight w:val="yellow"/>
        </w:rPr>
      </w:pPr>
      <w:proofErr w:type="spellStart"/>
      <w:r w:rsidRPr="00B43C8C">
        <w:rPr>
          <w:highlight w:val="yellow"/>
        </w:rPr>
        <w:t>ааа</w:t>
      </w:r>
      <w:proofErr w:type="spellEnd"/>
      <w:r w:rsidR="00525F3D" w:rsidRPr="00B43C8C">
        <w:rPr>
          <w:highlight w:val="yellow"/>
        </w:rPr>
        <w:t>;</w:t>
      </w:r>
    </w:p>
    <w:p w14:paraId="5B51526D" w14:textId="77777777" w:rsidR="00525F3D" w:rsidRDefault="00525F3D" w:rsidP="00525F3D">
      <w:pPr>
        <w:pStyle w:val="2"/>
        <w:ind w:left="0" w:firstLine="851"/>
      </w:pPr>
      <w:bookmarkStart w:id="23" w:name="_Toc179550333"/>
      <w:r>
        <w:t>Требования к показателям назначения</w:t>
      </w:r>
      <w:bookmarkEnd w:id="23"/>
    </w:p>
    <w:p w14:paraId="59D412D6" w14:textId="77777777" w:rsidR="00525F3D" w:rsidRPr="00A71E3C" w:rsidRDefault="00525F3D" w:rsidP="00525F3D">
      <w:r w:rsidRPr="00A71E3C">
        <w:t>В данном документе требования к показателям назначения не предъявляются.</w:t>
      </w:r>
    </w:p>
    <w:p w14:paraId="37E38385" w14:textId="77777777" w:rsidR="00525F3D" w:rsidRDefault="00525F3D" w:rsidP="00525F3D">
      <w:pPr>
        <w:pStyle w:val="2"/>
        <w:ind w:left="0" w:firstLine="851"/>
      </w:pPr>
      <w:bookmarkStart w:id="24" w:name="_Toc179550334"/>
      <w:r>
        <w:t>Требования к технологическому стеку</w:t>
      </w:r>
      <w:bookmarkEnd w:id="24"/>
    </w:p>
    <w:p w14:paraId="2E394EBF" w14:textId="77777777" w:rsidR="00525F3D" w:rsidRPr="002410F6" w:rsidRDefault="00525F3D" w:rsidP="00525F3D">
      <w:pPr>
        <w:spacing w:before="0"/>
      </w:pPr>
      <w:bookmarkStart w:id="25" w:name="_Toc179550335"/>
      <w:r w:rsidRPr="002410F6">
        <w:t>Результат настоящей разработки должен соответствовать следующим требованиям к технологическому стеку:</w:t>
      </w:r>
    </w:p>
    <w:p w14:paraId="678ECF86" w14:textId="4EC42D4D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>Язык программирования:</w:t>
      </w:r>
      <w:r w:rsidR="0011795A" w:rsidRPr="002410F6">
        <w:rPr>
          <w:lang w:val="en-US"/>
        </w:rPr>
        <w:t xml:space="preserve"> Dart</w:t>
      </w:r>
      <w:r w:rsidRPr="002410F6">
        <w:t>;</w:t>
      </w:r>
    </w:p>
    <w:p w14:paraId="6CBC3539" w14:textId="7197CDD8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>Среда разработки:</w:t>
      </w:r>
      <w:r w:rsidR="002410F6">
        <w:rPr>
          <w:lang w:val="en-US"/>
        </w:rPr>
        <w:t xml:space="preserve"> Android Studio</w:t>
      </w:r>
      <w:r w:rsidRPr="002410F6">
        <w:t>;</w:t>
      </w:r>
    </w:p>
    <w:p w14:paraId="7FDBD89E" w14:textId="21935B92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 xml:space="preserve">База </w:t>
      </w:r>
      <w:r w:rsidR="004C0C49" w:rsidRPr="002410F6">
        <w:t>данных:</w:t>
      </w:r>
      <w:r w:rsidR="004C0C49" w:rsidRPr="002410F6">
        <w:rPr>
          <w:lang w:val="en-US"/>
        </w:rPr>
        <w:t xml:space="preserve"> PostgreSQL</w:t>
      </w:r>
      <w:r w:rsidRPr="002410F6">
        <w:t>;</w:t>
      </w:r>
    </w:p>
    <w:p w14:paraId="30121066" w14:textId="188DCBC1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 xml:space="preserve">Системы контроля версий: </w:t>
      </w:r>
      <w:proofErr w:type="spellStart"/>
      <w:r w:rsidRPr="002410F6">
        <w:t>GitHub</w:t>
      </w:r>
      <w:proofErr w:type="spellEnd"/>
      <w:r w:rsidRPr="002410F6">
        <w:t>;</w:t>
      </w:r>
    </w:p>
    <w:p w14:paraId="400BDB37" w14:textId="65EBF06A" w:rsidR="00525F3D" w:rsidRPr="002410F6" w:rsidRDefault="00525F3D" w:rsidP="00525F3D">
      <w:pPr>
        <w:pStyle w:val="a3"/>
        <w:numPr>
          <w:ilvl w:val="0"/>
          <w:numId w:val="13"/>
        </w:numPr>
        <w:ind w:left="0" w:firstLine="851"/>
      </w:pPr>
      <w:r w:rsidRPr="002410F6">
        <w:t>Операционные системы:</w:t>
      </w:r>
      <w:r w:rsidR="00323907" w:rsidRPr="002410F6">
        <w:t xml:space="preserve"> </w:t>
      </w:r>
      <w:r w:rsidR="002410F6">
        <w:rPr>
          <w:lang w:val="en-US"/>
        </w:rPr>
        <w:t>Android</w:t>
      </w:r>
      <w:r w:rsidR="002410F6">
        <w:t xml:space="preserve">, </w:t>
      </w:r>
      <w:r w:rsidR="002410F6">
        <w:rPr>
          <w:lang w:val="en-US"/>
        </w:rPr>
        <w:t>iOS</w:t>
      </w:r>
      <w:r w:rsidRPr="002410F6">
        <w:t>.</w:t>
      </w:r>
    </w:p>
    <w:p w14:paraId="21E5B5BB" w14:textId="77777777" w:rsidR="00525F3D" w:rsidRDefault="00525F3D" w:rsidP="00525F3D">
      <w:pPr>
        <w:pStyle w:val="2"/>
        <w:ind w:left="0" w:firstLine="851"/>
      </w:pPr>
      <w:r>
        <w:t>Требования к пользовательскому интерфейсу</w:t>
      </w:r>
      <w:bookmarkEnd w:id="25"/>
    </w:p>
    <w:p w14:paraId="205E4A3D" w14:textId="77777777" w:rsidR="00B43C8C" w:rsidRDefault="00B43C8C" w:rsidP="00B43C8C">
      <w:pPr>
        <w:spacing w:before="0" w:after="160" w:line="259" w:lineRule="auto"/>
        <w:ind w:firstLine="0"/>
        <w:contextualSpacing w:val="0"/>
        <w:jc w:val="left"/>
        <w:rPr>
          <w:highlight w:val="yellow"/>
        </w:rPr>
      </w:pPr>
    </w:p>
    <w:p w14:paraId="3E33B40C" w14:textId="2B7F8D99" w:rsidR="001C3C18" w:rsidRPr="00B43C8C" w:rsidRDefault="00B43C8C" w:rsidP="00B43C8C">
      <w:pPr>
        <w:spacing w:before="0" w:after="160" w:line="259" w:lineRule="auto"/>
        <w:ind w:left="708" w:firstLine="0"/>
        <w:contextualSpacing w:val="0"/>
        <w:jc w:val="left"/>
        <w:rPr>
          <w:highlight w:val="yellow"/>
        </w:rPr>
      </w:pPr>
      <w:r>
        <w:rPr>
          <w:highlight w:val="yellow"/>
        </w:rPr>
        <w:t>:))</w:t>
      </w:r>
      <w:r w:rsidR="00585C07">
        <w:rPr>
          <w:highlight w:val="yellow"/>
        </w:rPr>
        <w:br w:type="page"/>
      </w:r>
    </w:p>
    <w:p w14:paraId="48B7E200" w14:textId="77777777" w:rsidR="00525F3D" w:rsidRDefault="00525F3D" w:rsidP="00525F3D">
      <w:pPr>
        <w:pStyle w:val="2"/>
        <w:ind w:left="0" w:firstLine="851"/>
      </w:pPr>
      <w:bookmarkStart w:id="26" w:name="_Toc179550336"/>
      <w:r>
        <w:lastRenderedPageBreak/>
        <w:t>Требования к видам обеспечения</w:t>
      </w:r>
      <w:bookmarkEnd w:id="26"/>
    </w:p>
    <w:p w14:paraId="5165E60D" w14:textId="77777777" w:rsidR="00525F3D" w:rsidRDefault="00525F3D" w:rsidP="00525F3D">
      <w:pPr>
        <w:pStyle w:val="3"/>
      </w:pPr>
      <w:bookmarkStart w:id="27" w:name="_Toc179550337"/>
      <w:r>
        <w:t>Требования к математическому обеспечению</w:t>
      </w:r>
      <w:bookmarkEnd w:id="27"/>
    </w:p>
    <w:p w14:paraId="4D376893" w14:textId="7B7C0CD3" w:rsidR="00525F3D" w:rsidRPr="00F03F67" w:rsidRDefault="00CF765A" w:rsidP="00CF765A">
      <w:pPr>
        <w:tabs>
          <w:tab w:val="left" w:pos="2410"/>
        </w:tabs>
      </w:pPr>
      <w:r>
        <w:t>В данном документе требования к математическому обеспечению не предъявляются.</w:t>
      </w:r>
    </w:p>
    <w:p w14:paraId="61B39FCC" w14:textId="77777777" w:rsidR="00525F3D" w:rsidRDefault="00525F3D" w:rsidP="00525F3D">
      <w:pPr>
        <w:pStyle w:val="3"/>
      </w:pPr>
      <w:bookmarkStart w:id="28" w:name="_Toc179550338"/>
      <w:r>
        <w:t>Требования к информационному обеспечению</w:t>
      </w:r>
      <w:bookmarkEnd w:id="28"/>
    </w:p>
    <w:p w14:paraId="4306517E" w14:textId="4F7E4BBB" w:rsidR="00525F3D" w:rsidRPr="000D543F" w:rsidRDefault="00ED4697" w:rsidP="00525F3D">
      <w:r w:rsidRPr="000D543F">
        <w:t>Продукт</w:t>
      </w:r>
      <w:r w:rsidR="00525F3D" w:rsidRPr="000D543F">
        <w:t xml:space="preserve"> </w:t>
      </w:r>
      <w:r w:rsidRPr="000D543F">
        <w:t>должен</w:t>
      </w:r>
      <w:r w:rsidR="000D543F">
        <w:t xml:space="preserve"> быть на языке программирования </w:t>
      </w:r>
      <w:r w:rsidR="000D543F">
        <w:rPr>
          <w:lang w:val="en-US"/>
        </w:rPr>
        <w:t>Dart</w:t>
      </w:r>
      <w:r w:rsidR="000D543F" w:rsidRPr="000D543F">
        <w:t>.</w:t>
      </w:r>
    </w:p>
    <w:p w14:paraId="64711654" w14:textId="77777777" w:rsidR="00525F3D" w:rsidRDefault="00525F3D" w:rsidP="00525F3D">
      <w:pPr>
        <w:pStyle w:val="4"/>
      </w:pPr>
      <w:r>
        <w:t>Требования к форматам хранения данных</w:t>
      </w:r>
    </w:p>
    <w:p w14:paraId="61728043" w14:textId="1F72FEFE" w:rsidR="00525F3D" w:rsidRPr="00011E8F" w:rsidRDefault="00DE077D" w:rsidP="00525F3D">
      <w:r>
        <w:t xml:space="preserve">Все использующиеся изображения должны храниться в формате </w:t>
      </w:r>
      <w:r>
        <w:rPr>
          <w:lang w:val="en-US"/>
        </w:rPr>
        <w:t>PNG</w:t>
      </w:r>
      <w:r w:rsidRPr="00BF6630">
        <w:t>.</w:t>
      </w:r>
    </w:p>
    <w:p w14:paraId="00AF6BD3" w14:textId="77777777" w:rsidR="00525F3D" w:rsidRDefault="00525F3D" w:rsidP="00525F3D">
      <w:pPr>
        <w:pStyle w:val="4"/>
      </w:pPr>
      <w:r>
        <w:t>Требования к лингвистическому обеспечению</w:t>
      </w:r>
    </w:p>
    <w:p w14:paraId="64C83D31" w14:textId="39E685BD" w:rsidR="00525F3D" w:rsidRPr="00FC6E52" w:rsidRDefault="00525F3D" w:rsidP="00525F3D">
      <w:pPr>
        <w:pStyle w:val="a3"/>
        <w:numPr>
          <w:ilvl w:val="0"/>
          <w:numId w:val="12"/>
        </w:numPr>
        <w:ind w:left="0" w:firstLine="851"/>
      </w:pPr>
      <w:r w:rsidRPr="00FC6E52">
        <w:t xml:space="preserve">Язык программирования: </w:t>
      </w:r>
      <w:r w:rsidR="001210DC">
        <w:rPr>
          <w:lang w:val="en-US"/>
        </w:rPr>
        <w:t>Dart</w:t>
      </w:r>
      <w:r>
        <w:rPr>
          <w:lang w:val="en-US"/>
        </w:rPr>
        <w:t>;</w:t>
      </w:r>
    </w:p>
    <w:p w14:paraId="70E05BD6" w14:textId="77777777" w:rsidR="00525F3D" w:rsidRPr="00D938D7" w:rsidRDefault="00525F3D" w:rsidP="00525F3D">
      <w:pPr>
        <w:pStyle w:val="a3"/>
        <w:numPr>
          <w:ilvl w:val="0"/>
          <w:numId w:val="12"/>
        </w:numPr>
        <w:ind w:left="0" w:firstLine="851"/>
      </w:pPr>
      <w:r w:rsidRPr="00FC6E52">
        <w:t>Язык интерфейса: Русский</w:t>
      </w:r>
      <w:r>
        <w:rPr>
          <w:lang w:val="en-US"/>
        </w:rPr>
        <w:t>.</w:t>
      </w:r>
    </w:p>
    <w:p w14:paraId="6A3020A4" w14:textId="77777777" w:rsidR="00525F3D" w:rsidRDefault="00525F3D" w:rsidP="00525F3D">
      <w:pPr>
        <w:pStyle w:val="3"/>
      </w:pPr>
      <w:bookmarkStart w:id="29" w:name="_Toc179550339"/>
      <w:r>
        <w:t>Требования к метрологическому обеспечению</w:t>
      </w:r>
      <w:bookmarkEnd w:id="29"/>
    </w:p>
    <w:p w14:paraId="5361362D" w14:textId="68CF9CDA" w:rsidR="00525F3D" w:rsidRPr="00EF23CA" w:rsidRDefault="00CF765A" w:rsidP="00CF765A">
      <w:r w:rsidRPr="00420BB2">
        <w:t>В данном документе</w:t>
      </w:r>
      <w:r>
        <w:t xml:space="preserve"> требования к</w:t>
      </w:r>
      <w:r w:rsidRPr="00420BB2">
        <w:t xml:space="preserve"> метрологическ</w:t>
      </w:r>
      <w:r>
        <w:t>ому</w:t>
      </w:r>
      <w:r w:rsidRPr="00420BB2">
        <w:t xml:space="preserve"> обеспечение не предъявля</w:t>
      </w:r>
      <w:r>
        <w:t>ю</w:t>
      </w:r>
      <w:r w:rsidRPr="00420BB2">
        <w:t>тся.</w:t>
      </w:r>
    </w:p>
    <w:p w14:paraId="53684D30" w14:textId="77777777" w:rsidR="00525F3D" w:rsidRDefault="00525F3D" w:rsidP="00525F3D">
      <w:pPr>
        <w:pStyle w:val="3"/>
      </w:pPr>
      <w:bookmarkStart w:id="30" w:name="_Toc179550340"/>
      <w:r>
        <w:t>Требования к техническому обеспечению</w:t>
      </w:r>
      <w:bookmarkEnd w:id="30"/>
    </w:p>
    <w:p w14:paraId="09D95D57" w14:textId="4E07F4F3" w:rsidR="00946C38" w:rsidRPr="00F15163" w:rsidRDefault="00946C38" w:rsidP="00946C38">
      <w:r w:rsidRPr="00F15163">
        <w:t xml:space="preserve">Разрабатываемый программный продукт должен исполняться на </w:t>
      </w:r>
      <w:r w:rsidR="001210DC">
        <w:t>мобильном устройстве</w:t>
      </w:r>
      <w:r w:rsidRPr="00F15163">
        <w:t>, удовлетворяющем следующим минимальным требованиям к конфигурации: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8"/>
        <w:gridCol w:w="5097"/>
      </w:tblGrid>
      <w:tr w:rsidR="00946C38" w14:paraId="6D814B33" w14:textId="77777777" w:rsidTr="0024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14:paraId="72DE86FA" w14:textId="34ABA880" w:rsidR="00946C38" w:rsidRPr="002410F6" w:rsidRDefault="002410F6" w:rsidP="00F755CD">
            <w:pPr>
              <w:ind w:firstLine="0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Android</w:t>
            </w:r>
          </w:p>
        </w:tc>
        <w:tc>
          <w:tcPr>
            <w:tcW w:w="5097" w:type="dxa"/>
          </w:tcPr>
          <w:p w14:paraId="5DED23BF" w14:textId="6CD182D4" w:rsidR="00946C38" w:rsidRPr="00991443" w:rsidRDefault="00991443" w:rsidP="00F755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Android 7</w:t>
            </w:r>
          </w:p>
        </w:tc>
      </w:tr>
      <w:tr w:rsidR="00946C38" w:rsidRPr="006E1829" w14:paraId="02850579" w14:textId="77777777" w:rsidTr="002410F6">
        <w:tc>
          <w:tcPr>
            <w:tcW w:w="5098" w:type="dxa"/>
          </w:tcPr>
          <w:p w14:paraId="142EC430" w14:textId="77777777" w:rsidR="00946C38" w:rsidRPr="005026BC" w:rsidRDefault="00946C38" w:rsidP="00F755CD">
            <w:pPr>
              <w:ind w:firstLine="0"/>
            </w:pPr>
            <w:r>
              <w:t>Процессор</w:t>
            </w:r>
          </w:p>
        </w:tc>
        <w:tc>
          <w:tcPr>
            <w:tcW w:w="5097" w:type="dxa"/>
          </w:tcPr>
          <w:p w14:paraId="61292533" w14:textId="3907C191" w:rsidR="00946C38" w:rsidRPr="00991443" w:rsidRDefault="00991443" w:rsidP="00F755C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QSnapdragon</w:t>
            </w:r>
            <w:proofErr w:type="spellEnd"/>
            <w:r>
              <w:rPr>
                <w:lang w:val="en-US"/>
              </w:rPr>
              <w:t xml:space="preserve"> 430</w:t>
            </w:r>
          </w:p>
        </w:tc>
      </w:tr>
      <w:tr w:rsidR="00946C38" w:rsidRPr="006E1829" w14:paraId="3D31DB41" w14:textId="77777777" w:rsidTr="002410F6">
        <w:tc>
          <w:tcPr>
            <w:tcW w:w="5098" w:type="dxa"/>
          </w:tcPr>
          <w:p w14:paraId="442FB4AB" w14:textId="195599F4" w:rsidR="00946C38" w:rsidRPr="005026BC" w:rsidRDefault="00946C38" w:rsidP="00F755CD">
            <w:pPr>
              <w:ind w:firstLine="0"/>
              <w:rPr>
                <w:lang w:eastAsia="ja-JP"/>
              </w:rPr>
            </w:pPr>
            <w:r w:rsidRPr="005026BC">
              <w:rPr>
                <w:lang w:eastAsia="ja-JP"/>
              </w:rPr>
              <w:t>ОЗУ</w:t>
            </w:r>
          </w:p>
        </w:tc>
        <w:tc>
          <w:tcPr>
            <w:tcW w:w="5097" w:type="dxa"/>
          </w:tcPr>
          <w:p w14:paraId="7532E96C" w14:textId="77E56E75" w:rsidR="00946C38" w:rsidRPr="00991443" w:rsidRDefault="00991443" w:rsidP="00F755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Gb</w:t>
            </w:r>
          </w:p>
        </w:tc>
      </w:tr>
    </w:tbl>
    <w:p w14:paraId="42880E2E" w14:textId="77777777" w:rsidR="00525F3D" w:rsidRPr="00D440A2" w:rsidRDefault="00525F3D" w:rsidP="00525F3D">
      <w:pPr>
        <w:ind w:firstLine="0"/>
      </w:pPr>
    </w:p>
    <w:p w14:paraId="7894C27D" w14:textId="77777777" w:rsidR="00525F3D" w:rsidRDefault="00525F3D" w:rsidP="00525F3D">
      <w:pPr>
        <w:pStyle w:val="2"/>
        <w:ind w:left="0" w:firstLine="851"/>
      </w:pPr>
      <w:bookmarkStart w:id="31" w:name="_Toc179550341"/>
      <w:r>
        <w:t>Требования к надежности</w:t>
      </w:r>
      <w:bookmarkEnd w:id="31"/>
    </w:p>
    <w:p w14:paraId="7DF6360F" w14:textId="0826200C" w:rsidR="00525F3D" w:rsidRPr="00085146" w:rsidRDefault="00946C38" w:rsidP="00525F3D">
      <w:pPr>
        <w:ind w:left="435" w:firstLine="416"/>
      </w:pPr>
      <w:r>
        <w:t>Разрабатываемый продукт</w:t>
      </w:r>
      <w:r w:rsidR="00525F3D">
        <w:t xml:space="preserve"> долж</w:t>
      </w:r>
      <w:r>
        <w:t>ен</w:t>
      </w:r>
      <w:r w:rsidR="00525F3D">
        <w:t xml:space="preserve"> соответствовать следующим требованиям:</w:t>
      </w:r>
    </w:p>
    <w:p w14:paraId="6984D901" w14:textId="6F375D8D" w:rsidR="00525F3D" w:rsidRPr="00BD040E" w:rsidRDefault="00525F3D" w:rsidP="00F5741D">
      <w:pPr>
        <w:pStyle w:val="a3"/>
        <w:numPr>
          <w:ilvl w:val="0"/>
          <w:numId w:val="31"/>
        </w:numPr>
        <w:ind w:left="0" w:firstLine="851"/>
      </w:pPr>
      <w:r>
        <w:t>Все кнопки интерфейса должны быть рабочими и осуществлять переходи на страницу, указанную в изображении кнопки</w:t>
      </w:r>
      <w:r w:rsidRPr="00BD040E">
        <w:t>;</w:t>
      </w:r>
    </w:p>
    <w:p w14:paraId="7E1637AE" w14:textId="3BA15C58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bookmarkStart w:id="32" w:name="_Toc179550342"/>
      <w:r>
        <w:t>Каждый элемент интерфейса должен быть рабочим, срабатывать при нажатии, чтобы не возникало проблем с использованием</w:t>
      </w:r>
      <w:r w:rsidR="003379C8" w:rsidRPr="003379C8">
        <w:t>;</w:t>
      </w:r>
    </w:p>
    <w:p w14:paraId="3562FDEE" w14:textId="0E327591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r>
        <w:t>Интерфейс должен четко отображать все компоненты приложения на экране</w:t>
      </w:r>
      <w:r w:rsidR="003379C8" w:rsidRPr="003379C8">
        <w:t>;</w:t>
      </w:r>
    </w:p>
    <w:p w14:paraId="31B466B5" w14:textId="06974752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r>
        <w:t>Регулярное тестирование приложения на выявление ошибок и их устранения для гарантирования стабильного использования</w:t>
      </w:r>
      <w:r w:rsidR="003379C8" w:rsidRPr="003379C8">
        <w:t>;</w:t>
      </w:r>
    </w:p>
    <w:p w14:paraId="70D50006" w14:textId="43E0225D" w:rsidR="00946C38" w:rsidRDefault="00946C38" w:rsidP="00946C38">
      <w:pPr>
        <w:pStyle w:val="a3"/>
        <w:numPr>
          <w:ilvl w:val="0"/>
          <w:numId w:val="16"/>
        </w:numPr>
        <w:ind w:left="0" w:firstLine="851"/>
      </w:pPr>
      <w:r>
        <w:lastRenderedPageBreak/>
        <w:t>Организация бесперебойного питания тех. средств</w:t>
      </w:r>
      <w:r w:rsidR="003379C8" w:rsidRPr="003379C8">
        <w:t>;</w:t>
      </w:r>
    </w:p>
    <w:p w14:paraId="366ED0F4" w14:textId="77777777" w:rsidR="00946C38" w:rsidRPr="005026BC" w:rsidRDefault="00946C38" w:rsidP="00946C38">
      <w:pPr>
        <w:pStyle w:val="a3"/>
        <w:numPr>
          <w:ilvl w:val="0"/>
          <w:numId w:val="16"/>
        </w:numPr>
        <w:ind w:left="0" w:firstLine="851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средств».</w:t>
      </w:r>
    </w:p>
    <w:p w14:paraId="6205C406" w14:textId="77777777" w:rsidR="00525F3D" w:rsidRDefault="00525F3D" w:rsidP="00525F3D">
      <w:pPr>
        <w:pStyle w:val="2"/>
        <w:ind w:left="0" w:firstLine="851"/>
      </w:pPr>
      <w:r>
        <w:t>Требования к безопасности</w:t>
      </w:r>
      <w:bookmarkEnd w:id="32"/>
    </w:p>
    <w:p w14:paraId="123E17EA" w14:textId="77777777" w:rsidR="00525F3D" w:rsidRPr="002828F3" w:rsidRDefault="00525F3D" w:rsidP="00525F3D">
      <w:r>
        <w:t>Реализуемые решения должны соответствовать нормам электро- и</w:t>
      </w:r>
      <w:r>
        <w:br/>
        <w:t>пожаробезопасности в соответствии с требованиями законодательства РФ.</w:t>
      </w:r>
    </w:p>
    <w:p w14:paraId="7328178A" w14:textId="77777777" w:rsidR="00525F3D" w:rsidRDefault="00525F3D" w:rsidP="00525F3D">
      <w:pPr>
        <w:pStyle w:val="2"/>
        <w:ind w:left="0" w:firstLine="851"/>
      </w:pPr>
      <w:bookmarkStart w:id="33" w:name="_Toc179550343"/>
      <w:r>
        <w:t>Требования к патентной чистоте</w:t>
      </w:r>
      <w:bookmarkEnd w:id="33"/>
    </w:p>
    <w:p w14:paraId="641BF76D" w14:textId="6515EAC6" w:rsidR="00525F3D" w:rsidRPr="00E45A9F" w:rsidRDefault="00525F3D" w:rsidP="00525F3D">
      <w:r>
        <w:t>Система должна отвечать требованиям к патентной чистоте согласно действующему законодательству Российской Федерации. (</w:t>
      </w:r>
      <w:r w:rsidRPr="00612071">
        <w:t>Федеральный закон от 18 декабря 2006 года № 230-ФЗ</w:t>
      </w:r>
      <w:r>
        <w:t>)</w:t>
      </w:r>
      <w:r w:rsidR="00E270A9" w:rsidRPr="00E270A9">
        <w:t xml:space="preserve"> </w:t>
      </w:r>
    </w:p>
    <w:p w14:paraId="1FEFF8D3" w14:textId="77777777" w:rsidR="00525F3D" w:rsidRDefault="00525F3D" w:rsidP="00525F3D">
      <w:pPr>
        <w:pStyle w:val="2"/>
        <w:ind w:left="0" w:firstLine="851"/>
      </w:pPr>
      <w:bookmarkStart w:id="34" w:name="_Toc179550344"/>
      <w:r>
        <w:t>Требования к перспективам развития</w:t>
      </w:r>
      <w:bookmarkEnd w:id="34"/>
    </w:p>
    <w:p w14:paraId="1385B807" w14:textId="77777777" w:rsidR="00354F33" w:rsidRPr="00B43C8C" w:rsidRDefault="00354F33" w:rsidP="006711A6">
      <w:pPr>
        <w:rPr>
          <w:highlight w:val="yellow"/>
        </w:rPr>
      </w:pPr>
      <w:r w:rsidRPr="00B43C8C">
        <w:rPr>
          <w:highlight w:val="yellow"/>
        </w:rPr>
        <w:t>Перспективы развития могут включать следующие аспекты:</w:t>
      </w:r>
    </w:p>
    <w:p w14:paraId="0DCD565D" w14:textId="5EB00A4C" w:rsidR="00354F33" w:rsidRPr="00B43C8C" w:rsidRDefault="00B43C8C" w:rsidP="00B43C8C">
      <w:pPr>
        <w:pStyle w:val="a3"/>
        <w:numPr>
          <w:ilvl w:val="0"/>
          <w:numId w:val="31"/>
        </w:numPr>
        <w:ind w:left="0" w:firstLine="851"/>
        <w:rPr>
          <w:highlight w:val="yellow"/>
        </w:rPr>
      </w:pPr>
      <w:proofErr w:type="spellStart"/>
      <w:r w:rsidRPr="00B43C8C">
        <w:rPr>
          <w:highlight w:val="yellow"/>
        </w:rPr>
        <w:t>ааааа</w:t>
      </w:r>
      <w:proofErr w:type="spellEnd"/>
      <w:r w:rsidR="00991443" w:rsidRPr="00B43C8C">
        <w:rPr>
          <w:highlight w:val="yellow"/>
        </w:rPr>
        <w:t>;</w:t>
      </w:r>
    </w:p>
    <w:p w14:paraId="57A7B9D1" w14:textId="77777777" w:rsidR="00525F3D" w:rsidRPr="0084106D" w:rsidRDefault="00525F3D" w:rsidP="00525F3D"/>
    <w:p w14:paraId="589076B8" w14:textId="77777777" w:rsidR="00525F3D" w:rsidRDefault="00525F3D" w:rsidP="0018549C">
      <w:pPr>
        <w:pStyle w:val="1"/>
        <w:ind w:left="0" w:firstLine="851"/>
        <w:jc w:val="both"/>
      </w:pPr>
      <w:bookmarkStart w:id="35" w:name="_Toc179550345"/>
      <w:r>
        <w:lastRenderedPageBreak/>
        <w:t>Состав и содержание работ</w:t>
      </w:r>
      <w:bookmarkEnd w:id="35"/>
    </w:p>
    <w:p w14:paraId="39274AFC" w14:textId="77777777" w:rsidR="00525F3D" w:rsidRPr="0016273C" w:rsidRDefault="00525F3D" w:rsidP="0018549C">
      <w:r w:rsidRPr="0016273C">
        <w:t>Работа над приложением состоит из следующих этапов:</w:t>
      </w:r>
    </w:p>
    <w:p w14:paraId="33746CBB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rPr>
          <w:b/>
          <w:bCs/>
        </w:rPr>
        <w:t xml:space="preserve"> </w:t>
      </w:r>
      <w:r w:rsidRPr="0016273C">
        <w:t>Разработка ТЗ;</w:t>
      </w:r>
      <w:r w:rsidRPr="0016273C">
        <w:tab/>
      </w:r>
    </w:p>
    <w:p w14:paraId="147C0AD8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t xml:space="preserve"> Рабочее проектирование;</w:t>
      </w:r>
    </w:p>
    <w:p w14:paraId="75B8A9D4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rPr>
          <w:lang w:eastAsia="ja-JP"/>
        </w:rPr>
        <w:t xml:space="preserve"> Написание кода;</w:t>
      </w:r>
    </w:p>
    <w:p w14:paraId="48580E0B" w14:textId="77777777" w:rsidR="00525F3D" w:rsidRPr="0016273C" w:rsidRDefault="00525F3D" w:rsidP="0018549C">
      <w:pPr>
        <w:pStyle w:val="a3"/>
        <w:numPr>
          <w:ilvl w:val="0"/>
          <w:numId w:val="11"/>
        </w:numPr>
        <w:ind w:left="0" w:firstLine="851"/>
        <w:rPr>
          <w:lang w:eastAsia="ja-JP"/>
        </w:rPr>
      </w:pPr>
      <w:r w:rsidRPr="0016273C">
        <w:rPr>
          <w:lang w:eastAsia="ja-JP"/>
        </w:rPr>
        <w:t xml:space="preserve"> Реализация;</w:t>
      </w:r>
    </w:p>
    <w:p w14:paraId="751FA8B7" w14:textId="77777777" w:rsidR="00525F3D" w:rsidRPr="0016273C" w:rsidRDefault="00525F3D" w:rsidP="0018549C">
      <w:pPr>
        <w:pStyle w:val="a3"/>
        <w:numPr>
          <w:ilvl w:val="0"/>
          <w:numId w:val="11"/>
        </w:numPr>
        <w:spacing w:line="240" w:lineRule="auto"/>
        <w:ind w:left="0" w:firstLine="851"/>
        <w:rPr>
          <w:lang w:eastAsia="ja-JP"/>
        </w:rPr>
      </w:pPr>
      <w:r w:rsidRPr="0016273C">
        <w:rPr>
          <w:lang w:eastAsia="ja-JP"/>
        </w:rPr>
        <w:t xml:space="preserve"> Внедрение.</w:t>
      </w:r>
    </w:p>
    <w:p w14:paraId="5A9863D3" w14:textId="77777777" w:rsidR="00525F3D" w:rsidRPr="0016273C" w:rsidRDefault="00525F3D" w:rsidP="0018549C">
      <w:pPr>
        <w:rPr>
          <w:lang w:eastAsia="ja-JP"/>
        </w:rPr>
      </w:pPr>
      <w:r w:rsidRPr="0016273C">
        <w:rPr>
          <w:lang w:eastAsia="ja-JP"/>
        </w:rPr>
        <w:t xml:space="preserve">Этапы разработки содержания работ представлены в таблице №1 </w:t>
      </w:r>
    </w:p>
    <w:p w14:paraId="233A6C7F" w14:textId="77777777" w:rsidR="00525F3D" w:rsidRDefault="00525F3D" w:rsidP="0018549C">
      <w:pPr>
        <w:rPr>
          <w:lang w:eastAsia="ja-JP"/>
        </w:rPr>
      </w:pPr>
      <w:r w:rsidRPr="0016273C">
        <w:rPr>
          <w:lang w:eastAsia="ja-JP"/>
        </w:rPr>
        <w:t>Таблица №1 – состав и содержание работ настоящей разработки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445"/>
        <w:gridCol w:w="2111"/>
        <w:gridCol w:w="1697"/>
        <w:gridCol w:w="3544"/>
        <w:gridCol w:w="2687"/>
      </w:tblGrid>
      <w:tr w:rsidR="0018549C" w14:paraId="3059253E" w14:textId="77777777" w:rsidTr="0018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13610B9F" w14:textId="2973A5E5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 xml:space="preserve">№ </w:t>
            </w:r>
          </w:p>
        </w:tc>
        <w:tc>
          <w:tcPr>
            <w:tcW w:w="2111" w:type="dxa"/>
          </w:tcPr>
          <w:p w14:paraId="0D07912E" w14:textId="0210BD84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Наименование</w:t>
            </w:r>
          </w:p>
        </w:tc>
        <w:tc>
          <w:tcPr>
            <w:tcW w:w="1697" w:type="dxa"/>
          </w:tcPr>
          <w:p w14:paraId="765950F3" w14:textId="444CB37B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Длительность</w:t>
            </w:r>
          </w:p>
        </w:tc>
        <w:tc>
          <w:tcPr>
            <w:tcW w:w="3544" w:type="dxa"/>
          </w:tcPr>
          <w:p w14:paraId="5B835FCE" w14:textId="69EC1E10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Состав Работ</w:t>
            </w:r>
          </w:p>
        </w:tc>
        <w:tc>
          <w:tcPr>
            <w:tcW w:w="2687" w:type="dxa"/>
          </w:tcPr>
          <w:p w14:paraId="59FF4078" w14:textId="136D9401" w:rsidR="0018549C" w:rsidRDefault="0018549C" w:rsidP="0018549C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Результат</w:t>
            </w:r>
          </w:p>
        </w:tc>
      </w:tr>
      <w:tr w:rsidR="0018549C" w14:paraId="07D48B39" w14:textId="77777777" w:rsidTr="0018549C">
        <w:tc>
          <w:tcPr>
            <w:tcW w:w="445" w:type="dxa"/>
          </w:tcPr>
          <w:p w14:paraId="66F699B5" w14:textId="6BDF2151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2111" w:type="dxa"/>
          </w:tcPr>
          <w:p w14:paraId="1D739AF5" w14:textId="3815741F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Настройка рабочего окружения</w:t>
            </w:r>
          </w:p>
        </w:tc>
        <w:tc>
          <w:tcPr>
            <w:tcW w:w="1697" w:type="dxa"/>
          </w:tcPr>
          <w:p w14:paraId="770C798C" w14:textId="70D0FB8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1 неделя</w:t>
            </w:r>
          </w:p>
        </w:tc>
        <w:tc>
          <w:tcPr>
            <w:tcW w:w="3544" w:type="dxa"/>
          </w:tcPr>
          <w:p w14:paraId="68CCC416" w14:textId="77777777" w:rsidR="0018549C" w:rsidRDefault="0018549C" w:rsidP="0018549C">
            <w:pPr>
              <w:pStyle w:val="vgutTableText"/>
              <w:spacing w:line="240" w:lineRule="auto"/>
            </w:pPr>
            <w:r>
              <w:t>Выбор язык для написания программы;</w:t>
            </w:r>
          </w:p>
          <w:p w14:paraId="784D762C" w14:textId="128B6227" w:rsidR="0018549C" w:rsidRDefault="0018549C" w:rsidP="0018549C">
            <w:pPr>
              <w:pStyle w:val="vgutTableText"/>
            </w:pPr>
            <w:r>
              <w:t>Выбор IDE на котором будет писаться данная программа; Выбор библиотеки которые будут использоваться для написания программы;</w:t>
            </w:r>
          </w:p>
        </w:tc>
        <w:tc>
          <w:tcPr>
            <w:tcW w:w="2687" w:type="dxa"/>
          </w:tcPr>
          <w:p w14:paraId="4EBB706B" w14:textId="46033FFA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Акт выполненных работ; готовое к написанию кода рабочее место</w:t>
            </w:r>
          </w:p>
        </w:tc>
      </w:tr>
      <w:tr w:rsidR="0018549C" w14:paraId="4D27AB65" w14:textId="77777777" w:rsidTr="0018549C">
        <w:tc>
          <w:tcPr>
            <w:tcW w:w="445" w:type="dxa"/>
          </w:tcPr>
          <w:p w14:paraId="7FEDAEB8" w14:textId="521ABA8D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2111" w:type="dxa"/>
          </w:tcPr>
          <w:p w14:paraId="5C54BEB4" w14:textId="7A142F30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Техническое задание</w:t>
            </w:r>
          </w:p>
        </w:tc>
        <w:tc>
          <w:tcPr>
            <w:tcW w:w="1697" w:type="dxa"/>
          </w:tcPr>
          <w:p w14:paraId="3A24F4F4" w14:textId="41CE9F04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2 недели</w:t>
            </w:r>
          </w:p>
        </w:tc>
        <w:tc>
          <w:tcPr>
            <w:tcW w:w="3544" w:type="dxa"/>
          </w:tcPr>
          <w:p w14:paraId="451533A5" w14:textId="77777777" w:rsidR="0018549C" w:rsidRDefault="0018549C" w:rsidP="0018549C">
            <w:pPr>
              <w:pStyle w:val="vgutTableText"/>
              <w:spacing w:line="240" w:lineRule="auto"/>
            </w:pPr>
            <w:r>
              <w:t>Поиск аналогов;</w:t>
            </w:r>
          </w:p>
          <w:p w14:paraId="596B0A72" w14:textId="77777777" w:rsidR="0018549C" w:rsidRDefault="0018549C" w:rsidP="0018549C">
            <w:pPr>
              <w:pStyle w:val="vgutTableText"/>
              <w:spacing w:line="240" w:lineRule="auto"/>
            </w:pPr>
            <w:r>
              <w:t>Написание предметной области;</w:t>
            </w:r>
          </w:p>
          <w:p w14:paraId="4CEDB6BE" w14:textId="7A7C9885" w:rsidR="0018549C" w:rsidRDefault="0018549C" w:rsidP="0018549C">
            <w:pPr>
              <w:pStyle w:val="vgutTableText"/>
            </w:pPr>
            <w:r>
              <w:t>Написание правил игры;</w:t>
            </w:r>
          </w:p>
        </w:tc>
        <w:tc>
          <w:tcPr>
            <w:tcW w:w="2687" w:type="dxa"/>
          </w:tcPr>
          <w:p w14:paraId="56887CC6" w14:textId="660CB560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Техническое задание</w:t>
            </w:r>
          </w:p>
        </w:tc>
      </w:tr>
      <w:tr w:rsidR="0018549C" w14:paraId="00320950" w14:textId="77777777" w:rsidTr="0018549C">
        <w:trPr>
          <w:trHeight w:val="592"/>
        </w:trPr>
        <w:tc>
          <w:tcPr>
            <w:tcW w:w="445" w:type="dxa"/>
          </w:tcPr>
          <w:p w14:paraId="05E71803" w14:textId="10501073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2111" w:type="dxa"/>
          </w:tcPr>
          <w:p w14:paraId="0D90E829" w14:textId="4444ADF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Проектирование</w:t>
            </w:r>
          </w:p>
        </w:tc>
        <w:tc>
          <w:tcPr>
            <w:tcW w:w="1697" w:type="dxa"/>
          </w:tcPr>
          <w:p w14:paraId="0B2721CC" w14:textId="25D1C8D9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1 неделя</w:t>
            </w:r>
          </w:p>
        </w:tc>
        <w:tc>
          <w:tcPr>
            <w:tcW w:w="3544" w:type="dxa"/>
          </w:tcPr>
          <w:p w14:paraId="77484BB9" w14:textId="000530E5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 w:rsidRPr="00D524E8">
              <w:t>Проектирование интерфейса игры;</w:t>
            </w:r>
          </w:p>
        </w:tc>
        <w:tc>
          <w:tcPr>
            <w:tcW w:w="2687" w:type="dxa"/>
          </w:tcPr>
          <w:p w14:paraId="2B8DF663" w14:textId="1DCB9C01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Акт выполненных работ</w:t>
            </w:r>
          </w:p>
        </w:tc>
      </w:tr>
      <w:tr w:rsidR="0018549C" w14:paraId="3957CF57" w14:textId="77777777" w:rsidTr="0018549C">
        <w:tc>
          <w:tcPr>
            <w:tcW w:w="445" w:type="dxa"/>
          </w:tcPr>
          <w:p w14:paraId="1A9BF145" w14:textId="74FFD947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2111" w:type="dxa"/>
          </w:tcPr>
          <w:p w14:paraId="6B83A82D" w14:textId="1D05F551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Написание кода программы </w:t>
            </w:r>
          </w:p>
        </w:tc>
        <w:tc>
          <w:tcPr>
            <w:tcW w:w="1697" w:type="dxa"/>
          </w:tcPr>
          <w:p w14:paraId="34D7B2D3" w14:textId="227571D1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val="en-US" w:eastAsia="ja-JP"/>
              </w:rPr>
              <w:t xml:space="preserve">1 </w:t>
            </w:r>
            <w:r>
              <w:rPr>
                <w:lang w:eastAsia="ja-JP"/>
              </w:rPr>
              <w:t>месяц</w:t>
            </w:r>
          </w:p>
        </w:tc>
        <w:tc>
          <w:tcPr>
            <w:tcW w:w="3544" w:type="dxa"/>
          </w:tcPr>
          <w:p w14:paraId="19407421" w14:textId="77777777" w:rsidR="0018549C" w:rsidRDefault="0018549C" w:rsidP="0018549C">
            <w:pPr>
              <w:pStyle w:val="vgutTableText"/>
              <w:spacing w:line="240" w:lineRule="auto"/>
            </w:pPr>
            <w:r>
              <w:t>Написание прототипа;</w:t>
            </w:r>
          </w:p>
          <w:p w14:paraId="51F42B08" w14:textId="58B3D647" w:rsidR="0018549C" w:rsidRDefault="0018549C" w:rsidP="0018549C">
            <w:pPr>
              <w:ind w:firstLine="0"/>
              <w:jc w:val="left"/>
            </w:pPr>
            <w:r>
              <w:t>Написание готовой программы;</w:t>
            </w:r>
          </w:p>
        </w:tc>
        <w:tc>
          <w:tcPr>
            <w:tcW w:w="2687" w:type="dxa"/>
          </w:tcPr>
          <w:p w14:paraId="1F23BEB4" w14:textId="028C519D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Акт выполненных работ; программное обеспечение</w:t>
            </w:r>
          </w:p>
        </w:tc>
      </w:tr>
      <w:tr w:rsidR="0018549C" w14:paraId="12276AD3" w14:textId="77777777" w:rsidTr="0018549C">
        <w:tc>
          <w:tcPr>
            <w:tcW w:w="445" w:type="dxa"/>
            <w:tcBorders>
              <w:bottom w:val="single" w:sz="4" w:space="0" w:color="auto"/>
            </w:tcBorders>
          </w:tcPr>
          <w:p w14:paraId="78BA0F2C" w14:textId="60FA85F3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14E511A2" w14:textId="22343794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Тестирование программы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32E23710" w14:textId="17098DF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3 недели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B673808" w14:textId="183391FA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Протестировать приложение на основе методики тестирования</w:t>
            </w:r>
            <w:r w:rsidRPr="00016E7F">
              <w:t>;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1DD4EDE" w14:textId="30147069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Акт выполненных работ; список недоработок и ошибок в работе программного обеспечения</w:t>
            </w:r>
          </w:p>
        </w:tc>
      </w:tr>
      <w:tr w:rsidR="0018549C" w14:paraId="073BA657" w14:textId="77777777" w:rsidTr="0018549C">
        <w:tc>
          <w:tcPr>
            <w:tcW w:w="445" w:type="dxa"/>
            <w:tcBorders>
              <w:bottom w:val="nil"/>
            </w:tcBorders>
          </w:tcPr>
          <w:p w14:paraId="0D39E1C5" w14:textId="19FB7FE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111" w:type="dxa"/>
            <w:tcBorders>
              <w:bottom w:val="nil"/>
            </w:tcBorders>
          </w:tcPr>
          <w:p w14:paraId="0096F021" w14:textId="3CF7D375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Доработка программы</w:t>
            </w:r>
          </w:p>
        </w:tc>
        <w:tc>
          <w:tcPr>
            <w:tcW w:w="1697" w:type="dxa"/>
            <w:tcBorders>
              <w:bottom w:val="nil"/>
            </w:tcBorders>
          </w:tcPr>
          <w:p w14:paraId="3986BFE3" w14:textId="3AD19DB8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1 месяц</w:t>
            </w:r>
          </w:p>
        </w:tc>
        <w:tc>
          <w:tcPr>
            <w:tcW w:w="3544" w:type="dxa"/>
            <w:tcBorders>
              <w:bottom w:val="nil"/>
            </w:tcBorders>
          </w:tcPr>
          <w:p w14:paraId="5CCE805A" w14:textId="169C656D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proofErr w:type="gramStart"/>
            <w:r>
              <w:t>Исправление ошибок</w:t>
            </w:r>
            <w:proofErr w:type="gramEnd"/>
            <w:r>
              <w:t xml:space="preserve"> в программе которые были выявлены в тестирование;</w:t>
            </w:r>
          </w:p>
        </w:tc>
        <w:tc>
          <w:tcPr>
            <w:tcW w:w="2687" w:type="dxa"/>
            <w:tcBorders>
              <w:bottom w:val="nil"/>
            </w:tcBorders>
          </w:tcPr>
          <w:p w14:paraId="08EBC850" w14:textId="77777777" w:rsidR="0018549C" w:rsidRDefault="0018549C" w:rsidP="0018549C">
            <w:pPr>
              <w:pStyle w:val="vgutTableText"/>
              <w:spacing w:line="240" w:lineRule="auto"/>
            </w:pPr>
            <w:r>
              <w:t>Акт выполненных работ;</w:t>
            </w:r>
          </w:p>
          <w:p w14:paraId="481FCE56" w14:textId="77777777" w:rsidR="0018549C" w:rsidRDefault="0018549C" w:rsidP="0018549C">
            <w:pPr>
              <w:pStyle w:val="vgutTableText"/>
            </w:pPr>
          </w:p>
        </w:tc>
      </w:tr>
      <w:tr w:rsidR="0018549C" w14:paraId="7DE35CFD" w14:textId="77777777" w:rsidTr="00BF4A46"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</w:tcPr>
          <w:p w14:paraId="16691D11" w14:textId="6AB94404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598CD743" w14:textId="3FE4B552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Подготовка эксплуатационной документации</w:t>
            </w: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0B2B0720" w14:textId="3B4D4173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3 недели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CBD0BAD" w14:textId="01D85FF7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Написание руководства пользователя</w:t>
            </w:r>
            <w:r>
              <w:rPr>
                <w:lang w:val="en-US"/>
              </w:rPr>
              <w:t>;</w:t>
            </w:r>
          </w:p>
        </w:tc>
        <w:tc>
          <w:tcPr>
            <w:tcW w:w="2687" w:type="dxa"/>
            <w:tcBorders>
              <w:top w:val="single" w:sz="4" w:space="0" w:color="auto"/>
              <w:bottom w:val="single" w:sz="4" w:space="0" w:color="auto"/>
            </w:tcBorders>
          </w:tcPr>
          <w:p w14:paraId="4B75B667" w14:textId="6F56B4CC" w:rsidR="0018549C" w:rsidRDefault="0018549C" w:rsidP="0018549C">
            <w:pPr>
              <w:ind w:firstLine="0"/>
              <w:jc w:val="left"/>
              <w:rPr>
                <w:lang w:eastAsia="ja-JP"/>
              </w:rPr>
            </w:pPr>
            <w:r>
              <w:t>Руководство пользователя</w:t>
            </w:r>
          </w:p>
        </w:tc>
      </w:tr>
    </w:tbl>
    <w:p w14:paraId="3B9741F2" w14:textId="77777777" w:rsidR="00BF4A46" w:rsidRDefault="00BF4A46" w:rsidP="00BF4A46">
      <w:pPr>
        <w:pStyle w:val="1"/>
        <w:ind w:left="0" w:firstLine="851"/>
      </w:pPr>
      <w:bookmarkStart w:id="36" w:name="_Toc179550346"/>
      <w:r>
        <w:lastRenderedPageBreak/>
        <w:t>Порядок разработки</w:t>
      </w:r>
      <w:bookmarkEnd w:id="36"/>
    </w:p>
    <w:p w14:paraId="34C9C758" w14:textId="77777777" w:rsidR="00BF4A46" w:rsidRPr="008F6A26" w:rsidRDefault="00BF4A46" w:rsidP="00BF4A46">
      <w:pPr>
        <w:rPr>
          <w:rFonts w:eastAsia="Times New Roman" w:cs="Times New Roman"/>
          <w:szCs w:val="24"/>
          <w:lang w:eastAsia="ja-JP"/>
        </w:rPr>
      </w:pPr>
      <w:r w:rsidRPr="008F6A26">
        <w:t>Разработка программного обеспечения проводится в следующем порядке:</w:t>
      </w:r>
      <w:r w:rsidRPr="008F6A26">
        <w:rPr>
          <w:rFonts w:eastAsia="Times New Roman" w:cs="Times New Roman"/>
          <w:szCs w:val="24"/>
          <w:lang w:eastAsia="ja-JP"/>
        </w:rPr>
        <w:t> </w:t>
      </w:r>
    </w:p>
    <w:p w14:paraId="3BF13A0F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П</w:t>
      </w:r>
      <w:r w:rsidRPr="008F6A26">
        <w:t>остановка задачи; </w:t>
      </w:r>
    </w:p>
    <w:p w14:paraId="304D290B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Н</w:t>
      </w:r>
      <w:r w:rsidRPr="008F6A26">
        <w:t>астройка рабочего окружения; </w:t>
      </w:r>
    </w:p>
    <w:p w14:paraId="1B2C4B70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А</w:t>
      </w:r>
      <w:r w:rsidRPr="008F6A26">
        <w:t>нализ предметной области, постановка расширенного технического задания; </w:t>
      </w:r>
    </w:p>
    <w:p w14:paraId="0D56C342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П</w:t>
      </w:r>
      <w:r w:rsidRPr="008F6A26">
        <w:t>роектирование; </w:t>
      </w:r>
    </w:p>
    <w:p w14:paraId="548D7DF6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Р</w:t>
      </w:r>
      <w:r w:rsidRPr="008F6A26">
        <w:t>еализация программного кода; </w:t>
      </w:r>
    </w:p>
    <w:p w14:paraId="53262F0B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Т</w:t>
      </w:r>
      <w:r w:rsidRPr="008F6A26">
        <w:t>естирование и отладка полученного кода; </w:t>
      </w:r>
    </w:p>
    <w:p w14:paraId="7AE78951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П</w:t>
      </w:r>
      <w:r w:rsidRPr="008F6A26">
        <w:t>одготовка отчетной документации, включая детальное описание разработанных и использованных алгоритмов; </w:t>
      </w:r>
    </w:p>
    <w:p w14:paraId="1F8BDDD7" w14:textId="77777777" w:rsidR="00BF4A46" w:rsidRPr="008F6A26" w:rsidRDefault="00BF4A46" w:rsidP="00BF4A46">
      <w:pPr>
        <w:pStyle w:val="a3"/>
        <w:numPr>
          <w:ilvl w:val="0"/>
          <w:numId w:val="1"/>
        </w:numPr>
        <w:ind w:left="0" w:firstLine="851"/>
      </w:pPr>
      <w:r>
        <w:t>П</w:t>
      </w:r>
      <w:r w:rsidRPr="008F6A26">
        <w:t>одготовка к сдаче и сдача промежуточной аттестации</w:t>
      </w:r>
      <w:r>
        <w:t>.</w:t>
      </w:r>
    </w:p>
    <w:p w14:paraId="4F5C95EF" w14:textId="77777777" w:rsidR="00525F3D" w:rsidRPr="008F6A26" w:rsidRDefault="00525F3D" w:rsidP="00525F3D"/>
    <w:p w14:paraId="2DF0D5A1" w14:textId="77777777" w:rsidR="00525F3D" w:rsidRDefault="00525F3D" w:rsidP="00525F3D">
      <w:pPr>
        <w:pStyle w:val="1"/>
        <w:ind w:left="0" w:firstLine="851"/>
      </w:pPr>
      <w:bookmarkStart w:id="37" w:name="_Toc179550347"/>
      <w:r>
        <w:lastRenderedPageBreak/>
        <w:t>Требования к документированию</w:t>
      </w:r>
      <w:bookmarkEnd w:id="4"/>
      <w:bookmarkEnd w:id="5"/>
      <w:bookmarkEnd w:id="37"/>
    </w:p>
    <w:p w14:paraId="6000620B" w14:textId="77777777" w:rsidR="00BF4A46" w:rsidRPr="00015664" w:rsidRDefault="00BF4A46" w:rsidP="00BF4A46">
      <w:r>
        <w:t xml:space="preserve">Разработанный пакет документации: </w:t>
      </w:r>
    </w:p>
    <w:p w14:paraId="09BE3A0F" w14:textId="77777777" w:rsidR="00BF4A46" w:rsidRPr="00015664" w:rsidRDefault="00BF4A46" w:rsidP="00BF4A46">
      <w:pPr>
        <w:pStyle w:val="a3"/>
        <w:numPr>
          <w:ilvl w:val="0"/>
          <w:numId w:val="1"/>
        </w:numPr>
        <w:ind w:left="0" w:firstLine="851"/>
      </w:pPr>
      <w:r>
        <w:t>Техническое задание;</w:t>
      </w:r>
    </w:p>
    <w:p w14:paraId="68A3A3F8" w14:textId="77777777" w:rsidR="00BF4A46" w:rsidRPr="00015664" w:rsidRDefault="00BF4A46" w:rsidP="00BF4A46">
      <w:pPr>
        <w:pStyle w:val="a3"/>
        <w:numPr>
          <w:ilvl w:val="0"/>
          <w:numId w:val="1"/>
        </w:numPr>
        <w:ind w:left="0" w:firstLine="851"/>
      </w:pPr>
      <w:r w:rsidRPr="00015664">
        <w:t>Отчет по учебной практике.</w:t>
      </w:r>
    </w:p>
    <w:p w14:paraId="68D64113" w14:textId="77777777" w:rsidR="00BF4A46" w:rsidRDefault="00BF4A46" w:rsidP="00BF4A46">
      <w:r>
        <w:t>Все вышеперечисленные документы должны быть составлены с учетом следующих стандартов:</w:t>
      </w:r>
    </w:p>
    <w:p w14:paraId="7E8B69E3" w14:textId="77777777" w:rsidR="00BF4A46" w:rsidRPr="00953D1E" w:rsidRDefault="00BF4A46" w:rsidP="003379C8">
      <w:pPr>
        <w:pStyle w:val="a3"/>
        <w:numPr>
          <w:ilvl w:val="0"/>
          <w:numId w:val="1"/>
        </w:numPr>
        <w:ind w:left="0" w:firstLine="851"/>
      </w:pPr>
      <w:r w:rsidRPr="00B92819">
        <w:rPr>
          <w:color w:val="000000"/>
        </w:rPr>
        <w:t xml:space="preserve">СТП </w:t>
      </w:r>
      <w:proofErr w:type="spellStart"/>
      <w:r w:rsidRPr="00B92819">
        <w:rPr>
          <w:color w:val="000000"/>
        </w:rPr>
        <w:t>ВятГУ</w:t>
      </w:r>
      <w:proofErr w:type="spellEnd"/>
      <w:r w:rsidRPr="00B92819">
        <w:rPr>
          <w:color w:val="000000"/>
        </w:rPr>
        <w:t xml:space="preserve"> 101</w:t>
      </w:r>
      <w:r>
        <w:rPr>
          <w:color w:val="000000"/>
        </w:rPr>
        <w:t>–</w:t>
      </w:r>
      <w:r w:rsidRPr="00953D1E">
        <w:rPr>
          <w:color w:val="000000"/>
        </w:rPr>
        <w:t>2004</w:t>
      </w:r>
      <w:r>
        <w:rPr>
          <w:color w:val="000000"/>
        </w:rPr>
        <w:t>;</w:t>
      </w:r>
    </w:p>
    <w:p w14:paraId="456A3090" w14:textId="77777777" w:rsidR="00BF4A46" w:rsidRDefault="00BF4A46" w:rsidP="003379C8">
      <w:pPr>
        <w:pStyle w:val="a3"/>
        <w:numPr>
          <w:ilvl w:val="0"/>
          <w:numId w:val="1"/>
        </w:numPr>
        <w:ind w:left="0" w:firstLine="851"/>
      </w:pPr>
      <w:r w:rsidRPr="003379C8">
        <w:rPr>
          <w:color w:val="000000"/>
        </w:rPr>
        <w:t>ГОСТ</w:t>
      </w:r>
      <w:r w:rsidRPr="002C23AF">
        <w:t xml:space="preserve"> 34.602−2020</w:t>
      </w:r>
      <w:r>
        <w:t>;</w:t>
      </w:r>
    </w:p>
    <w:p w14:paraId="15D5CAF9" w14:textId="77777777" w:rsidR="00BF4A46" w:rsidRDefault="00BF4A46" w:rsidP="003379C8">
      <w:pPr>
        <w:pStyle w:val="a3"/>
        <w:numPr>
          <w:ilvl w:val="0"/>
          <w:numId w:val="1"/>
        </w:numPr>
        <w:ind w:left="0" w:firstLine="851"/>
      </w:pPr>
      <w:r w:rsidRPr="003379C8">
        <w:t>ГОСТ</w:t>
      </w:r>
      <w:r>
        <w:t xml:space="preserve"> 7.32–2017;</w:t>
      </w:r>
    </w:p>
    <w:p w14:paraId="45D870F2" w14:textId="77777777" w:rsidR="00BF4A46" w:rsidRDefault="00BF4A46" w:rsidP="003379C8">
      <w:pPr>
        <w:pStyle w:val="a3"/>
        <w:numPr>
          <w:ilvl w:val="0"/>
          <w:numId w:val="1"/>
        </w:numPr>
        <w:ind w:left="0" w:firstLine="851"/>
      </w:pPr>
      <w:r>
        <w:t>ГОСТ Р</w:t>
      </w:r>
      <w:r>
        <w:rPr>
          <w:lang w:val="en-US"/>
        </w:rPr>
        <w:t xml:space="preserve"> 59792–</w:t>
      </w:r>
      <w:r w:rsidRPr="00953D1E">
        <w:rPr>
          <w:lang w:val="en-US"/>
        </w:rPr>
        <w:t>2021</w:t>
      </w:r>
      <w:r>
        <w:t>.</w:t>
      </w:r>
    </w:p>
    <w:p w14:paraId="32A2B6E8" w14:textId="77777777" w:rsidR="00525F3D" w:rsidRPr="00F21B8C" w:rsidRDefault="00525F3D" w:rsidP="00525F3D"/>
    <w:p w14:paraId="3EC59D6D" w14:textId="16E2E22D" w:rsidR="00525F3D" w:rsidRPr="000D543F" w:rsidRDefault="00525F3D" w:rsidP="000D543F">
      <w:pPr>
        <w:spacing w:before="0" w:after="200" w:line="276" w:lineRule="auto"/>
        <w:ind w:firstLine="0"/>
        <w:contextualSpacing w:val="0"/>
        <w:jc w:val="left"/>
      </w:pPr>
      <w:r>
        <w:rPr>
          <w:rStyle w:val="eop"/>
          <w:rFonts w:eastAsiaTheme="majorEastAsia"/>
        </w:rPr>
        <w:t> </w:t>
      </w:r>
    </w:p>
    <w:p w14:paraId="3E3524BB" w14:textId="77777777" w:rsidR="00525F3D" w:rsidRPr="00B065AD" w:rsidRDefault="00525F3D" w:rsidP="00525F3D"/>
    <w:p w14:paraId="3B706211" w14:textId="77777777" w:rsidR="00F12C76" w:rsidRDefault="00F12C76" w:rsidP="006C0B77">
      <w:pPr>
        <w:ind w:firstLine="709"/>
      </w:pPr>
    </w:p>
    <w:sectPr w:rsidR="00F12C76" w:rsidSect="00525F3D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4825F" w14:textId="77777777" w:rsidR="008F7023" w:rsidRDefault="008F7023">
      <w:pPr>
        <w:spacing w:before="0" w:line="240" w:lineRule="auto"/>
      </w:pPr>
      <w:r>
        <w:separator/>
      </w:r>
    </w:p>
  </w:endnote>
  <w:endnote w:type="continuationSeparator" w:id="0">
    <w:p w14:paraId="2BAA82A3" w14:textId="77777777" w:rsidR="008F7023" w:rsidRDefault="008F70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F1037" w14:textId="77777777" w:rsidR="008F7023" w:rsidRDefault="008F7023">
      <w:pPr>
        <w:spacing w:before="0" w:line="240" w:lineRule="auto"/>
      </w:pPr>
      <w:r>
        <w:separator/>
      </w:r>
    </w:p>
  </w:footnote>
  <w:footnote w:type="continuationSeparator" w:id="0">
    <w:p w14:paraId="77799670" w14:textId="77777777" w:rsidR="008F7023" w:rsidRDefault="008F70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C8077" w14:textId="77777777" w:rsidR="00F755CD" w:rsidRPr="00C17A21" w:rsidRDefault="00F755CD" w:rsidP="00F755CD">
    <w:pPr>
      <w:pStyle w:val="a7"/>
      <w:ind w:firstLine="0"/>
      <w:jc w:val="center"/>
      <w:rPr>
        <w:rStyle w:val="a9"/>
        <w:lang w:val="en-US"/>
      </w:rPr>
    </w:pPr>
    <w:r w:rsidRPr="00C17A21">
      <w:rPr>
        <w:rStyle w:val="a9"/>
      </w:rPr>
      <w:fldChar w:fldCharType="begin"/>
    </w:r>
    <w:r w:rsidRPr="00C17A21">
      <w:rPr>
        <w:rStyle w:val="a9"/>
      </w:rPr>
      <w:instrText xml:space="preserve"> PAGE </w:instrText>
    </w:r>
    <w:r w:rsidRPr="00C17A21">
      <w:rPr>
        <w:rStyle w:val="a9"/>
      </w:rPr>
      <w:fldChar w:fldCharType="separate"/>
    </w:r>
    <w:r w:rsidR="00637BB9">
      <w:rPr>
        <w:rStyle w:val="a9"/>
        <w:noProof/>
      </w:rPr>
      <w:t>16</w:t>
    </w:r>
    <w:r w:rsidRPr="00C17A21">
      <w:rPr>
        <w:rStyle w:val="a9"/>
      </w:rPr>
      <w:fldChar w:fldCharType="end"/>
    </w:r>
  </w:p>
  <w:p w14:paraId="61B94193" w14:textId="77777777" w:rsidR="00F755CD" w:rsidRPr="008E27BF" w:rsidRDefault="00F755CD" w:rsidP="00F755CD">
    <w:pPr>
      <w:pStyle w:val="a7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ADC"/>
    <w:multiLevelType w:val="multilevel"/>
    <w:tmpl w:val="1AC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94821"/>
    <w:multiLevelType w:val="hybridMultilevel"/>
    <w:tmpl w:val="B78A9C90"/>
    <w:lvl w:ilvl="0" w:tplc="0428C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F53D80"/>
    <w:multiLevelType w:val="hybridMultilevel"/>
    <w:tmpl w:val="18CCC9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A73FD1"/>
    <w:multiLevelType w:val="multilevel"/>
    <w:tmpl w:val="E20C7B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91ACC"/>
    <w:multiLevelType w:val="hybridMultilevel"/>
    <w:tmpl w:val="97CA88A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B329AB"/>
    <w:multiLevelType w:val="hybridMultilevel"/>
    <w:tmpl w:val="667653A2"/>
    <w:lvl w:ilvl="0" w:tplc="5A389F1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9A6C16"/>
    <w:multiLevelType w:val="multilevel"/>
    <w:tmpl w:val="0348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440500"/>
    <w:multiLevelType w:val="hybridMultilevel"/>
    <w:tmpl w:val="F06281E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14680A"/>
    <w:multiLevelType w:val="hybridMultilevel"/>
    <w:tmpl w:val="465496D4"/>
    <w:lvl w:ilvl="0" w:tplc="5A06F9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6817B1F"/>
    <w:multiLevelType w:val="hybridMultilevel"/>
    <w:tmpl w:val="74F6A228"/>
    <w:lvl w:ilvl="0" w:tplc="0428CC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0809E1"/>
    <w:multiLevelType w:val="hybridMultilevel"/>
    <w:tmpl w:val="76FAEFB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A4035CE"/>
    <w:multiLevelType w:val="multilevel"/>
    <w:tmpl w:val="D91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3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9F2DA6"/>
    <w:multiLevelType w:val="hybridMultilevel"/>
    <w:tmpl w:val="4B709C98"/>
    <w:lvl w:ilvl="0" w:tplc="9B3CE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072BA"/>
    <w:multiLevelType w:val="multilevel"/>
    <w:tmpl w:val="E2F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 w15:restartNumberingAfterBreak="0">
    <w:nsid w:val="35467271"/>
    <w:multiLevelType w:val="hybridMultilevel"/>
    <w:tmpl w:val="A0E859C4"/>
    <w:lvl w:ilvl="0" w:tplc="9B3CE01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43153C26"/>
    <w:multiLevelType w:val="multilevel"/>
    <w:tmpl w:val="8D9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D13D6C"/>
    <w:multiLevelType w:val="multilevel"/>
    <w:tmpl w:val="269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7B33BC"/>
    <w:multiLevelType w:val="multilevel"/>
    <w:tmpl w:val="36FE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A26528E"/>
    <w:multiLevelType w:val="multilevel"/>
    <w:tmpl w:val="90D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507EE"/>
    <w:multiLevelType w:val="hybridMultilevel"/>
    <w:tmpl w:val="D3501DA6"/>
    <w:lvl w:ilvl="0" w:tplc="0428C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AB70E1E"/>
    <w:multiLevelType w:val="hybridMultilevel"/>
    <w:tmpl w:val="7812E236"/>
    <w:lvl w:ilvl="0" w:tplc="F306E1C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BA07FC9"/>
    <w:multiLevelType w:val="hybridMultilevel"/>
    <w:tmpl w:val="3D56875E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34372D"/>
    <w:multiLevelType w:val="hybridMultilevel"/>
    <w:tmpl w:val="D2C43E0E"/>
    <w:lvl w:ilvl="0" w:tplc="0428C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05A34B0"/>
    <w:multiLevelType w:val="multilevel"/>
    <w:tmpl w:val="E77CFD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A36EEF"/>
    <w:multiLevelType w:val="hybridMultilevel"/>
    <w:tmpl w:val="A12CACA0"/>
    <w:lvl w:ilvl="0" w:tplc="9B3CE01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0DF6F68"/>
    <w:multiLevelType w:val="hybridMultilevel"/>
    <w:tmpl w:val="5602FAB6"/>
    <w:lvl w:ilvl="0" w:tplc="0428CCE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4005A4"/>
    <w:multiLevelType w:val="multilevel"/>
    <w:tmpl w:val="B8B0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32F1182"/>
    <w:multiLevelType w:val="multilevel"/>
    <w:tmpl w:val="C60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AF4501"/>
    <w:multiLevelType w:val="multilevel"/>
    <w:tmpl w:val="90D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0"/>
  </w:num>
  <w:num w:numId="5">
    <w:abstractNumId w:val="22"/>
  </w:num>
  <w:num w:numId="6">
    <w:abstractNumId w:val="29"/>
  </w:num>
  <w:num w:numId="7">
    <w:abstractNumId w:val="30"/>
  </w:num>
  <w:num w:numId="8">
    <w:abstractNumId w:val="14"/>
  </w:num>
  <w:num w:numId="9">
    <w:abstractNumId w:val="6"/>
  </w:num>
  <w:num w:numId="10">
    <w:abstractNumId w:val="8"/>
  </w:num>
  <w:num w:numId="11">
    <w:abstractNumId w:val="23"/>
  </w:num>
  <w:num w:numId="12">
    <w:abstractNumId w:val="7"/>
  </w:num>
  <w:num w:numId="13">
    <w:abstractNumId w:val="5"/>
  </w:num>
  <w:num w:numId="14">
    <w:abstractNumId w:val="20"/>
  </w:num>
  <w:num w:numId="15">
    <w:abstractNumId w:val="16"/>
  </w:num>
  <w:num w:numId="16">
    <w:abstractNumId w:val="2"/>
  </w:num>
  <w:num w:numId="17">
    <w:abstractNumId w:val="28"/>
  </w:num>
  <w:num w:numId="18">
    <w:abstractNumId w:val="19"/>
  </w:num>
  <w:num w:numId="19">
    <w:abstractNumId w:val="4"/>
  </w:num>
  <w:num w:numId="20">
    <w:abstractNumId w:val="26"/>
  </w:num>
  <w:num w:numId="21">
    <w:abstractNumId w:val="9"/>
  </w:num>
  <w:num w:numId="22">
    <w:abstractNumId w:val="1"/>
  </w:num>
  <w:num w:numId="23">
    <w:abstractNumId w:val="18"/>
  </w:num>
  <w:num w:numId="24">
    <w:abstractNumId w:val="0"/>
  </w:num>
  <w:num w:numId="25">
    <w:abstractNumId w:val="24"/>
  </w:num>
  <w:num w:numId="26">
    <w:abstractNumId w:val="21"/>
  </w:num>
  <w:num w:numId="27">
    <w:abstractNumId w:val="11"/>
  </w:num>
  <w:num w:numId="28">
    <w:abstractNumId w:val="17"/>
  </w:num>
  <w:num w:numId="29">
    <w:abstractNumId w:val="3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3D"/>
    <w:rsid w:val="00000FA0"/>
    <w:rsid w:val="000473BB"/>
    <w:rsid w:val="00094FAB"/>
    <w:rsid w:val="000A646C"/>
    <w:rsid w:val="000B0CB8"/>
    <w:rsid w:val="000D543F"/>
    <w:rsid w:val="000E12C2"/>
    <w:rsid w:val="000F2681"/>
    <w:rsid w:val="00107E4A"/>
    <w:rsid w:val="0011795A"/>
    <w:rsid w:val="00117D75"/>
    <w:rsid w:val="001210DC"/>
    <w:rsid w:val="0015284B"/>
    <w:rsid w:val="00160A1E"/>
    <w:rsid w:val="0018549C"/>
    <w:rsid w:val="0019763E"/>
    <w:rsid w:val="001976A5"/>
    <w:rsid w:val="001C3C18"/>
    <w:rsid w:val="001C3D76"/>
    <w:rsid w:val="001C3D9B"/>
    <w:rsid w:val="001E32DA"/>
    <w:rsid w:val="001E56B8"/>
    <w:rsid w:val="0020305B"/>
    <w:rsid w:val="002227EC"/>
    <w:rsid w:val="002410F6"/>
    <w:rsid w:val="002866B7"/>
    <w:rsid w:val="002D1759"/>
    <w:rsid w:val="00323907"/>
    <w:rsid w:val="003379C8"/>
    <w:rsid w:val="00354F33"/>
    <w:rsid w:val="003918C0"/>
    <w:rsid w:val="003B0BF6"/>
    <w:rsid w:val="003B67A2"/>
    <w:rsid w:val="00406F60"/>
    <w:rsid w:val="004147D1"/>
    <w:rsid w:val="00415172"/>
    <w:rsid w:val="00464248"/>
    <w:rsid w:val="0047112C"/>
    <w:rsid w:val="0047613D"/>
    <w:rsid w:val="00477B3A"/>
    <w:rsid w:val="004C0C49"/>
    <w:rsid w:val="00525F3D"/>
    <w:rsid w:val="00526A4E"/>
    <w:rsid w:val="005445B9"/>
    <w:rsid w:val="00550CB8"/>
    <w:rsid w:val="00566B82"/>
    <w:rsid w:val="00585C07"/>
    <w:rsid w:val="005D052B"/>
    <w:rsid w:val="005D3614"/>
    <w:rsid w:val="005F5B53"/>
    <w:rsid w:val="0061285B"/>
    <w:rsid w:val="00620723"/>
    <w:rsid w:val="00637BB9"/>
    <w:rsid w:val="006711A6"/>
    <w:rsid w:val="00677F64"/>
    <w:rsid w:val="00692DC0"/>
    <w:rsid w:val="006A39D7"/>
    <w:rsid w:val="006C0B77"/>
    <w:rsid w:val="006E1829"/>
    <w:rsid w:val="006E2271"/>
    <w:rsid w:val="007274CC"/>
    <w:rsid w:val="00744503"/>
    <w:rsid w:val="007558AF"/>
    <w:rsid w:val="007E19A5"/>
    <w:rsid w:val="007F7AEF"/>
    <w:rsid w:val="008242FF"/>
    <w:rsid w:val="00862924"/>
    <w:rsid w:val="00870751"/>
    <w:rsid w:val="00883AE8"/>
    <w:rsid w:val="008E6123"/>
    <w:rsid w:val="008E695E"/>
    <w:rsid w:val="008F7023"/>
    <w:rsid w:val="00922C48"/>
    <w:rsid w:val="00946C38"/>
    <w:rsid w:val="009667B2"/>
    <w:rsid w:val="0099104B"/>
    <w:rsid w:val="00991443"/>
    <w:rsid w:val="00996F71"/>
    <w:rsid w:val="009A4A8E"/>
    <w:rsid w:val="00A16DFD"/>
    <w:rsid w:val="00A373A6"/>
    <w:rsid w:val="00A677C4"/>
    <w:rsid w:val="00A8720E"/>
    <w:rsid w:val="00A97FE2"/>
    <w:rsid w:val="00B32095"/>
    <w:rsid w:val="00B43C8C"/>
    <w:rsid w:val="00B6715F"/>
    <w:rsid w:val="00B72F6A"/>
    <w:rsid w:val="00B915B7"/>
    <w:rsid w:val="00BA5AA5"/>
    <w:rsid w:val="00BF4A46"/>
    <w:rsid w:val="00C218F7"/>
    <w:rsid w:val="00C67B35"/>
    <w:rsid w:val="00CA6DF0"/>
    <w:rsid w:val="00CB0F16"/>
    <w:rsid w:val="00CF765A"/>
    <w:rsid w:val="00D2505E"/>
    <w:rsid w:val="00D62814"/>
    <w:rsid w:val="00D64947"/>
    <w:rsid w:val="00D72C86"/>
    <w:rsid w:val="00D8482B"/>
    <w:rsid w:val="00DC549D"/>
    <w:rsid w:val="00DC6DEB"/>
    <w:rsid w:val="00DD2912"/>
    <w:rsid w:val="00DE077D"/>
    <w:rsid w:val="00DF5E2D"/>
    <w:rsid w:val="00E249A2"/>
    <w:rsid w:val="00E270A9"/>
    <w:rsid w:val="00E412DC"/>
    <w:rsid w:val="00EA59DF"/>
    <w:rsid w:val="00EB5E91"/>
    <w:rsid w:val="00EC1A51"/>
    <w:rsid w:val="00ED4697"/>
    <w:rsid w:val="00EE4070"/>
    <w:rsid w:val="00F129AB"/>
    <w:rsid w:val="00F12C76"/>
    <w:rsid w:val="00F36DE3"/>
    <w:rsid w:val="00F455F5"/>
    <w:rsid w:val="00F5741D"/>
    <w:rsid w:val="00F66F4F"/>
    <w:rsid w:val="00F755CD"/>
    <w:rsid w:val="00F952D1"/>
    <w:rsid w:val="00F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A12E"/>
  <w15:chartTrackingRefBased/>
  <w15:docId w15:val="{B2197B65-D74A-4E93-A69F-72A903A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525F3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525F3D"/>
    <w:pPr>
      <w:keepNext/>
      <w:keepLines/>
      <w:pageBreakBefore/>
      <w:numPr>
        <w:numId w:val="2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525F3D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25F3D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25F3D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25F3D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25F3D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25F3D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25F3D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25F3D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525F3D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525F3D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525F3D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525F3D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525F3D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525F3D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525F3D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525F3D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525F3D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3">
    <w:name w:val="List Paragraph"/>
    <w:aliases w:val="vgu_List1"/>
    <w:basedOn w:val="a"/>
    <w:link w:val="a4"/>
    <w:uiPriority w:val="34"/>
    <w:qFormat/>
    <w:rsid w:val="00525F3D"/>
    <w:pPr>
      <w:keepLines/>
      <w:tabs>
        <w:tab w:val="left" w:pos="1276"/>
      </w:tabs>
      <w:spacing w:before="0"/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25F3D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525F3D"/>
    <w:rPr>
      <w:color w:val="0563C1" w:themeColor="hyperlink"/>
      <w:u w:val="single"/>
    </w:rPr>
  </w:style>
  <w:style w:type="paragraph" w:customStyle="1" w:styleId="vguCContentName">
    <w:name w:val="vguC_Content_Name"/>
    <w:basedOn w:val="a"/>
    <w:link w:val="vguCContentName0"/>
    <w:qFormat/>
    <w:rsid w:val="00525F3D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525F3D"/>
    <w:rPr>
      <w:rFonts w:ascii="Times New Roman" w:eastAsiaTheme="minorEastAsia" w:hAnsi="Times New Roman"/>
      <w:b/>
      <w:caps/>
      <w:kern w:val="0"/>
      <w:sz w:val="24"/>
      <w:lang w:eastAsia="ru-RU"/>
      <w14:ligatures w14:val="none"/>
    </w:rPr>
  </w:style>
  <w:style w:type="table" w:styleId="a6">
    <w:name w:val="Table Grid"/>
    <w:basedOn w:val="a1"/>
    <w:uiPriority w:val="59"/>
    <w:rsid w:val="00525F3D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525F3D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525F3D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525F3D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525F3D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21">
    <w:name w:val="toc 2"/>
    <w:aliases w:val="vguC_Contents2"/>
    <w:basedOn w:val="a"/>
    <w:next w:val="a"/>
    <w:autoRedefine/>
    <w:uiPriority w:val="39"/>
    <w:rsid w:val="00525F3D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525F3D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7">
    <w:name w:val="header"/>
    <w:aliases w:val="vgux_TitleHeader"/>
    <w:basedOn w:val="a"/>
    <w:link w:val="a8"/>
    <w:uiPriority w:val="99"/>
    <w:unhideWhenUsed/>
    <w:rsid w:val="00525F3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0"/>
    <w:link w:val="a7"/>
    <w:uiPriority w:val="99"/>
    <w:rsid w:val="00525F3D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9">
    <w:name w:val="page number"/>
    <w:aliases w:val="vgux_PageNumber"/>
    <w:basedOn w:val="a0"/>
    <w:rsid w:val="00525F3D"/>
    <w:rPr>
      <w:szCs w:val="24"/>
    </w:rPr>
  </w:style>
  <w:style w:type="paragraph" w:customStyle="1" w:styleId="vguxTitleDocName">
    <w:name w:val="vgux_TitleDocName"/>
    <w:basedOn w:val="a"/>
    <w:qFormat/>
    <w:rsid w:val="00525F3D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25F3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525F3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ja-JP"/>
    </w:rPr>
  </w:style>
  <w:style w:type="paragraph" w:customStyle="1" w:styleId="paragraph">
    <w:name w:val="paragraph"/>
    <w:basedOn w:val="a"/>
    <w:rsid w:val="00525F3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ja-JP"/>
    </w:rPr>
  </w:style>
  <w:style w:type="character" w:customStyle="1" w:styleId="eop">
    <w:name w:val="eop"/>
    <w:basedOn w:val="a0"/>
    <w:rsid w:val="00525F3D"/>
  </w:style>
  <w:style w:type="table" w:customStyle="1" w:styleId="NormalTable0">
    <w:name w:val="Normal Table0"/>
    <w:uiPriority w:val="99"/>
    <w:semiHidden/>
    <w:unhideWhenUsed/>
    <w:rsid w:val="00946C38"/>
    <w:pPr>
      <w:suppressAutoHyphens/>
      <w:spacing w:after="0" w:line="240" w:lineRule="auto"/>
    </w:pPr>
    <w:rPr>
      <w:rFonts w:ascii="Calibri" w:eastAsia="Calibri" w:hAnsi="Calibri" w:cs="Calibri"/>
      <w:kern w:val="0"/>
      <w:lang w:eastAsia="zh-CN" w:bidi="hi-IN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354F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54F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54F33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54F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54F33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vguList2">
    <w:name w:val="vgu_List2"/>
    <w:basedOn w:val="a3"/>
    <w:qFormat/>
    <w:rsid w:val="00BF4A46"/>
    <w:pPr>
      <w:tabs>
        <w:tab w:val="left" w:pos="2268"/>
      </w:tabs>
      <w:ind w:left="432" w:firstLine="1701"/>
    </w:pPr>
    <w:rPr>
      <w:rFonts w:cs="Times New Roman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C6DEB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64947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E4DB-5205-4DC8-ACE3-FD159413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Черезов Вадим Валентинович</dc:creator>
  <cp:keywords/>
  <dc:description/>
  <cp:lastModifiedBy>Учетная запись Майкрософт</cp:lastModifiedBy>
  <cp:revision>2</cp:revision>
  <dcterms:created xsi:type="dcterms:W3CDTF">2025-10-09T19:47:00Z</dcterms:created>
  <dcterms:modified xsi:type="dcterms:W3CDTF">2025-10-09T19:47:00Z</dcterms:modified>
</cp:coreProperties>
</file>