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4E5" w:rsidRPr="00D7503B" w:rsidRDefault="00077CD2" w:rsidP="000554E5">
      <w:pPr>
        <w:jc w:val="center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“CUNIPRO”</w:t>
      </w:r>
    </w:p>
    <w:p w:rsidR="00077CD2" w:rsidRPr="00D7503B" w:rsidRDefault="00077CD2" w:rsidP="00077CD2">
      <w:pPr>
        <w:rPr>
          <w:rFonts w:ascii="Arial" w:hAnsi="Arial" w:cs="Arial"/>
          <w:b/>
          <w:sz w:val="20"/>
          <w:szCs w:val="20"/>
        </w:rPr>
      </w:pPr>
    </w:p>
    <w:p w:rsidR="00B21EA7" w:rsidRPr="00D7503B" w:rsidRDefault="00B21EA7" w:rsidP="00077CD2">
      <w:pPr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DESCRIPCION GENERAL</w:t>
      </w:r>
    </w:p>
    <w:p w:rsidR="0026537A" w:rsidRPr="00D7503B" w:rsidRDefault="0086453B" w:rsidP="0086453B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La idea general es la creación de una aplicación informática que administre y controle todos datos de los animales existentes en una explotación </w:t>
      </w:r>
      <w:proofErr w:type="spellStart"/>
      <w:r w:rsidRPr="00D7503B">
        <w:rPr>
          <w:rFonts w:ascii="Arial" w:hAnsi="Arial" w:cs="Arial"/>
          <w:sz w:val="20"/>
          <w:szCs w:val="20"/>
        </w:rPr>
        <w:t>cunicola</w:t>
      </w:r>
      <w:proofErr w:type="spellEnd"/>
      <w:r w:rsidRPr="00D7503B">
        <w:rPr>
          <w:rFonts w:ascii="Arial" w:hAnsi="Arial" w:cs="Arial"/>
          <w:sz w:val="20"/>
          <w:szCs w:val="20"/>
        </w:rPr>
        <w:t>, tanto a nivel individual como a nivel de granja. Su principio básico de funcionamiento consistirá en poder crear informes útiles y relevantes capaces de ayudar a directores de granjas, empleados y consultores en la administración de la granja.</w:t>
      </w:r>
    </w:p>
    <w:p w:rsidR="006708E2" w:rsidRPr="00D7503B" w:rsidRDefault="00060A6D" w:rsidP="005B5BB5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El programa </w:t>
      </w:r>
      <w:r w:rsidR="00077CD2" w:rsidRPr="00D7503B">
        <w:rPr>
          <w:rFonts w:ascii="Arial" w:hAnsi="Arial" w:cs="Arial"/>
          <w:sz w:val="20"/>
          <w:szCs w:val="20"/>
        </w:rPr>
        <w:t>generará</w:t>
      </w:r>
      <w:r w:rsidRPr="00D7503B">
        <w:rPr>
          <w:rFonts w:ascii="Arial" w:hAnsi="Arial" w:cs="Arial"/>
          <w:sz w:val="20"/>
          <w:szCs w:val="20"/>
        </w:rPr>
        <w:t xml:space="preserve"> informes en forma de listados, estadísticas o gráficos, útiles para organizar o programar las operaciones rutinarias diarias, monitorizar el rendimiento de los animales y ayudar en el diagnóstico y control de temas productivos. Los informes se pueden modificar o personalizar para adaptarse a las necesidades del usuario.</w:t>
      </w:r>
      <w:r w:rsidR="005B5BB5" w:rsidRPr="00D7503B">
        <w:rPr>
          <w:rFonts w:ascii="Arial" w:hAnsi="Arial" w:cs="Arial"/>
          <w:sz w:val="20"/>
          <w:szCs w:val="20"/>
        </w:rPr>
        <w:t xml:space="preserve"> </w:t>
      </w:r>
    </w:p>
    <w:p w:rsidR="005B5BB5" w:rsidRPr="00D7503B" w:rsidRDefault="006708E2" w:rsidP="005B5BB5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C</w:t>
      </w:r>
      <w:r w:rsidR="005B5BB5" w:rsidRPr="00D7503B">
        <w:rPr>
          <w:rFonts w:ascii="Arial" w:hAnsi="Arial" w:cs="Arial"/>
          <w:sz w:val="20"/>
          <w:szCs w:val="20"/>
        </w:rPr>
        <w:t xml:space="preserve">ontará con </w:t>
      </w:r>
      <w:proofErr w:type="spellStart"/>
      <w:r w:rsidR="005B5BB5" w:rsidRPr="00D7503B">
        <w:rPr>
          <w:rFonts w:ascii="Arial" w:hAnsi="Arial" w:cs="Arial"/>
          <w:sz w:val="20"/>
          <w:szCs w:val="20"/>
        </w:rPr>
        <w:t>Multi</w:t>
      </w:r>
      <w:proofErr w:type="spellEnd"/>
      <w:r w:rsidR="005B5BB5" w:rsidRPr="00D7503B">
        <w:rPr>
          <w:rFonts w:ascii="Arial" w:hAnsi="Arial" w:cs="Arial"/>
          <w:sz w:val="20"/>
          <w:szCs w:val="20"/>
        </w:rPr>
        <w:t>-cuentas para realizar seguimientos y protecciones de seguridad, también se tendrá un foro que permita a los usuarios del software y a los productores que comenten sus experiencias, que sirva como ayuda en pro de la crianza zootécnica del conejo y que pueda dar un calificativo al sistema o ideas para mejóralo.</w:t>
      </w:r>
    </w:p>
    <w:p w:rsidR="00625A75" w:rsidRPr="00D7503B" w:rsidRDefault="00625A75" w:rsidP="00625A75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La información se mantendrá en una base de datos en la web, para tener acceso a ella en cualquier momento y desde diferentes locaciones; la información recopilada del sistema y de la granja que sirva de manera similar a un drive.</w:t>
      </w:r>
    </w:p>
    <w:p w:rsidR="00DC0C9C" w:rsidRPr="00D7503B" w:rsidRDefault="00B21EA7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 xml:space="preserve">GENERALIDADES DEL SOFTWARE </w:t>
      </w:r>
      <w:r w:rsidR="009C1681" w:rsidRPr="00D7503B">
        <w:rPr>
          <w:rFonts w:ascii="Arial" w:hAnsi="Arial" w:cs="Arial"/>
          <w:b/>
          <w:sz w:val="20"/>
          <w:szCs w:val="20"/>
        </w:rPr>
        <w:t xml:space="preserve"> </w:t>
      </w:r>
    </w:p>
    <w:p w:rsidR="00A20FD4" w:rsidRPr="00D7503B" w:rsidRDefault="00DB0852" w:rsidP="00A20FD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El software contara </w:t>
      </w:r>
      <w:r w:rsidR="00F32500" w:rsidRPr="00D7503B">
        <w:rPr>
          <w:rFonts w:ascii="Arial" w:hAnsi="Arial" w:cs="Arial"/>
          <w:sz w:val="20"/>
          <w:szCs w:val="20"/>
        </w:rPr>
        <w:t>todo el tiempo con una barra de herramientas al lado izquierdo de la pantalla</w:t>
      </w:r>
      <w:r w:rsidR="00A20FD4" w:rsidRPr="00D7503B">
        <w:rPr>
          <w:rFonts w:ascii="Arial" w:hAnsi="Arial" w:cs="Arial"/>
          <w:sz w:val="20"/>
          <w:szCs w:val="20"/>
        </w:rPr>
        <w:t xml:space="preserve"> que proporcione acceso a todas las opciones del programa</w:t>
      </w:r>
      <w:r w:rsidR="005C1148" w:rsidRPr="00D7503B">
        <w:rPr>
          <w:rFonts w:ascii="Arial" w:hAnsi="Arial" w:cs="Arial"/>
          <w:sz w:val="20"/>
          <w:szCs w:val="20"/>
        </w:rPr>
        <w:t xml:space="preserve">, una vez se seleccione cualquiera de las herramientas esta se abrirá y visualizara en el resto de la pantalla, las herramientas </w:t>
      </w:r>
      <w:r w:rsidR="00A20FD4" w:rsidRPr="00D7503B">
        <w:rPr>
          <w:rFonts w:ascii="Arial" w:hAnsi="Arial" w:cs="Arial"/>
          <w:sz w:val="20"/>
          <w:szCs w:val="20"/>
        </w:rPr>
        <w:t>son las siguientes:</w:t>
      </w:r>
    </w:p>
    <w:p w:rsidR="00A20FD4" w:rsidRPr="00D7503B" w:rsidRDefault="00A20FD4" w:rsidP="00A20FD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7F5E8069" wp14:editId="60569C61">
            <wp:extent cx="4572000" cy="257052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4628" cy="25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D4" w:rsidRPr="00D7503B" w:rsidRDefault="00A20FD4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Ejemplo: CUNITEC </w:t>
      </w:r>
    </w:p>
    <w:p w:rsidR="00B21EA7" w:rsidRPr="00D7503B" w:rsidRDefault="00DC0C9C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PRINCIPAL</w:t>
      </w:r>
    </w:p>
    <w:p w:rsidR="00C716D0" w:rsidRPr="00D7503B" w:rsidRDefault="00C716D0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Contará con las siguientes opciones:</w:t>
      </w:r>
    </w:p>
    <w:p w:rsidR="00C716D0" w:rsidRPr="00D7503B" w:rsidRDefault="00C716D0" w:rsidP="00C716D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lastRenderedPageBreak/>
        <w:t>Base de datos:</w:t>
      </w:r>
      <w:r w:rsidRPr="00D7503B">
        <w:rPr>
          <w:rFonts w:ascii="Arial" w:hAnsi="Arial" w:cs="Arial"/>
          <w:sz w:val="20"/>
          <w:szCs w:val="20"/>
        </w:rPr>
        <w:t xml:space="preserve"> se podrá gestionar el almacenamiento de la información en el disco duro del PC de origen, la creación de copias de seguridad,  la recuperación de los datos, la sincronización y acceso a los datos a través de la nube</w:t>
      </w:r>
    </w:p>
    <w:p w:rsidR="007073DE" w:rsidRPr="00D7503B" w:rsidRDefault="007073DE" w:rsidP="00C716D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Entrada de eventos:</w:t>
      </w:r>
      <w:r w:rsidR="00BE4CD2" w:rsidRPr="00D7503B">
        <w:rPr>
          <w:rFonts w:ascii="Arial" w:hAnsi="Arial" w:cs="Arial"/>
          <w:b/>
          <w:sz w:val="20"/>
          <w:szCs w:val="20"/>
        </w:rPr>
        <w:t xml:space="preserve"> </w:t>
      </w:r>
      <w:r w:rsidR="00BE4CD2" w:rsidRPr="00D7503B">
        <w:rPr>
          <w:rFonts w:ascii="Arial" w:hAnsi="Arial" w:cs="Arial"/>
          <w:sz w:val="20"/>
          <w:szCs w:val="20"/>
        </w:rPr>
        <w:t xml:space="preserve">Acá se ingresaran </w:t>
      </w:r>
      <w:r w:rsidR="009D57FC" w:rsidRPr="00D7503B">
        <w:rPr>
          <w:rFonts w:ascii="Arial" w:hAnsi="Arial" w:cs="Arial"/>
          <w:sz w:val="20"/>
          <w:szCs w:val="20"/>
        </w:rPr>
        <w:t xml:space="preserve">todos </w:t>
      </w:r>
      <w:r w:rsidR="00BE4CD2" w:rsidRPr="00D7503B">
        <w:rPr>
          <w:rFonts w:ascii="Arial" w:hAnsi="Arial" w:cs="Arial"/>
          <w:sz w:val="20"/>
          <w:szCs w:val="20"/>
        </w:rPr>
        <w:t>los datos</w:t>
      </w:r>
      <w:r w:rsidR="009D57FC" w:rsidRPr="00D7503B">
        <w:rPr>
          <w:rFonts w:ascii="Arial" w:hAnsi="Arial" w:cs="Arial"/>
          <w:sz w:val="20"/>
          <w:szCs w:val="20"/>
        </w:rPr>
        <w:t xml:space="preserve"> como son: hembras, machos, registros individuales, semen, grupos</w:t>
      </w:r>
      <w:r w:rsidR="000E10E8" w:rsidRPr="00D7503B">
        <w:rPr>
          <w:rFonts w:ascii="Arial" w:hAnsi="Arial" w:cs="Arial"/>
          <w:sz w:val="20"/>
          <w:szCs w:val="20"/>
        </w:rPr>
        <w:t>.</w:t>
      </w:r>
    </w:p>
    <w:p w:rsidR="00BE4CD2" w:rsidRPr="00D7503B" w:rsidRDefault="00BE4CD2" w:rsidP="00C02B8C">
      <w:pPr>
        <w:ind w:left="360"/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4C91726B" wp14:editId="2F591A8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D0" w:rsidRPr="00D7503B" w:rsidRDefault="000E10E8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Este punto es para realizar los ingresos por primera vez de la información tanto individual </w:t>
      </w:r>
      <w:r w:rsidR="00240CEC" w:rsidRPr="00D7503B">
        <w:rPr>
          <w:rFonts w:ascii="Arial" w:hAnsi="Arial" w:cs="Arial"/>
          <w:sz w:val="20"/>
          <w:szCs w:val="20"/>
        </w:rPr>
        <w:t xml:space="preserve">(para hembras y machos) </w:t>
      </w:r>
      <w:r w:rsidRPr="00D7503B">
        <w:rPr>
          <w:rFonts w:ascii="Arial" w:hAnsi="Arial" w:cs="Arial"/>
          <w:sz w:val="20"/>
          <w:szCs w:val="20"/>
        </w:rPr>
        <w:t>como para grupo</w:t>
      </w:r>
      <w:r w:rsidR="00F17408" w:rsidRPr="00D7503B">
        <w:rPr>
          <w:rFonts w:ascii="Arial" w:hAnsi="Arial" w:cs="Arial"/>
          <w:sz w:val="20"/>
          <w:szCs w:val="20"/>
        </w:rPr>
        <w:t>s (utilizado para lotes de ceba sin identificación individual).</w:t>
      </w:r>
    </w:p>
    <w:p w:rsidR="00C64793" w:rsidRPr="00D7503B" w:rsidRDefault="00C64793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ANIMALES</w:t>
      </w:r>
      <w:r w:rsidR="005C0423" w:rsidRPr="00D7503B">
        <w:rPr>
          <w:rFonts w:ascii="Arial" w:hAnsi="Arial" w:cs="Arial"/>
          <w:b/>
          <w:sz w:val="20"/>
          <w:szCs w:val="20"/>
        </w:rPr>
        <w:t xml:space="preserve"> (otra opción de la barra de herramientas)</w:t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Después del primer ingreso se generara un archivo para cada animal el cual se ubicara en hembras, machos, semen, grupos </w:t>
      </w:r>
      <w:r w:rsidR="00A56BF6" w:rsidRPr="00D7503B">
        <w:rPr>
          <w:rFonts w:ascii="Arial" w:hAnsi="Arial" w:cs="Arial"/>
          <w:sz w:val="20"/>
          <w:szCs w:val="20"/>
        </w:rPr>
        <w:t xml:space="preserve">(en especial para ceba) </w:t>
      </w:r>
      <w:r w:rsidRPr="00D7503B">
        <w:rPr>
          <w:rFonts w:ascii="Arial" w:hAnsi="Arial" w:cs="Arial"/>
          <w:sz w:val="20"/>
          <w:szCs w:val="20"/>
        </w:rPr>
        <w:t>o todos los animales</w:t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-711</wp:posOffset>
            </wp:positionV>
            <wp:extent cx="2940710" cy="1797102"/>
            <wp:effectExtent l="0" t="0" r="0" b="0"/>
            <wp:wrapThrough wrapText="bothSides">
              <wp:wrapPolygon edited="0">
                <wp:start x="0" y="0"/>
                <wp:lineTo x="0" y="21295"/>
                <wp:lineTo x="21409" y="21295"/>
                <wp:lineTo x="2140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3" t="13910" r="18920" b="60583"/>
                    <a:stretch/>
                  </pic:blipFill>
                  <pic:spPr bwMode="auto">
                    <a:xfrm>
                      <a:off x="0" y="0"/>
                      <a:ext cx="2940710" cy="179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681685</wp:posOffset>
            </wp:positionH>
            <wp:positionV relativeFrom="paragraph">
              <wp:posOffset>42545</wp:posOffset>
            </wp:positionV>
            <wp:extent cx="1623060" cy="262890"/>
            <wp:effectExtent l="0" t="0" r="0" b="3810"/>
            <wp:wrapThrough wrapText="bothSides">
              <wp:wrapPolygon edited="0">
                <wp:start x="0" y="0"/>
                <wp:lineTo x="0" y="20348"/>
                <wp:lineTo x="21296" y="20348"/>
                <wp:lineTo x="2129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03" t="24581" r="23206" b="71469"/>
                    <a:stretch/>
                  </pic:blipFill>
                  <pic:spPr bwMode="auto">
                    <a:xfrm>
                      <a:off x="0" y="0"/>
                      <a:ext cx="1623060" cy="26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94E" w:rsidRPr="00D7503B" w:rsidRDefault="00BC194E" w:rsidP="00BC194E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Una vez ingresado los datos por primera vez los siguientes datos se ingresaran como eventos correspondientes al individuo o al grupo; estos se podrán editar o eliminar, y cada uno de estos pasar a ser parte de la “hoja” individual del animal o grupo.</w:t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6C13E18A" wp14:editId="60B1C76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Al ingresar a cada una de estas se mostraran todos los eventos que ha tenido el animal como: su identificación, ubicación dentro de la granja, genealogía, estado actual </w:t>
      </w:r>
      <w:r w:rsidR="00907A16" w:rsidRPr="00D7503B">
        <w:rPr>
          <w:rFonts w:ascii="Arial" w:hAnsi="Arial" w:cs="Arial"/>
          <w:sz w:val="20"/>
          <w:szCs w:val="20"/>
        </w:rPr>
        <w:t xml:space="preserve">en hembras </w:t>
      </w:r>
      <w:r w:rsidRPr="00D7503B">
        <w:rPr>
          <w:rFonts w:ascii="Arial" w:hAnsi="Arial" w:cs="Arial"/>
          <w:sz w:val="20"/>
          <w:szCs w:val="20"/>
        </w:rPr>
        <w:t>(servida, preñada,</w:t>
      </w:r>
      <w:r w:rsidR="00F32DC2" w:rsidRPr="00D7503B">
        <w:rPr>
          <w:rFonts w:ascii="Arial" w:hAnsi="Arial" w:cs="Arial"/>
          <w:sz w:val="20"/>
          <w:szCs w:val="20"/>
        </w:rPr>
        <w:t xml:space="preserve"> </w:t>
      </w:r>
      <w:r w:rsidRPr="00D7503B">
        <w:rPr>
          <w:rFonts w:ascii="Arial" w:hAnsi="Arial" w:cs="Arial"/>
          <w:sz w:val="20"/>
          <w:szCs w:val="20"/>
        </w:rPr>
        <w:t xml:space="preserve">vacía, parida, lactante, </w:t>
      </w:r>
      <w:r w:rsidR="00F32DC2" w:rsidRPr="00D7503B">
        <w:rPr>
          <w:rFonts w:ascii="Arial" w:hAnsi="Arial" w:cs="Arial"/>
          <w:sz w:val="20"/>
          <w:szCs w:val="20"/>
        </w:rPr>
        <w:t xml:space="preserve">pendiente de servicio, </w:t>
      </w:r>
      <w:r w:rsidR="00907A16" w:rsidRPr="00D7503B">
        <w:rPr>
          <w:rFonts w:ascii="Arial" w:hAnsi="Arial" w:cs="Arial"/>
          <w:sz w:val="20"/>
          <w:szCs w:val="20"/>
        </w:rPr>
        <w:t xml:space="preserve">pendiente de diagnóstico de gestación, pendiente de parir, </w:t>
      </w:r>
      <w:r w:rsidR="00F32DC2" w:rsidRPr="00D7503B">
        <w:rPr>
          <w:rFonts w:ascii="Arial" w:hAnsi="Arial" w:cs="Arial"/>
          <w:sz w:val="20"/>
          <w:szCs w:val="20"/>
        </w:rPr>
        <w:t>pendiente de desteta</w:t>
      </w:r>
      <w:r w:rsidR="00907A16" w:rsidRPr="00D7503B">
        <w:rPr>
          <w:rFonts w:ascii="Arial" w:hAnsi="Arial" w:cs="Arial"/>
          <w:sz w:val="20"/>
          <w:szCs w:val="20"/>
        </w:rPr>
        <w:t>r</w:t>
      </w:r>
      <w:r w:rsidR="00F32DC2" w:rsidRPr="00D7503B">
        <w:rPr>
          <w:rFonts w:ascii="Arial" w:hAnsi="Arial" w:cs="Arial"/>
          <w:sz w:val="20"/>
          <w:szCs w:val="20"/>
        </w:rPr>
        <w:t>,</w:t>
      </w:r>
      <w:r w:rsidRPr="00D7503B">
        <w:rPr>
          <w:rFonts w:ascii="Arial" w:hAnsi="Arial" w:cs="Arial"/>
          <w:sz w:val="20"/>
          <w:szCs w:val="20"/>
        </w:rPr>
        <w:t xml:space="preserve"> tratamiento y demás) </w:t>
      </w:r>
    </w:p>
    <w:p w:rsidR="007E7E8F" w:rsidRPr="00D7503B" w:rsidRDefault="007E7E8F" w:rsidP="007E7E8F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3BC04E5A" wp14:editId="5B8AAD5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8F" w:rsidRPr="00D7503B" w:rsidRDefault="007E7E8F" w:rsidP="007E7E8F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Ejemplo de hembras</w:t>
      </w:r>
    </w:p>
    <w:p w:rsidR="007E7E8F" w:rsidRPr="00D7503B" w:rsidRDefault="007E7E8F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40A383C1" wp14:editId="0893E447">
            <wp:extent cx="5003596" cy="310923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6652" b="29985"/>
                    <a:stretch/>
                  </pic:blipFill>
                  <pic:spPr bwMode="auto">
                    <a:xfrm>
                      <a:off x="0" y="0"/>
                      <a:ext cx="5006791" cy="31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423" w:rsidRPr="00D7503B" w:rsidRDefault="005C0423" w:rsidP="0030261E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30261E" w:rsidP="0030261E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Además muy importante su desempeño el cual se evaluara por los siguientes parámetros:  </w:t>
      </w:r>
    </w:p>
    <w:p w:rsidR="0030261E" w:rsidRPr="00D7503B" w:rsidRDefault="0030261E" w:rsidP="00FD7094">
      <w:pPr>
        <w:jc w:val="both"/>
        <w:rPr>
          <w:rFonts w:ascii="Arial" w:hAnsi="Arial" w:cs="Arial"/>
          <w:sz w:val="20"/>
          <w:szCs w:val="20"/>
        </w:rPr>
      </w:pPr>
    </w:p>
    <w:p w:rsidR="0030261E" w:rsidRPr="00D7503B" w:rsidRDefault="00D31B9B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06F60115" wp14:editId="6254D39A">
            <wp:extent cx="5749747" cy="294476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577" b="26739"/>
                    <a:stretch/>
                  </pic:blipFill>
                  <pic:spPr bwMode="auto">
                    <a:xfrm>
                      <a:off x="0" y="0"/>
                      <a:ext cx="5755258" cy="294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B3D" w:rsidRPr="00D7503B" w:rsidRDefault="00D63B3D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NOTA. Es conveniente agregar a estos parámetros el peso </w:t>
      </w:r>
      <w:r w:rsidR="00F63A87" w:rsidRPr="00D7503B">
        <w:rPr>
          <w:rFonts w:ascii="Arial" w:hAnsi="Arial" w:cs="Arial"/>
          <w:sz w:val="20"/>
          <w:szCs w:val="20"/>
        </w:rPr>
        <w:t>promedio de los gazapos destetados.</w:t>
      </w:r>
    </w:p>
    <w:p w:rsidR="00450F1F" w:rsidRPr="00D7503B" w:rsidRDefault="00450F1F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231D4C44" wp14:editId="197685B8">
            <wp:extent cx="5610758" cy="3426243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391" b="30913"/>
                    <a:stretch/>
                  </pic:blipFill>
                  <pic:spPr bwMode="auto">
                    <a:xfrm>
                      <a:off x="0" y="0"/>
                      <a:ext cx="5623828" cy="343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503B">
        <w:rPr>
          <w:rFonts w:ascii="Arial" w:hAnsi="Arial" w:cs="Arial"/>
          <w:sz w:val="20"/>
          <w:szCs w:val="20"/>
        </w:rPr>
        <w:t>ANEXO. Genealogía</w:t>
      </w:r>
    </w:p>
    <w:p w:rsidR="00907A16" w:rsidRPr="00D7503B" w:rsidRDefault="00BC194E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Para los reproductores machos</w:t>
      </w:r>
      <w:r w:rsidR="00283B54" w:rsidRPr="00D7503B">
        <w:rPr>
          <w:rFonts w:ascii="Arial" w:hAnsi="Arial" w:cs="Arial"/>
          <w:sz w:val="20"/>
          <w:szCs w:val="20"/>
        </w:rPr>
        <w:t xml:space="preserve"> una vez ingresado los datos por primera vez, los siguientes datos se ingresaran como eventos igual como en las hembras</w:t>
      </w:r>
    </w:p>
    <w:p w:rsidR="00907A16" w:rsidRPr="00D7503B" w:rsidRDefault="00283B54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16BB09CD" wp14:editId="65529CA4">
            <wp:extent cx="5442508" cy="4026286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389" b="20248"/>
                    <a:stretch/>
                  </pic:blipFill>
                  <pic:spPr bwMode="auto">
                    <a:xfrm>
                      <a:off x="0" y="0"/>
                      <a:ext cx="5448359" cy="403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60F" w:rsidRPr="00D7503B" w:rsidRDefault="0088360F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lastRenderedPageBreak/>
        <w:t>He igualmente se mostrara su identificación, ubicación dentro de la granja, genealogía y demás notas</w:t>
      </w: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03C26B3C" wp14:editId="550B9486">
            <wp:extent cx="5588812" cy="3500301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564" b="30448"/>
                    <a:stretch/>
                  </pic:blipFill>
                  <pic:spPr bwMode="auto">
                    <a:xfrm>
                      <a:off x="0" y="0"/>
                      <a:ext cx="5595070" cy="350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0F" w:rsidRPr="00D7503B" w:rsidRDefault="00E264C3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Grupos: </w:t>
      </w:r>
      <w:r w:rsidRPr="00D7503B">
        <w:rPr>
          <w:rFonts w:ascii="Arial" w:hAnsi="Arial" w:cs="Arial"/>
          <w:sz w:val="20"/>
          <w:szCs w:val="20"/>
        </w:rPr>
        <w:t>Este archivo maneja grupos o lotes de animales para controlar el alimento servido, rendimiento de engorde, movimientos de animales, gastos, ventas y otros eventos relacionados. El archivo Grupo se usa en especies donde grupos de animales son entremezclados o agrupados dentro del mismo sistema de producción. El seguimiento de los animales se consigue registrando los movimientos del grupo y manteniendo los registros de producción requeridos. Puede manejar cualquier estadio de producción: destetados, engorde y animales reproductores.</w:t>
      </w:r>
      <w:r w:rsidR="00D5480F"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2A9E6C02" wp14:editId="2D9E8FF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E" w:rsidRPr="00D7503B" w:rsidRDefault="00E264C3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lastRenderedPageBreak/>
        <w:t>El archivo Grupo maneja los Gazapos destetados producidos en la fase reproductiva, y habitualmente se refiere al periodo de tiempo entre el destete y la venta. Sin embargo, también se puede usar para entrar registros económicos o de alimento a los grupos</w:t>
      </w:r>
    </w:p>
    <w:p w:rsidR="0037592E" w:rsidRPr="00D7503B" w:rsidRDefault="00E264C3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En granjas de ciclo cerrado que producen sus propios Gazapos destetados para cría, el evento Destete se puede configurar para añadir automáticamente Gazapos al archivo Grupo. Cada grupo creado corresponde a un grupo o lote de Gazapos. Estos se pueden definir por ubicación, cohorte, producción semanal, </w:t>
      </w:r>
      <w:proofErr w:type="spellStart"/>
      <w:r w:rsidRPr="00D7503B">
        <w:rPr>
          <w:rFonts w:ascii="Arial" w:hAnsi="Arial" w:cs="Arial"/>
          <w:sz w:val="20"/>
          <w:szCs w:val="20"/>
        </w:rPr>
        <w:t>etc</w:t>
      </w:r>
      <w:proofErr w:type="spellEnd"/>
    </w:p>
    <w:p w:rsidR="00E264C3" w:rsidRPr="00D7503B" w:rsidRDefault="00E264C3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color w:val="000000"/>
          <w:sz w:val="20"/>
          <w:szCs w:val="20"/>
          <w:shd w:val="clear" w:color="auto" w:fill="FFFFFF"/>
        </w:rPr>
        <w:t>El archivo </w:t>
      </w:r>
      <w:r w:rsidRPr="00D7503B">
        <w:rPr>
          <w:rStyle w:val="faction"/>
          <w:rFonts w:ascii="Arial" w:hAnsi="Arial" w:cs="Arial"/>
          <w:sz w:val="20"/>
          <w:szCs w:val="20"/>
        </w:rPr>
        <w:t>Semen</w:t>
      </w:r>
      <w:r w:rsidRPr="00D7503B">
        <w:rPr>
          <w:rFonts w:ascii="Arial" w:hAnsi="Arial" w:cs="Arial"/>
          <w:sz w:val="20"/>
          <w:szCs w:val="20"/>
        </w:rPr>
        <w:t xml:space="preserve"> se usa para inventariar lotes de semen extraído en la granja o comprado de un proveedor.</w:t>
      </w:r>
    </w:p>
    <w:p w:rsidR="0037592E" w:rsidRPr="00D7503B" w:rsidRDefault="00E264C3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0BB437A4" wp14:editId="5D7C58B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E" w:rsidRPr="00D7503B" w:rsidRDefault="0037592E" w:rsidP="00FD7094">
      <w:pPr>
        <w:jc w:val="both"/>
        <w:rPr>
          <w:rFonts w:ascii="Arial" w:hAnsi="Arial" w:cs="Arial"/>
          <w:b/>
          <w:sz w:val="20"/>
          <w:szCs w:val="20"/>
        </w:rPr>
      </w:pPr>
    </w:p>
    <w:p w:rsidR="0037592E" w:rsidRPr="00D7503B" w:rsidRDefault="0065018F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ALIMENTO Y ECONOMICO</w:t>
      </w:r>
    </w:p>
    <w:p w:rsidR="0065018F" w:rsidRPr="00D7503B" w:rsidRDefault="00097B0C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Para la entrada de alimento a</w:t>
      </w:r>
      <w:r w:rsidR="0065018F" w:rsidRPr="00D7503B">
        <w:rPr>
          <w:rFonts w:ascii="Arial" w:hAnsi="Arial" w:cs="Arial"/>
          <w:sz w:val="20"/>
          <w:szCs w:val="20"/>
        </w:rPr>
        <w:t>l sistema de peso métrico será en kilogramos (kg)</w:t>
      </w:r>
      <w:r w:rsidRPr="00D7503B">
        <w:rPr>
          <w:rFonts w:ascii="Arial" w:hAnsi="Arial" w:cs="Arial"/>
          <w:sz w:val="20"/>
          <w:szCs w:val="20"/>
        </w:rPr>
        <w:t xml:space="preserve">, </w:t>
      </w:r>
      <w:r w:rsidRPr="00D7503B">
        <w:rPr>
          <w:rFonts w:ascii="Arial" w:hAnsi="Arial" w:cs="Arial"/>
          <w:sz w:val="20"/>
          <w:szCs w:val="20"/>
        </w:rPr>
        <w:t>Los costes de alimentos serán asignados según el precio de compra.</w:t>
      </w:r>
    </w:p>
    <w:p w:rsidR="0037592E" w:rsidRPr="00D7503B" w:rsidRDefault="0065018F" w:rsidP="00FD7094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0B05C58F" wp14:editId="68AD6BB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0C" w:rsidRPr="00D7503B" w:rsidRDefault="00097B0C" w:rsidP="00FD7094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 xml:space="preserve">Ejemplo: </w:t>
      </w:r>
      <w:proofErr w:type="spellStart"/>
      <w:r w:rsidRPr="00D7503B">
        <w:rPr>
          <w:rFonts w:ascii="Arial" w:hAnsi="Arial" w:cs="Arial"/>
          <w:sz w:val="20"/>
          <w:szCs w:val="20"/>
        </w:rPr>
        <w:t>cunitec</w:t>
      </w:r>
      <w:proofErr w:type="spellEnd"/>
    </w:p>
    <w:p w:rsidR="00DB0852" w:rsidRPr="00D7503B" w:rsidRDefault="00276439" w:rsidP="005B5BB5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También contara con la opción proveedores y clientes.</w:t>
      </w:r>
    </w:p>
    <w:p w:rsidR="00276439" w:rsidRPr="00D7503B" w:rsidRDefault="00276439" w:rsidP="005B5BB5">
      <w:pPr>
        <w:jc w:val="both"/>
        <w:rPr>
          <w:rFonts w:ascii="Arial" w:hAnsi="Arial" w:cs="Arial"/>
          <w:sz w:val="20"/>
          <w:szCs w:val="20"/>
        </w:rPr>
      </w:pPr>
    </w:p>
    <w:p w:rsidR="002D5BE8" w:rsidRPr="00D7503B" w:rsidRDefault="00B515BC" w:rsidP="00B515BC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GENERADOR DE INFORMES</w:t>
      </w:r>
    </w:p>
    <w:p w:rsidR="002D5BE8" w:rsidRPr="00D7503B" w:rsidRDefault="00A44D41" w:rsidP="00A44D41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Los informes son una parte importante</w:t>
      </w:r>
      <w:r w:rsidR="00F62FE8" w:rsidRPr="00D7503B">
        <w:rPr>
          <w:rFonts w:ascii="Arial" w:hAnsi="Arial" w:cs="Arial"/>
          <w:sz w:val="20"/>
          <w:szCs w:val="20"/>
        </w:rPr>
        <w:t xml:space="preserve"> de este sistema</w:t>
      </w:r>
      <w:r w:rsidRPr="00D7503B">
        <w:rPr>
          <w:rFonts w:ascii="Arial" w:hAnsi="Arial" w:cs="Arial"/>
          <w:sz w:val="20"/>
          <w:szCs w:val="20"/>
        </w:rPr>
        <w:t xml:space="preserve">. </w:t>
      </w:r>
      <w:r w:rsidR="00F62FE8" w:rsidRPr="00D7503B">
        <w:rPr>
          <w:rFonts w:ascii="Arial" w:hAnsi="Arial" w:cs="Arial"/>
          <w:sz w:val="20"/>
          <w:szCs w:val="20"/>
        </w:rPr>
        <w:t xml:space="preserve">Los informes estarán </w:t>
      </w:r>
      <w:r w:rsidRPr="00D7503B">
        <w:rPr>
          <w:rFonts w:ascii="Arial" w:hAnsi="Arial" w:cs="Arial"/>
          <w:sz w:val="20"/>
          <w:szCs w:val="20"/>
        </w:rPr>
        <w:t>categorizados de la siguiente manera</w:t>
      </w:r>
      <w:r w:rsidR="00F62FE8" w:rsidRPr="00D7503B">
        <w:rPr>
          <w:rFonts w:ascii="Arial" w:hAnsi="Arial" w:cs="Arial"/>
          <w:sz w:val="20"/>
          <w:szCs w:val="20"/>
        </w:rPr>
        <w:t>:</w:t>
      </w:r>
    </w:p>
    <w:p w:rsidR="00F62FE8" w:rsidRDefault="00F62FE8" w:rsidP="003E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Manejo: Listas e historiales usados para planificar tareas y el manejo de hembras. También llamadas listas de acción.</w:t>
      </w:r>
    </w:p>
    <w:p w:rsidR="00142DE2" w:rsidRPr="00D7503B" w:rsidRDefault="00142DE2" w:rsidP="00142DE2">
      <w:pPr>
        <w:pStyle w:val="Prrafodelista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2B24A428" wp14:editId="748D64CA">
            <wp:extent cx="5611074" cy="2997642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4985"/>
                    <a:stretch/>
                  </pic:blipFill>
                  <pic:spPr bwMode="auto">
                    <a:xfrm>
                      <a:off x="0" y="0"/>
                      <a:ext cx="5627466" cy="300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439" w:rsidRDefault="00142DE2" w:rsidP="0027643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Ejemplo plan de trabajo</w:t>
      </w:r>
    </w:p>
    <w:p w:rsidR="00142DE2" w:rsidRDefault="00142DE2" w:rsidP="00276439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4C98DC48" wp14:editId="710E02C4">
            <wp:extent cx="5534108" cy="2703009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5511" b="51365"/>
                    <a:stretch/>
                  </pic:blipFill>
                  <pic:spPr bwMode="auto">
                    <a:xfrm>
                      <a:off x="0" y="0"/>
                      <a:ext cx="5559107" cy="271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DE2" w:rsidRDefault="00142DE2" w:rsidP="0027643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Ejemplo: informe estado actual de las hembras y machos</w:t>
      </w:r>
    </w:p>
    <w:p w:rsidR="00F62FE8" w:rsidRDefault="00F62FE8" w:rsidP="003E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Servicios: Informes específicos sobre el rendimiento de los servicios.</w:t>
      </w:r>
    </w:p>
    <w:p w:rsidR="00142DE2" w:rsidRDefault="00142DE2" w:rsidP="00142DE2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1637E953" wp14:editId="79FED13E">
            <wp:extent cx="5534025" cy="293830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494" b="43804"/>
                    <a:stretch/>
                  </pic:blipFill>
                  <pic:spPr bwMode="auto">
                    <a:xfrm>
                      <a:off x="0" y="0"/>
                      <a:ext cx="5543480" cy="294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DE2" w:rsidRDefault="00142DE2" w:rsidP="00142DE2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lastRenderedPageBreak/>
        <w:drawing>
          <wp:inline distT="0" distB="0" distL="0" distR="0" wp14:anchorId="5E1D6AE2" wp14:editId="58802F13">
            <wp:extent cx="5788550" cy="299203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r="33392" b="38764"/>
                    <a:stretch/>
                  </pic:blipFill>
                  <pic:spPr bwMode="auto">
                    <a:xfrm>
                      <a:off x="0" y="0"/>
                      <a:ext cx="5798074" cy="299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DE2" w:rsidRDefault="00142DE2" w:rsidP="00142D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Ejemplo: </w:t>
      </w:r>
      <w:proofErr w:type="spellStart"/>
      <w:r>
        <w:rPr>
          <w:rFonts w:ascii="Arial" w:hAnsi="Arial" w:cs="Arial"/>
          <w:sz w:val="20"/>
          <w:szCs w:val="20"/>
        </w:rPr>
        <w:t>sevicios</w:t>
      </w:r>
      <w:proofErr w:type="spellEnd"/>
    </w:p>
    <w:p w:rsidR="00142DE2" w:rsidRPr="00142DE2" w:rsidRDefault="00142DE2" w:rsidP="00142DE2">
      <w:pPr>
        <w:jc w:val="both"/>
        <w:rPr>
          <w:rFonts w:ascii="Arial" w:hAnsi="Arial" w:cs="Arial"/>
          <w:sz w:val="20"/>
          <w:szCs w:val="20"/>
        </w:rPr>
      </w:pPr>
    </w:p>
    <w:p w:rsidR="009A78C7" w:rsidRDefault="00F62FE8" w:rsidP="009A78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Reproductores: Análisis y otros informes sobre todos los reproductores.</w:t>
      </w:r>
    </w:p>
    <w:p w:rsid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Los informes de los reproductores  se podrán revisar sus rendimientos tanto </w:t>
      </w:r>
      <w:proofErr w:type="spellStart"/>
      <w:r>
        <w:rPr>
          <w:rFonts w:ascii="Arial" w:hAnsi="Arial" w:cs="Arial"/>
          <w:sz w:val="20"/>
          <w:szCs w:val="20"/>
        </w:rPr>
        <w:t>inidvidual</w:t>
      </w:r>
      <w:proofErr w:type="spellEnd"/>
      <w:r>
        <w:rPr>
          <w:rFonts w:ascii="Arial" w:hAnsi="Arial" w:cs="Arial"/>
          <w:sz w:val="20"/>
          <w:szCs w:val="20"/>
        </w:rPr>
        <w:t xml:space="preserve"> como general de la granja</w:t>
      </w:r>
    </w:p>
    <w:p w:rsid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2B93EEF2" wp14:editId="68DCF345">
            <wp:extent cx="5565913" cy="213781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7661" b="57412"/>
                    <a:stretch/>
                  </pic:blipFill>
                  <pic:spPr bwMode="auto">
                    <a:xfrm>
                      <a:off x="0" y="0"/>
                      <a:ext cx="5589511" cy="214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Además también generar informes de inventario de los reproductores y de los animales eliminados para la eliminación se </w:t>
      </w:r>
      <w:r w:rsidR="006C2A04">
        <w:rPr>
          <w:rFonts w:ascii="Arial" w:hAnsi="Arial" w:cs="Arial"/>
          <w:sz w:val="20"/>
          <w:szCs w:val="20"/>
        </w:rPr>
        <w:t>hará</w:t>
      </w:r>
      <w:r>
        <w:rPr>
          <w:rFonts w:ascii="Arial" w:hAnsi="Arial" w:cs="Arial"/>
          <w:sz w:val="20"/>
          <w:szCs w:val="20"/>
        </w:rPr>
        <w:t xml:space="preserve"> a través de filtros según diferentes criterios para su eliminación.</w:t>
      </w:r>
    </w:p>
    <w:p w:rsid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</w:p>
    <w:p w:rsid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</w:p>
    <w:p w:rsidR="009A78C7" w:rsidRPr="009A78C7" w:rsidRDefault="009A78C7" w:rsidP="009A78C7">
      <w:pPr>
        <w:jc w:val="both"/>
        <w:rPr>
          <w:rFonts w:ascii="Arial" w:hAnsi="Arial" w:cs="Arial"/>
          <w:sz w:val="20"/>
          <w:szCs w:val="20"/>
        </w:rPr>
      </w:pPr>
    </w:p>
    <w:p w:rsidR="00F62FE8" w:rsidRPr="00D7503B" w:rsidRDefault="00F62FE8" w:rsidP="003E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Camadas: Informes específicos de parto y rendimiento del destete.</w:t>
      </w:r>
    </w:p>
    <w:p w:rsidR="007A0DDA" w:rsidRDefault="007A0DDA" w:rsidP="007A0DDA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Llevar parámetros de conversión alimenticia por lotes de jaulas de conejos de engorda.</w:t>
      </w:r>
    </w:p>
    <w:p w:rsidR="006C2A04" w:rsidRDefault="006C2A04" w:rsidP="006C2A0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lastRenderedPageBreak/>
        <w:drawing>
          <wp:inline distT="0" distB="0" distL="0" distR="0" wp14:anchorId="4A74C6FF" wp14:editId="5C8B107B">
            <wp:extent cx="5653378" cy="3365732"/>
            <wp:effectExtent l="0" t="0" r="508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9077" b="35489"/>
                    <a:stretch/>
                  </pic:blipFill>
                  <pic:spPr bwMode="auto">
                    <a:xfrm>
                      <a:off x="0" y="0"/>
                      <a:ext cx="5660972" cy="337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A04" w:rsidRPr="006C2A04" w:rsidRDefault="006C2A04" w:rsidP="006C2A0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21B35200" wp14:editId="383DF4BC">
            <wp:extent cx="5581816" cy="3123768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227" b="38513"/>
                    <a:stretch/>
                  </pic:blipFill>
                  <pic:spPr bwMode="auto">
                    <a:xfrm>
                      <a:off x="0" y="0"/>
                      <a:ext cx="5586357" cy="312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FE8" w:rsidRDefault="00F62FE8" w:rsidP="003E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Toda la Granja: Informes de toda la granja, incluyen animales reproductores y no reproductores.</w:t>
      </w:r>
    </w:p>
    <w:p w:rsidR="00E200DC" w:rsidRPr="00D7503B" w:rsidRDefault="00E200DC" w:rsidP="00E200DC">
      <w:pPr>
        <w:pStyle w:val="Prrafodelista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lastRenderedPageBreak/>
        <w:drawing>
          <wp:inline distT="0" distB="0" distL="0" distR="0" wp14:anchorId="7FB21C1A" wp14:editId="7634E354">
            <wp:extent cx="4961255" cy="47071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2" r="30126" b="1"/>
                    <a:stretch/>
                  </pic:blipFill>
                  <pic:spPr bwMode="auto">
                    <a:xfrm>
                      <a:off x="0" y="0"/>
                      <a:ext cx="4975420" cy="472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0DC" w:rsidRDefault="00E200DC" w:rsidP="00E200DC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426DE7" w:rsidRPr="00426DE7" w:rsidRDefault="00F62FE8" w:rsidP="00B44D33">
      <w:pPr>
        <w:pStyle w:val="Prrafodelista"/>
        <w:numPr>
          <w:ilvl w:val="0"/>
          <w:numId w:val="7"/>
        </w:numPr>
        <w:ind w:left="360"/>
        <w:jc w:val="both"/>
        <w:rPr>
          <w:rFonts w:ascii="Arial" w:hAnsi="Arial" w:cs="Arial"/>
          <w:sz w:val="20"/>
          <w:szCs w:val="20"/>
        </w:rPr>
      </w:pPr>
      <w:r w:rsidRPr="00426DE7">
        <w:rPr>
          <w:rFonts w:ascii="Arial" w:hAnsi="Arial" w:cs="Arial"/>
          <w:sz w:val="20"/>
          <w:szCs w:val="20"/>
        </w:rPr>
        <w:lastRenderedPageBreak/>
        <w:t>Grupos: Informes específicos de grupos definidos de animales, normalmente de engorde.</w:t>
      </w:r>
      <w:r w:rsidR="00426DE7">
        <w:rPr>
          <w:noProof/>
          <w:lang w:eastAsia="es-CO"/>
        </w:rPr>
        <w:drawing>
          <wp:inline distT="0" distB="0" distL="0" distR="0" wp14:anchorId="78B48EE9" wp14:editId="769E2B33">
            <wp:extent cx="5238990" cy="39279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r="36385" b="5492"/>
                    <a:stretch/>
                  </pic:blipFill>
                  <pic:spPr bwMode="auto">
                    <a:xfrm>
                      <a:off x="0" y="0"/>
                      <a:ext cx="5298363" cy="39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0DC" w:rsidRPr="00E200DC" w:rsidRDefault="00E200DC" w:rsidP="00E200DC">
      <w:pPr>
        <w:jc w:val="both"/>
        <w:rPr>
          <w:rFonts w:ascii="Arial" w:hAnsi="Arial" w:cs="Arial"/>
          <w:sz w:val="20"/>
          <w:szCs w:val="20"/>
        </w:rPr>
      </w:pPr>
    </w:p>
    <w:p w:rsidR="005D42F1" w:rsidRDefault="00F62FE8" w:rsidP="00BE2F3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Alimentación y Económico: Informes económicos y de alimentos.</w:t>
      </w:r>
    </w:p>
    <w:p w:rsidR="00426DE7" w:rsidRPr="00426DE7" w:rsidRDefault="00426DE7" w:rsidP="00426DE7">
      <w:pPr>
        <w:pStyle w:val="Prrafodelista"/>
        <w:rPr>
          <w:rFonts w:ascii="Arial" w:hAnsi="Arial" w:cs="Arial"/>
          <w:sz w:val="20"/>
          <w:szCs w:val="20"/>
        </w:rPr>
      </w:pPr>
    </w:p>
    <w:p w:rsidR="00426DE7" w:rsidRPr="00426DE7" w:rsidRDefault="00426DE7" w:rsidP="00426DE7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lastRenderedPageBreak/>
        <w:drawing>
          <wp:inline distT="0" distB="0" distL="0" distR="0" wp14:anchorId="18E1FAAF" wp14:editId="33BADE0B">
            <wp:extent cx="5518206" cy="3393762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1486" b="35993"/>
                    <a:stretch/>
                  </pic:blipFill>
                  <pic:spPr bwMode="auto">
                    <a:xfrm>
                      <a:off x="0" y="0"/>
                      <a:ext cx="5529049" cy="340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DE7" w:rsidRDefault="00426DE7" w:rsidP="00426DE7">
      <w:pPr>
        <w:jc w:val="both"/>
        <w:rPr>
          <w:rFonts w:ascii="Arial" w:hAnsi="Arial" w:cs="Arial"/>
          <w:sz w:val="20"/>
          <w:szCs w:val="20"/>
        </w:rPr>
      </w:pPr>
    </w:p>
    <w:p w:rsidR="00D7503B" w:rsidRDefault="00276439" w:rsidP="00D7503B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Los informes se podrán generar a partir</w:t>
      </w:r>
      <w:r w:rsidR="00A026D9">
        <w:rPr>
          <w:rFonts w:ascii="Arial" w:hAnsi="Arial" w:cs="Arial"/>
          <w:sz w:val="20"/>
          <w:szCs w:val="20"/>
        </w:rPr>
        <w:t xml:space="preserve"> de rangos de tiempo de</w:t>
      </w:r>
      <w:r w:rsidR="00D7503B" w:rsidRPr="00D7503B">
        <w:rPr>
          <w:rFonts w:ascii="Arial" w:hAnsi="Arial" w:cs="Arial"/>
          <w:sz w:val="20"/>
          <w:szCs w:val="20"/>
        </w:rPr>
        <w:t xml:space="preserve"> 3 formas </w:t>
      </w:r>
      <w:r w:rsidR="00A026D9">
        <w:rPr>
          <w:rFonts w:ascii="Arial" w:hAnsi="Arial" w:cs="Arial"/>
          <w:sz w:val="20"/>
          <w:szCs w:val="20"/>
        </w:rPr>
        <w:t>diferentes</w:t>
      </w:r>
      <w:r w:rsidR="00D7503B" w:rsidRPr="00D7503B">
        <w:rPr>
          <w:rFonts w:ascii="Arial" w:hAnsi="Arial" w:cs="Arial"/>
          <w:sz w:val="20"/>
          <w:szCs w:val="20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D7503B" w:rsidRPr="00D7503B" w:rsidTr="00465BAA">
        <w:trPr>
          <w:tblCellSpacing w:w="0" w:type="dxa"/>
        </w:trPr>
        <w:tc>
          <w:tcPr>
            <w:tcW w:w="0" w:type="auto"/>
            <w:vAlign w:val="bottom"/>
            <w:hideMark/>
          </w:tcPr>
          <w:p w:rsidR="00D7503B" w:rsidRPr="00D7503B" w:rsidRDefault="00D7503B" w:rsidP="00D7503B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503B">
              <w:rPr>
                <w:rFonts w:ascii="Arial" w:hAnsi="Arial" w:cs="Arial"/>
                <w:sz w:val="20"/>
                <w:szCs w:val="20"/>
              </w:rPr>
              <w:t>Fechas Relativas, por ejemplo "las últimas 6 semanas"</w:t>
            </w:r>
          </w:p>
        </w:tc>
      </w:tr>
      <w:tr w:rsidR="00D7503B" w:rsidRPr="00D7503B" w:rsidTr="00465BAA">
        <w:trPr>
          <w:tblCellSpacing w:w="0" w:type="dxa"/>
        </w:trPr>
        <w:tc>
          <w:tcPr>
            <w:tcW w:w="0" w:type="auto"/>
            <w:vAlign w:val="bottom"/>
            <w:hideMark/>
          </w:tcPr>
          <w:p w:rsidR="00D7503B" w:rsidRPr="00D7503B" w:rsidRDefault="00D7503B" w:rsidP="00D7503B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503B">
              <w:rPr>
                <w:rFonts w:ascii="Arial" w:hAnsi="Arial" w:cs="Arial"/>
                <w:sz w:val="20"/>
                <w:szCs w:val="20"/>
              </w:rPr>
              <w:t>Rango Fechas, por ejemplo "desde el 5 de Noviembre de 2014 al 23 de Noviembre de 2014</w:t>
            </w:r>
          </w:p>
        </w:tc>
      </w:tr>
      <w:tr w:rsidR="00D7503B" w:rsidRPr="00D7503B" w:rsidTr="00465BAA">
        <w:trPr>
          <w:tblCellSpacing w:w="0" w:type="dxa"/>
        </w:trPr>
        <w:tc>
          <w:tcPr>
            <w:tcW w:w="0" w:type="auto"/>
            <w:vAlign w:val="bottom"/>
          </w:tcPr>
          <w:p w:rsidR="00D7503B" w:rsidRPr="00D7503B" w:rsidRDefault="00D7503B" w:rsidP="00A026D9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faction"/>
              </w:rPr>
              <w:t>Períodos</w:t>
            </w:r>
            <w:r>
              <w:t>, de 2 semanas cada uno</w:t>
            </w:r>
            <w:r w:rsidR="00A026D9">
              <w:t>, etc.</w:t>
            </w:r>
          </w:p>
        </w:tc>
      </w:tr>
    </w:tbl>
    <w:p w:rsidR="00D7503B" w:rsidRDefault="00D7503B" w:rsidP="00B515BC">
      <w:pPr>
        <w:jc w:val="both"/>
        <w:rPr>
          <w:rFonts w:ascii="Arial" w:hAnsi="Arial" w:cs="Arial"/>
          <w:b/>
          <w:sz w:val="20"/>
          <w:szCs w:val="20"/>
        </w:rPr>
      </w:pPr>
    </w:p>
    <w:p w:rsidR="002D5BE8" w:rsidRPr="00D7503B" w:rsidRDefault="002D5BE8" w:rsidP="00B515BC">
      <w:p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PANEL DE CONTROL</w:t>
      </w:r>
    </w:p>
    <w:p w:rsidR="002D5BE8" w:rsidRPr="00D7503B" w:rsidRDefault="002D5BE8" w:rsidP="00B515BC">
      <w:p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sz w:val="20"/>
          <w:szCs w:val="20"/>
        </w:rPr>
        <w:t>Operaciones relacionadas con el software y gestión de la base de datos, contara con las siguientes opciones:</w:t>
      </w:r>
    </w:p>
    <w:p w:rsidR="00411080" w:rsidRPr="00D7503B" w:rsidRDefault="00411080" w:rsidP="009B16E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Almacenamiento</w:t>
      </w:r>
      <w:r w:rsidR="008F6F9C" w:rsidRPr="00D7503B">
        <w:rPr>
          <w:rFonts w:ascii="Arial" w:hAnsi="Arial" w:cs="Arial"/>
          <w:b/>
          <w:sz w:val="20"/>
          <w:szCs w:val="20"/>
        </w:rPr>
        <w:t>:</w:t>
      </w:r>
      <w:r w:rsidR="008F6F9C" w:rsidRPr="00D7503B">
        <w:rPr>
          <w:rFonts w:ascii="Arial" w:hAnsi="Arial" w:cs="Arial"/>
          <w:sz w:val="20"/>
          <w:szCs w:val="20"/>
        </w:rPr>
        <w:t xml:space="preserve"> Cambia la ubicación de la carpeta para los informes definidos por el usuario y las bases de datos de granja. </w:t>
      </w:r>
    </w:p>
    <w:p w:rsidR="00411080" w:rsidRPr="00D7503B" w:rsidRDefault="00411080" w:rsidP="0041108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Impresión:</w:t>
      </w:r>
      <w:r w:rsidRPr="00D7503B">
        <w:rPr>
          <w:rFonts w:ascii="Arial" w:hAnsi="Arial" w:cs="Arial"/>
          <w:sz w:val="20"/>
          <w:szCs w:val="20"/>
        </w:rPr>
        <w:t xml:space="preserve"> Modifique los márgenes de impresión o tamaño del papel.</w:t>
      </w:r>
    </w:p>
    <w:p w:rsidR="00A84A4B" w:rsidRPr="00D7503B" w:rsidRDefault="00A84A4B" w:rsidP="009B16E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>Cambio de fecha:</w:t>
      </w:r>
      <w:r w:rsidR="008F6F9C" w:rsidRPr="00D7503B">
        <w:rPr>
          <w:rFonts w:ascii="Arial" w:hAnsi="Arial" w:cs="Arial"/>
          <w:b/>
          <w:sz w:val="20"/>
          <w:szCs w:val="20"/>
        </w:rPr>
        <w:t xml:space="preserve"> </w:t>
      </w:r>
      <w:r w:rsidR="008F6F9C" w:rsidRPr="00D7503B">
        <w:rPr>
          <w:rFonts w:ascii="Arial" w:hAnsi="Arial" w:cs="Arial"/>
          <w:sz w:val="20"/>
          <w:szCs w:val="20"/>
        </w:rPr>
        <w:t>cambia la fecha de la granja.</w:t>
      </w:r>
    </w:p>
    <w:p w:rsidR="00A84A4B" w:rsidRPr="00D7503B" w:rsidRDefault="00A84A4B" w:rsidP="008F6F9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 xml:space="preserve">Cambio de idioma: </w:t>
      </w:r>
      <w:r w:rsidRPr="00D7503B">
        <w:rPr>
          <w:rFonts w:ascii="Arial" w:hAnsi="Arial" w:cs="Arial"/>
          <w:sz w:val="20"/>
          <w:szCs w:val="20"/>
        </w:rPr>
        <w:t xml:space="preserve">el programa </w:t>
      </w:r>
      <w:r w:rsidR="008F6F9C" w:rsidRPr="00D7503B">
        <w:rPr>
          <w:rFonts w:ascii="Arial" w:hAnsi="Arial" w:cs="Arial"/>
          <w:sz w:val="20"/>
          <w:szCs w:val="20"/>
        </w:rPr>
        <w:t>traducido a diferentes idiomas.</w:t>
      </w:r>
    </w:p>
    <w:p w:rsidR="00A84A4B" w:rsidRPr="00D7503B" w:rsidRDefault="00A84A4B" w:rsidP="008F6F9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D7503B">
        <w:rPr>
          <w:rFonts w:ascii="Arial" w:hAnsi="Arial" w:cs="Arial"/>
          <w:b/>
          <w:sz w:val="20"/>
          <w:szCs w:val="20"/>
        </w:rPr>
        <w:t xml:space="preserve">Nueva base de datos: </w:t>
      </w:r>
      <w:r w:rsidR="008F6F9C" w:rsidRPr="00D7503B">
        <w:rPr>
          <w:rFonts w:ascii="Arial" w:hAnsi="Arial" w:cs="Arial"/>
          <w:sz w:val="20"/>
          <w:szCs w:val="20"/>
        </w:rPr>
        <w:t xml:space="preserve">crea una nueva base de datos de </w:t>
      </w:r>
      <w:r w:rsidRPr="00D7503B">
        <w:rPr>
          <w:rFonts w:ascii="Arial" w:hAnsi="Arial" w:cs="Arial"/>
          <w:sz w:val="20"/>
          <w:szCs w:val="20"/>
        </w:rPr>
        <w:t>granja.</w:t>
      </w:r>
    </w:p>
    <w:p w:rsidR="002D5BE8" w:rsidRPr="00D7503B" w:rsidRDefault="00426DE7" w:rsidP="008F6F9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hyperlink r:id="rId29" w:history="1">
        <w:r w:rsidR="002D5BE8" w:rsidRPr="00D7503B">
          <w:rPr>
            <w:rFonts w:ascii="Arial" w:hAnsi="Arial" w:cs="Arial"/>
            <w:b/>
            <w:sz w:val="20"/>
            <w:szCs w:val="20"/>
          </w:rPr>
          <w:t>Copia de Seguridad</w:t>
        </w:r>
      </w:hyperlink>
      <w:r w:rsidR="002D5BE8" w:rsidRPr="00D7503B">
        <w:rPr>
          <w:rFonts w:ascii="Arial" w:hAnsi="Arial" w:cs="Arial"/>
          <w:b/>
          <w:sz w:val="20"/>
          <w:szCs w:val="20"/>
        </w:rPr>
        <w:t>:</w:t>
      </w:r>
      <w:r w:rsidR="002D5BE8" w:rsidRPr="00D7503B">
        <w:rPr>
          <w:rFonts w:ascii="Arial" w:hAnsi="Arial" w:cs="Arial"/>
          <w:sz w:val="20"/>
          <w:szCs w:val="20"/>
        </w:rPr>
        <w:t xml:space="preserve"> Recupera copias de seguridad de su base de datos a una fuente que usted elija.</w:t>
      </w:r>
    </w:p>
    <w:p w:rsidR="002D5BE8" w:rsidRPr="00D7503B" w:rsidRDefault="00426DE7" w:rsidP="008F6F9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hyperlink r:id="rId30" w:history="1">
        <w:r w:rsidR="002D5BE8" w:rsidRPr="00D7503B">
          <w:rPr>
            <w:rFonts w:ascii="Arial" w:hAnsi="Arial" w:cs="Arial"/>
            <w:b/>
            <w:sz w:val="20"/>
            <w:szCs w:val="20"/>
          </w:rPr>
          <w:t>Recuperar</w:t>
        </w:r>
      </w:hyperlink>
      <w:r w:rsidR="002D5BE8" w:rsidRPr="00D7503B">
        <w:rPr>
          <w:rFonts w:ascii="Arial" w:hAnsi="Arial" w:cs="Arial"/>
          <w:b/>
          <w:sz w:val="20"/>
          <w:szCs w:val="20"/>
        </w:rPr>
        <w:t xml:space="preserve">  </w:t>
      </w:r>
      <w:r w:rsidR="002D5BE8" w:rsidRPr="00D7503B">
        <w:rPr>
          <w:rFonts w:ascii="Arial" w:eastAsia="Times New Roman" w:hAnsi="Arial" w:cs="Arial"/>
          <w:sz w:val="20"/>
          <w:szCs w:val="20"/>
          <w:lang w:eastAsia="es-CO"/>
        </w:rPr>
        <w:t>Recupera una base de datos.</w:t>
      </w:r>
      <w:r w:rsidR="002D5BE8" w:rsidRPr="00D7503B">
        <w:rPr>
          <w:rFonts w:ascii="Arial" w:hAnsi="Arial" w:cs="Arial"/>
          <w:sz w:val="20"/>
          <w:szCs w:val="20"/>
        </w:rPr>
        <w:t xml:space="preserve"> </w:t>
      </w:r>
    </w:p>
    <w:p w:rsidR="002D5BE8" w:rsidRPr="00D7503B" w:rsidRDefault="002D5BE8" w:rsidP="00B515BC">
      <w:pPr>
        <w:jc w:val="both"/>
        <w:rPr>
          <w:rFonts w:ascii="Arial" w:hAnsi="Arial" w:cs="Arial"/>
          <w:b/>
          <w:sz w:val="20"/>
          <w:szCs w:val="20"/>
        </w:rPr>
      </w:pPr>
    </w:p>
    <w:p w:rsidR="00700C42" w:rsidRPr="00D7503B" w:rsidRDefault="00700C42" w:rsidP="00B515BC">
      <w:pPr>
        <w:jc w:val="both"/>
        <w:rPr>
          <w:rFonts w:ascii="Arial" w:hAnsi="Arial" w:cs="Arial"/>
          <w:b/>
          <w:sz w:val="20"/>
          <w:szCs w:val="20"/>
        </w:rPr>
      </w:pPr>
    </w:p>
    <w:p w:rsidR="00B21EA7" w:rsidRPr="00D7503B" w:rsidRDefault="00B21EA7" w:rsidP="00FD7094">
      <w:pPr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B21EA7" w:rsidRPr="00D750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52752"/>
    <w:multiLevelType w:val="hybridMultilevel"/>
    <w:tmpl w:val="48F088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904BBD"/>
    <w:multiLevelType w:val="hybridMultilevel"/>
    <w:tmpl w:val="CFDEF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1C454D"/>
    <w:multiLevelType w:val="hybridMultilevel"/>
    <w:tmpl w:val="E884C6B2"/>
    <w:lvl w:ilvl="0" w:tplc="2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4D521A1B"/>
    <w:multiLevelType w:val="hybridMultilevel"/>
    <w:tmpl w:val="7F5096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457821"/>
    <w:multiLevelType w:val="hybridMultilevel"/>
    <w:tmpl w:val="D5D02CFE"/>
    <w:lvl w:ilvl="0" w:tplc="2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52831EB"/>
    <w:multiLevelType w:val="hybridMultilevel"/>
    <w:tmpl w:val="C5D2C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D56C72"/>
    <w:multiLevelType w:val="hybridMultilevel"/>
    <w:tmpl w:val="1E4E02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5753F4"/>
    <w:multiLevelType w:val="hybridMultilevel"/>
    <w:tmpl w:val="EC58B0B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74342DF7"/>
    <w:multiLevelType w:val="hybridMultilevel"/>
    <w:tmpl w:val="2ABE41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3B"/>
    <w:rsid w:val="00041BE0"/>
    <w:rsid w:val="000554E5"/>
    <w:rsid w:val="00057162"/>
    <w:rsid w:val="00060A6D"/>
    <w:rsid w:val="00061514"/>
    <w:rsid w:val="000736B5"/>
    <w:rsid w:val="00077CD2"/>
    <w:rsid w:val="00083964"/>
    <w:rsid w:val="00097B0C"/>
    <w:rsid w:val="000A37C9"/>
    <w:rsid w:val="000E10E8"/>
    <w:rsid w:val="00100994"/>
    <w:rsid w:val="001040CE"/>
    <w:rsid w:val="00142DE2"/>
    <w:rsid w:val="001B2E78"/>
    <w:rsid w:val="001E075D"/>
    <w:rsid w:val="00240B63"/>
    <w:rsid w:val="00240CEC"/>
    <w:rsid w:val="0026537A"/>
    <w:rsid w:val="002710ED"/>
    <w:rsid w:val="00276439"/>
    <w:rsid w:val="0028009D"/>
    <w:rsid w:val="00283B54"/>
    <w:rsid w:val="00287DB4"/>
    <w:rsid w:val="002915F6"/>
    <w:rsid w:val="00293E57"/>
    <w:rsid w:val="002A0B54"/>
    <w:rsid w:val="002D5BE8"/>
    <w:rsid w:val="002E1219"/>
    <w:rsid w:val="002F2AB4"/>
    <w:rsid w:val="0030261E"/>
    <w:rsid w:val="00303510"/>
    <w:rsid w:val="003315A2"/>
    <w:rsid w:val="003610A5"/>
    <w:rsid w:val="00361162"/>
    <w:rsid w:val="0037592E"/>
    <w:rsid w:val="00376366"/>
    <w:rsid w:val="003B68E8"/>
    <w:rsid w:val="003E0624"/>
    <w:rsid w:val="004053BC"/>
    <w:rsid w:val="00411080"/>
    <w:rsid w:val="004112A5"/>
    <w:rsid w:val="00426DE7"/>
    <w:rsid w:val="00450F1F"/>
    <w:rsid w:val="004604B8"/>
    <w:rsid w:val="00464C02"/>
    <w:rsid w:val="00491ACA"/>
    <w:rsid w:val="004D0AEB"/>
    <w:rsid w:val="004D6500"/>
    <w:rsid w:val="004E6F67"/>
    <w:rsid w:val="005009B5"/>
    <w:rsid w:val="0051551C"/>
    <w:rsid w:val="00531E63"/>
    <w:rsid w:val="005B55D6"/>
    <w:rsid w:val="005B5BB5"/>
    <w:rsid w:val="005C0423"/>
    <w:rsid w:val="005C1148"/>
    <w:rsid w:val="005D42F1"/>
    <w:rsid w:val="00604024"/>
    <w:rsid w:val="00625A75"/>
    <w:rsid w:val="0064420F"/>
    <w:rsid w:val="0065018F"/>
    <w:rsid w:val="00653D5F"/>
    <w:rsid w:val="006708E2"/>
    <w:rsid w:val="006C0BF5"/>
    <w:rsid w:val="006C2A04"/>
    <w:rsid w:val="00700C42"/>
    <w:rsid w:val="007073DE"/>
    <w:rsid w:val="007442A0"/>
    <w:rsid w:val="007A0DDA"/>
    <w:rsid w:val="007A7242"/>
    <w:rsid w:val="007B708F"/>
    <w:rsid w:val="007D456F"/>
    <w:rsid w:val="007E7E8F"/>
    <w:rsid w:val="008038CB"/>
    <w:rsid w:val="0082742A"/>
    <w:rsid w:val="00836C50"/>
    <w:rsid w:val="00847BCC"/>
    <w:rsid w:val="0086453B"/>
    <w:rsid w:val="00882A3E"/>
    <w:rsid w:val="0088360F"/>
    <w:rsid w:val="008A0790"/>
    <w:rsid w:val="008B3293"/>
    <w:rsid w:val="008D2E33"/>
    <w:rsid w:val="008E4107"/>
    <w:rsid w:val="008F6F9C"/>
    <w:rsid w:val="009049FC"/>
    <w:rsid w:val="00907A16"/>
    <w:rsid w:val="00934A6E"/>
    <w:rsid w:val="00985168"/>
    <w:rsid w:val="009A38A3"/>
    <w:rsid w:val="009A78C7"/>
    <w:rsid w:val="009C1681"/>
    <w:rsid w:val="009D02EB"/>
    <w:rsid w:val="009D57FC"/>
    <w:rsid w:val="009E7A47"/>
    <w:rsid w:val="009F23E8"/>
    <w:rsid w:val="009F4F97"/>
    <w:rsid w:val="00A026D9"/>
    <w:rsid w:val="00A20FD4"/>
    <w:rsid w:val="00A44D41"/>
    <w:rsid w:val="00A56BF6"/>
    <w:rsid w:val="00A57626"/>
    <w:rsid w:val="00A84A4B"/>
    <w:rsid w:val="00A96637"/>
    <w:rsid w:val="00AB2E08"/>
    <w:rsid w:val="00AC0B1A"/>
    <w:rsid w:val="00B21EA7"/>
    <w:rsid w:val="00B41616"/>
    <w:rsid w:val="00B515BC"/>
    <w:rsid w:val="00B91FCB"/>
    <w:rsid w:val="00BA3EDA"/>
    <w:rsid w:val="00BC194E"/>
    <w:rsid w:val="00BE4CD2"/>
    <w:rsid w:val="00BF1AF1"/>
    <w:rsid w:val="00C02B8C"/>
    <w:rsid w:val="00C64793"/>
    <w:rsid w:val="00C716D0"/>
    <w:rsid w:val="00D26227"/>
    <w:rsid w:val="00D27F6D"/>
    <w:rsid w:val="00D31B9B"/>
    <w:rsid w:val="00D37330"/>
    <w:rsid w:val="00D5480F"/>
    <w:rsid w:val="00D63B3D"/>
    <w:rsid w:val="00D7503B"/>
    <w:rsid w:val="00D948A4"/>
    <w:rsid w:val="00DB0852"/>
    <w:rsid w:val="00DB4BD9"/>
    <w:rsid w:val="00DC0C9C"/>
    <w:rsid w:val="00DC4A43"/>
    <w:rsid w:val="00E0497D"/>
    <w:rsid w:val="00E200DC"/>
    <w:rsid w:val="00E20D4E"/>
    <w:rsid w:val="00E264C3"/>
    <w:rsid w:val="00E44316"/>
    <w:rsid w:val="00EB77BE"/>
    <w:rsid w:val="00EE7FA8"/>
    <w:rsid w:val="00EF3D9C"/>
    <w:rsid w:val="00EF58BB"/>
    <w:rsid w:val="00F17408"/>
    <w:rsid w:val="00F22BDE"/>
    <w:rsid w:val="00F32500"/>
    <w:rsid w:val="00F32DC2"/>
    <w:rsid w:val="00F60E24"/>
    <w:rsid w:val="00F62FE8"/>
    <w:rsid w:val="00F63A87"/>
    <w:rsid w:val="00F74B02"/>
    <w:rsid w:val="00FD7094"/>
    <w:rsid w:val="00FE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409D6C6-2EB8-4253-AF32-CDA188FF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E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5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2D5BE8"/>
    <w:rPr>
      <w:color w:val="0000FF"/>
      <w:u w:val="single"/>
    </w:rPr>
  </w:style>
  <w:style w:type="character" w:customStyle="1" w:styleId="faction">
    <w:name w:val="f_action"/>
    <w:basedOn w:val="Fuentedeprrafopredeter"/>
    <w:rsid w:val="00A44D41"/>
  </w:style>
  <w:style w:type="paragraph" w:customStyle="1" w:styleId="pheading1">
    <w:name w:val="p_heading1"/>
    <w:basedOn w:val="Normal"/>
    <w:rsid w:val="00D54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fheading1">
    <w:name w:val="f_heading1"/>
    <w:basedOn w:val="Fuentedeprrafopredeter"/>
    <w:rsid w:val="00D5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75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603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9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mk:@MSITStore:C:\Program%20Files%20(x86)\Agritec\Cunitec%202015\Help\cun.es.chm::/2267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mk:@MSITStore:C:\Program%20Files%20(x86)\Agritec\Cunitec%202015\Help\cun.es.chm::/database_restore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14</Pages>
  <Words>1139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60</cp:revision>
  <dcterms:created xsi:type="dcterms:W3CDTF">2018-09-07T14:50:00Z</dcterms:created>
  <dcterms:modified xsi:type="dcterms:W3CDTF">2018-09-22T22:09:00Z</dcterms:modified>
</cp:coreProperties>
</file>