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B8F6" w14:textId="104C76D2" w:rsidR="006A266C" w:rsidRDefault="00C4459B">
      <w:r>
        <w:t>Plan de contenido</w:t>
      </w:r>
    </w:p>
    <w:p w14:paraId="510F1DC3" w14:textId="77777777" w:rsidR="00C4459B" w:rsidRDefault="00C4459B"/>
    <w:p w14:paraId="2B7E7010" w14:textId="0CE0B9FF" w:rsidR="00C4459B" w:rsidRDefault="00C4459B">
      <w:r>
        <w:t>Diseño 2D y 3D</w:t>
      </w:r>
    </w:p>
    <w:sectPr w:rsidR="00C44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12"/>
    <w:rsid w:val="000813F7"/>
    <w:rsid w:val="00231612"/>
    <w:rsid w:val="006A266C"/>
    <w:rsid w:val="00AC1AF2"/>
    <w:rsid w:val="00C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9490"/>
  <w15:chartTrackingRefBased/>
  <w15:docId w15:val="{69E0571D-94B9-47D6-A931-B8C4D7F6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u202016103 (Quispe Torres, Freddy Alexander)</dc:creator>
  <cp:keywords/>
  <dc:description/>
  <cp:lastModifiedBy>u202016103 (Quispe Torres, Freddy Alexander)</cp:lastModifiedBy>
  <cp:revision>2</cp:revision>
  <dcterms:created xsi:type="dcterms:W3CDTF">2025-02-28T01:28:00Z</dcterms:created>
  <dcterms:modified xsi:type="dcterms:W3CDTF">2025-02-28T01:28:00Z</dcterms:modified>
</cp:coreProperties>
</file>