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5F0EA" w14:textId="77777777" w:rsidR="008F0C3D" w:rsidRPr="004A5CB9" w:rsidRDefault="00000000">
      <w:pPr>
        <w:pStyle w:val="Title"/>
        <w:rPr>
          <w:lang w:val="fr-FR"/>
        </w:rPr>
      </w:pPr>
      <w:r w:rsidRPr="004A5CB9">
        <w:rPr>
          <w:lang w:val="fr-FR"/>
        </w:rPr>
        <w:t>Implémentation de la sécurité – Projet TAILS</w:t>
      </w:r>
    </w:p>
    <w:p w14:paraId="3F3812FB" w14:textId="77777777" w:rsidR="008F0C3D" w:rsidRPr="004A5CB9" w:rsidRDefault="00000000">
      <w:pPr>
        <w:rPr>
          <w:lang w:val="fr-FR"/>
        </w:rPr>
      </w:pPr>
      <w:r w:rsidRPr="004A5CB9">
        <w:rPr>
          <w:lang w:val="fr-FR"/>
        </w:rPr>
        <w:t>Ce document présente un résumé des étapes franchies pour la mise en place de la sécurité entre le drone (LoRa) et la station de base, à travers des tests locaux et scripts Python.</w:t>
      </w:r>
    </w:p>
    <w:p w14:paraId="6EB967BB" w14:textId="5B4959B7" w:rsidR="008F0C3D" w:rsidRPr="004A5CB9" w:rsidRDefault="00000000" w:rsidP="004A5CB9">
      <w:pPr>
        <w:pStyle w:val="Heading1"/>
        <w:rPr>
          <w:sz w:val="40"/>
          <w:szCs w:val="40"/>
          <w:lang w:val="fr-FR"/>
        </w:rPr>
      </w:pPr>
      <w:r w:rsidRPr="004A5CB9">
        <w:rPr>
          <w:sz w:val="40"/>
          <w:szCs w:val="40"/>
          <w:lang w:val="fr-FR"/>
        </w:rPr>
        <w:t>1. Étapes réalisées &amp; Résultats</w:t>
      </w:r>
    </w:p>
    <w:p w14:paraId="59CD648C" w14:textId="77777777" w:rsidR="008F0C3D" w:rsidRPr="004A5CB9" w:rsidRDefault="00000000">
      <w:pPr>
        <w:rPr>
          <w:lang w:val="fr-FR"/>
        </w:rPr>
      </w:pPr>
      <w:r w:rsidRPr="004A5CB9">
        <w:rPr>
          <w:lang w:val="fr-FR"/>
        </w:rPr>
        <w:t>Chaque étape est accompagnée d’une capture d’écran de la sortie terminale et d’une courte explication technique.</w:t>
      </w:r>
    </w:p>
    <w:p w14:paraId="37973330" w14:textId="77777777" w:rsidR="008F0C3D" w:rsidRPr="004A5CB9" w:rsidRDefault="00000000">
      <w:pPr>
        <w:pStyle w:val="Heading2"/>
        <w:rPr>
          <w:lang w:val="fr-FR"/>
        </w:rPr>
      </w:pPr>
      <w:r w:rsidRPr="004A5CB9">
        <w:rPr>
          <w:lang w:val="fr-FR"/>
        </w:rPr>
        <w:t>1.1 Génération de trame chiffrée (sender.py)</w:t>
      </w:r>
    </w:p>
    <w:p w14:paraId="3E939A98" w14:textId="77777777" w:rsidR="008F0C3D" w:rsidRDefault="00000000">
      <w:pPr>
        <w:rPr>
          <w:lang w:val="fr-FR"/>
        </w:rPr>
      </w:pPr>
      <w:r w:rsidRPr="004A5CB9">
        <w:rPr>
          <w:lang w:val="fr-FR"/>
        </w:rPr>
        <w:t>- Test en mode « dry-run » du script côté drone</w:t>
      </w:r>
      <w:r w:rsidRPr="004A5CB9">
        <w:rPr>
          <w:lang w:val="fr-FR"/>
        </w:rPr>
        <w:br/>
        <w:t xml:space="preserve">- Vérifie que la trame est bien générée au format attendu (header, nonce, </w:t>
      </w:r>
      <w:proofErr w:type="spellStart"/>
      <w:r w:rsidRPr="004A5CB9">
        <w:rPr>
          <w:lang w:val="fr-FR"/>
        </w:rPr>
        <w:t>ciphertext_tag</w:t>
      </w:r>
      <w:proofErr w:type="spellEnd"/>
      <w:r w:rsidRPr="004A5CB9">
        <w:rPr>
          <w:lang w:val="fr-FR"/>
        </w:rPr>
        <w:t>)</w:t>
      </w:r>
      <w:r w:rsidRPr="004A5CB9">
        <w:rPr>
          <w:lang w:val="fr-FR"/>
        </w:rPr>
        <w:br/>
        <w:t>- Le chiffrement AES-GCM est opérationnel</w:t>
      </w:r>
    </w:p>
    <w:p w14:paraId="3733B30B" w14:textId="65BADC24" w:rsidR="004A5CB9" w:rsidRPr="004A5CB9" w:rsidRDefault="004A5CB9" w:rsidP="004A5CB9">
      <w:pPr>
        <w:rPr>
          <w:b/>
          <w:bCs/>
        </w:rPr>
      </w:pPr>
      <w:r w:rsidRPr="004A5CB9">
        <w:rPr>
          <w:b/>
          <w:bCs/>
        </w:rPr>
        <w:t>Instruction:</w:t>
      </w:r>
    </w:p>
    <w:p w14:paraId="7D11BA63" w14:textId="77777777" w:rsidR="0076531B" w:rsidRDefault="004A5CB9" w:rsidP="0076531B">
      <w:pPr>
        <w:pBdr>
          <w:left w:val="single" w:sz="4" w:space="4" w:color="auto"/>
        </w:pBdr>
      </w:pPr>
      <w:proofErr w:type="gramStart"/>
      <w:r w:rsidRPr="004A5CB9">
        <w:t>cd .</w:t>
      </w:r>
      <w:proofErr w:type="gramEnd"/>
      <w:r w:rsidRPr="004A5CB9">
        <w:t>\TAILS-Embedded</w:t>
      </w:r>
    </w:p>
    <w:p w14:paraId="2C8B8311" w14:textId="3BF6907C" w:rsidR="004A5CB9" w:rsidRPr="004A5CB9" w:rsidRDefault="004A5CB9" w:rsidP="0076531B">
      <w:pPr>
        <w:pBdr>
          <w:left w:val="single" w:sz="4" w:space="4" w:color="auto"/>
        </w:pBdr>
      </w:pPr>
      <w:proofErr w:type="gramStart"/>
      <w:r w:rsidRPr="004A5CB9">
        <w:t>python .</w:t>
      </w:r>
      <w:proofErr w:type="gramEnd"/>
      <w:r w:rsidRPr="004A5CB9">
        <w:t>\OnBoardNode\apps\dependencies\lora\sender.py</w:t>
      </w:r>
    </w:p>
    <w:p w14:paraId="230F7288" w14:textId="689CE5E8" w:rsidR="004A5CB9" w:rsidRDefault="004A5CB9">
      <w:pPr>
        <w:pStyle w:val="Heading2"/>
        <w:rPr>
          <w:lang w:val="fr-FR"/>
        </w:rPr>
      </w:pPr>
      <w:r w:rsidRPr="004A5CB9">
        <w:rPr>
          <w:lang w:val="fr-FR"/>
        </w:rPr>
        <w:drawing>
          <wp:inline distT="0" distB="0" distL="0" distR="0" wp14:anchorId="662CD7F6" wp14:editId="16F7888E">
            <wp:extent cx="6560113" cy="590714"/>
            <wp:effectExtent l="0" t="0" r="0" b="0"/>
            <wp:docPr id="63464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3745" cy="6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B11" w14:textId="77777777" w:rsidR="00975AB8" w:rsidRPr="00975AB8" w:rsidRDefault="00975AB8" w:rsidP="00975AB8">
      <w:pPr>
        <w:rPr>
          <w:lang w:val="fr-FR"/>
        </w:rPr>
      </w:pPr>
    </w:p>
    <w:p w14:paraId="02FF875B" w14:textId="7DE0DEA0" w:rsidR="008F0C3D" w:rsidRPr="004A5CB9" w:rsidRDefault="00000000">
      <w:pPr>
        <w:pStyle w:val="Heading2"/>
        <w:rPr>
          <w:lang w:val="fr-FR"/>
        </w:rPr>
      </w:pPr>
      <w:r w:rsidRPr="004A5CB9">
        <w:rPr>
          <w:lang w:val="fr-FR"/>
        </w:rPr>
        <w:t>1.</w:t>
      </w:r>
      <w:r w:rsidR="00161401">
        <w:rPr>
          <w:lang w:val="fr-FR"/>
        </w:rPr>
        <w:t xml:space="preserve">2 </w:t>
      </w:r>
      <w:r w:rsidR="00161401" w:rsidRPr="00161401">
        <w:rPr>
          <w:lang w:val="fr-FR"/>
        </w:rPr>
        <w:t>Déchiffrement local &amp; Vérification anti-rejeu</w:t>
      </w:r>
    </w:p>
    <w:p w14:paraId="393C7B9D" w14:textId="2A506A26" w:rsidR="00975AB8" w:rsidRPr="00975AB8" w:rsidRDefault="00975AB8">
      <w:pPr>
        <w:rPr>
          <w:lang w:val="fr-FR"/>
        </w:rPr>
      </w:pPr>
      <w:r w:rsidRPr="00975AB8">
        <w:rPr>
          <w:lang w:val="fr-FR"/>
        </w:rPr>
        <w:t xml:space="preserve">Cette étape illustre la différence entre une </w:t>
      </w:r>
      <w:r w:rsidRPr="00975AB8">
        <w:rPr>
          <w:b/>
          <w:bCs/>
          <w:lang w:val="fr-FR"/>
        </w:rPr>
        <w:t>trame acceptée</w:t>
      </w:r>
      <w:r w:rsidRPr="00975AB8">
        <w:rPr>
          <w:lang w:val="fr-FR"/>
        </w:rPr>
        <w:t xml:space="preserve"> et une </w:t>
      </w:r>
      <w:r w:rsidRPr="00975AB8">
        <w:rPr>
          <w:b/>
          <w:bCs/>
          <w:lang w:val="fr-FR"/>
        </w:rPr>
        <w:t>trame rejetée</w:t>
      </w:r>
      <w:r w:rsidRPr="00975AB8">
        <w:rPr>
          <w:lang w:val="fr-FR"/>
        </w:rPr>
        <w:t xml:space="preserve"> lorsqu’on tente de la réinjecter.</w:t>
      </w:r>
      <w:r w:rsidRPr="00975AB8">
        <w:rPr>
          <w:lang w:val="fr-FR"/>
        </w:rPr>
        <w:br/>
        <w:t xml:space="preserve">Le mécanisme repose sur la vérification du </w:t>
      </w:r>
      <w:r w:rsidRPr="00975AB8">
        <w:rPr>
          <w:b/>
          <w:bCs/>
          <w:lang w:val="fr-FR"/>
        </w:rPr>
        <w:t>compteur CTR</w:t>
      </w:r>
      <w:r w:rsidRPr="00975AB8">
        <w:rPr>
          <w:lang w:val="fr-FR"/>
        </w:rPr>
        <w:t>, utilisé pour empêcher les attaques par rejeu.</w:t>
      </w:r>
    </w:p>
    <w:p w14:paraId="4AB92503" w14:textId="1AAE3629" w:rsidR="00975AB8" w:rsidRDefault="00975AB8">
      <w:pPr>
        <w:rPr>
          <w:lang w:val="fr-FR"/>
        </w:rPr>
      </w:pPr>
      <w:r>
        <w:rPr>
          <w:lang w:val="fr-FR"/>
        </w:rPr>
        <w:t>-</w:t>
      </w:r>
      <w:r w:rsidR="00000000" w:rsidRPr="004A5CB9">
        <w:rPr>
          <w:lang w:val="fr-FR"/>
        </w:rPr>
        <w:t>Réinjection de la même trame</w:t>
      </w:r>
      <w:r w:rsidR="00000000" w:rsidRPr="004A5CB9">
        <w:rPr>
          <w:lang w:val="fr-FR"/>
        </w:rPr>
        <w:br/>
        <w:t>- Le système rejette la trame (CTR déjà vu)</w:t>
      </w:r>
      <w:r w:rsidR="00000000" w:rsidRPr="004A5CB9">
        <w:rPr>
          <w:lang w:val="fr-FR"/>
        </w:rPr>
        <w:br/>
        <w:t>- Vérifie la protection contre les attaques par rejeu</w:t>
      </w:r>
    </w:p>
    <w:p w14:paraId="05EB1E7A" w14:textId="696A7E6F" w:rsidR="00035C4F" w:rsidRDefault="00035C4F">
      <w:r w:rsidRPr="00035C4F">
        <w:t xml:space="preserve">Cas </w:t>
      </w:r>
      <w:r w:rsidRPr="00035C4F">
        <w:t>1:</w:t>
      </w:r>
      <w:r w:rsidRPr="00035C4F">
        <w:t xml:space="preserve"> Trame ACCEPTÉE</w:t>
      </w:r>
    </w:p>
    <w:p w14:paraId="21889751" w14:textId="1B94623E" w:rsidR="00035C4F" w:rsidRDefault="00035C4F">
      <w:r w:rsidRPr="00035C4F">
        <w:rPr>
          <w:lang w:val="fr-FR"/>
        </w:rPr>
        <w:lastRenderedPageBreak/>
        <w:drawing>
          <wp:inline distT="0" distB="0" distL="0" distR="0" wp14:anchorId="2689A351" wp14:editId="376C7AE1">
            <wp:extent cx="5486400" cy="1366520"/>
            <wp:effectExtent l="0" t="0" r="0" b="5080"/>
            <wp:docPr id="796265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392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4A71" w14:textId="0585FD73" w:rsidR="00035C4F" w:rsidRPr="00035C4F" w:rsidRDefault="00035C4F">
      <w:proofErr w:type="spellStart"/>
      <w:r w:rsidRPr="00035C4F">
        <w:t>Commande</w:t>
      </w:r>
      <w:proofErr w:type="spellEnd"/>
      <w:r w:rsidRPr="00035C4F">
        <w:t xml:space="preserve"> </w:t>
      </w:r>
      <w:proofErr w:type="spellStart"/>
      <w:r w:rsidRPr="00035C4F">
        <w:t>utilisée</w:t>
      </w:r>
      <w:proofErr w:type="spellEnd"/>
      <w:r w:rsidRPr="00035C4F">
        <w:t>:</w:t>
      </w:r>
    </w:p>
    <w:p w14:paraId="5F71FFD4" w14:textId="71DB8F36" w:rsidR="00975AB8" w:rsidRPr="00035C4F" w:rsidRDefault="00035C4F" w:rsidP="00035C4F">
      <w:pPr>
        <w:pBdr>
          <w:left w:val="single" w:sz="4" w:space="4" w:color="auto"/>
        </w:pBdr>
      </w:pPr>
      <w:r w:rsidRPr="00035C4F">
        <w:t xml:space="preserve">echo '{"header": "010000000700000001", "nonce": "00000007000000001150f3e63", "ciphertext_tag":"17108d0fbedfa5e69a3245cce9f031a6d2889836f27a54866f018fc2c52f86a82194c42b23ee4d33f39df4f1dbd077593a7fe880d91c9992cee33bc9f597fcb0d8"}' | </w:t>
      </w:r>
      <w:proofErr w:type="gramStart"/>
      <w:r w:rsidRPr="00035C4F">
        <w:t>python .</w:t>
      </w:r>
      <w:proofErr w:type="gramEnd"/>
      <w:r w:rsidRPr="00035C4F">
        <w:t>\OnBoardNode\gateway\receiver_sim.py</w:t>
      </w:r>
    </w:p>
    <w:p w14:paraId="411678F8" w14:textId="77777777" w:rsidR="00035C4F" w:rsidRDefault="00035C4F"/>
    <w:p w14:paraId="3AC5787F" w14:textId="77777777" w:rsidR="00035C4F" w:rsidRPr="00035C4F" w:rsidRDefault="00035C4F" w:rsidP="00035C4F">
      <w:pPr>
        <w:rPr>
          <w:lang w:val="fr-FR"/>
        </w:rPr>
      </w:pPr>
      <w:r w:rsidRPr="00035C4F">
        <w:rPr>
          <w:b/>
          <w:bCs/>
          <w:lang w:val="fr-FR"/>
        </w:rPr>
        <w:t>Ce que cette étape vérifie :</w:t>
      </w:r>
    </w:p>
    <w:p w14:paraId="44AC654C" w14:textId="076672E2" w:rsidR="00035C4F" w:rsidRPr="00035C4F" w:rsidRDefault="00035C4F" w:rsidP="00035C4F">
      <w:pPr>
        <w:numPr>
          <w:ilvl w:val="0"/>
          <w:numId w:val="10"/>
        </w:numPr>
        <w:rPr>
          <w:lang w:val="fr-FR"/>
        </w:rPr>
      </w:pPr>
      <w:r w:rsidRPr="00035C4F">
        <w:rPr>
          <w:lang w:val="fr-FR"/>
        </w:rPr>
        <w:t>Le programme reçoit une trame au format JSON en entrée standard.</w:t>
      </w:r>
      <w:r w:rsidR="00161401" w:rsidRPr="00161401">
        <w:rPr>
          <w:lang w:val="fr-FR"/>
        </w:rPr>
        <w:t xml:space="preserve"> </w:t>
      </w:r>
      <w:r w:rsidR="00161401" w:rsidRPr="00161401">
        <w:rPr>
          <w:lang w:val="fr-FR"/>
        </w:rPr>
        <w:t xml:space="preserve">La trame est transmise directement au script receiver_sim.py via la commande </w:t>
      </w:r>
      <w:proofErr w:type="spellStart"/>
      <w:r w:rsidR="00161401" w:rsidRPr="00161401">
        <w:rPr>
          <w:lang w:val="fr-FR"/>
        </w:rPr>
        <w:t>echo</w:t>
      </w:r>
      <w:proofErr w:type="spellEnd"/>
      <w:r w:rsidR="00161401" w:rsidRPr="00161401">
        <w:rPr>
          <w:lang w:val="fr-FR"/>
        </w:rPr>
        <w:t>.</w:t>
      </w:r>
    </w:p>
    <w:p w14:paraId="24B6E130" w14:textId="77777777" w:rsidR="00035C4F" w:rsidRPr="00035C4F" w:rsidRDefault="00035C4F" w:rsidP="00035C4F">
      <w:pPr>
        <w:numPr>
          <w:ilvl w:val="0"/>
          <w:numId w:val="10"/>
        </w:numPr>
        <w:rPr>
          <w:lang w:val="fr-FR"/>
        </w:rPr>
      </w:pPr>
      <w:r w:rsidRPr="00035C4F">
        <w:rPr>
          <w:lang w:val="fr-FR"/>
        </w:rPr>
        <w:t xml:space="preserve">La trame est </w:t>
      </w:r>
      <w:r w:rsidRPr="00035C4F">
        <w:rPr>
          <w:b/>
          <w:bCs/>
          <w:lang w:val="fr-FR"/>
        </w:rPr>
        <w:t>décryptée correctement</w:t>
      </w:r>
      <w:r w:rsidRPr="00035C4F">
        <w:rPr>
          <w:lang w:val="fr-FR"/>
        </w:rPr>
        <w:t xml:space="preserve"> grâce à la clé partagée (dans </w:t>
      </w:r>
      <w:proofErr w:type="spellStart"/>
      <w:proofErr w:type="gramStart"/>
      <w:r w:rsidRPr="00035C4F">
        <w:rPr>
          <w:lang w:val="fr-FR"/>
        </w:rPr>
        <w:t>keys.json</w:t>
      </w:r>
      <w:proofErr w:type="spellEnd"/>
      <w:proofErr w:type="gramEnd"/>
      <w:r w:rsidRPr="00035C4F">
        <w:rPr>
          <w:lang w:val="fr-FR"/>
        </w:rPr>
        <w:t>).</w:t>
      </w:r>
    </w:p>
    <w:p w14:paraId="16E9BA58" w14:textId="77777777" w:rsidR="00035C4F" w:rsidRPr="00035C4F" w:rsidRDefault="00035C4F" w:rsidP="00035C4F">
      <w:pPr>
        <w:numPr>
          <w:ilvl w:val="0"/>
          <w:numId w:val="10"/>
        </w:numPr>
        <w:rPr>
          <w:lang w:val="fr-FR"/>
        </w:rPr>
      </w:pPr>
      <w:r w:rsidRPr="00035C4F">
        <w:rPr>
          <w:lang w:val="fr-FR"/>
        </w:rPr>
        <w:t xml:space="preserve">Le compteur CTR est </w:t>
      </w:r>
      <w:r w:rsidRPr="00035C4F">
        <w:rPr>
          <w:b/>
          <w:bCs/>
          <w:lang w:val="fr-FR"/>
        </w:rPr>
        <w:t>valide et unique</w:t>
      </w:r>
      <w:r w:rsidRPr="00035C4F">
        <w:rPr>
          <w:lang w:val="fr-FR"/>
        </w:rPr>
        <w:t>, donc le message est accepté.</w:t>
      </w:r>
    </w:p>
    <w:p w14:paraId="5FCDFBC5" w14:textId="23CDD550" w:rsidR="00E410FD" w:rsidRPr="00E410FD" w:rsidRDefault="00035C4F" w:rsidP="00E410FD">
      <w:pPr>
        <w:numPr>
          <w:ilvl w:val="0"/>
          <w:numId w:val="10"/>
        </w:numPr>
        <w:rPr>
          <w:lang w:val="fr-FR"/>
        </w:rPr>
      </w:pPr>
      <w:r w:rsidRPr="00035C4F">
        <w:rPr>
          <w:lang w:val="fr-FR"/>
        </w:rPr>
        <w:t>Les données GPS déchiffrées sont affichées sous forme JSON dans le terminal.</w:t>
      </w:r>
    </w:p>
    <w:p w14:paraId="17815253" w14:textId="77777777" w:rsidR="00035C4F" w:rsidRDefault="00035C4F">
      <w:pPr>
        <w:rPr>
          <w:lang w:val="fr-FR"/>
        </w:rPr>
      </w:pPr>
    </w:p>
    <w:p w14:paraId="422389EC" w14:textId="58273AFA" w:rsidR="00035C4F" w:rsidRDefault="00035C4F">
      <w:r w:rsidRPr="00035C4F">
        <w:t xml:space="preserve">Cas </w:t>
      </w:r>
      <w:proofErr w:type="gramStart"/>
      <w:r w:rsidRPr="00035C4F">
        <w:t>2 :</w:t>
      </w:r>
      <w:proofErr w:type="gramEnd"/>
      <w:r w:rsidRPr="00035C4F">
        <w:t xml:space="preserve"> Trame REJETÉE (</w:t>
      </w:r>
      <w:proofErr w:type="spellStart"/>
      <w:r w:rsidRPr="00035C4F">
        <w:t>rejeu</w:t>
      </w:r>
      <w:proofErr w:type="spellEnd"/>
      <w:r w:rsidRPr="00035C4F">
        <w:t>)</w:t>
      </w:r>
    </w:p>
    <w:p w14:paraId="5CBA37BE" w14:textId="11BC8FE5" w:rsidR="00035C4F" w:rsidRDefault="00035C4F">
      <w:r w:rsidRPr="00035C4F">
        <w:drawing>
          <wp:inline distT="0" distB="0" distL="0" distR="0" wp14:anchorId="09E8F340" wp14:editId="5145E3F2">
            <wp:extent cx="6324592" cy="451757"/>
            <wp:effectExtent l="0" t="0" r="635" b="5715"/>
            <wp:docPr id="81286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1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248" cy="4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750" w14:textId="2CF20BC4" w:rsidR="00035C4F" w:rsidRDefault="00035C4F">
      <w:pPr>
        <w:rPr>
          <w:lang w:val="fr-FR"/>
        </w:rPr>
      </w:pPr>
      <w:r w:rsidRPr="00035C4F">
        <w:rPr>
          <w:lang w:val="fr-FR"/>
        </w:rPr>
        <w:t>Commandes utilisées :</w:t>
      </w:r>
    </w:p>
    <w:p w14:paraId="1280E1E8" w14:textId="11E45939" w:rsidR="00035C4F" w:rsidRPr="00035C4F" w:rsidRDefault="00035C4F" w:rsidP="00035C4F">
      <w:pPr>
        <w:pBdr>
          <w:left w:val="single" w:sz="4" w:space="4" w:color="auto"/>
        </w:pBdr>
      </w:pPr>
      <w:r w:rsidRPr="00035C4F">
        <w:t>Set-Content -Path .\</w:t>
      </w:r>
      <w:proofErr w:type="spellStart"/>
      <w:r w:rsidRPr="00035C4F">
        <w:t>frame.json</w:t>
      </w:r>
      <w:proofErr w:type="spellEnd"/>
      <w:r w:rsidRPr="00035C4F">
        <w:t xml:space="preserve"> -Value '{"header":"010000000700000001","nonce":"0000000700000001150f3e63","ciphertext_tag":"17108d0fbedfa5e69a3245cce9f031a6d2889836f27a54866f018fc2c52f86a82194c424b23ee4d33f39df4fdb10d7077539a7fe886d91c999c2ee33bc9f597fcb0dd8"}'</w:t>
      </w:r>
    </w:p>
    <w:p w14:paraId="5E6507F0" w14:textId="75672ADD" w:rsidR="00035C4F" w:rsidRPr="00035C4F" w:rsidRDefault="00035C4F" w:rsidP="00035C4F">
      <w:pPr>
        <w:pBdr>
          <w:left w:val="single" w:sz="4" w:space="4" w:color="auto"/>
        </w:pBdr>
      </w:pPr>
      <w:r w:rsidRPr="00035C4F">
        <w:t>Get-Content .\</w:t>
      </w:r>
      <w:proofErr w:type="spellStart"/>
      <w:r w:rsidRPr="00035C4F">
        <w:t>frame.json</w:t>
      </w:r>
      <w:proofErr w:type="spellEnd"/>
      <w:r w:rsidRPr="00035C4F">
        <w:t xml:space="preserve"> | </w:t>
      </w:r>
      <w:proofErr w:type="gramStart"/>
      <w:r w:rsidRPr="00035C4F">
        <w:t>python .</w:t>
      </w:r>
      <w:proofErr w:type="gramEnd"/>
      <w:r w:rsidRPr="00035C4F">
        <w:t>\OnBoardNode\gateway\receiver_sim.py</w:t>
      </w:r>
    </w:p>
    <w:p w14:paraId="22FB385E" w14:textId="77777777" w:rsidR="00035C4F" w:rsidRDefault="00035C4F" w:rsidP="00035C4F">
      <w:pPr>
        <w:rPr>
          <w:b/>
          <w:bCs/>
        </w:rPr>
      </w:pPr>
    </w:p>
    <w:p w14:paraId="49EE3A40" w14:textId="77777777" w:rsidR="00161401" w:rsidRDefault="00035C4F" w:rsidP="00161401">
      <w:pPr>
        <w:rPr>
          <w:b/>
          <w:bCs/>
          <w:lang w:val="fr-FR"/>
        </w:rPr>
      </w:pPr>
      <w:r w:rsidRPr="00035C4F">
        <w:rPr>
          <w:b/>
          <w:bCs/>
          <w:lang w:val="fr-FR"/>
        </w:rPr>
        <w:t>Ce que cette étape vérifie :</w:t>
      </w:r>
    </w:p>
    <w:p w14:paraId="5FB72269" w14:textId="77777777" w:rsidR="00161401" w:rsidRDefault="00161401" w:rsidP="00161401">
      <w:pPr>
        <w:pStyle w:val="ListParagraph"/>
        <w:numPr>
          <w:ilvl w:val="0"/>
          <w:numId w:val="12"/>
        </w:numPr>
        <w:rPr>
          <w:lang w:val="fr-FR"/>
        </w:rPr>
      </w:pPr>
      <w:r w:rsidRPr="00161401">
        <w:rPr>
          <w:lang w:val="fr-FR"/>
        </w:rPr>
        <w:lastRenderedPageBreak/>
        <w:t>La même trame est réinjectée une deuxième fois en utilisant un fichier temporaire (</w:t>
      </w:r>
      <w:proofErr w:type="spellStart"/>
      <w:proofErr w:type="gramStart"/>
      <w:r w:rsidRPr="00161401">
        <w:rPr>
          <w:rStyle w:val="HTMLCode"/>
          <w:rFonts w:eastAsiaTheme="minorEastAsia"/>
          <w:lang w:val="fr-FR"/>
        </w:rPr>
        <w:t>frame.json</w:t>
      </w:r>
      <w:proofErr w:type="spellEnd"/>
      <w:proofErr w:type="gramEnd"/>
      <w:r w:rsidRPr="00161401">
        <w:rPr>
          <w:lang w:val="fr-FR"/>
        </w:rPr>
        <w:t>).</w:t>
      </w:r>
    </w:p>
    <w:p w14:paraId="456B4F03" w14:textId="77777777" w:rsidR="00161401" w:rsidRDefault="00161401" w:rsidP="00161401">
      <w:pPr>
        <w:pStyle w:val="ListParagraph"/>
        <w:numPr>
          <w:ilvl w:val="0"/>
          <w:numId w:val="12"/>
        </w:numPr>
        <w:rPr>
          <w:lang w:val="fr-FR"/>
        </w:rPr>
      </w:pPr>
      <w:r w:rsidRPr="00161401">
        <w:rPr>
          <w:lang w:val="fr-FR"/>
        </w:rPr>
        <w:t>Le système détecte que le compteur CTR n’a pas augmenté et rejette la trame.</w:t>
      </w:r>
    </w:p>
    <w:p w14:paraId="2CDF5F2F" w14:textId="5E177834" w:rsidR="00161401" w:rsidRPr="00161401" w:rsidRDefault="00161401" w:rsidP="00161401">
      <w:pPr>
        <w:pStyle w:val="ListParagraph"/>
        <w:numPr>
          <w:ilvl w:val="0"/>
          <w:numId w:val="12"/>
        </w:numPr>
        <w:rPr>
          <w:lang w:val="fr-FR"/>
        </w:rPr>
      </w:pPr>
      <w:r w:rsidRPr="00161401">
        <w:rPr>
          <w:lang w:val="fr-FR"/>
        </w:rPr>
        <w:t>Cela vérifie la protection contre les attaques par rejeu.</w:t>
      </w:r>
    </w:p>
    <w:p w14:paraId="6D8604F2" w14:textId="77777777" w:rsidR="00035C4F" w:rsidRPr="00035C4F" w:rsidRDefault="00035C4F">
      <w:pPr>
        <w:rPr>
          <w:lang w:val="fr-FR"/>
        </w:rPr>
      </w:pPr>
    </w:p>
    <w:p w14:paraId="503C65A3" w14:textId="77777777" w:rsidR="008F0C3D" w:rsidRPr="004A5CB9" w:rsidRDefault="00000000">
      <w:pPr>
        <w:pStyle w:val="Heading2"/>
        <w:rPr>
          <w:lang w:val="fr-FR"/>
        </w:rPr>
      </w:pPr>
      <w:r w:rsidRPr="004A5CB9">
        <w:rPr>
          <w:lang w:val="fr-FR"/>
        </w:rPr>
        <w:t>1.4 Pipeline complet local</w:t>
      </w:r>
    </w:p>
    <w:p w14:paraId="38140A69" w14:textId="77777777" w:rsidR="008F0C3D" w:rsidRDefault="00000000">
      <w:pPr>
        <w:rPr>
          <w:lang w:val="fr-FR"/>
        </w:rPr>
      </w:pPr>
      <w:r w:rsidRPr="004A5CB9">
        <w:rPr>
          <w:lang w:val="fr-FR"/>
        </w:rPr>
        <w:t>- Exécution en une seule commande (</w:t>
      </w:r>
      <w:proofErr w:type="spellStart"/>
      <w:r w:rsidRPr="004A5CB9">
        <w:rPr>
          <w:lang w:val="fr-FR"/>
        </w:rPr>
        <w:t>sender</w:t>
      </w:r>
      <w:proofErr w:type="spellEnd"/>
      <w:r w:rsidRPr="004A5CB9">
        <w:rPr>
          <w:lang w:val="fr-FR"/>
        </w:rPr>
        <w:t xml:space="preserve"> → </w:t>
      </w:r>
      <w:proofErr w:type="spellStart"/>
      <w:r w:rsidRPr="004A5CB9">
        <w:rPr>
          <w:lang w:val="fr-FR"/>
        </w:rPr>
        <w:t>receiver</w:t>
      </w:r>
      <w:proofErr w:type="spellEnd"/>
      <w:r w:rsidRPr="004A5CB9">
        <w:rPr>
          <w:lang w:val="fr-FR"/>
        </w:rPr>
        <w:t>)</w:t>
      </w:r>
      <w:r w:rsidRPr="004A5CB9">
        <w:rPr>
          <w:lang w:val="fr-FR"/>
        </w:rPr>
        <w:br/>
        <w:t>- Simule l’envoi LoRa réel sans matériel</w:t>
      </w:r>
      <w:r w:rsidRPr="004A5CB9">
        <w:rPr>
          <w:lang w:val="fr-FR"/>
        </w:rPr>
        <w:br/>
        <w:t>- Confirme que le flux chiffré/déchiffré est stable</w:t>
      </w:r>
    </w:p>
    <w:p w14:paraId="566E44B3" w14:textId="4ED44381" w:rsidR="0076531B" w:rsidRPr="0076531B" w:rsidRDefault="0076531B">
      <w:pPr>
        <w:rPr>
          <w:lang w:val="fr-FR"/>
        </w:rPr>
      </w:pPr>
      <w:r w:rsidRPr="0076531B">
        <w:rPr>
          <w:lang w:val="fr-FR"/>
        </w:rPr>
        <w:t xml:space="preserve">Elle permet de vérifier le </w:t>
      </w:r>
      <w:r w:rsidRPr="0076531B">
        <w:rPr>
          <w:b/>
          <w:bCs/>
          <w:lang w:val="fr-FR"/>
        </w:rPr>
        <w:t>fonctionnement de bout en bout</w:t>
      </w:r>
      <w:r w:rsidRPr="0076531B">
        <w:rPr>
          <w:lang w:val="fr-FR"/>
        </w:rPr>
        <w:t xml:space="preserve"> du flux local (génération → chiffrement → transmission simulée → déchiffrement → affichage des données GPS), ainsi que la </w:t>
      </w:r>
      <w:r w:rsidRPr="0076531B">
        <w:rPr>
          <w:b/>
          <w:bCs/>
          <w:lang w:val="fr-FR"/>
        </w:rPr>
        <w:t>protection anti-rejeu</w:t>
      </w:r>
      <w:r w:rsidRPr="0076531B">
        <w:rPr>
          <w:lang w:val="fr-FR"/>
        </w:rPr>
        <w:t>.</w:t>
      </w:r>
    </w:p>
    <w:p w14:paraId="3D8AC26E" w14:textId="77777777" w:rsidR="0076531B" w:rsidRDefault="0076531B" w:rsidP="0076531B">
      <w:pPr>
        <w:rPr>
          <w:lang w:val="fr-FR"/>
        </w:rPr>
      </w:pPr>
    </w:p>
    <w:p w14:paraId="57E3419C" w14:textId="77777777" w:rsidR="0076531B" w:rsidRDefault="0076531B" w:rsidP="0076531B">
      <w:pPr>
        <w:pBdr>
          <w:left w:val="single" w:sz="4" w:space="4" w:color="auto"/>
        </w:pBdr>
      </w:pPr>
      <w:r w:rsidRPr="0076531B">
        <w:t>Remove-Item .\</w:t>
      </w:r>
      <w:proofErr w:type="spellStart"/>
      <w:r w:rsidRPr="0076531B">
        <w:t>OnBoardNode</w:t>
      </w:r>
      <w:proofErr w:type="spellEnd"/>
      <w:r w:rsidRPr="0076531B">
        <w:t>\gateway\</w:t>
      </w:r>
      <w:proofErr w:type="spellStart"/>
      <w:r w:rsidRPr="0076531B">
        <w:t>last_ctr.json</w:t>
      </w:r>
      <w:proofErr w:type="spellEnd"/>
      <w:r w:rsidRPr="0076531B">
        <w:t xml:space="preserve"> -</w:t>
      </w:r>
      <w:proofErr w:type="spellStart"/>
      <w:r w:rsidRPr="0076531B">
        <w:t>ErrorAction</w:t>
      </w:r>
      <w:proofErr w:type="spellEnd"/>
      <w:r w:rsidRPr="0076531B">
        <w:t xml:space="preserve"> </w:t>
      </w:r>
      <w:proofErr w:type="spellStart"/>
      <w:r w:rsidRPr="0076531B">
        <w:t>Ignore</w:t>
      </w:r>
      <w:proofErr w:type="spellEnd"/>
    </w:p>
    <w:p w14:paraId="11FAC1E3" w14:textId="77777777" w:rsidR="0076531B" w:rsidRDefault="0076531B" w:rsidP="0076531B">
      <w:pPr>
        <w:pBdr>
          <w:left w:val="single" w:sz="4" w:space="4" w:color="auto"/>
        </w:pBdr>
      </w:pPr>
      <w:r w:rsidRPr="0076531B">
        <w:t>$</w:t>
      </w:r>
      <w:proofErr w:type="spellStart"/>
      <w:proofErr w:type="gramStart"/>
      <w:r w:rsidRPr="0076531B">
        <w:t>env:JSON</w:t>
      </w:r>
      <w:proofErr w:type="gramEnd"/>
      <w:r w:rsidRPr="0076531B">
        <w:t>_ONLY</w:t>
      </w:r>
      <w:proofErr w:type="spellEnd"/>
      <w:r w:rsidRPr="0076531B">
        <w:t>="1"</w:t>
      </w:r>
    </w:p>
    <w:p w14:paraId="60BBBED6" w14:textId="77777777" w:rsidR="0076531B" w:rsidRDefault="0076531B" w:rsidP="0076531B">
      <w:pPr>
        <w:pBdr>
          <w:left w:val="single" w:sz="4" w:space="4" w:color="auto"/>
        </w:pBdr>
      </w:pPr>
      <w:r w:rsidRPr="0076531B">
        <w:t>$</w:t>
      </w:r>
      <w:proofErr w:type="spellStart"/>
      <w:proofErr w:type="gramStart"/>
      <w:r w:rsidRPr="0076531B">
        <w:t>env:CTR</w:t>
      </w:r>
      <w:proofErr w:type="spellEnd"/>
      <w:proofErr w:type="gramEnd"/>
      <w:r w:rsidRPr="0076531B">
        <w:t>="1"</w:t>
      </w:r>
    </w:p>
    <w:p w14:paraId="46C998C9" w14:textId="2991FDA0" w:rsidR="0076531B" w:rsidRDefault="0076531B" w:rsidP="0076531B">
      <w:pPr>
        <w:pBdr>
          <w:left w:val="single" w:sz="4" w:space="4" w:color="auto"/>
        </w:pBdr>
      </w:pPr>
      <w:r w:rsidRPr="0076531B">
        <w:t>python .\OnBoardNode\apps\dependencies\lora\sender.py | python .\OnBoardNode\gateway\receiver_sim.py</w:t>
      </w:r>
    </w:p>
    <w:p w14:paraId="4D08C666" w14:textId="77777777" w:rsidR="0076531B" w:rsidRDefault="0076531B" w:rsidP="0076531B"/>
    <w:p w14:paraId="708787A9" w14:textId="77777777" w:rsidR="0076531B" w:rsidRPr="0076531B" w:rsidRDefault="0076531B" w:rsidP="0076531B">
      <w:pPr>
        <w:rPr>
          <w:b/>
          <w:bCs/>
          <w:lang w:val="fr-FR"/>
        </w:rPr>
      </w:pPr>
      <w:r w:rsidRPr="0076531B">
        <w:rPr>
          <w:b/>
          <w:bCs/>
          <w:lang w:val="fr-FR"/>
        </w:rPr>
        <w:t>Première exécution — ACCEPTED</w:t>
      </w:r>
    </w:p>
    <w:p w14:paraId="52FD81EC" w14:textId="7EF154D2" w:rsidR="0076531B" w:rsidRPr="0076531B" w:rsidRDefault="0076531B" w:rsidP="0076531B">
      <w:pPr>
        <w:rPr>
          <w:lang w:val="fr-FR"/>
        </w:rPr>
      </w:pPr>
      <w:r w:rsidRPr="0076531B">
        <w:rPr>
          <w:i/>
          <w:iCs/>
          <w:lang w:val="fr-FR"/>
        </w:rPr>
        <w:t>(La trame est acceptée et les données GPS sont correctement affichées.)</w:t>
      </w:r>
    </w:p>
    <w:p w14:paraId="6442879C" w14:textId="23BF9AEF" w:rsidR="0076531B" w:rsidRDefault="0076531B" w:rsidP="0076531B">
      <w:r w:rsidRPr="0076531B">
        <w:drawing>
          <wp:inline distT="0" distB="0" distL="0" distR="0" wp14:anchorId="08A783CB" wp14:editId="3123985F">
            <wp:extent cx="5486400" cy="1082675"/>
            <wp:effectExtent l="0" t="0" r="0" b="3175"/>
            <wp:docPr id="975958784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8784" name="Picture 1" descr="A black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2A3" w14:textId="77777777" w:rsidR="0076531B" w:rsidRDefault="0076531B" w:rsidP="0076531B">
      <w:pPr>
        <w:rPr>
          <w:b/>
          <w:bCs/>
          <w:lang w:val="fr-FR"/>
        </w:rPr>
      </w:pPr>
    </w:p>
    <w:p w14:paraId="3C5FA027" w14:textId="77777777" w:rsidR="0076531B" w:rsidRPr="0076531B" w:rsidRDefault="0076531B" w:rsidP="0076531B">
      <w:pPr>
        <w:rPr>
          <w:b/>
          <w:bCs/>
          <w:lang w:val="fr-FR"/>
        </w:rPr>
      </w:pPr>
      <w:r w:rsidRPr="0076531B">
        <w:rPr>
          <w:b/>
          <w:bCs/>
          <w:lang w:val="fr-FR"/>
        </w:rPr>
        <w:t>Seconde exécution avec le même CTR — REJECTED</w:t>
      </w:r>
    </w:p>
    <w:p w14:paraId="3B8FD887" w14:textId="77777777" w:rsidR="0076531B" w:rsidRPr="0076531B" w:rsidRDefault="0076531B" w:rsidP="0076531B">
      <w:pPr>
        <w:rPr>
          <w:lang w:val="fr-FR"/>
        </w:rPr>
      </w:pPr>
      <w:r w:rsidRPr="0076531B">
        <w:rPr>
          <w:i/>
          <w:iCs/>
          <w:lang w:val="fr-FR"/>
        </w:rPr>
        <w:t>(La trame est rejetée car le compteur CTR n’a pas augmenté, prouvant le mécanisme anti-rejeu.)</w:t>
      </w:r>
    </w:p>
    <w:p w14:paraId="15C748D6" w14:textId="774A0BEA" w:rsidR="0076531B" w:rsidRPr="0076531B" w:rsidRDefault="0076531B" w:rsidP="0076531B">
      <w:pPr>
        <w:rPr>
          <w:lang w:val="fr-FR"/>
        </w:rPr>
      </w:pPr>
      <w:r w:rsidRPr="0076531B">
        <w:rPr>
          <w:lang w:val="fr-FR"/>
        </w:rPr>
        <w:lastRenderedPageBreak/>
        <w:drawing>
          <wp:inline distT="0" distB="0" distL="0" distR="0" wp14:anchorId="6EB804BE" wp14:editId="050D0313">
            <wp:extent cx="5486400" cy="1495425"/>
            <wp:effectExtent l="0" t="0" r="0" b="9525"/>
            <wp:docPr id="4447619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191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C5B3" w14:textId="12A954DB" w:rsidR="008F0C3D" w:rsidRPr="004A5CB9" w:rsidRDefault="00000000">
      <w:pPr>
        <w:pStyle w:val="Heading1"/>
        <w:rPr>
          <w:lang w:val="fr-FR"/>
        </w:rPr>
      </w:pPr>
      <w:r w:rsidRPr="004A5CB9">
        <w:rPr>
          <w:lang w:val="fr-FR"/>
        </w:rPr>
        <w:t>2. Fichiers créés / modifiés</w:t>
      </w:r>
    </w:p>
    <w:p w14:paraId="2223515A" w14:textId="5031039C" w:rsidR="008F0C3D" w:rsidRPr="004A5CB9" w:rsidRDefault="00000000">
      <w:pPr>
        <w:rPr>
          <w:lang w:val="fr-FR"/>
        </w:rPr>
      </w:pPr>
      <w:r w:rsidRPr="004A5CB9">
        <w:rPr>
          <w:lang w:val="fr-FR"/>
        </w:rPr>
        <w:t>- OnBoardNode/apps/dependencies/lora/sender.py</w:t>
      </w:r>
      <w:r w:rsidRPr="004A5CB9">
        <w:rPr>
          <w:lang w:val="fr-FR"/>
        </w:rPr>
        <w:br/>
        <w:t>- OnBoardNode/gateway/crypto.py</w:t>
      </w:r>
      <w:r w:rsidRPr="004A5CB9">
        <w:rPr>
          <w:lang w:val="fr-FR"/>
        </w:rPr>
        <w:br/>
        <w:t>- OnBoardNode/gateway/replay_guard.py</w:t>
      </w:r>
      <w:r w:rsidRPr="004A5CB9">
        <w:rPr>
          <w:lang w:val="fr-FR"/>
        </w:rPr>
        <w:br/>
        <w:t>- OnBoardNode/gateway/receiver_sim.py</w:t>
      </w:r>
      <w:r w:rsidRPr="004A5CB9">
        <w:rPr>
          <w:lang w:val="fr-FR"/>
        </w:rPr>
        <w:br/>
        <w:t xml:space="preserve">- </w:t>
      </w:r>
      <w:proofErr w:type="spellStart"/>
      <w:r w:rsidRPr="004A5CB9">
        <w:rPr>
          <w:lang w:val="fr-FR"/>
        </w:rPr>
        <w:t>OnBoardNode</w:t>
      </w:r>
      <w:proofErr w:type="spellEnd"/>
      <w:r w:rsidRPr="004A5CB9">
        <w:rPr>
          <w:lang w:val="fr-FR"/>
        </w:rPr>
        <w:t>/</w:t>
      </w:r>
      <w:proofErr w:type="spellStart"/>
      <w:r w:rsidRPr="004A5CB9">
        <w:rPr>
          <w:lang w:val="fr-FR"/>
        </w:rPr>
        <w:t>gateway</w:t>
      </w:r>
      <w:proofErr w:type="spellEnd"/>
      <w:r w:rsidRPr="004A5CB9">
        <w:rPr>
          <w:lang w:val="fr-FR"/>
        </w:rPr>
        <w:t>/</w:t>
      </w:r>
      <w:proofErr w:type="spellStart"/>
      <w:r w:rsidRPr="004A5CB9">
        <w:rPr>
          <w:lang w:val="fr-FR"/>
        </w:rPr>
        <w:t>keys.json</w:t>
      </w:r>
      <w:proofErr w:type="spellEnd"/>
      <w:r w:rsidRPr="004A5CB9">
        <w:rPr>
          <w:lang w:val="fr-FR"/>
        </w:rPr>
        <w:br/>
        <w:t>- OnBoardNode/tools/gen_frame.py (utilisé)</w:t>
      </w:r>
      <w:r w:rsidRPr="004A5CB9">
        <w:rPr>
          <w:lang w:val="fr-FR"/>
        </w:rPr>
        <w:br/>
      </w:r>
    </w:p>
    <w:p w14:paraId="3FF49DB2" w14:textId="77777777" w:rsidR="008F0C3D" w:rsidRPr="004A5CB9" w:rsidRDefault="00000000">
      <w:pPr>
        <w:pStyle w:val="Heading1"/>
        <w:rPr>
          <w:lang w:val="fr-FR"/>
        </w:rPr>
      </w:pPr>
      <w:r w:rsidRPr="004A5CB9">
        <w:rPr>
          <w:lang w:val="fr-FR"/>
        </w:rPr>
        <w:t>3. Conclusion</w:t>
      </w:r>
    </w:p>
    <w:p w14:paraId="265291C1" w14:textId="77777777" w:rsidR="008F0C3D" w:rsidRPr="004A5CB9" w:rsidRDefault="00000000">
      <w:pPr>
        <w:rPr>
          <w:lang w:val="fr-FR"/>
        </w:rPr>
      </w:pPr>
      <w:r w:rsidRPr="004A5CB9">
        <w:rPr>
          <w:lang w:val="fr-FR"/>
        </w:rPr>
        <w:t xml:space="preserve">Les étapes ci-dessus montrent que la logique de chiffrement AES-GCM, le format des trames, et la protection anti-rejeu sont fonctionnels localement. Ces scripts pourront ensuite être exécutés sur le Raspberry Pi (drone) et la passerelle </w:t>
      </w:r>
      <w:proofErr w:type="spellStart"/>
      <w:r w:rsidRPr="004A5CB9">
        <w:rPr>
          <w:lang w:val="fr-FR"/>
        </w:rPr>
        <w:t>Heltec</w:t>
      </w:r>
      <w:proofErr w:type="spellEnd"/>
      <w:r w:rsidRPr="004A5CB9">
        <w:rPr>
          <w:lang w:val="fr-FR"/>
        </w:rPr>
        <w:t xml:space="preserve"> pour établir la communication sécurisée réelle.</w:t>
      </w:r>
    </w:p>
    <w:sectPr w:rsidR="008F0C3D" w:rsidRPr="004A5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E02B3"/>
    <w:multiLevelType w:val="multilevel"/>
    <w:tmpl w:val="9B48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E2D18"/>
    <w:multiLevelType w:val="hybridMultilevel"/>
    <w:tmpl w:val="672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A66DA"/>
    <w:multiLevelType w:val="multilevel"/>
    <w:tmpl w:val="1D2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21E03"/>
    <w:multiLevelType w:val="multilevel"/>
    <w:tmpl w:val="3A4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647951">
    <w:abstractNumId w:val="8"/>
  </w:num>
  <w:num w:numId="2" w16cid:durableId="633023797">
    <w:abstractNumId w:val="6"/>
  </w:num>
  <w:num w:numId="3" w16cid:durableId="357894686">
    <w:abstractNumId w:val="5"/>
  </w:num>
  <w:num w:numId="4" w16cid:durableId="2100367471">
    <w:abstractNumId w:val="4"/>
  </w:num>
  <w:num w:numId="5" w16cid:durableId="1571622279">
    <w:abstractNumId w:val="7"/>
  </w:num>
  <w:num w:numId="6" w16cid:durableId="1543327157">
    <w:abstractNumId w:val="3"/>
  </w:num>
  <w:num w:numId="7" w16cid:durableId="1259362382">
    <w:abstractNumId w:val="2"/>
  </w:num>
  <w:num w:numId="8" w16cid:durableId="1263798715">
    <w:abstractNumId w:val="1"/>
  </w:num>
  <w:num w:numId="9" w16cid:durableId="121920744">
    <w:abstractNumId w:val="0"/>
  </w:num>
  <w:num w:numId="10" w16cid:durableId="85425653">
    <w:abstractNumId w:val="9"/>
  </w:num>
  <w:num w:numId="11" w16cid:durableId="1652783025">
    <w:abstractNumId w:val="12"/>
  </w:num>
  <w:num w:numId="12" w16cid:durableId="405542470">
    <w:abstractNumId w:val="10"/>
  </w:num>
  <w:num w:numId="13" w16cid:durableId="1916040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C4F"/>
    <w:rsid w:val="0006063C"/>
    <w:rsid w:val="0015074B"/>
    <w:rsid w:val="00161401"/>
    <w:rsid w:val="0029639D"/>
    <w:rsid w:val="00326F90"/>
    <w:rsid w:val="003B1404"/>
    <w:rsid w:val="003D1110"/>
    <w:rsid w:val="004A5CB9"/>
    <w:rsid w:val="0076531B"/>
    <w:rsid w:val="008F0C3D"/>
    <w:rsid w:val="00975AB8"/>
    <w:rsid w:val="00AA1D8D"/>
    <w:rsid w:val="00B47730"/>
    <w:rsid w:val="00CB0664"/>
    <w:rsid w:val="00D36AF6"/>
    <w:rsid w:val="00E410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F19B16"/>
  <w14:defaultImageDpi w14:val="300"/>
  <w15:docId w15:val="{9CB79F6D-8851-4AFB-A45A-53F9088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6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1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Maureen Kouassi</cp:lastModifiedBy>
  <cp:revision>2</cp:revision>
  <dcterms:created xsi:type="dcterms:W3CDTF">2013-12-23T23:15:00Z</dcterms:created>
  <dcterms:modified xsi:type="dcterms:W3CDTF">2025-10-03T18:05:00Z</dcterms:modified>
  <cp:category/>
</cp:coreProperties>
</file>