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Single Experiment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timestamp</w:t>
            </w:r>
          </w:p>
        </w:tc>
        <w:tc>
          <w:tcPr>
            <w:tcW w:type="dxa" w:w="540"/>
          </w:tcPr>
          <w:p>
            <w:r>
              <w:t>regime</w:t>
            </w:r>
          </w:p>
        </w:tc>
        <w:tc>
          <w:tcPr>
            <w:tcW w:type="dxa" w:w="540"/>
          </w:tcPr>
          <w:p>
            <w:r>
              <w:t>optimizer</w:t>
            </w:r>
          </w:p>
        </w:tc>
        <w:tc>
          <w:tcPr>
            <w:tcW w:type="dxa" w:w="540"/>
          </w:tcPr>
          <w:p>
            <w:r>
              <w:t>samples</w:t>
            </w:r>
          </w:p>
        </w:tc>
        <w:tc>
          <w:tcPr>
            <w:tcW w:type="dxa" w:w="540"/>
          </w:tcPr>
          <w:p>
            <w:r>
              <w:t>states</w:t>
            </w:r>
          </w:p>
        </w:tc>
        <w:tc>
          <w:tcPr>
            <w:tcW w:type="dxa" w:w="540"/>
          </w:tcPr>
          <w:p>
            <w:r>
              <w:t>rmse_x</w:t>
            </w:r>
          </w:p>
        </w:tc>
        <w:tc>
          <w:tcPr>
            <w:tcW w:type="dxa" w:w="540"/>
          </w:tcPr>
          <w:p>
            <w:r>
              <w:t>nrmse_x</w:t>
            </w:r>
          </w:p>
        </w:tc>
        <w:tc>
          <w:tcPr>
            <w:tcW w:type="dxa" w:w="540"/>
          </w:tcPr>
          <w:p>
            <w:r>
              <w:t>rmse_all_states</w:t>
            </w:r>
          </w:p>
        </w:tc>
        <w:tc>
          <w:tcPr>
            <w:tcW w:type="dxa" w:w="540"/>
          </w:tcPr>
          <w:p>
            <w:r>
              <w:t>nrmse_all_states</w:t>
            </w:r>
          </w:p>
        </w:tc>
        <w:tc>
          <w:tcPr>
            <w:tcW w:type="dxa" w:w="540"/>
          </w:tcPr>
          <w:p>
            <w:r>
              <w:t>N_res</w:t>
            </w:r>
          </w:p>
        </w:tc>
        <w:tc>
          <w:tcPr>
            <w:tcW w:type="dxa" w:w="540"/>
          </w:tcPr>
          <w:p>
            <w:r>
              <w:t>density_p</w:t>
            </w:r>
          </w:p>
        </w:tc>
        <w:tc>
          <w:tcPr>
            <w:tcW w:type="dxa" w:w="540"/>
          </w:tcPr>
          <w:p>
            <w:r>
              <w:t>spectral_radius</w:t>
            </w:r>
          </w:p>
        </w:tc>
        <w:tc>
          <w:tcPr>
            <w:tcW w:type="dxa" w:w="540"/>
          </w:tcPr>
          <w:p>
            <w:r>
              <w:t>leak_rate</w:t>
            </w:r>
          </w:p>
        </w:tc>
        <w:tc>
          <w:tcPr>
            <w:tcW w:type="dxa" w:w="540"/>
          </w:tcPr>
          <w:p>
            <w:r>
              <w:t>input_scaling</w:t>
            </w:r>
          </w:p>
        </w:tc>
        <w:tc>
          <w:tcPr>
            <w:tcW w:type="dxa" w:w="540"/>
          </w:tcPr>
          <w:p>
            <w:r>
              <w:t>ridge</w:t>
            </w:r>
          </w:p>
        </w:tc>
        <w:tc>
          <w:tcPr>
            <w:tcW w:type="dxa" w:w="540"/>
          </w:tcPr>
          <w:p>
            <w:r>
              <w:t>washout</w:t>
            </w:r>
          </w:p>
        </w:tc>
      </w:tr>
      <w:tr>
        <w:tc>
          <w:tcPr>
            <w:tcW w:type="dxa" w:w="540"/>
          </w:tcPr>
          <w:p>
            <w:r>
              <w:t>2026-05-13 11:24:51</w:t>
            </w:r>
          </w:p>
        </w:tc>
        <w:tc>
          <w:tcPr>
            <w:tcW w:type="dxa" w:w="540"/>
          </w:tcPr>
          <w:p>
            <w:r>
              <w:t>chaotic_bursting</w:t>
            </w:r>
          </w:p>
        </w:tc>
        <w:tc>
          <w:tcPr>
            <w:tcW w:type="dxa" w:w="540"/>
          </w:tcPr>
          <w:p>
            <w:r>
              <w:t>gbrt</w:t>
            </w:r>
          </w:p>
        </w:tc>
        <w:tc>
          <w:tcPr>
            <w:tcW w:type="dxa" w:w="540"/>
          </w:tcPr>
          <w:p>
            <w:r>
              <w:t>150000</w:t>
            </w:r>
          </w:p>
        </w:tc>
        <w:tc>
          <w:tcPr>
            <w:tcW w:type="dxa" w:w="540"/>
          </w:tcPr>
          <w:p>
            <w:r>
              <w:t>3</w:t>
            </w:r>
          </w:p>
        </w:tc>
        <w:tc>
          <w:tcPr>
            <w:tcW w:type="dxa" w:w="540"/>
          </w:tcPr>
          <w:p>
            <w:r>
              <w:t>0.01331178</w:t>
            </w:r>
          </w:p>
        </w:tc>
        <w:tc>
          <w:tcPr>
            <w:tcW w:type="dxa" w:w="540"/>
          </w:tcPr>
          <w:p>
            <w:r>
              <w:t>0.02697974</w:t>
            </w:r>
          </w:p>
        </w:tc>
        <w:tc>
          <w:tcPr>
            <w:tcW w:type="dxa" w:w="540"/>
          </w:tcPr>
          <w:p>
            <w:r>
              <w:t>0.01849607</w:t>
            </w:r>
          </w:p>
        </w:tc>
        <w:tc>
          <w:tcPr>
            <w:tcW w:type="dxa" w:w="540"/>
          </w:tcPr>
          <w:p>
            <w:r>
              <w:t>0.01818635</w:t>
            </w:r>
          </w:p>
        </w:tc>
        <w:tc>
          <w:tcPr>
            <w:tcW w:type="dxa" w:w="540"/>
          </w:tcPr>
          <w:p>
            <w:r>
              <w:t>419</w:t>
            </w:r>
          </w:p>
        </w:tc>
        <w:tc>
          <w:tcPr>
            <w:tcW w:type="dxa" w:w="540"/>
          </w:tcPr>
          <w:p>
            <w:r>
              <w:t>0.166094</w:t>
            </w:r>
          </w:p>
        </w:tc>
        <w:tc>
          <w:tcPr>
            <w:tcW w:type="dxa" w:w="540"/>
          </w:tcPr>
          <w:p>
            <w:r>
              <w:t>0.571785</w:t>
            </w:r>
          </w:p>
        </w:tc>
        <w:tc>
          <w:tcPr>
            <w:tcW w:type="dxa" w:w="540"/>
          </w:tcPr>
          <w:p>
            <w:r>
              <w:t>0.329853</w:t>
            </w:r>
          </w:p>
        </w:tc>
        <w:tc>
          <w:tcPr>
            <w:tcW w:type="dxa" w:w="540"/>
          </w:tcPr>
          <w:p>
            <w:r>
              <w:t>0.194551</w:t>
            </w:r>
          </w:p>
        </w:tc>
        <w:tc>
          <w:tcPr>
            <w:tcW w:type="dxa" w:w="540"/>
          </w:tcPr>
          <w:p>
            <w:r>
              <w:t>4.885115772339261e-08</w:t>
            </w:r>
          </w:p>
        </w:tc>
        <w:tc>
          <w:tcPr>
            <w:tcW w:type="dxa" w:w="540"/>
          </w:tcPr>
          <w:p>
            <w:r>
              <w:t>388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