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5D6BE" w14:textId="3D63D26C" w:rsidR="004049BC" w:rsidRDefault="00F93BF1">
      <w:pPr>
        <w:rPr>
          <w:b/>
        </w:rPr>
      </w:pPr>
      <w:r w:rsidRPr="00F93BF1">
        <w:rPr>
          <w:b/>
        </w:rPr>
        <w:t>How to use</w:t>
      </w:r>
    </w:p>
    <w:p w14:paraId="6D7DCEE5" w14:textId="300BB8C5" w:rsidR="00F93BF1" w:rsidRDefault="00F93BF1" w:rsidP="00F93BF1">
      <w:pPr>
        <w:pStyle w:val="ListParagraph"/>
        <w:numPr>
          <w:ilvl w:val="0"/>
          <w:numId w:val="1"/>
        </w:numPr>
      </w:pPr>
      <w:r>
        <w:t xml:space="preserve">Load all java </w:t>
      </w:r>
      <w:proofErr w:type="spellStart"/>
      <w:proofErr w:type="gramStart"/>
      <w:r>
        <w:t>files,privateServer.der</w:t>
      </w:r>
      <w:proofErr w:type="spellEnd"/>
      <w:proofErr w:type="gramEnd"/>
      <w:r>
        <w:t xml:space="preserve"> and server.crt into same workspace</w:t>
      </w:r>
    </w:p>
    <w:p w14:paraId="398C4330" w14:textId="4C302164" w:rsidR="00F93BF1" w:rsidRDefault="00F93BF1" w:rsidP="00F93BF1">
      <w:pPr>
        <w:pStyle w:val="ListParagraph"/>
        <w:numPr>
          <w:ilvl w:val="0"/>
          <w:numId w:val="1"/>
        </w:numPr>
      </w:pPr>
      <w:r>
        <w:t>Run Server</w:t>
      </w:r>
    </w:p>
    <w:p w14:paraId="38EBC12C" w14:textId="1B05F52F" w:rsidR="00F93BF1" w:rsidRDefault="00F93BF1" w:rsidP="00F93BF1">
      <w:pPr>
        <w:pStyle w:val="ListParagraph"/>
        <w:numPr>
          <w:ilvl w:val="0"/>
          <w:numId w:val="1"/>
        </w:numPr>
      </w:pPr>
      <w:r>
        <w:t>Modify Client code to use Server’s IP address</w:t>
      </w:r>
    </w:p>
    <w:p w14:paraId="4E9BC445" w14:textId="67CFCC96" w:rsidR="00F93BF1" w:rsidRDefault="00F93BF1" w:rsidP="00F93BF1">
      <w:pPr>
        <w:pStyle w:val="ListParagraph"/>
        <w:numPr>
          <w:ilvl w:val="0"/>
          <w:numId w:val="1"/>
        </w:numPr>
      </w:pPr>
      <w:r>
        <w:t>Run client</w:t>
      </w:r>
    </w:p>
    <w:p w14:paraId="29E88636" w14:textId="4CBC3695" w:rsidR="00F93BF1" w:rsidRDefault="00F93BF1" w:rsidP="00F93BF1">
      <w:pPr>
        <w:pStyle w:val="ListParagraph"/>
        <w:numPr>
          <w:ilvl w:val="0"/>
          <w:numId w:val="1"/>
        </w:numPr>
      </w:pPr>
      <w:r>
        <w:t>Input 1 for RSA encryption, 2 for symmetric key encryption</w:t>
      </w:r>
    </w:p>
    <w:p w14:paraId="6B86C3E0" w14:textId="5D503136" w:rsidR="00F93BF1" w:rsidRPr="00F93BF1" w:rsidRDefault="00F93BF1" w:rsidP="00F93BF1">
      <w:pPr>
        <w:rPr>
          <w:b/>
        </w:rPr>
      </w:pPr>
      <w:r w:rsidRPr="00F93BF1">
        <w:rPr>
          <w:b/>
        </w:rPr>
        <w:t>Connection Flow</w:t>
      </w:r>
    </w:p>
    <w:p w14:paraId="687CDBC0" w14:textId="6696C208" w:rsidR="00F93BF1" w:rsidRDefault="007D534E" w:rsidP="00F93BF1">
      <w:r>
        <w:rPr>
          <w:noProof/>
        </w:rPr>
        <w:drawing>
          <wp:inline distT="0" distB="0" distL="0" distR="0" wp14:anchorId="17407090" wp14:editId="2E5A4318">
            <wp:extent cx="4526280" cy="5669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A6F7" w14:textId="597F22F5" w:rsidR="007D534E" w:rsidRDefault="007D534E" w:rsidP="00F93BF1">
      <w:r>
        <w:rPr>
          <w:noProof/>
        </w:rPr>
        <w:lastRenderedPageBreak/>
        <w:drawing>
          <wp:inline distT="0" distB="0" distL="0" distR="0" wp14:anchorId="3ADF31B4" wp14:editId="6B092937">
            <wp:extent cx="2842260" cy="553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82882E" wp14:editId="11D89A88">
            <wp:extent cx="2842260" cy="5669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3902C2" w14:textId="77777777" w:rsidR="00F93BF1" w:rsidRPr="00F93BF1" w:rsidRDefault="00F93BF1" w:rsidP="00F93BF1"/>
    <w:sectPr w:rsidR="00F93BF1" w:rsidRPr="00F93BF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8B8"/>
    <w:multiLevelType w:val="hybridMultilevel"/>
    <w:tmpl w:val="E83C05EA"/>
    <w:lvl w:ilvl="0" w:tplc="3E884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72"/>
    <w:rsid w:val="000D52A9"/>
    <w:rsid w:val="004049BC"/>
    <w:rsid w:val="007D534E"/>
    <w:rsid w:val="008B2E72"/>
    <w:rsid w:val="00F93BF1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94BE"/>
  <w15:chartTrackingRefBased/>
  <w15:docId w15:val="{C4D246BF-8807-4790-BAD8-A01996BC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 Da Brian Chew</dc:creator>
  <cp:keywords/>
  <dc:description/>
  <cp:lastModifiedBy>Ee Da Brian Chew</cp:lastModifiedBy>
  <cp:revision>2</cp:revision>
  <dcterms:created xsi:type="dcterms:W3CDTF">2018-04-18T03:15:00Z</dcterms:created>
  <dcterms:modified xsi:type="dcterms:W3CDTF">2018-04-18T09:41:00Z</dcterms:modified>
</cp:coreProperties>
</file>