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9D6BB" w14:textId="15EDCC9B" w:rsidR="00597564" w:rsidRDefault="00597564" w:rsidP="002020C2">
      <w:pPr>
        <w:pStyle w:val="Heading1"/>
      </w:pPr>
      <w:r>
        <w:t>Where should you open a café in Canberra?</w:t>
      </w:r>
    </w:p>
    <w:p w14:paraId="6DD40705" w14:textId="7F9F7C5A" w:rsidR="002020C2" w:rsidRDefault="004C148B" w:rsidP="00597564">
      <w:pPr>
        <w:pStyle w:val="Heading2"/>
      </w:pPr>
      <w:r>
        <w:t>Introduction</w:t>
      </w:r>
    </w:p>
    <w:p w14:paraId="38B6A1A1" w14:textId="0A51591B" w:rsidR="004C148B" w:rsidRPr="002020C2" w:rsidRDefault="004C148B" w:rsidP="002020C2">
      <w:pPr>
        <w:rPr>
          <w:lang w:eastAsia="en-AU"/>
        </w:rPr>
      </w:pPr>
      <w:r>
        <w:rPr>
          <w:lang w:eastAsia="en-AU"/>
        </w:rPr>
        <w:t xml:space="preserve">Australians love their coffee. Canberrans love their local, home-grown and home-roasted espresso. </w:t>
      </w:r>
      <w:r w:rsidR="002020C2">
        <w:rPr>
          <w:lang w:eastAsia="en-AU"/>
        </w:rPr>
        <w:t>In a city that is packed to the brim with cafes, coffee shops and roasters, are there any suburbs which are missing out?</w:t>
      </w:r>
    </w:p>
    <w:p w14:paraId="4B3CD542" w14:textId="3DC9758C" w:rsidR="002020C2" w:rsidRDefault="002020C2" w:rsidP="002020C2">
      <w:pPr>
        <w:rPr>
          <w:lang w:eastAsia="en-AU"/>
        </w:rPr>
      </w:pPr>
      <w:r>
        <w:rPr>
          <w:lang w:eastAsia="en-AU"/>
        </w:rPr>
        <w:t>This report will look at which suburbs in Canberra are severely lacking in the coffee department and is aimed at anyone who would like to open a café in Canberra</w:t>
      </w:r>
      <w:r w:rsidR="00B34BA4">
        <w:rPr>
          <w:lang w:eastAsia="en-AU"/>
        </w:rPr>
        <w:t>. Continually, it could be used by existing café owners to determine whether their café is going to be successful or whether they need to diversify their offerings to better appeal to potential customers.</w:t>
      </w:r>
    </w:p>
    <w:p w14:paraId="6E1DB942" w14:textId="00F42A5B" w:rsidR="004C148B" w:rsidRDefault="004C148B" w:rsidP="00597564">
      <w:pPr>
        <w:pStyle w:val="Heading2"/>
      </w:pPr>
      <w:r>
        <w:t>Data</w:t>
      </w:r>
    </w:p>
    <w:p w14:paraId="06350C33" w14:textId="4A71BFD3" w:rsidR="004C148B" w:rsidRPr="004C148B" w:rsidRDefault="002020C2" w:rsidP="002020C2">
      <w:pPr>
        <w:rPr>
          <w:lang w:eastAsia="en-AU"/>
        </w:rPr>
      </w:pPr>
      <w:r>
        <w:rPr>
          <w:lang w:eastAsia="en-AU"/>
        </w:rPr>
        <w:t xml:space="preserve">I will use the information that is available from </w:t>
      </w:r>
      <w:r w:rsidR="00B34BA4">
        <w:rPr>
          <w:lang w:eastAsia="en-AU"/>
        </w:rPr>
        <w:t>F</w:t>
      </w:r>
      <w:r>
        <w:rPr>
          <w:lang w:eastAsia="en-AU"/>
        </w:rPr>
        <w:t>oursquare about the cafes that are already in Canberra</w:t>
      </w:r>
      <w:r w:rsidR="00147E33">
        <w:rPr>
          <w:lang w:eastAsia="en-AU"/>
        </w:rPr>
        <w:t>.</w:t>
      </w:r>
      <w:r w:rsidR="00B34BA4">
        <w:rPr>
          <w:lang w:eastAsia="en-AU"/>
        </w:rPr>
        <w:t xml:space="preserve"> This data will include the location of the cafes and the ratings that they have been afforded by the customers. This data will be used to show how the cafes are spread around Canberra and any potential gaps in the spread of the cafes. </w:t>
      </w:r>
    </w:p>
    <w:sectPr w:rsidR="004C148B" w:rsidRPr="004C1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37D3C"/>
    <w:multiLevelType w:val="multilevel"/>
    <w:tmpl w:val="4EDE18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8B"/>
    <w:rsid w:val="00147E33"/>
    <w:rsid w:val="002020C2"/>
    <w:rsid w:val="0038748C"/>
    <w:rsid w:val="004C148B"/>
    <w:rsid w:val="00597564"/>
    <w:rsid w:val="00A4650A"/>
    <w:rsid w:val="00B34B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627F"/>
  <w15:chartTrackingRefBased/>
  <w15:docId w15:val="{054EC179-74FE-432F-AD29-803E541E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5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cp:revision>
  <dcterms:created xsi:type="dcterms:W3CDTF">2020-04-17T05:38:00Z</dcterms:created>
  <dcterms:modified xsi:type="dcterms:W3CDTF">2020-04-17T06:18:00Z</dcterms:modified>
</cp:coreProperties>
</file>